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FD71" w14:textId="77777777" w:rsidR="002E022D" w:rsidRDefault="00000000">
      <w:pPr>
        <w:pStyle w:val="1"/>
        <w:spacing w:before="74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61B4951E" w14:textId="77777777" w:rsidR="002E022D" w:rsidRDefault="00000000">
      <w:pPr>
        <w:spacing w:before="164" w:line="360" w:lineRule="auto"/>
        <w:ind w:left="1637" w:right="154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14:paraId="67C97B29" w14:textId="77777777" w:rsidR="002E022D" w:rsidRDefault="00000000">
      <w:pPr>
        <w:pStyle w:val="1"/>
        <w:spacing w:line="321" w:lineRule="exact"/>
      </w:pPr>
      <w:r>
        <w:t>«ЛЭТИ» 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 (ЛЕНИНА)</w:t>
      </w:r>
    </w:p>
    <w:p w14:paraId="3786B6E0" w14:textId="77777777" w:rsidR="002E022D" w:rsidRDefault="00000000">
      <w:pPr>
        <w:spacing w:before="160"/>
        <w:ind w:left="1637" w:right="15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 ЭВМ</w:t>
      </w:r>
    </w:p>
    <w:p w14:paraId="46228731" w14:textId="77777777" w:rsidR="002E022D" w:rsidRDefault="002E022D">
      <w:pPr>
        <w:pStyle w:val="a3"/>
        <w:rPr>
          <w:rFonts w:ascii="Times New Roman"/>
          <w:b/>
          <w:sz w:val="30"/>
        </w:rPr>
      </w:pPr>
    </w:p>
    <w:p w14:paraId="35A93825" w14:textId="77777777" w:rsidR="002E022D" w:rsidRDefault="002E022D">
      <w:pPr>
        <w:pStyle w:val="a3"/>
        <w:rPr>
          <w:rFonts w:ascii="Times New Roman"/>
          <w:b/>
          <w:sz w:val="30"/>
        </w:rPr>
      </w:pPr>
    </w:p>
    <w:p w14:paraId="37DBB903" w14:textId="77777777" w:rsidR="002E022D" w:rsidRDefault="002E022D">
      <w:pPr>
        <w:pStyle w:val="a3"/>
        <w:rPr>
          <w:rFonts w:ascii="Times New Roman"/>
          <w:b/>
          <w:sz w:val="30"/>
        </w:rPr>
      </w:pPr>
    </w:p>
    <w:p w14:paraId="03556C34" w14:textId="77777777" w:rsidR="002E022D" w:rsidRDefault="002E022D">
      <w:pPr>
        <w:pStyle w:val="a3"/>
        <w:rPr>
          <w:rFonts w:ascii="Times New Roman"/>
          <w:b/>
          <w:sz w:val="30"/>
        </w:rPr>
      </w:pPr>
    </w:p>
    <w:p w14:paraId="7F24BEA2" w14:textId="77777777" w:rsidR="002E022D" w:rsidRDefault="002E022D">
      <w:pPr>
        <w:pStyle w:val="a3"/>
        <w:rPr>
          <w:rFonts w:ascii="Times New Roman"/>
          <w:b/>
          <w:sz w:val="30"/>
        </w:rPr>
      </w:pPr>
    </w:p>
    <w:p w14:paraId="3FB25274" w14:textId="77777777" w:rsidR="002E022D" w:rsidRDefault="002E022D">
      <w:pPr>
        <w:pStyle w:val="a3"/>
        <w:rPr>
          <w:rFonts w:ascii="Times New Roman"/>
          <w:b/>
          <w:sz w:val="30"/>
        </w:rPr>
      </w:pPr>
    </w:p>
    <w:p w14:paraId="3711F173" w14:textId="77777777" w:rsidR="002E022D" w:rsidRDefault="002E022D">
      <w:pPr>
        <w:pStyle w:val="a3"/>
        <w:rPr>
          <w:rFonts w:ascii="Times New Roman"/>
          <w:b/>
          <w:sz w:val="30"/>
        </w:rPr>
      </w:pPr>
    </w:p>
    <w:p w14:paraId="4668A34A" w14:textId="77777777" w:rsidR="002E022D" w:rsidRDefault="002E022D">
      <w:pPr>
        <w:pStyle w:val="a3"/>
        <w:rPr>
          <w:rFonts w:ascii="Times New Roman"/>
          <w:b/>
          <w:sz w:val="30"/>
        </w:rPr>
      </w:pPr>
    </w:p>
    <w:p w14:paraId="374D37E8" w14:textId="77777777" w:rsidR="002E022D" w:rsidRDefault="002E022D">
      <w:pPr>
        <w:pStyle w:val="a3"/>
        <w:rPr>
          <w:rFonts w:ascii="Times New Roman"/>
          <w:b/>
          <w:sz w:val="30"/>
        </w:rPr>
      </w:pPr>
    </w:p>
    <w:p w14:paraId="286699F2" w14:textId="77777777" w:rsidR="002E022D" w:rsidRDefault="002E022D">
      <w:pPr>
        <w:pStyle w:val="a3"/>
        <w:spacing w:before="1"/>
        <w:rPr>
          <w:rFonts w:ascii="Times New Roman"/>
          <w:b/>
          <w:sz w:val="38"/>
        </w:rPr>
      </w:pPr>
    </w:p>
    <w:p w14:paraId="032CAA84" w14:textId="77777777" w:rsidR="002E022D" w:rsidRDefault="00000000">
      <w:pPr>
        <w:pStyle w:val="1"/>
        <w:ind w:left="1634" w:right="1541"/>
      </w:pPr>
      <w:r>
        <w:t>ОТЧЕТ</w:t>
      </w:r>
    </w:p>
    <w:p w14:paraId="63963602" w14:textId="77777777" w:rsidR="002E022D" w:rsidRDefault="00000000">
      <w:pPr>
        <w:spacing w:before="163"/>
        <w:ind w:left="1637" w:right="15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</w:t>
      </w:r>
    </w:p>
    <w:p w14:paraId="14A2E371" w14:textId="77777777" w:rsidR="002E022D" w:rsidRDefault="00000000">
      <w:pPr>
        <w:pStyle w:val="1"/>
        <w:spacing w:before="160" w:line="360" w:lineRule="auto"/>
      </w:pPr>
      <w:r>
        <w:t>по дисциплине «Построение и Анализ Алгоритмов»</w:t>
      </w:r>
      <w:r>
        <w:rPr>
          <w:spacing w:val="-67"/>
        </w:rPr>
        <w:t xml:space="preserve"> </w:t>
      </w:r>
      <w:r>
        <w:t>Тема:</w:t>
      </w:r>
      <w:r>
        <w:rPr>
          <w:spacing w:val="11"/>
        </w:rPr>
        <w:t xml:space="preserve"> </w:t>
      </w:r>
      <w:r>
        <w:t>Поиск</w:t>
      </w:r>
      <w:r>
        <w:rPr>
          <w:spacing w:val="9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возвратом</w:t>
      </w:r>
    </w:p>
    <w:p w14:paraId="47FC2211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2EB3D2F9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43B16A68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084BEA5B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636A5EFA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5CF9EFB7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7B6E2647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4BBF7A16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0BBB876B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3446DD27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1D9EED5F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750524EF" w14:textId="77777777" w:rsidR="002E022D" w:rsidRDefault="002E022D">
      <w:pPr>
        <w:pStyle w:val="a3"/>
        <w:spacing w:before="3"/>
        <w:rPr>
          <w:rFonts w:ascii="Times New Roman"/>
          <w:b/>
          <w:sz w:val="1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803"/>
        <w:gridCol w:w="4637"/>
      </w:tblGrid>
      <w:tr w:rsidR="002E022D" w14:paraId="2106CC0C" w14:textId="77777777">
        <w:trPr>
          <w:trHeight w:val="467"/>
        </w:trPr>
        <w:tc>
          <w:tcPr>
            <w:tcW w:w="4803" w:type="dxa"/>
          </w:tcPr>
          <w:p w14:paraId="6166D357" w14:textId="09B5B7EF" w:rsidR="002E022D" w:rsidRDefault="00000000">
            <w:pPr>
              <w:pStyle w:val="TableParagraph"/>
              <w:tabs>
                <w:tab w:val="left" w:pos="4145"/>
                <w:tab w:val="left" w:pos="6762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13</w:t>
            </w:r>
            <w:r w:rsidR="0070560A">
              <w:rPr>
                <w:sz w:val="28"/>
              </w:rPr>
              <w:t>0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37" w:type="dxa"/>
          </w:tcPr>
          <w:p w14:paraId="40C6ADD0" w14:textId="7D052B1A" w:rsidR="002E022D" w:rsidRDefault="00C4644D" w:rsidP="00C4644D">
            <w:pPr>
              <w:pStyle w:val="TableParagraph"/>
              <w:spacing w:line="311" w:lineRule="exact"/>
              <w:ind w:left="2568" w:right="182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0560A">
              <w:rPr>
                <w:sz w:val="28"/>
              </w:rPr>
              <w:t>Мамин</w:t>
            </w:r>
            <w:r>
              <w:rPr>
                <w:spacing w:val="-2"/>
                <w:sz w:val="28"/>
              </w:rPr>
              <w:t xml:space="preserve"> </w:t>
            </w:r>
            <w:r w:rsidR="0070560A">
              <w:rPr>
                <w:sz w:val="28"/>
              </w:rPr>
              <w:t>Р</w:t>
            </w:r>
            <w:r>
              <w:rPr>
                <w:sz w:val="28"/>
              </w:rPr>
              <w:t>.А.</w:t>
            </w:r>
          </w:p>
        </w:tc>
      </w:tr>
      <w:tr w:rsidR="002E022D" w14:paraId="53EC49EF" w14:textId="77777777">
        <w:trPr>
          <w:trHeight w:val="467"/>
        </w:trPr>
        <w:tc>
          <w:tcPr>
            <w:tcW w:w="4803" w:type="dxa"/>
          </w:tcPr>
          <w:p w14:paraId="1CCEA6C7" w14:textId="77777777" w:rsidR="002E022D" w:rsidRDefault="00000000">
            <w:pPr>
              <w:pStyle w:val="TableParagraph"/>
              <w:tabs>
                <w:tab w:val="left" w:pos="4130"/>
                <w:tab w:val="left" w:pos="6762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37" w:type="dxa"/>
          </w:tcPr>
          <w:p w14:paraId="3EE0DF88" w14:textId="77777777" w:rsidR="002E022D" w:rsidRDefault="00000000" w:rsidP="00C4644D">
            <w:pPr>
              <w:pStyle w:val="TableParagraph"/>
              <w:spacing w:before="145"/>
              <w:ind w:left="2593" w:right="182"/>
              <w:rPr>
                <w:sz w:val="28"/>
              </w:rPr>
            </w:pPr>
            <w:r>
              <w:rPr>
                <w:sz w:val="28"/>
              </w:rPr>
              <w:t>Шевелева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А.М.</w:t>
            </w:r>
          </w:p>
        </w:tc>
      </w:tr>
    </w:tbl>
    <w:p w14:paraId="2ADD3463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032F7649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4ED98A76" w14:textId="77777777" w:rsidR="002E022D" w:rsidRDefault="002E022D">
      <w:pPr>
        <w:pStyle w:val="a3"/>
        <w:rPr>
          <w:rFonts w:ascii="Times New Roman"/>
          <w:b/>
          <w:sz w:val="20"/>
        </w:rPr>
      </w:pPr>
    </w:p>
    <w:p w14:paraId="0AA1B6B3" w14:textId="77777777" w:rsidR="002E022D" w:rsidRDefault="002E022D">
      <w:pPr>
        <w:pStyle w:val="a3"/>
        <w:spacing w:before="2"/>
        <w:rPr>
          <w:rFonts w:ascii="Times New Roman"/>
          <w:b/>
          <w:sz w:val="17"/>
        </w:rPr>
      </w:pPr>
    </w:p>
    <w:p w14:paraId="2DEB11E1" w14:textId="2E19B01E" w:rsidR="004B22E3" w:rsidRPr="004B22E3" w:rsidRDefault="00000000" w:rsidP="004B22E3">
      <w:pPr>
        <w:spacing w:before="89" w:line="360" w:lineRule="auto"/>
        <w:ind w:left="3989" w:right="388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56051603" w14:textId="5A133527" w:rsidR="002E022D" w:rsidRDefault="00000000">
      <w:pPr>
        <w:pStyle w:val="1"/>
        <w:spacing w:before="74"/>
        <w:ind w:left="910" w:right="0"/>
        <w:jc w:val="left"/>
      </w:pPr>
      <w:r>
        <w:lastRenderedPageBreak/>
        <w:t>Задание.</w:t>
      </w:r>
    </w:p>
    <w:p w14:paraId="1D3601E3" w14:textId="551CC65C" w:rsidR="002E022D" w:rsidRDefault="00000000" w:rsidP="00E971EE">
      <w:pPr>
        <w:spacing w:before="164" w:line="360" w:lineRule="auto"/>
        <w:ind w:left="284" w:right="10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Вовы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квадратных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обрезков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доски.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стороны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(размер)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изменяются от 1 до N−1, и у него есть неограниченное число обрезков любого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размера.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ему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очень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хочется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получить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большую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столешницу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квадрат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размера</w:t>
      </w:r>
      <w:r w:rsidR="00E971E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N.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может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получить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ее,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собрав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уже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имеющихся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обрезков(квадратов).</w:t>
      </w:r>
    </w:p>
    <w:p w14:paraId="3BF318EA" w14:textId="77777777" w:rsidR="002E022D" w:rsidRDefault="00000000" w:rsidP="00E971EE">
      <w:pPr>
        <w:spacing w:before="162" w:line="360" w:lineRule="auto"/>
        <w:ind w:left="284" w:right="112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Например, столешница размера 7×7 может быть построена из 9 обрезков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(см.</w:t>
      </w:r>
      <w:r>
        <w:rPr>
          <w:rFonts w:ascii="Times New Roman" w:hAnsi="Times New Roman"/>
          <w:spacing w:val="-3"/>
          <w:sz w:val="28"/>
        </w:rPr>
        <w:t xml:space="preserve"> </w:t>
      </w:r>
      <w:hyperlink w:anchor="_bookmark0" w:history="1">
        <w:r>
          <w:rPr>
            <w:rFonts w:ascii="Times New Roman" w:hAnsi="Times New Roman"/>
            <w:sz w:val="28"/>
          </w:rPr>
          <w:t>Рисунок</w:t>
        </w:r>
        <w:r>
          <w:rPr>
            <w:rFonts w:ascii="Times New Roman" w:hAnsi="Times New Roman"/>
            <w:spacing w:val="-2"/>
            <w:sz w:val="28"/>
          </w:rPr>
          <w:t xml:space="preserve"> </w:t>
        </w:r>
        <w:r>
          <w:rPr>
            <w:rFonts w:ascii="Times New Roman" w:hAnsi="Times New Roman"/>
            <w:sz w:val="28"/>
          </w:rPr>
          <w:t>1 -</w:t>
        </w:r>
        <w:r>
          <w:rPr>
            <w:rFonts w:ascii="Times New Roman" w:hAnsi="Times New Roman"/>
            <w:spacing w:val="-1"/>
            <w:sz w:val="28"/>
          </w:rPr>
          <w:t xml:space="preserve"> </w:t>
        </w:r>
        <w:r>
          <w:rPr>
            <w:rFonts w:ascii="Times New Roman" w:hAnsi="Times New Roman"/>
            <w:sz w:val="28"/>
          </w:rPr>
          <w:t>Пример</w:t>
        </w:r>
        <w:r>
          <w:rPr>
            <w:rFonts w:ascii="Times New Roman" w:hAnsi="Times New Roman"/>
            <w:spacing w:val="1"/>
            <w:sz w:val="28"/>
          </w:rPr>
          <w:t xml:space="preserve"> </w:t>
        </w:r>
        <w:r>
          <w:rPr>
            <w:rFonts w:ascii="Times New Roman" w:hAnsi="Times New Roman"/>
            <w:sz w:val="28"/>
          </w:rPr>
          <w:t>столешницы</w:t>
        </w:r>
        <w:r>
          <w:rPr>
            <w:rFonts w:ascii="Times New Roman" w:hAnsi="Times New Roman"/>
            <w:spacing w:val="2"/>
            <w:sz w:val="28"/>
          </w:rPr>
          <w:t xml:space="preserve"> </w:t>
        </w:r>
        <w:r>
          <w:rPr>
            <w:rFonts w:ascii="Times New Roman" w:hAnsi="Times New Roman"/>
            <w:sz w:val="28"/>
          </w:rPr>
          <w:t>7×7</w:t>
        </w:r>
      </w:hyperlink>
      <w:r>
        <w:rPr>
          <w:rFonts w:ascii="Times New Roman" w:hAnsi="Times New Roman"/>
          <w:sz w:val="28"/>
        </w:rPr>
        <w:t>).</w:t>
      </w:r>
    </w:p>
    <w:p w14:paraId="780F8C5E" w14:textId="77777777" w:rsidR="002E022D" w:rsidRDefault="00000000">
      <w:pPr>
        <w:pStyle w:val="a3"/>
        <w:ind w:left="20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677364" wp14:editId="39C29BE5">
            <wp:extent cx="4273961" cy="4247292"/>
            <wp:effectExtent l="0" t="0" r="0" b="0"/>
            <wp:docPr id="1" name="image1.png" descr="Изображение выглядит как квадра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961" cy="42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D74E" w14:textId="77777777" w:rsidR="002E022D" w:rsidRDefault="00000000">
      <w:pPr>
        <w:spacing w:before="110"/>
        <w:ind w:left="3077"/>
        <w:jc w:val="both"/>
        <w:rPr>
          <w:rFonts w:ascii="Times New Roman" w:hAnsi="Times New Roman"/>
          <w:sz w:val="28"/>
        </w:rPr>
      </w:pPr>
      <w:bookmarkStart w:id="0" w:name="_bookmark0"/>
      <w:bookmarkEnd w:id="0"/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Пример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столешницы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7×7</w:t>
      </w:r>
    </w:p>
    <w:p w14:paraId="27B88735" w14:textId="77777777" w:rsidR="002E022D" w:rsidRDefault="00000000" w:rsidP="00E971EE">
      <w:pPr>
        <w:spacing w:before="2" w:line="360" w:lineRule="auto"/>
        <w:ind w:left="202" w:right="109" w:firstLine="79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Внутри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столешницы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должно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пустот,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обрезки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должны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выходить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 пределы столешницы и не должны перекрываться. Кроме того, Вова хочет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минимально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возможное число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обрезков.</w:t>
      </w:r>
    </w:p>
    <w:p w14:paraId="6D27B4BF" w14:textId="77777777" w:rsidR="002E022D" w:rsidRDefault="00000000">
      <w:pPr>
        <w:spacing w:line="321" w:lineRule="exact"/>
        <w:ind w:left="9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</w:p>
    <w:p w14:paraId="274E01F1" w14:textId="77777777" w:rsidR="002E022D" w:rsidRDefault="00000000">
      <w:pPr>
        <w:spacing w:before="163" w:line="360" w:lineRule="auto"/>
        <w:ind w:left="910" w:right="27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 столешницы - одно целое число N (2≤N≤20).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Выходные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</w:p>
    <w:p w14:paraId="76AD4C72" w14:textId="77777777" w:rsidR="002E022D" w:rsidRDefault="00000000">
      <w:pPr>
        <w:spacing w:line="360" w:lineRule="auto"/>
        <w:ind w:left="202" w:right="10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K,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задающее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минимальное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обрезков(квадратов),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lastRenderedPageBreak/>
        <w:t>из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которых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58"/>
          <w:sz w:val="28"/>
        </w:rPr>
        <w:t xml:space="preserve"> </w:t>
      </w:r>
      <w:r>
        <w:rPr>
          <w:rFonts w:ascii="Times New Roman" w:hAnsi="Times New Roman"/>
          <w:sz w:val="28"/>
        </w:rPr>
        <w:t>построить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столешницу(квадрат)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заданного</w:t>
      </w:r>
      <w:r>
        <w:rPr>
          <w:rFonts w:ascii="Times New Roman" w:hAnsi="Times New Roman"/>
          <w:spacing w:val="61"/>
          <w:sz w:val="28"/>
        </w:rPr>
        <w:t xml:space="preserve"> </w:t>
      </w:r>
      <w:r>
        <w:rPr>
          <w:rFonts w:ascii="Times New Roman" w:hAnsi="Times New Roman"/>
          <w:sz w:val="28"/>
        </w:rPr>
        <w:t>размера</w:t>
      </w:r>
      <w:r>
        <w:rPr>
          <w:rFonts w:ascii="Times New Roman" w:hAnsi="Times New Roman"/>
          <w:spacing w:val="58"/>
          <w:sz w:val="28"/>
        </w:rPr>
        <w:t xml:space="preserve"> </w:t>
      </w:r>
      <w:r>
        <w:rPr>
          <w:rFonts w:ascii="Times New Roman" w:hAnsi="Times New Roman"/>
          <w:sz w:val="28"/>
        </w:rPr>
        <w:t>N.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Далее</w:t>
      </w:r>
    </w:p>
    <w:p w14:paraId="0603C7E0" w14:textId="01C5091D" w:rsidR="002E022D" w:rsidRPr="00047FD9" w:rsidRDefault="00000000" w:rsidP="00047FD9">
      <w:pPr>
        <w:spacing w:before="74" w:line="360" w:lineRule="auto"/>
        <w:ind w:left="202" w:right="1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должны идти K строк, каждая из которых должна содержать три целых числа,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x,y и w, задающие координаты левого верхнего угла (1≤x,y≤N) и длину стороны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соответствующего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обрезка(квадрата).</w:t>
      </w:r>
    </w:p>
    <w:p w14:paraId="5A1789D1" w14:textId="77777777" w:rsidR="002E022D" w:rsidRDefault="00000000" w:rsidP="00F64253">
      <w:pPr>
        <w:pStyle w:val="1"/>
        <w:spacing w:line="360" w:lineRule="auto"/>
        <w:ind w:left="273" w:right="0" w:firstLine="720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14:paraId="600A24CD" w14:textId="24C406B3" w:rsidR="002E022D" w:rsidRDefault="00000000" w:rsidP="00047FD9">
      <w:pPr>
        <w:spacing w:before="163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начала был </w:t>
      </w:r>
      <w:r w:rsidR="009D7FA2">
        <w:rPr>
          <w:rFonts w:ascii="Times New Roman" w:hAnsi="Times New Roman"/>
          <w:sz w:val="28"/>
        </w:rPr>
        <w:t>создан класс</w:t>
      </w:r>
      <w:r>
        <w:rPr>
          <w:rFonts w:ascii="Times New Roman" w:hAnsi="Times New Roman"/>
          <w:sz w:val="28"/>
        </w:rPr>
        <w:t xml:space="preserve"> </w:t>
      </w:r>
      <w:r w:rsidRPr="004A4B0D">
        <w:rPr>
          <w:rFonts w:ascii="Times New Roman" w:hAnsi="Times New Roman"/>
          <w:i/>
          <w:iCs/>
          <w:sz w:val="28"/>
        </w:rPr>
        <w:t>Square</w:t>
      </w:r>
      <w:r>
        <w:rPr>
          <w:rFonts w:ascii="Times New Roman" w:hAnsi="Times New Roman"/>
          <w:sz w:val="28"/>
        </w:rPr>
        <w:t>, хранящ</w:t>
      </w:r>
      <w:r w:rsidR="009D7FA2">
        <w:rPr>
          <w:rFonts w:ascii="Times New Roman" w:hAnsi="Times New Roman"/>
          <w:sz w:val="28"/>
        </w:rPr>
        <w:t>ий</w:t>
      </w:r>
      <w:r>
        <w:rPr>
          <w:rFonts w:ascii="Times New Roman" w:hAnsi="Times New Roman"/>
          <w:sz w:val="28"/>
        </w:rPr>
        <w:t xml:space="preserve"> координаты</w:t>
      </w:r>
      <w:r>
        <w:rPr>
          <w:rFonts w:ascii="Times New Roman" w:hAnsi="Times New Roman"/>
          <w:spacing w:val="1"/>
          <w:sz w:val="28"/>
        </w:rPr>
        <w:t xml:space="preserve"> </w:t>
      </w:r>
      <w:r w:rsidR="009D7FA2">
        <w:rPr>
          <w:rFonts w:ascii="Times New Roman" w:hAnsi="Times New Roman"/>
          <w:sz w:val="28"/>
        </w:rPr>
        <w:t>и размер квадратного обрезка</w:t>
      </w:r>
      <w:r>
        <w:rPr>
          <w:rFonts w:ascii="Times New Roman" w:hAnsi="Times New Roman"/>
          <w:sz w:val="28"/>
        </w:rPr>
        <w:t>.</w:t>
      </w:r>
      <w:r w:rsidR="009D7FA2" w:rsidRPr="009D7F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файле</w:t>
      </w:r>
      <w:r>
        <w:rPr>
          <w:rFonts w:ascii="Times New Roman" w:hAnsi="Times New Roman"/>
          <w:spacing w:val="-5"/>
          <w:sz w:val="28"/>
        </w:rPr>
        <w:t xml:space="preserve"> </w:t>
      </w:r>
      <w:r w:rsidR="009D7FA2">
        <w:rPr>
          <w:rFonts w:ascii="Times New Roman" w:hAnsi="Times New Roman"/>
          <w:i/>
          <w:sz w:val="28"/>
          <w:lang w:val="en-US"/>
        </w:rPr>
        <w:t>main</w:t>
      </w:r>
      <w:r w:rsidR="009D7FA2" w:rsidRPr="009D7FA2">
        <w:rPr>
          <w:rFonts w:ascii="Times New Roman" w:hAnsi="Times New Roman"/>
          <w:i/>
          <w:sz w:val="28"/>
        </w:rPr>
        <w:t>.</w:t>
      </w:r>
      <w:r w:rsidR="009D7FA2">
        <w:rPr>
          <w:rFonts w:ascii="Times New Roman" w:hAnsi="Times New Roman"/>
          <w:i/>
          <w:sz w:val="28"/>
          <w:lang w:val="en-US"/>
        </w:rPr>
        <w:t>py</w:t>
      </w:r>
      <w:r w:rsidR="009D7FA2" w:rsidRPr="009D7FA2">
        <w:rPr>
          <w:rFonts w:ascii="Times New Roman" w:hAnsi="Times New Roman"/>
          <w:i/>
          <w:sz w:val="28"/>
        </w:rPr>
        <w:t xml:space="preserve"> </w:t>
      </w:r>
      <w:r w:rsidR="009D7FA2">
        <w:rPr>
          <w:rFonts w:ascii="Times New Roman" w:hAnsi="Times New Roman"/>
          <w:iCs/>
          <w:sz w:val="28"/>
        </w:rPr>
        <w:t>для него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объявлены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3"/>
          <w:sz w:val="28"/>
        </w:rPr>
        <w:t xml:space="preserve"> </w:t>
      </w:r>
      <w:r w:rsidR="009D7FA2">
        <w:rPr>
          <w:rFonts w:ascii="Times New Roman" w:hAnsi="Times New Roman"/>
          <w:sz w:val="28"/>
        </w:rPr>
        <w:t>поля и методы</w:t>
      </w:r>
      <w:r>
        <w:rPr>
          <w:rFonts w:ascii="Times New Roman" w:hAnsi="Times New Roman"/>
          <w:sz w:val="28"/>
        </w:rPr>
        <w:t>:</w:t>
      </w:r>
    </w:p>
    <w:p w14:paraId="0032B29B" w14:textId="6A6D1C0A" w:rsidR="002E022D" w:rsidRDefault="009D7FA2" w:rsidP="00047FD9">
      <w:pPr>
        <w:pStyle w:val="a4"/>
        <w:numPr>
          <w:ilvl w:val="0"/>
          <w:numId w:val="2"/>
        </w:numPr>
        <w:tabs>
          <w:tab w:val="left" w:pos="1630"/>
        </w:tabs>
        <w:spacing w:before="164" w:line="360" w:lineRule="auto"/>
        <w:ind w:left="0" w:right="0" w:firstLine="709"/>
        <w:rPr>
          <w:sz w:val="28"/>
        </w:rPr>
      </w:pPr>
      <w:r>
        <w:rPr>
          <w:i/>
          <w:sz w:val="28"/>
          <w:lang w:val="en-US"/>
        </w:rPr>
        <w:t>def</w:t>
      </w:r>
      <w:r w:rsidRPr="009D7FA2">
        <w:rPr>
          <w:i/>
          <w:sz w:val="28"/>
        </w:rPr>
        <w:t xml:space="preserve"> __init__(self, x, y, w)</w:t>
      </w:r>
      <w:r>
        <w:rPr>
          <w:sz w:val="28"/>
        </w:rPr>
        <w:t xml:space="preserve"> – конструктор класса.</w:t>
      </w:r>
    </w:p>
    <w:p w14:paraId="22458E0D" w14:textId="6AFEDFB8" w:rsidR="009D7FA2" w:rsidRPr="009D7FA2" w:rsidRDefault="009D7FA2" w:rsidP="00047FD9">
      <w:pPr>
        <w:pStyle w:val="a4"/>
        <w:numPr>
          <w:ilvl w:val="0"/>
          <w:numId w:val="2"/>
        </w:numPr>
        <w:tabs>
          <w:tab w:val="left" w:pos="1630"/>
        </w:tabs>
        <w:spacing w:before="164" w:line="360" w:lineRule="auto"/>
        <w:ind w:left="0" w:right="0" w:firstLine="709"/>
        <w:rPr>
          <w:i/>
          <w:iCs/>
          <w:sz w:val="28"/>
        </w:rPr>
      </w:pPr>
      <w:r w:rsidRPr="009D7FA2">
        <w:rPr>
          <w:i/>
          <w:iCs/>
          <w:sz w:val="28"/>
          <w:lang w:val="en-US"/>
        </w:rPr>
        <w:t>self</w:t>
      </w:r>
      <w:r w:rsidRPr="009D7FA2">
        <w:rPr>
          <w:i/>
          <w:iCs/>
          <w:sz w:val="28"/>
        </w:rPr>
        <w:t>.</w:t>
      </w:r>
      <w:r w:rsidRPr="009D7FA2">
        <w:rPr>
          <w:i/>
          <w:iCs/>
          <w:sz w:val="28"/>
          <w:lang w:val="en-US"/>
        </w:rPr>
        <w:t>x</w:t>
      </w:r>
      <w:r w:rsidRPr="009D7FA2">
        <w:rPr>
          <w:i/>
          <w:iCs/>
          <w:sz w:val="28"/>
        </w:rPr>
        <w:t xml:space="preserve"> – </w:t>
      </w:r>
      <w:r>
        <w:rPr>
          <w:sz w:val="28"/>
        </w:rPr>
        <w:t>координата левого верхнего угла обрезка по оси оХ</w:t>
      </w:r>
    </w:p>
    <w:p w14:paraId="61675E4A" w14:textId="5AE5C689" w:rsidR="009D7FA2" w:rsidRPr="009D7FA2" w:rsidRDefault="009D7FA2" w:rsidP="00047FD9">
      <w:pPr>
        <w:pStyle w:val="a4"/>
        <w:numPr>
          <w:ilvl w:val="0"/>
          <w:numId w:val="2"/>
        </w:numPr>
        <w:tabs>
          <w:tab w:val="left" w:pos="1630"/>
        </w:tabs>
        <w:spacing w:before="164" w:line="360" w:lineRule="auto"/>
        <w:ind w:left="0" w:right="0" w:firstLine="709"/>
        <w:rPr>
          <w:i/>
          <w:iCs/>
          <w:sz w:val="28"/>
        </w:rPr>
      </w:pPr>
      <w:r w:rsidRPr="009D7FA2">
        <w:rPr>
          <w:i/>
          <w:iCs/>
          <w:sz w:val="28"/>
        </w:rPr>
        <w:t xml:space="preserve"> </w:t>
      </w:r>
      <w:r w:rsidRPr="009D7FA2">
        <w:rPr>
          <w:i/>
          <w:iCs/>
          <w:sz w:val="28"/>
          <w:lang w:val="en-US"/>
        </w:rPr>
        <w:t>self</w:t>
      </w:r>
      <w:r w:rsidRPr="009D7FA2">
        <w:rPr>
          <w:i/>
          <w:iCs/>
          <w:sz w:val="28"/>
        </w:rPr>
        <w:t>.</w:t>
      </w:r>
      <w:r w:rsidRPr="009D7FA2">
        <w:rPr>
          <w:i/>
          <w:iCs/>
          <w:sz w:val="28"/>
          <w:lang w:val="en-US"/>
        </w:rPr>
        <w:t>y</w:t>
      </w:r>
      <w:r w:rsidRPr="009D7FA2">
        <w:rPr>
          <w:i/>
          <w:iCs/>
          <w:sz w:val="28"/>
        </w:rPr>
        <w:t xml:space="preserve"> –</w:t>
      </w:r>
      <w:r>
        <w:rPr>
          <w:i/>
          <w:iCs/>
          <w:sz w:val="28"/>
        </w:rPr>
        <w:t xml:space="preserve"> </w:t>
      </w:r>
      <w:r>
        <w:rPr>
          <w:sz w:val="28"/>
        </w:rPr>
        <w:t>координата левого верхнего угла обрезка по оси оУ.</w:t>
      </w:r>
    </w:p>
    <w:p w14:paraId="54D9A698" w14:textId="0909BB2A" w:rsidR="009D7FA2" w:rsidRPr="004A4B0D" w:rsidRDefault="009D7FA2" w:rsidP="00047FD9">
      <w:pPr>
        <w:pStyle w:val="a4"/>
        <w:numPr>
          <w:ilvl w:val="0"/>
          <w:numId w:val="2"/>
        </w:numPr>
        <w:tabs>
          <w:tab w:val="left" w:pos="1630"/>
        </w:tabs>
        <w:spacing w:before="164" w:line="360" w:lineRule="auto"/>
        <w:ind w:left="0" w:right="0" w:firstLine="709"/>
        <w:rPr>
          <w:i/>
          <w:iCs/>
          <w:sz w:val="28"/>
        </w:rPr>
      </w:pPr>
      <w:r w:rsidRPr="009D7FA2">
        <w:rPr>
          <w:i/>
          <w:iCs/>
          <w:sz w:val="28"/>
        </w:rPr>
        <w:t xml:space="preserve"> </w:t>
      </w:r>
      <w:r w:rsidRPr="009D7FA2">
        <w:rPr>
          <w:i/>
          <w:iCs/>
          <w:sz w:val="28"/>
          <w:lang w:val="en-US"/>
        </w:rPr>
        <w:t>self</w:t>
      </w:r>
      <w:r w:rsidRPr="009D7FA2">
        <w:rPr>
          <w:i/>
          <w:iCs/>
          <w:sz w:val="28"/>
        </w:rPr>
        <w:t>.</w:t>
      </w:r>
      <w:r w:rsidRPr="009D7FA2">
        <w:rPr>
          <w:i/>
          <w:iCs/>
          <w:sz w:val="28"/>
          <w:lang w:val="en-US"/>
        </w:rPr>
        <w:t>w</w:t>
      </w:r>
      <w:r w:rsidRPr="009D7FA2">
        <w:rPr>
          <w:i/>
          <w:iCs/>
          <w:sz w:val="28"/>
        </w:rPr>
        <w:t xml:space="preserve"> –</w:t>
      </w:r>
      <w:r>
        <w:rPr>
          <w:i/>
          <w:iCs/>
          <w:sz w:val="28"/>
        </w:rPr>
        <w:t xml:space="preserve"> </w:t>
      </w:r>
      <w:r>
        <w:rPr>
          <w:sz w:val="28"/>
        </w:rPr>
        <w:t>длина стороны обрезка.</w:t>
      </w:r>
    </w:p>
    <w:p w14:paraId="7BD36A27" w14:textId="28C1F11F" w:rsidR="004A4B0D" w:rsidRDefault="004A4B0D" w:rsidP="00047FD9">
      <w:pPr>
        <w:spacing w:before="74" w:line="360" w:lineRule="auto"/>
        <w:ind w:firstLine="709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 xml:space="preserve">Переменная </w:t>
      </w:r>
      <w:r w:rsidRPr="004A4B0D">
        <w:rPr>
          <w:rFonts w:ascii="Times New Roman" w:hAnsi="Times New Roman"/>
          <w:i/>
          <w:sz w:val="28"/>
          <w:lang w:val="en-US"/>
        </w:rPr>
        <w:t>bestcount</w:t>
      </w:r>
      <w:r w:rsidRPr="004A4B0D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хранит наименьшее количество разбиений.</w:t>
      </w:r>
    </w:p>
    <w:p w14:paraId="334BF207" w14:textId="60369DB4" w:rsidR="004A4B0D" w:rsidRDefault="004A4B0D" w:rsidP="00047FD9">
      <w:pPr>
        <w:spacing w:before="74" w:line="360" w:lineRule="auto"/>
        <w:ind w:firstLine="709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 xml:space="preserve">В </w:t>
      </w:r>
      <w:r>
        <w:rPr>
          <w:rFonts w:ascii="Times New Roman" w:hAnsi="Times New Roman"/>
          <w:i/>
          <w:sz w:val="28"/>
          <w:lang w:val="en-US"/>
        </w:rPr>
        <w:t>bestarray</w:t>
      </w:r>
      <w:r w:rsidRPr="004A4B0D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 xml:space="preserve">хранится массив длины </w:t>
      </w:r>
      <w:r w:rsidRPr="004A4B0D">
        <w:rPr>
          <w:rFonts w:ascii="Times New Roman" w:hAnsi="Times New Roman"/>
          <w:i/>
          <w:sz w:val="28"/>
          <w:lang w:val="en-US"/>
        </w:rPr>
        <w:t>bestcount</w:t>
      </w:r>
      <w:r w:rsidRPr="004A4B0D">
        <w:rPr>
          <w:rFonts w:ascii="Times New Roman" w:hAnsi="Times New Roman"/>
          <w:i/>
          <w:sz w:val="28"/>
        </w:rPr>
        <w:t xml:space="preserve">, </w:t>
      </w:r>
      <w:r>
        <w:rPr>
          <w:rFonts w:ascii="Times New Roman" w:hAnsi="Times New Roman"/>
          <w:iCs/>
          <w:sz w:val="28"/>
        </w:rPr>
        <w:t xml:space="preserve">в котором хранятся объекты класса </w:t>
      </w:r>
      <w:r w:rsidRPr="004A4B0D">
        <w:rPr>
          <w:rFonts w:ascii="Times New Roman" w:hAnsi="Times New Roman"/>
          <w:i/>
          <w:sz w:val="28"/>
          <w:lang w:val="en-US"/>
        </w:rPr>
        <w:t>Square</w:t>
      </w:r>
      <w:r w:rsidRPr="004A4B0D">
        <w:rPr>
          <w:rFonts w:ascii="Times New Roman" w:hAnsi="Times New Roman"/>
          <w:iCs/>
          <w:sz w:val="28"/>
        </w:rPr>
        <w:t>.</w:t>
      </w:r>
    </w:p>
    <w:p w14:paraId="2A4CF841" w14:textId="54F5D2BC" w:rsidR="001C636C" w:rsidRDefault="001C636C" w:rsidP="00047FD9">
      <w:pPr>
        <w:spacing w:before="74" w:line="360" w:lineRule="auto"/>
        <w:ind w:firstLine="709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 xml:space="preserve">В переменную </w:t>
      </w:r>
      <w:r>
        <w:rPr>
          <w:rFonts w:ascii="Times New Roman" w:hAnsi="Times New Roman"/>
          <w:i/>
          <w:sz w:val="28"/>
          <w:lang w:val="en-US"/>
        </w:rPr>
        <w:t>table</w:t>
      </w:r>
      <w:r w:rsidRPr="001C636C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 xml:space="preserve">записывается начальное состояние доски, ставится квадрат размера </w:t>
      </w:r>
      <w:r w:rsidRPr="001C636C">
        <w:rPr>
          <w:rFonts w:ascii="Times New Roman" w:hAnsi="Times New Roman"/>
          <w:i/>
          <w:sz w:val="28"/>
        </w:rPr>
        <w:t>(</w:t>
      </w:r>
      <w:r w:rsidRPr="001C636C">
        <w:rPr>
          <w:rFonts w:ascii="Times New Roman" w:hAnsi="Times New Roman"/>
          <w:i/>
          <w:sz w:val="28"/>
          <w:lang w:val="en-US"/>
        </w:rPr>
        <w:t>n</w:t>
      </w:r>
      <w:r w:rsidRPr="001C636C">
        <w:rPr>
          <w:rFonts w:ascii="Times New Roman" w:hAnsi="Times New Roman"/>
          <w:i/>
          <w:sz w:val="28"/>
        </w:rPr>
        <w:t>+1)//2</w:t>
      </w:r>
      <w:r w:rsidRPr="001C636C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 xml:space="preserve">в левый верхний угол доски и два квадрата размером </w:t>
      </w:r>
      <w:r w:rsidRPr="001C636C">
        <w:rPr>
          <w:rFonts w:ascii="Times New Roman" w:hAnsi="Times New Roman"/>
          <w:i/>
          <w:sz w:val="28"/>
          <w:lang w:val="en-US"/>
        </w:rPr>
        <w:t>n</w:t>
      </w:r>
      <w:r w:rsidRPr="001C636C">
        <w:rPr>
          <w:rFonts w:ascii="Times New Roman" w:hAnsi="Times New Roman"/>
          <w:i/>
          <w:sz w:val="28"/>
        </w:rPr>
        <w:t>//2</w:t>
      </w:r>
      <w:r w:rsidRPr="001C636C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правее и ниже.</w:t>
      </w:r>
    </w:p>
    <w:p w14:paraId="4E5A8766" w14:textId="7EF637B2" w:rsidR="00063AE2" w:rsidRPr="00063AE2" w:rsidRDefault="001C636C" w:rsidP="00063AE2">
      <w:pPr>
        <w:spacing w:before="74" w:line="360" w:lineRule="auto"/>
        <w:ind w:firstLine="709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 xml:space="preserve">Функция </w:t>
      </w:r>
      <w:r>
        <w:rPr>
          <w:rFonts w:ascii="Times New Roman" w:hAnsi="Times New Roman"/>
          <w:i/>
          <w:sz w:val="28"/>
          <w:lang w:val="en-US"/>
        </w:rPr>
        <w:t>Collision</w:t>
      </w:r>
      <w:r w:rsidR="00063AE2" w:rsidRPr="00063AE2">
        <w:rPr>
          <w:rFonts w:ascii="Times New Roman" w:hAnsi="Times New Roman"/>
          <w:i/>
          <w:sz w:val="28"/>
        </w:rPr>
        <w:t>(</w:t>
      </w:r>
      <w:r w:rsidR="00063AE2" w:rsidRPr="00063AE2">
        <w:rPr>
          <w:rFonts w:ascii="Times New Roman" w:hAnsi="Times New Roman"/>
          <w:i/>
          <w:sz w:val="28"/>
          <w:lang w:val="en-US"/>
        </w:rPr>
        <w:t>one</w:t>
      </w:r>
      <w:r w:rsidR="00063AE2" w:rsidRPr="00063AE2">
        <w:rPr>
          <w:rFonts w:ascii="Times New Roman" w:hAnsi="Times New Roman"/>
          <w:i/>
          <w:sz w:val="28"/>
        </w:rPr>
        <w:t xml:space="preserve">, </w:t>
      </w:r>
      <w:r w:rsidR="00063AE2" w:rsidRPr="00063AE2">
        <w:rPr>
          <w:rFonts w:ascii="Times New Roman" w:hAnsi="Times New Roman"/>
          <w:i/>
          <w:sz w:val="28"/>
          <w:lang w:val="en-US"/>
        </w:rPr>
        <w:t>x</w:t>
      </w:r>
      <w:r w:rsidR="00063AE2" w:rsidRPr="00063AE2">
        <w:rPr>
          <w:rFonts w:ascii="Times New Roman" w:hAnsi="Times New Roman"/>
          <w:i/>
          <w:sz w:val="28"/>
        </w:rPr>
        <w:t xml:space="preserve">, </w:t>
      </w:r>
      <w:r w:rsidR="00063AE2" w:rsidRPr="00063AE2">
        <w:rPr>
          <w:rFonts w:ascii="Times New Roman" w:hAnsi="Times New Roman"/>
          <w:i/>
          <w:sz w:val="28"/>
          <w:lang w:val="en-US"/>
        </w:rPr>
        <w:t>y</w:t>
      </w:r>
      <w:r w:rsidR="00063AE2" w:rsidRPr="00063AE2">
        <w:rPr>
          <w:rFonts w:ascii="Times New Roman" w:hAnsi="Times New Roman"/>
          <w:i/>
          <w:sz w:val="28"/>
        </w:rPr>
        <w:t>)</w:t>
      </w:r>
      <w:r w:rsidRPr="00063AE2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проверяет, не занята ли клетка, которую ей передали.</w:t>
      </w:r>
      <w:r w:rsidR="00063AE2">
        <w:rPr>
          <w:rFonts w:ascii="Times New Roman" w:hAnsi="Times New Roman"/>
          <w:iCs/>
          <w:sz w:val="28"/>
        </w:rPr>
        <w:t xml:space="preserve"> Она принимает на вход массив-столешницу </w:t>
      </w:r>
      <w:r w:rsidR="00063AE2">
        <w:rPr>
          <w:rFonts w:ascii="Times New Roman" w:hAnsi="Times New Roman"/>
          <w:iCs/>
          <w:sz w:val="28"/>
          <w:lang w:val="en-US"/>
        </w:rPr>
        <w:t>one</w:t>
      </w:r>
      <w:r w:rsidR="00063AE2" w:rsidRPr="00063AE2">
        <w:rPr>
          <w:rFonts w:ascii="Times New Roman" w:hAnsi="Times New Roman"/>
          <w:iCs/>
          <w:sz w:val="28"/>
        </w:rPr>
        <w:t xml:space="preserve"> </w:t>
      </w:r>
      <w:r w:rsidR="00063AE2">
        <w:rPr>
          <w:rFonts w:ascii="Times New Roman" w:hAnsi="Times New Roman"/>
          <w:iCs/>
          <w:sz w:val="28"/>
        </w:rPr>
        <w:t xml:space="preserve">и координаты </w:t>
      </w:r>
      <w:r w:rsidR="00063AE2">
        <w:rPr>
          <w:rFonts w:ascii="Times New Roman" w:hAnsi="Times New Roman"/>
          <w:i/>
          <w:sz w:val="28"/>
        </w:rPr>
        <w:t xml:space="preserve">х </w:t>
      </w:r>
      <w:r w:rsidR="00063AE2">
        <w:rPr>
          <w:rFonts w:ascii="Times New Roman" w:hAnsi="Times New Roman"/>
          <w:iCs/>
          <w:sz w:val="28"/>
        </w:rPr>
        <w:t xml:space="preserve">и </w:t>
      </w:r>
      <w:r w:rsidR="00063AE2">
        <w:rPr>
          <w:rFonts w:ascii="Times New Roman" w:hAnsi="Times New Roman"/>
          <w:i/>
          <w:sz w:val="28"/>
        </w:rPr>
        <w:t xml:space="preserve">у </w:t>
      </w:r>
      <w:r w:rsidR="00063AE2">
        <w:rPr>
          <w:rFonts w:ascii="Times New Roman" w:hAnsi="Times New Roman"/>
          <w:iCs/>
          <w:sz w:val="28"/>
        </w:rPr>
        <w:t xml:space="preserve">данной точки типа </w:t>
      </w:r>
      <w:r w:rsidR="00063AE2" w:rsidRPr="00063AE2">
        <w:rPr>
          <w:rFonts w:ascii="Times New Roman" w:hAnsi="Times New Roman"/>
          <w:i/>
          <w:sz w:val="28"/>
          <w:lang w:val="en-US"/>
        </w:rPr>
        <w:t>int</w:t>
      </w:r>
      <w:r w:rsidR="00063AE2" w:rsidRPr="00063AE2">
        <w:rPr>
          <w:rFonts w:ascii="Times New Roman" w:hAnsi="Times New Roman"/>
          <w:i/>
          <w:sz w:val="28"/>
        </w:rPr>
        <w:t xml:space="preserve">. </w:t>
      </w:r>
      <w:r w:rsidR="00063AE2">
        <w:rPr>
          <w:rFonts w:ascii="Times New Roman" w:hAnsi="Times New Roman"/>
          <w:iCs/>
          <w:sz w:val="28"/>
        </w:rPr>
        <w:t xml:space="preserve">Функция возвращает </w:t>
      </w:r>
      <w:r w:rsidR="00063AE2">
        <w:rPr>
          <w:rFonts w:ascii="Times New Roman" w:hAnsi="Times New Roman"/>
          <w:i/>
          <w:sz w:val="28"/>
          <w:lang w:val="en-US"/>
        </w:rPr>
        <w:t>True</w:t>
      </w:r>
      <w:r w:rsidR="00063AE2" w:rsidRPr="00063AE2">
        <w:rPr>
          <w:rFonts w:ascii="Times New Roman" w:hAnsi="Times New Roman"/>
          <w:i/>
          <w:sz w:val="28"/>
        </w:rPr>
        <w:t xml:space="preserve">, </w:t>
      </w:r>
      <w:r w:rsidR="00063AE2">
        <w:rPr>
          <w:rFonts w:ascii="Times New Roman" w:hAnsi="Times New Roman"/>
          <w:iCs/>
          <w:sz w:val="28"/>
        </w:rPr>
        <w:t xml:space="preserve">если клетка занята, и </w:t>
      </w:r>
      <w:r w:rsidR="00063AE2">
        <w:rPr>
          <w:rFonts w:ascii="Times New Roman" w:hAnsi="Times New Roman"/>
          <w:i/>
          <w:sz w:val="28"/>
          <w:lang w:val="en-US"/>
        </w:rPr>
        <w:t>False</w:t>
      </w:r>
      <w:r w:rsidR="00063AE2">
        <w:rPr>
          <w:rFonts w:ascii="Times New Roman" w:hAnsi="Times New Roman"/>
          <w:i/>
          <w:sz w:val="28"/>
        </w:rPr>
        <w:t xml:space="preserve"> </w:t>
      </w:r>
      <w:r w:rsidR="00063AE2">
        <w:rPr>
          <w:rFonts w:ascii="Times New Roman" w:hAnsi="Times New Roman"/>
          <w:iCs/>
          <w:sz w:val="28"/>
        </w:rPr>
        <w:t>в обратном случае.</w:t>
      </w:r>
    </w:p>
    <w:p w14:paraId="7432CE2E" w14:textId="0A305F16" w:rsidR="005127E7" w:rsidRPr="005127E7" w:rsidRDefault="001C636C" w:rsidP="00047FD9">
      <w:pPr>
        <w:spacing w:before="74" w:line="360" w:lineRule="auto"/>
        <w:ind w:firstLine="709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Основной этап решения задачи происхо</w:t>
      </w:r>
      <w:r w:rsidR="00840AA3">
        <w:rPr>
          <w:rFonts w:ascii="Times New Roman" w:hAnsi="Times New Roman"/>
          <w:iCs/>
          <w:sz w:val="28"/>
        </w:rPr>
        <w:t>д</w:t>
      </w:r>
      <w:r>
        <w:rPr>
          <w:rFonts w:ascii="Times New Roman" w:hAnsi="Times New Roman"/>
          <w:iCs/>
          <w:sz w:val="28"/>
        </w:rPr>
        <w:t xml:space="preserve">ит в функции </w:t>
      </w:r>
      <w:r>
        <w:rPr>
          <w:rFonts w:ascii="Times New Roman" w:hAnsi="Times New Roman"/>
          <w:i/>
          <w:sz w:val="28"/>
          <w:lang w:val="en-US"/>
        </w:rPr>
        <w:t>Backtracking</w:t>
      </w:r>
      <w:r w:rsidR="00063AE2" w:rsidRPr="00063AE2">
        <w:rPr>
          <w:rFonts w:ascii="Times New Roman" w:hAnsi="Times New Roman"/>
          <w:i/>
          <w:sz w:val="28"/>
        </w:rPr>
        <w:t>(</w:t>
      </w:r>
      <w:r w:rsidR="00063AE2" w:rsidRPr="00063AE2">
        <w:rPr>
          <w:rFonts w:ascii="Times New Roman" w:hAnsi="Times New Roman"/>
          <w:i/>
          <w:sz w:val="28"/>
          <w:lang w:val="en-US"/>
        </w:rPr>
        <w:t>one</w:t>
      </w:r>
      <w:r w:rsidR="00063AE2" w:rsidRPr="00063AE2">
        <w:rPr>
          <w:rFonts w:ascii="Times New Roman" w:hAnsi="Times New Roman"/>
          <w:i/>
          <w:sz w:val="28"/>
        </w:rPr>
        <w:t xml:space="preserve">, </w:t>
      </w:r>
      <w:r w:rsidR="00063AE2" w:rsidRPr="00063AE2">
        <w:rPr>
          <w:rFonts w:ascii="Times New Roman" w:hAnsi="Times New Roman"/>
          <w:i/>
          <w:sz w:val="28"/>
          <w:lang w:val="en-US"/>
        </w:rPr>
        <w:t>summ</w:t>
      </w:r>
      <w:r w:rsidR="00063AE2" w:rsidRPr="00063AE2">
        <w:rPr>
          <w:rFonts w:ascii="Times New Roman" w:hAnsi="Times New Roman"/>
          <w:i/>
          <w:sz w:val="28"/>
        </w:rPr>
        <w:t xml:space="preserve">, </w:t>
      </w:r>
      <w:r w:rsidR="00063AE2" w:rsidRPr="00063AE2">
        <w:rPr>
          <w:rFonts w:ascii="Times New Roman" w:hAnsi="Times New Roman"/>
          <w:i/>
          <w:sz w:val="28"/>
          <w:lang w:val="en-US"/>
        </w:rPr>
        <w:t>boardlen</w:t>
      </w:r>
      <w:r w:rsidR="00063AE2" w:rsidRPr="00063AE2">
        <w:rPr>
          <w:rFonts w:ascii="Times New Roman" w:hAnsi="Times New Roman"/>
          <w:i/>
          <w:sz w:val="28"/>
        </w:rPr>
        <w:t xml:space="preserve">, </w:t>
      </w:r>
      <w:r w:rsidR="00063AE2" w:rsidRPr="00063AE2">
        <w:rPr>
          <w:rFonts w:ascii="Times New Roman" w:hAnsi="Times New Roman"/>
          <w:i/>
          <w:sz w:val="28"/>
          <w:lang w:val="en-US"/>
        </w:rPr>
        <w:t>minx</w:t>
      </w:r>
      <w:r w:rsidR="00063AE2" w:rsidRPr="00063AE2">
        <w:rPr>
          <w:rFonts w:ascii="Times New Roman" w:hAnsi="Times New Roman"/>
          <w:i/>
          <w:sz w:val="28"/>
        </w:rPr>
        <w:t xml:space="preserve">, </w:t>
      </w:r>
      <w:r w:rsidR="00063AE2" w:rsidRPr="00063AE2">
        <w:rPr>
          <w:rFonts w:ascii="Times New Roman" w:hAnsi="Times New Roman"/>
          <w:i/>
          <w:sz w:val="28"/>
          <w:lang w:val="en-US"/>
        </w:rPr>
        <w:t>miny</w:t>
      </w:r>
      <w:r w:rsidR="00063AE2" w:rsidRPr="00063AE2">
        <w:rPr>
          <w:rFonts w:ascii="Times New Roman" w:hAnsi="Times New Roman"/>
          <w:i/>
          <w:sz w:val="28"/>
        </w:rPr>
        <w:t>)</w:t>
      </w:r>
      <w:r w:rsidR="00840AA3">
        <w:rPr>
          <w:rFonts w:ascii="Times New Roman" w:hAnsi="Times New Roman"/>
          <w:i/>
          <w:sz w:val="28"/>
        </w:rPr>
        <w:t>,</w:t>
      </w:r>
      <w:r w:rsidR="00063AE2">
        <w:rPr>
          <w:rFonts w:ascii="Times New Roman" w:hAnsi="Times New Roman"/>
          <w:i/>
          <w:sz w:val="28"/>
        </w:rPr>
        <w:t xml:space="preserve"> </w:t>
      </w:r>
      <w:r w:rsidR="00063AE2">
        <w:rPr>
          <w:rFonts w:ascii="Times New Roman" w:hAnsi="Times New Roman"/>
          <w:iCs/>
          <w:sz w:val="28"/>
        </w:rPr>
        <w:t xml:space="preserve">где </w:t>
      </w:r>
      <w:r w:rsidR="00063AE2">
        <w:rPr>
          <w:rFonts w:ascii="Times New Roman" w:hAnsi="Times New Roman"/>
          <w:i/>
          <w:sz w:val="28"/>
          <w:lang w:val="en-US"/>
        </w:rPr>
        <w:t>one</w:t>
      </w:r>
      <w:r w:rsidR="00063AE2" w:rsidRPr="00063AE2">
        <w:rPr>
          <w:rFonts w:ascii="Times New Roman" w:hAnsi="Times New Roman"/>
          <w:i/>
          <w:sz w:val="28"/>
        </w:rPr>
        <w:t xml:space="preserve"> </w:t>
      </w:r>
      <w:r w:rsidR="00063AE2">
        <w:rPr>
          <w:rFonts w:ascii="Times New Roman" w:hAnsi="Times New Roman"/>
          <w:i/>
          <w:sz w:val="28"/>
        </w:rPr>
        <w:t>–</w:t>
      </w:r>
      <w:r w:rsidR="00063AE2" w:rsidRPr="00063AE2">
        <w:rPr>
          <w:rFonts w:ascii="Times New Roman" w:hAnsi="Times New Roman"/>
          <w:i/>
          <w:sz w:val="28"/>
        </w:rPr>
        <w:t xml:space="preserve"> </w:t>
      </w:r>
      <w:r w:rsidR="00063AE2">
        <w:rPr>
          <w:rFonts w:ascii="Times New Roman" w:hAnsi="Times New Roman"/>
          <w:iCs/>
          <w:sz w:val="28"/>
        </w:rPr>
        <w:t xml:space="preserve">массив-столешница, </w:t>
      </w:r>
      <w:r w:rsidR="00063AE2" w:rsidRPr="001C1089">
        <w:rPr>
          <w:rFonts w:ascii="Times New Roman" w:hAnsi="Times New Roman"/>
          <w:i/>
          <w:sz w:val="28"/>
          <w:lang w:val="en-US"/>
        </w:rPr>
        <w:t>summ</w:t>
      </w:r>
      <w:r w:rsidR="001C1089" w:rsidRPr="001C1089">
        <w:rPr>
          <w:rFonts w:ascii="Times New Roman" w:hAnsi="Times New Roman"/>
          <w:i/>
          <w:sz w:val="28"/>
        </w:rPr>
        <w:t xml:space="preserve"> </w:t>
      </w:r>
      <w:r w:rsidR="001C1089">
        <w:rPr>
          <w:rFonts w:ascii="Times New Roman" w:hAnsi="Times New Roman"/>
          <w:i/>
          <w:sz w:val="28"/>
        </w:rPr>
        <w:t>–</w:t>
      </w:r>
      <w:r w:rsidR="001C1089" w:rsidRPr="001C1089">
        <w:rPr>
          <w:rFonts w:ascii="Times New Roman" w:hAnsi="Times New Roman"/>
          <w:iCs/>
          <w:sz w:val="28"/>
        </w:rPr>
        <w:t xml:space="preserve"> </w:t>
      </w:r>
      <w:r w:rsidR="001C1089">
        <w:rPr>
          <w:rFonts w:ascii="Times New Roman" w:hAnsi="Times New Roman"/>
          <w:iCs/>
          <w:sz w:val="28"/>
        </w:rPr>
        <w:t xml:space="preserve">величина занятой обрезками площади столешницы типа </w:t>
      </w:r>
      <w:r w:rsidR="001C1089" w:rsidRPr="001C1089">
        <w:rPr>
          <w:rFonts w:ascii="Times New Roman" w:hAnsi="Times New Roman"/>
          <w:i/>
          <w:sz w:val="28"/>
          <w:lang w:val="en-US"/>
        </w:rPr>
        <w:t>int</w:t>
      </w:r>
      <w:r w:rsidR="001C1089" w:rsidRPr="001C1089">
        <w:rPr>
          <w:rFonts w:ascii="Times New Roman" w:hAnsi="Times New Roman"/>
          <w:iCs/>
          <w:sz w:val="28"/>
        </w:rPr>
        <w:t xml:space="preserve">, </w:t>
      </w:r>
      <w:r w:rsidR="001C1089">
        <w:rPr>
          <w:rFonts w:ascii="Times New Roman" w:hAnsi="Times New Roman"/>
          <w:i/>
          <w:sz w:val="28"/>
          <w:lang w:val="en-US"/>
        </w:rPr>
        <w:t>boardlen</w:t>
      </w:r>
      <w:r w:rsidR="001C1089" w:rsidRPr="001C1089">
        <w:rPr>
          <w:rFonts w:ascii="Times New Roman" w:hAnsi="Times New Roman"/>
          <w:i/>
          <w:sz w:val="28"/>
        </w:rPr>
        <w:t xml:space="preserve"> </w:t>
      </w:r>
      <w:r w:rsidR="001C1089">
        <w:rPr>
          <w:rFonts w:ascii="Times New Roman" w:hAnsi="Times New Roman"/>
          <w:i/>
          <w:sz w:val="28"/>
        </w:rPr>
        <w:t>–</w:t>
      </w:r>
      <w:r w:rsidR="001C1089" w:rsidRPr="001C1089">
        <w:rPr>
          <w:rFonts w:ascii="Times New Roman" w:hAnsi="Times New Roman"/>
          <w:i/>
          <w:sz w:val="28"/>
        </w:rPr>
        <w:t xml:space="preserve"> </w:t>
      </w:r>
      <w:r w:rsidR="001C1089">
        <w:rPr>
          <w:rFonts w:ascii="Times New Roman" w:hAnsi="Times New Roman"/>
          <w:iCs/>
          <w:sz w:val="28"/>
        </w:rPr>
        <w:t xml:space="preserve">количество обрезков типа </w:t>
      </w:r>
      <w:r w:rsidR="001C1089" w:rsidRPr="001C1089">
        <w:rPr>
          <w:rFonts w:ascii="Times New Roman" w:hAnsi="Times New Roman"/>
          <w:i/>
          <w:sz w:val="28"/>
          <w:lang w:val="en-US"/>
        </w:rPr>
        <w:t>int</w:t>
      </w:r>
      <w:r w:rsidR="001C1089" w:rsidRPr="001C1089">
        <w:rPr>
          <w:rFonts w:ascii="Times New Roman" w:hAnsi="Times New Roman"/>
          <w:iCs/>
          <w:sz w:val="28"/>
        </w:rPr>
        <w:t xml:space="preserve">, </w:t>
      </w:r>
      <w:r w:rsidR="001C1089">
        <w:rPr>
          <w:rFonts w:ascii="Times New Roman" w:hAnsi="Times New Roman"/>
          <w:iCs/>
          <w:sz w:val="28"/>
          <w:lang w:val="en-US"/>
        </w:rPr>
        <w:t>a</w:t>
      </w:r>
      <w:r w:rsidR="001C1089" w:rsidRPr="001C1089">
        <w:rPr>
          <w:rFonts w:ascii="Times New Roman" w:hAnsi="Times New Roman"/>
          <w:iCs/>
          <w:sz w:val="28"/>
        </w:rPr>
        <w:t xml:space="preserve"> </w:t>
      </w:r>
      <w:r w:rsidR="001C1089" w:rsidRPr="00063AE2">
        <w:rPr>
          <w:rFonts w:ascii="Times New Roman" w:hAnsi="Times New Roman"/>
          <w:i/>
          <w:sz w:val="28"/>
          <w:lang w:val="en-US"/>
        </w:rPr>
        <w:t>minx</w:t>
      </w:r>
      <w:r w:rsidR="001C1089" w:rsidRPr="00063AE2">
        <w:rPr>
          <w:rFonts w:ascii="Times New Roman" w:hAnsi="Times New Roman"/>
          <w:i/>
          <w:sz w:val="28"/>
        </w:rPr>
        <w:t xml:space="preserve">, </w:t>
      </w:r>
      <w:r w:rsidR="001C1089" w:rsidRPr="00063AE2">
        <w:rPr>
          <w:rFonts w:ascii="Times New Roman" w:hAnsi="Times New Roman"/>
          <w:i/>
          <w:sz w:val="28"/>
          <w:lang w:val="en-US"/>
        </w:rPr>
        <w:t>miny</w:t>
      </w:r>
      <w:r w:rsidR="001C1089" w:rsidRPr="001C1089">
        <w:rPr>
          <w:rFonts w:ascii="Times New Roman" w:hAnsi="Times New Roman"/>
          <w:i/>
          <w:sz w:val="28"/>
        </w:rPr>
        <w:t xml:space="preserve"> </w:t>
      </w:r>
      <w:r w:rsidR="001C1089">
        <w:rPr>
          <w:rFonts w:ascii="Times New Roman" w:hAnsi="Times New Roman"/>
          <w:iCs/>
          <w:sz w:val="28"/>
        </w:rPr>
        <w:t>–</w:t>
      </w:r>
      <w:r w:rsidR="001C1089" w:rsidRPr="001C1089">
        <w:rPr>
          <w:rFonts w:ascii="Times New Roman" w:hAnsi="Times New Roman"/>
          <w:iCs/>
          <w:sz w:val="28"/>
        </w:rPr>
        <w:t xml:space="preserve"> </w:t>
      </w:r>
      <w:r w:rsidR="001C1089">
        <w:rPr>
          <w:rFonts w:ascii="Times New Roman" w:hAnsi="Times New Roman"/>
          <w:iCs/>
          <w:sz w:val="28"/>
        </w:rPr>
        <w:t xml:space="preserve">координаты типа </w:t>
      </w:r>
      <w:r w:rsidR="001C1089" w:rsidRPr="001C1089">
        <w:rPr>
          <w:rFonts w:ascii="Times New Roman" w:hAnsi="Times New Roman"/>
          <w:i/>
          <w:sz w:val="28"/>
          <w:lang w:val="en-US"/>
        </w:rPr>
        <w:t>int</w:t>
      </w:r>
      <w:r w:rsidR="001C1089">
        <w:rPr>
          <w:rFonts w:ascii="Times New Roman" w:hAnsi="Times New Roman"/>
          <w:iCs/>
          <w:sz w:val="28"/>
        </w:rPr>
        <w:t>, с которых начинается</w:t>
      </w:r>
      <w:r w:rsidR="001C1089" w:rsidRPr="001C1089">
        <w:rPr>
          <w:rFonts w:ascii="Times New Roman" w:hAnsi="Times New Roman"/>
          <w:iCs/>
          <w:sz w:val="28"/>
        </w:rPr>
        <w:t xml:space="preserve"> </w:t>
      </w:r>
      <w:r w:rsidR="001C1089">
        <w:rPr>
          <w:rFonts w:ascii="Times New Roman" w:hAnsi="Times New Roman"/>
          <w:iCs/>
          <w:sz w:val="28"/>
        </w:rPr>
        <w:t xml:space="preserve">сам </w:t>
      </w:r>
      <w:r w:rsidR="001C1089">
        <w:rPr>
          <w:rFonts w:ascii="Times New Roman" w:hAnsi="Times New Roman"/>
          <w:iCs/>
          <w:sz w:val="28"/>
        </w:rPr>
        <w:lastRenderedPageBreak/>
        <w:t>перебор</w:t>
      </w:r>
      <w:r w:rsidR="00063AE2">
        <w:rPr>
          <w:rFonts w:ascii="Times New Roman" w:hAnsi="Times New Roman"/>
          <w:i/>
          <w:sz w:val="28"/>
        </w:rPr>
        <w:t>.</w:t>
      </w:r>
      <w:r w:rsidR="00840AA3">
        <w:rPr>
          <w:rFonts w:ascii="Times New Roman" w:hAnsi="Times New Roman"/>
          <w:i/>
          <w:sz w:val="28"/>
        </w:rPr>
        <w:t xml:space="preserve"> </w:t>
      </w:r>
      <w:r w:rsidR="00063AE2">
        <w:rPr>
          <w:rFonts w:ascii="Times New Roman" w:hAnsi="Times New Roman"/>
          <w:iCs/>
          <w:sz w:val="28"/>
        </w:rPr>
        <w:t>В</w:t>
      </w:r>
      <w:r w:rsidR="00840AA3">
        <w:rPr>
          <w:rFonts w:ascii="Times New Roman" w:hAnsi="Times New Roman"/>
          <w:iCs/>
          <w:sz w:val="28"/>
        </w:rPr>
        <w:t xml:space="preserve">нутри вложенного перебора координат столешницы в случае, если клетка свободна, размер стороны вставляемого обрезка циклом </w:t>
      </w:r>
      <w:r w:rsidR="00840AA3" w:rsidRPr="00840AA3">
        <w:rPr>
          <w:rFonts w:ascii="Times New Roman" w:hAnsi="Times New Roman"/>
          <w:i/>
          <w:sz w:val="28"/>
          <w:lang w:val="en-US"/>
        </w:rPr>
        <w:t>for</w:t>
      </w:r>
      <w:r w:rsidR="00840AA3">
        <w:rPr>
          <w:rFonts w:ascii="Times New Roman" w:hAnsi="Times New Roman"/>
          <w:iCs/>
          <w:sz w:val="28"/>
        </w:rPr>
        <w:t xml:space="preserve"> перебирается от максимально до минимально возможного. При этом на каждой итерации цикла квадрат текущего размера вставляется в столешницу и в случае, если текущая площадь меньше заданной площади столешницы – функция вызывается и повторяет всё вышеперечисленное рекурсивно, </w:t>
      </w:r>
      <w:r w:rsidR="00955D4A">
        <w:rPr>
          <w:rFonts w:ascii="Times New Roman" w:hAnsi="Times New Roman"/>
          <w:iCs/>
          <w:sz w:val="28"/>
        </w:rPr>
        <w:t>в противном случае , очевидно, столешница собрана, поэтому текущее разбиение сравнивается с наилучшим и если первое меньше второго, то оно становится наилучшим.</w:t>
      </w:r>
      <w:r w:rsidR="001C1089">
        <w:rPr>
          <w:rFonts w:ascii="Times New Roman" w:hAnsi="Times New Roman"/>
          <w:iCs/>
          <w:sz w:val="28"/>
        </w:rPr>
        <w:t xml:space="preserve"> Функция ничего не возвращает, а ответ записывает в переменную </w:t>
      </w:r>
      <w:r w:rsidR="001C1089">
        <w:rPr>
          <w:rFonts w:ascii="Times New Roman" w:hAnsi="Times New Roman"/>
          <w:i/>
          <w:sz w:val="28"/>
          <w:lang w:val="en-US"/>
        </w:rPr>
        <w:t>bestarray</w:t>
      </w:r>
      <w:r w:rsidR="001C1089" w:rsidRPr="001C1089">
        <w:rPr>
          <w:rFonts w:ascii="Times New Roman" w:hAnsi="Times New Roman"/>
          <w:i/>
          <w:sz w:val="28"/>
        </w:rPr>
        <w:t>.</w:t>
      </w:r>
      <w:r w:rsidR="001C1089">
        <w:rPr>
          <w:rFonts w:ascii="Times New Roman" w:hAnsi="Times New Roman"/>
          <w:iCs/>
          <w:sz w:val="28"/>
        </w:rPr>
        <w:t xml:space="preserve">  </w:t>
      </w:r>
    </w:p>
    <w:p w14:paraId="607B0E08" w14:textId="77777777" w:rsidR="002E022D" w:rsidRDefault="00000000" w:rsidP="00047FD9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самой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процедуре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нахождения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решений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оптимизации:</w:t>
      </w:r>
    </w:p>
    <w:p w14:paraId="4DEF1571" w14:textId="2FA48864" w:rsidR="00BD36CF" w:rsidRDefault="00BD36CF" w:rsidP="00047FD9">
      <w:pPr>
        <w:pStyle w:val="a4"/>
        <w:numPr>
          <w:ilvl w:val="0"/>
          <w:numId w:val="1"/>
        </w:numPr>
        <w:tabs>
          <w:tab w:val="left" w:pos="1560"/>
        </w:tabs>
        <w:spacing w:before="1" w:line="360" w:lineRule="auto"/>
        <w:ind w:left="0" w:right="0" w:firstLine="709"/>
        <w:rPr>
          <w:sz w:val="28"/>
        </w:rPr>
      </w:pPr>
      <w:r>
        <w:rPr>
          <w:sz w:val="28"/>
        </w:rPr>
        <w:t>Если</w:t>
      </w:r>
      <w:r>
        <w:rPr>
          <w:spacing w:val="-15"/>
          <w:sz w:val="28"/>
        </w:rPr>
        <w:t xml:space="preserve"> </w:t>
      </w:r>
      <w:r>
        <w:rPr>
          <w:sz w:val="28"/>
        </w:rPr>
        <w:t>стол</w:t>
      </w:r>
      <w:r>
        <w:rPr>
          <w:spacing w:val="-16"/>
          <w:sz w:val="28"/>
        </w:rPr>
        <w:t xml:space="preserve"> </w:t>
      </w:r>
      <w:r>
        <w:rPr>
          <w:sz w:val="28"/>
        </w:rPr>
        <w:t>не</w:t>
      </w:r>
      <w:r>
        <w:rPr>
          <w:spacing w:val="-1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13"/>
          <w:sz w:val="28"/>
        </w:rPr>
        <w:t xml:space="preserve"> </w:t>
      </w:r>
      <w:r>
        <w:rPr>
          <w:sz w:val="28"/>
        </w:rPr>
        <w:t>заполненным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3"/>
          <w:sz w:val="28"/>
        </w:rPr>
        <w:t xml:space="preserve"> </w:t>
      </w:r>
      <w:r>
        <w:rPr>
          <w:sz w:val="28"/>
        </w:rPr>
        <w:t>квадратов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нём</w:t>
      </w:r>
      <w:r>
        <w:rPr>
          <w:spacing w:val="-68"/>
          <w:sz w:val="28"/>
        </w:rPr>
        <w:t xml:space="preserve"> </w:t>
      </w:r>
      <w:r>
        <w:rPr>
          <w:sz w:val="28"/>
        </w:rPr>
        <w:t>равняется количеству квадратов в прошлом решении, уменьшенном</w:t>
      </w:r>
      <w:r>
        <w:rPr>
          <w:spacing w:val="-67"/>
          <w:sz w:val="28"/>
        </w:rPr>
        <w:t xml:space="preserve"> </w:t>
      </w:r>
      <w:r>
        <w:rPr>
          <w:sz w:val="28"/>
        </w:rPr>
        <w:t>на единицу, нахождение ответа можно прекратить, так 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при следующем рекурсивном вызове функци</w:t>
      </w:r>
      <w:r w:rsidR="00C4644D">
        <w:rPr>
          <w:sz w:val="28"/>
        </w:rPr>
        <w:t>и</w:t>
      </w:r>
      <w:r>
        <w:rPr>
          <w:sz w:val="28"/>
        </w:rPr>
        <w:t xml:space="preserve"> необходимо будет поставить на столешницу ещё один квадрат, после чего их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 будет не менее количества квадратов в решении.</w:t>
      </w:r>
    </w:p>
    <w:p w14:paraId="3E3CA943" w14:textId="2F010EA2" w:rsidR="00BD36CF" w:rsidRDefault="00681349" w:rsidP="00047FD9">
      <w:pPr>
        <w:pStyle w:val="a4"/>
        <w:numPr>
          <w:ilvl w:val="0"/>
          <w:numId w:val="1"/>
        </w:numPr>
        <w:tabs>
          <w:tab w:val="left" w:pos="1560"/>
        </w:tabs>
        <w:spacing w:line="360" w:lineRule="auto"/>
        <w:ind w:left="0" w:right="0" w:firstLine="709"/>
        <w:rPr>
          <w:sz w:val="28"/>
        </w:rPr>
      </w:pPr>
      <w:r>
        <w:rPr>
          <w:sz w:val="28"/>
        </w:rPr>
        <w:t>Размер столешницы делится на его наибольший делитель</w:t>
      </w:r>
      <w:r w:rsidR="00C4644D">
        <w:rPr>
          <w:sz w:val="28"/>
        </w:rPr>
        <w:t>, а при выводе ответа обратно умножается на него. Это сделано для уменьшения количества рекурсивных вызовов</w:t>
      </w:r>
      <w:r>
        <w:rPr>
          <w:sz w:val="28"/>
        </w:rPr>
        <w:t xml:space="preserve"> </w:t>
      </w:r>
      <w:r w:rsidR="00C4644D">
        <w:rPr>
          <w:sz w:val="28"/>
        </w:rPr>
        <w:t>функции из-за уменьшения площади столешницы.</w:t>
      </w:r>
    </w:p>
    <w:p w14:paraId="7897FC55" w14:textId="0E2DE595" w:rsidR="00C4644D" w:rsidRPr="00C4644D" w:rsidRDefault="00C0169C" w:rsidP="00047FD9">
      <w:pPr>
        <w:pStyle w:val="a4"/>
        <w:numPr>
          <w:ilvl w:val="0"/>
          <w:numId w:val="1"/>
        </w:numPr>
        <w:spacing w:before="74" w:line="360" w:lineRule="auto"/>
        <w:ind w:left="0" w:right="0" w:firstLine="709"/>
        <w:rPr>
          <w:iCs/>
          <w:sz w:val="28"/>
        </w:rPr>
      </w:pPr>
      <w:r>
        <w:rPr>
          <w:iCs/>
          <w:sz w:val="28"/>
        </w:rPr>
        <w:t xml:space="preserve">  </w:t>
      </w:r>
      <w:r w:rsidR="00C4644D" w:rsidRPr="00C4644D">
        <w:rPr>
          <w:iCs/>
          <w:sz w:val="28"/>
        </w:rPr>
        <w:t xml:space="preserve">В переменную </w:t>
      </w:r>
      <w:r w:rsidR="00C4644D" w:rsidRPr="00C4644D">
        <w:rPr>
          <w:i/>
          <w:sz w:val="28"/>
          <w:lang w:val="en-US"/>
        </w:rPr>
        <w:t>table</w:t>
      </w:r>
      <w:r w:rsidR="00C4644D" w:rsidRPr="00C4644D">
        <w:rPr>
          <w:i/>
          <w:sz w:val="28"/>
        </w:rPr>
        <w:t xml:space="preserve"> </w:t>
      </w:r>
      <w:r w:rsidR="00C4644D" w:rsidRPr="00C4644D">
        <w:rPr>
          <w:iCs/>
          <w:sz w:val="28"/>
        </w:rPr>
        <w:t xml:space="preserve">записывается начальное состояние доски, ставится квадрат размера </w:t>
      </w:r>
      <w:r w:rsidR="00C4644D" w:rsidRPr="00C4644D">
        <w:rPr>
          <w:i/>
          <w:sz w:val="28"/>
        </w:rPr>
        <w:t>(</w:t>
      </w:r>
      <w:r w:rsidR="00C4644D" w:rsidRPr="00C4644D">
        <w:rPr>
          <w:i/>
          <w:sz w:val="28"/>
          <w:lang w:val="en-US"/>
        </w:rPr>
        <w:t>n</w:t>
      </w:r>
      <w:r w:rsidR="00C4644D" w:rsidRPr="00C4644D">
        <w:rPr>
          <w:i/>
          <w:sz w:val="28"/>
        </w:rPr>
        <w:t>+1)//2</w:t>
      </w:r>
      <w:r w:rsidR="00C4644D" w:rsidRPr="00C4644D">
        <w:rPr>
          <w:iCs/>
          <w:sz w:val="28"/>
        </w:rPr>
        <w:t xml:space="preserve"> в левый верхний угол доски и два квадрата размером </w:t>
      </w:r>
      <w:r w:rsidR="00C4644D" w:rsidRPr="00C4644D">
        <w:rPr>
          <w:i/>
          <w:sz w:val="28"/>
          <w:lang w:val="en-US"/>
        </w:rPr>
        <w:t>n</w:t>
      </w:r>
      <w:r w:rsidR="00C4644D" w:rsidRPr="00C4644D">
        <w:rPr>
          <w:i/>
          <w:sz w:val="28"/>
        </w:rPr>
        <w:t>//2</w:t>
      </w:r>
      <w:r w:rsidR="00C4644D" w:rsidRPr="00C4644D">
        <w:rPr>
          <w:iCs/>
          <w:sz w:val="28"/>
        </w:rPr>
        <w:t xml:space="preserve"> правее и ниже</w:t>
      </w:r>
      <w:r w:rsidR="00C4644D">
        <w:rPr>
          <w:iCs/>
          <w:sz w:val="28"/>
        </w:rPr>
        <w:t>, так как это всегда является оптимальным началом решения.</w:t>
      </w:r>
    </w:p>
    <w:p w14:paraId="375A4AED" w14:textId="4E91E67B" w:rsidR="002E022D" w:rsidRDefault="00C4644D" w:rsidP="00047FD9">
      <w:pPr>
        <w:pStyle w:val="a4"/>
        <w:numPr>
          <w:ilvl w:val="0"/>
          <w:numId w:val="1"/>
        </w:numPr>
        <w:tabs>
          <w:tab w:val="left" w:pos="1630"/>
        </w:tabs>
        <w:spacing w:line="360" w:lineRule="auto"/>
        <w:ind w:left="0" w:right="0" w:firstLine="709"/>
        <w:rPr>
          <w:sz w:val="28"/>
        </w:rPr>
      </w:pPr>
      <w:r>
        <w:rPr>
          <w:sz w:val="28"/>
        </w:rPr>
        <w:t>Перебираются координаты не всей площади столешницы, а только правой нижней её четверти, так как остальные четверти изначально заполнены в предыдущем пункте и их рассматривать не имеет смысла.</w:t>
      </w:r>
    </w:p>
    <w:p w14:paraId="4E43E74E" w14:textId="0FAE3779" w:rsidR="00A764BF" w:rsidRDefault="00A764BF" w:rsidP="00047FD9">
      <w:pPr>
        <w:pStyle w:val="a4"/>
        <w:tabs>
          <w:tab w:val="left" w:pos="1630"/>
        </w:tabs>
        <w:spacing w:line="360" w:lineRule="auto"/>
        <w:ind w:left="0" w:right="0" w:firstLine="709"/>
        <w:rPr>
          <w:sz w:val="28"/>
        </w:rPr>
      </w:pPr>
      <w:r>
        <w:rPr>
          <w:sz w:val="28"/>
        </w:rPr>
        <w:t>Также данное решение подходит для усложнённой (второй) версии задачи</w:t>
      </w:r>
      <w:r w:rsidRPr="00A764BF">
        <w:rPr>
          <w:sz w:val="28"/>
        </w:rPr>
        <w:t xml:space="preserve"> </w:t>
      </w:r>
      <w:r>
        <w:rPr>
          <w:sz w:val="28"/>
        </w:rPr>
        <w:t xml:space="preserve">на платформе </w:t>
      </w:r>
      <w:r>
        <w:rPr>
          <w:sz w:val="28"/>
          <w:lang w:val="en-US"/>
        </w:rPr>
        <w:t>Stepik</w:t>
      </w:r>
      <w:r w:rsidRPr="00A764BF">
        <w:rPr>
          <w:sz w:val="28"/>
        </w:rPr>
        <w:t>.</w:t>
      </w:r>
    </w:p>
    <w:p w14:paraId="4068488F" w14:textId="77777777" w:rsidR="00393F55" w:rsidRDefault="00393F55" w:rsidP="00393F55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992E5A4" w14:textId="77777777" w:rsidR="00393F55" w:rsidRPr="00A764BF" w:rsidRDefault="00393F55" w:rsidP="00047FD9">
      <w:pPr>
        <w:pStyle w:val="a4"/>
        <w:tabs>
          <w:tab w:val="left" w:pos="1630"/>
        </w:tabs>
        <w:spacing w:line="360" w:lineRule="auto"/>
        <w:ind w:left="0" w:right="0" w:firstLine="709"/>
        <w:rPr>
          <w:sz w:val="28"/>
        </w:rPr>
      </w:pPr>
    </w:p>
    <w:p w14:paraId="1DF94329" w14:textId="77777777" w:rsidR="002E022D" w:rsidRDefault="00000000" w:rsidP="00047FD9">
      <w:pPr>
        <w:pStyle w:val="1"/>
        <w:spacing w:line="360" w:lineRule="auto"/>
        <w:ind w:left="0" w:right="0" w:firstLine="709"/>
        <w:jc w:val="left"/>
      </w:pPr>
      <w:r>
        <w:t>Выводы.</w:t>
      </w:r>
    </w:p>
    <w:p w14:paraId="2B1CA72B" w14:textId="2FF113D0" w:rsidR="00A764BF" w:rsidRDefault="00000000" w:rsidP="00047FD9">
      <w:pPr>
        <w:spacing w:before="16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работы был изучен</w:t>
      </w:r>
      <w:r w:rsidR="00382376">
        <w:rPr>
          <w:rFonts w:ascii="Times New Roman" w:hAnsi="Times New Roman"/>
          <w:sz w:val="28"/>
        </w:rPr>
        <w:t>, реализован на язык</w:t>
      </w:r>
      <w:r w:rsidR="00382376">
        <w:rPr>
          <w:rFonts w:ascii="Times New Roman" w:hAnsi="Times New Roman"/>
          <w:sz w:val="28"/>
          <w:lang w:val="en-US"/>
        </w:rPr>
        <w:t>e</w:t>
      </w:r>
      <w:r w:rsidR="00382376" w:rsidRPr="00382376">
        <w:rPr>
          <w:rFonts w:ascii="Times New Roman" w:hAnsi="Times New Roman"/>
          <w:sz w:val="28"/>
        </w:rPr>
        <w:t xml:space="preserve"> </w:t>
      </w:r>
      <w:r w:rsidR="00382376">
        <w:rPr>
          <w:rFonts w:ascii="Times New Roman" w:hAnsi="Times New Roman"/>
          <w:sz w:val="28"/>
        </w:rPr>
        <w:t xml:space="preserve">программирования </w:t>
      </w:r>
      <w:r w:rsidR="00382376">
        <w:rPr>
          <w:rFonts w:ascii="Times New Roman" w:hAnsi="Times New Roman"/>
          <w:i/>
          <w:iCs/>
          <w:sz w:val="28"/>
          <w:lang w:val="en-US"/>
        </w:rPr>
        <w:t>Python</w:t>
      </w:r>
      <w:r w:rsidR="00382376" w:rsidRPr="00382376">
        <w:rPr>
          <w:rFonts w:ascii="Times New Roman" w:hAnsi="Times New Roman"/>
          <w:i/>
          <w:iCs/>
          <w:sz w:val="28"/>
        </w:rPr>
        <w:t xml:space="preserve"> 3</w:t>
      </w:r>
      <w:r w:rsidR="00382376">
        <w:rPr>
          <w:rFonts w:ascii="Times New Roman" w:hAnsi="Times New Roman"/>
          <w:i/>
          <w:iCs/>
          <w:sz w:val="28"/>
        </w:rPr>
        <w:t xml:space="preserve">, </w:t>
      </w:r>
      <w:r w:rsidR="00382376">
        <w:rPr>
          <w:rFonts w:ascii="Times New Roman" w:hAnsi="Times New Roman"/>
          <w:sz w:val="28"/>
        </w:rPr>
        <w:t>и применён на практике</w:t>
      </w:r>
      <w:r>
        <w:rPr>
          <w:rFonts w:ascii="Times New Roman" w:hAnsi="Times New Roman"/>
          <w:sz w:val="28"/>
        </w:rPr>
        <w:t xml:space="preserve"> </w:t>
      </w:r>
      <w:r w:rsidR="00382376"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</w:rPr>
        <w:t xml:space="preserve"> решени</w:t>
      </w:r>
      <w:r w:rsidR="00382376"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задач</w:t>
      </w:r>
      <w:r w:rsidR="00382376">
        <w:rPr>
          <w:rFonts w:ascii="Times New Roman" w:hAnsi="Times New Roman"/>
          <w:sz w:val="28"/>
        </w:rPr>
        <w:t xml:space="preserve"> на тему</w:t>
      </w:r>
      <w:r>
        <w:rPr>
          <w:rFonts w:ascii="Times New Roman" w:hAnsi="Times New Roman"/>
          <w:sz w:val="28"/>
        </w:rPr>
        <w:t xml:space="preserve"> «Поиск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возвратом».</w:t>
      </w:r>
      <w:r w:rsidR="00382376">
        <w:rPr>
          <w:rFonts w:ascii="Times New Roman" w:hAnsi="Times New Roman"/>
          <w:sz w:val="28"/>
        </w:rPr>
        <w:t xml:space="preserve"> </w:t>
      </w:r>
      <w:r w:rsidR="00382376" w:rsidRPr="00382376">
        <w:rPr>
          <w:rFonts w:ascii="Times New Roman" w:hAnsi="Times New Roman"/>
          <w:sz w:val="28"/>
        </w:rPr>
        <w:t>Как правило,</w:t>
      </w:r>
      <w:r w:rsidR="00382376">
        <w:rPr>
          <w:rFonts w:ascii="Times New Roman" w:hAnsi="Times New Roman"/>
          <w:sz w:val="28"/>
        </w:rPr>
        <w:t xml:space="preserve"> он</w:t>
      </w:r>
      <w:r w:rsidR="00382376" w:rsidRPr="00382376">
        <w:rPr>
          <w:rFonts w:ascii="Times New Roman" w:hAnsi="Times New Roman"/>
          <w:sz w:val="28"/>
        </w:rPr>
        <w:t xml:space="preserve"> позволяет решать задачи, в которых ставятся вопросы типа: «Перечислите все возможные варианты …», «Сколько существует способов …», «Есть ли способ …», «Существует ли объект…» и т. п.</w:t>
      </w:r>
      <w:r w:rsidR="00382376">
        <w:rPr>
          <w:rFonts w:ascii="Times New Roman" w:hAnsi="Times New Roman"/>
          <w:sz w:val="28"/>
        </w:rPr>
        <w:t xml:space="preserve"> </w:t>
      </w:r>
      <w:r w:rsidR="00382376" w:rsidRPr="00382376">
        <w:rPr>
          <w:rFonts w:ascii="Times New Roman" w:hAnsi="Times New Roman"/>
          <w:sz w:val="28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</w:t>
      </w:r>
      <w:r w:rsidR="00382376">
        <w:rPr>
          <w:rFonts w:ascii="Times New Roman" w:hAnsi="Times New Roman"/>
          <w:sz w:val="28"/>
        </w:rPr>
        <w:t xml:space="preserve">он </w:t>
      </w:r>
      <w:r w:rsidR="00382376" w:rsidRPr="00382376">
        <w:rPr>
          <w:rFonts w:ascii="Times New Roman" w:hAnsi="Times New Roman"/>
          <w:sz w:val="28"/>
        </w:rPr>
        <w:t>возвраща</w:t>
      </w:r>
      <w:r w:rsidR="00382376">
        <w:rPr>
          <w:rFonts w:ascii="Times New Roman" w:hAnsi="Times New Roman"/>
          <w:sz w:val="28"/>
        </w:rPr>
        <w:t>е</w:t>
      </w:r>
      <w:r w:rsidR="00382376" w:rsidRPr="00382376">
        <w:rPr>
          <w:rFonts w:ascii="Times New Roman" w:hAnsi="Times New Roman"/>
          <w:sz w:val="28"/>
        </w:rPr>
        <w:t>тся к более короткому частичному решению и продолжа</w:t>
      </w:r>
      <w:r w:rsidR="00382376">
        <w:rPr>
          <w:rFonts w:ascii="Times New Roman" w:hAnsi="Times New Roman"/>
          <w:sz w:val="28"/>
        </w:rPr>
        <w:t>е</w:t>
      </w:r>
      <w:r w:rsidR="00382376" w:rsidRPr="00382376">
        <w:rPr>
          <w:rFonts w:ascii="Times New Roman" w:hAnsi="Times New Roman"/>
          <w:sz w:val="28"/>
        </w:rPr>
        <w:t>т поиск дальше. Данный алгоритм позвол</w:t>
      </w:r>
      <w:r w:rsidR="00382376">
        <w:rPr>
          <w:rFonts w:ascii="Times New Roman" w:hAnsi="Times New Roman"/>
          <w:sz w:val="28"/>
        </w:rPr>
        <w:t>ил</w:t>
      </w:r>
      <w:r w:rsidR="00382376" w:rsidRPr="00382376">
        <w:rPr>
          <w:rFonts w:ascii="Times New Roman" w:hAnsi="Times New Roman"/>
          <w:sz w:val="28"/>
        </w:rPr>
        <w:t xml:space="preserve"> найти все решения поставленной задачи, если они существуют. Для ускорения метода вычисления </w:t>
      </w:r>
      <w:r w:rsidR="00382376">
        <w:rPr>
          <w:rFonts w:ascii="Times New Roman" w:hAnsi="Times New Roman"/>
          <w:sz w:val="28"/>
        </w:rPr>
        <w:t>были организованы</w:t>
      </w:r>
      <w:r w:rsidR="00382376" w:rsidRPr="00382376">
        <w:rPr>
          <w:rFonts w:ascii="Times New Roman" w:hAnsi="Times New Roman"/>
          <w:sz w:val="28"/>
        </w:rPr>
        <w:t xml:space="preserve"> таким образом, чтобы как можно раньше выявлять заведомо неподходящие варианты. </w:t>
      </w:r>
      <w:r w:rsidR="00382376">
        <w:rPr>
          <w:rFonts w:ascii="Times New Roman" w:hAnsi="Times New Roman"/>
          <w:sz w:val="28"/>
        </w:rPr>
        <w:t>Это</w:t>
      </w:r>
      <w:r w:rsidR="00382376" w:rsidRPr="00382376">
        <w:rPr>
          <w:rFonts w:ascii="Times New Roman" w:hAnsi="Times New Roman"/>
          <w:sz w:val="28"/>
        </w:rPr>
        <w:t xml:space="preserve"> позвол</w:t>
      </w:r>
      <w:r w:rsidR="00382376">
        <w:rPr>
          <w:rFonts w:ascii="Times New Roman" w:hAnsi="Times New Roman"/>
          <w:sz w:val="28"/>
        </w:rPr>
        <w:t>ило</w:t>
      </w:r>
      <w:r w:rsidR="00382376" w:rsidRPr="00382376">
        <w:rPr>
          <w:rFonts w:ascii="Times New Roman" w:hAnsi="Times New Roman"/>
          <w:sz w:val="28"/>
        </w:rPr>
        <w:t xml:space="preserve"> значительно уменьшить время нахождения решения.</w:t>
      </w:r>
      <w:r w:rsidR="00382376">
        <w:rPr>
          <w:rFonts w:ascii="Times New Roman" w:hAnsi="Times New Roman"/>
          <w:sz w:val="28"/>
        </w:rPr>
        <w:t xml:space="preserve">  </w:t>
      </w:r>
    </w:p>
    <w:p w14:paraId="4C9FB99C" w14:textId="77777777" w:rsidR="002E022D" w:rsidRDefault="002E022D">
      <w:pPr>
        <w:spacing w:line="360" w:lineRule="auto"/>
        <w:jc w:val="both"/>
        <w:rPr>
          <w:rFonts w:ascii="Times New Roman" w:hAnsi="Times New Roman"/>
          <w:sz w:val="28"/>
        </w:rPr>
        <w:sectPr w:rsidR="002E022D" w:rsidSect="004B22E3">
          <w:footerReference w:type="default" r:id="rId9"/>
          <w:pgSz w:w="11910" w:h="16840"/>
          <w:pgMar w:top="1134" w:right="1134" w:bottom="1134" w:left="1134" w:header="0" w:footer="1049" w:gutter="0"/>
          <w:cols w:space="720"/>
          <w:docGrid w:linePitch="299"/>
        </w:sectPr>
      </w:pPr>
    </w:p>
    <w:p w14:paraId="26A07402" w14:textId="77777777" w:rsidR="002E022D" w:rsidRDefault="002E022D">
      <w:pPr>
        <w:pStyle w:val="a3"/>
        <w:rPr>
          <w:rFonts w:ascii="Times New Roman"/>
          <w:sz w:val="30"/>
        </w:rPr>
      </w:pPr>
    </w:p>
    <w:p w14:paraId="748F3E80" w14:textId="77777777" w:rsidR="002E022D" w:rsidRDefault="002E022D">
      <w:pPr>
        <w:pStyle w:val="a3"/>
        <w:rPr>
          <w:rFonts w:ascii="Times New Roman"/>
          <w:sz w:val="30"/>
        </w:rPr>
      </w:pPr>
    </w:p>
    <w:p w14:paraId="0DCB2C80" w14:textId="4E14C83D" w:rsidR="00E168A4" w:rsidRDefault="00E168A4" w:rsidP="00E168A4">
      <w:pPr>
        <w:pStyle w:val="a3"/>
        <w:spacing w:before="64" w:line="554" w:lineRule="auto"/>
        <w:ind w:right="823"/>
        <w:rPr>
          <w:rFonts w:ascii="Times New Roman"/>
          <w:sz w:val="30"/>
        </w:rPr>
      </w:pPr>
    </w:p>
    <w:p w14:paraId="0E52AC72" w14:textId="14AE548E" w:rsidR="00E168A4" w:rsidRDefault="00E168A4" w:rsidP="00E168A4">
      <w:pPr>
        <w:pStyle w:val="a3"/>
        <w:spacing w:before="64" w:line="554" w:lineRule="auto"/>
        <w:ind w:right="823"/>
        <w:rPr>
          <w:rFonts w:ascii="Times New Roman"/>
          <w:sz w:val="30"/>
        </w:rPr>
      </w:pPr>
    </w:p>
    <w:p w14:paraId="7EEE7578" w14:textId="1D1D6B0A" w:rsidR="00E168A4" w:rsidRDefault="00E168A4" w:rsidP="00E168A4">
      <w:pPr>
        <w:pStyle w:val="a3"/>
        <w:spacing w:before="64" w:line="554" w:lineRule="auto"/>
        <w:ind w:right="823"/>
        <w:rPr>
          <w:rFonts w:ascii="Times New Roman"/>
          <w:sz w:val="30"/>
        </w:rPr>
      </w:pPr>
    </w:p>
    <w:p w14:paraId="0CA02E96" w14:textId="7827DCB2" w:rsidR="00E168A4" w:rsidRDefault="00E168A4" w:rsidP="00E168A4">
      <w:pPr>
        <w:pStyle w:val="a3"/>
        <w:spacing w:before="64" w:line="554" w:lineRule="auto"/>
        <w:ind w:right="823"/>
        <w:rPr>
          <w:rFonts w:ascii="Times New Roman"/>
          <w:sz w:val="30"/>
        </w:rPr>
      </w:pPr>
    </w:p>
    <w:p w14:paraId="2C4A9F50" w14:textId="45CE8346" w:rsidR="00E168A4" w:rsidRDefault="00E168A4" w:rsidP="00E168A4">
      <w:pPr>
        <w:pStyle w:val="a3"/>
        <w:spacing w:before="64" w:line="554" w:lineRule="auto"/>
        <w:ind w:right="823"/>
        <w:rPr>
          <w:rFonts w:ascii="Times New Roman"/>
          <w:sz w:val="30"/>
        </w:rPr>
      </w:pPr>
    </w:p>
    <w:p w14:paraId="1E8EEBA6" w14:textId="6BF30343" w:rsidR="00E168A4" w:rsidRDefault="00E168A4" w:rsidP="00E168A4">
      <w:pPr>
        <w:pStyle w:val="a3"/>
        <w:spacing w:before="64" w:line="554" w:lineRule="auto"/>
        <w:ind w:right="823"/>
        <w:rPr>
          <w:rFonts w:ascii="Times New Roman"/>
          <w:sz w:val="30"/>
        </w:rPr>
      </w:pPr>
    </w:p>
    <w:p w14:paraId="64D117E0" w14:textId="448DD400" w:rsidR="00E168A4" w:rsidRDefault="00E168A4" w:rsidP="00E168A4">
      <w:pPr>
        <w:pStyle w:val="a3"/>
        <w:spacing w:before="64" w:line="554" w:lineRule="auto"/>
        <w:ind w:right="823"/>
        <w:rPr>
          <w:rFonts w:ascii="Times New Roman"/>
          <w:sz w:val="30"/>
        </w:rPr>
      </w:pPr>
    </w:p>
    <w:p w14:paraId="100AE5DC" w14:textId="43E562C2" w:rsidR="00935F32" w:rsidRDefault="00935F32">
      <w:pPr>
        <w:rPr>
          <w:rFonts w:ascii="Times New Roman"/>
          <w:sz w:val="30"/>
          <w:szCs w:val="21"/>
        </w:rPr>
      </w:pPr>
      <w:r>
        <w:rPr>
          <w:rFonts w:ascii="Times New Roman"/>
          <w:sz w:val="30"/>
        </w:rPr>
        <w:br w:type="page"/>
      </w:r>
    </w:p>
    <w:p w14:paraId="62F59F9A" w14:textId="3C721571" w:rsidR="00935F32" w:rsidRDefault="00935F32" w:rsidP="00935F32">
      <w:pPr>
        <w:pStyle w:val="a3"/>
        <w:tabs>
          <w:tab w:val="left" w:pos="284"/>
        </w:tabs>
        <w:spacing w:before="64" w:line="554" w:lineRule="auto"/>
        <w:ind w:right="-8568"/>
        <w:jc w:val="center"/>
        <w:rPr>
          <w:rFonts w:ascii="Times New Roman" w:hAnsi="Times New Roman" w:cs="Times New Roman"/>
          <w:b/>
          <w:bCs/>
          <w:sz w:val="32"/>
          <w:szCs w:val="22"/>
        </w:rPr>
      </w:pPr>
      <w:r w:rsidRPr="00935F32">
        <w:rPr>
          <w:rFonts w:ascii="Times New Roman" w:hAnsi="Times New Roman" w:cs="Times New Roman"/>
          <w:b/>
          <w:bCs/>
          <w:sz w:val="32"/>
          <w:szCs w:val="22"/>
        </w:rPr>
        <w:lastRenderedPageBreak/>
        <w:t xml:space="preserve">ПРИЛОЖЕНИЕ </w:t>
      </w:r>
      <w:r w:rsidR="00047FD9">
        <w:rPr>
          <w:rFonts w:ascii="Times New Roman" w:hAnsi="Times New Roman" w:cs="Times New Roman"/>
          <w:b/>
          <w:bCs/>
          <w:sz w:val="32"/>
          <w:szCs w:val="22"/>
        </w:rPr>
        <w:t>А</w:t>
      </w:r>
    </w:p>
    <w:p w14:paraId="520A8D48" w14:textId="03F8B07D" w:rsidR="00E168A4" w:rsidRDefault="00935F32" w:rsidP="00935F32">
      <w:pPr>
        <w:pStyle w:val="a3"/>
        <w:tabs>
          <w:tab w:val="left" w:pos="284"/>
        </w:tabs>
        <w:spacing w:before="64" w:line="554" w:lineRule="auto"/>
        <w:ind w:right="-8568"/>
        <w:jc w:val="center"/>
        <w:rPr>
          <w:rFonts w:ascii="Times New Roman" w:hAnsi="Times New Roman" w:cs="Times New Roman"/>
          <w:b/>
          <w:bCs/>
          <w:sz w:val="32"/>
          <w:szCs w:val="22"/>
        </w:rPr>
      </w:pPr>
      <w:r w:rsidRPr="00935F32">
        <w:rPr>
          <w:rFonts w:ascii="Times New Roman" w:hAnsi="Times New Roman" w:cs="Times New Roman"/>
          <w:b/>
          <w:bCs/>
          <w:sz w:val="32"/>
          <w:szCs w:val="22"/>
        </w:rPr>
        <w:t>ИСХОДНЫЙ КОД</w:t>
      </w:r>
    </w:p>
    <w:p w14:paraId="2C0EF0B6" w14:textId="5C8F4E0B" w:rsidR="00E168A4" w:rsidRPr="00AC7C98" w:rsidRDefault="00A20A0D" w:rsidP="00935F32">
      <w:pPr>
        <w:pStyle w:val="a3"/>
        <w:spacing w:before="64" w:line="554" w:lineRule="auto"/>
        <w:ind w:left="284" w:right="-8568" w:firstLine="56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20A0D">
        <w:rPr>
          <w:rFonts w:ascii="Times New Roman" w:hAnsi="Times New Roman" w:cs="Times New Roman"/>
          <w:b/>
          <w:bCs/>
          <w:sz w:val="24"/>
          <w:szCs w:val="24"/>
        </w:rPr>
        <w:t>Название</w:t>
      </w:r>
      <w:r w:rsidRPr="00AC7C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20A0D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AC7C9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C7C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F32" w:rsidRPr="00935F32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="00935F32" w:rsidRPr="00AC7C9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935F32" w:rsidRPr="00935F32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</w:p>
    <w:p w14:paraId="1BD2FD22" w14:textId="17339F51" w:rsidR="00935F32" w:rsidRDefault="00935F32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class Square:</w:t>
      </w:r>
    </w:p>
    <w:p w14:paraId="3273B720" w14:textId="20D63F9B" w:rsidR="00DA7B83" w:rsidRPr="00EC4B7E" w:rsidRDefault="00DA7B83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DA7B83">
        <w:rPr>
          <w:rFonts w:ascii="Courier New" w:hAnsi="Courier New" w:cs="Courier New"/>
          <w:i/>
          <w:iCs/>
          <w:sz w:val="22"/>
          <w:szCs w:val="22"/>
          <w:lang w:val="en-US"/>
        </w:rPr>
        <w:t>"""Класс квадратного обрезка столешницы."""</w:t>
      </w:r>
    </w:p>
    <w:p w14:paraId="0845B8CD" w14:textId="36B59C3D" w:rsidR="00935F32" w:rsidRDefault="00935F32" w:rsidP="00935F32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def __init__(self, x, y, w):</w:t>
      </w:r>
    </w:p>
    <w:p w14:paraId="7037A37A" w14:textId="20E63637" w:rsidR="00DA7B83" w:rsidRPr="00DA7B83" w:rsidRDefault="00DA7B83" w:rsidP="00DA7B83">
      <w:pPr>
        <w:pStyle w:val="a3"/>
        <w:spacing w:before="64" w:line="554" w:lineRule="auto"/>
        <w:ind w:left="1418" w:right="-8568" w:hanging="567"/>
        <w:rPr>
          <w:rFonts w:ascii="Courier New" w:hAnsi="Courier New" w:cs="Courier New"/>
          <w:i/>
          <w:iCs/>
          <w:sz w:val="22"/>
          <w:szCs w:val="22"/>
        </w:rPr>
      </w:pPr>
      <w:r w:rsidRPr="00DA7B83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sz w:val="22"/>
          <w:szCs w:val="22"/>
        </w:rPr>
        <w:tab/>
      </w:r>
      <w:r w:rsidRPr="00DA7B83">
        <w:rPr>
          <w:rFonts w:ascii="Courier New" w:hAnsi="Courier New" w:cs="Courier New"/>
          <w:i/>
          <w:iCs/>
          <w:sz w:val="22"/>
          <w:szCs w:val="22"/>
        </w:rPr>
        <w:t xml:space="preserve">"""Конструктор, принимает координаты левого верхнего угла </w:t>
      </w:r>
      <w:r w:rsidRPr="00DA7B83">
        <w:rPr>
          <w:rFonts w:ascii="Courier New" w:hAnsi="Courier New" w:cs="Courier New"/>
          <w:i/>
          <w:iCs/>
          <w:sz w:val="22"/>
          <w:szCs w:val="22"/>
        </w:rPr>
        <w:t xml:space="preserve">                </w:t>
      </w:r>
      <w:r w:rsidRPr="00DA7B83">
        <w:rPr>
          <w:rFonts w:ascii="Courier New" w:hAnsi="Courier New" w:cs="Courier New"/>
          <w:i/>
          <w:iCs/>
          <w:sz w:val="22"/>
          <w:szCs w:val="22"/>
        </w:rPr>
        <w:t>столешницы по</w:t>
      </w:r>
      <w:r w:rsidRPr="00DA7B83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Pr="00DA7B83">
        <w:rPr>
          <w:rFonts w:ascii="Courier New" w:hAnsi="Courier New" w:cs="Courier New"/>
          <w:i/>
          <w:iCs/>
          <w:sz w:val="22"/>
          <w:szCs w:val="22"/>
        </w:rPr>
        <w:t>осям оХ и оУ, длину стороны обрезка типа int"""</w:t>
      </w:r>
    </w:p>
    <w:p w14:paraId="75CF53D5" w14:textId="77777777" w:rsidR="00935F32" w:rsidRPr="00EC4B7E" w:rsidRDefault="00935F32" w:rsidP="00935F32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DA7B83">
        <w:rPr>
          <w:rFonts w:ascii="Courier New" w:hAnsi="Courier New" w:cs="Courier New"/>
          <w:i/>
          <w:iCs/>
          <w:sz w:val="22"/>
          <w:szCs w:val="22"/>
        </w:rPr>
        <w:t xml:space="preserve">    </w:t>
      </w: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self.x = x</w:t>
      </w:r>
    </w:p>
    <w:p w14:paraId="2DCFF789" w14:textId="77777777" w:rsidR="00935F32" w:rsidRPr="00EC4B7E" w:rsidRDefault="00935F32" w:rsidP="00935F32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self.y = y</w:t>
      </w:r>
    </w:p>
    <w:p w14:paraId="30D09213" w14:textId="45CEF197" w:rsidR="00935F32" w:rsidRPr="00EC4B7E" w:rsidRDefault="00935F32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self.w = w</w:t>
      </w:r>
    </w:p>
    <w:p w14:paraId="00C659A5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n = int(input())</w:t>
      </w:r>
    </w:p>
    <w:p w14:paraId="5469B95A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bestcount = 2 * n + 1</w:t>
      </w:r>
    </w:p>
    <w:p w14:paraId="76F88431" w14:textId="77777777" w:rsidR="00A20A0D" w:rsidRPr="00F64253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F64253">
        <w:rPr>
          <w:rFonts w:ascii="Courier New" w:hAnsi="Courier New" w:cs="Courier New"/>
          <w:i/>
          <w:iCs/>
          <w:sz w:val="22"/>
          <w:szCs w:val="22"/>
          <w:lang w:val="en-US"/>
        </w:rPr>
        <w:t>bestarray = []</w:t>
      </w:r>
    </w:p>
    <w:p w14:paraId="0B21DBB8" w14:textId="50F88371" w:rsidR="00A20A0D" w:rsidRPr="00F64253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F64253">
        <w:rPr>
          <w:rFonts w:ascii="Courier New" w:hAnsi="Courier New" w:cs="Courier New"/>
          <w:i/>
          <w:iCs/>
          <w:sz w:val="22"/>
          <w:szCs w:val="22"/>
          <w:lang w:val="en-US"/>
        </w:rPr>
        <w:t>boardsize = 0</w:t>
      </w:r>
    </w:p>
    <w:p w14:paraId="139A3ECA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for i in range(1, n):</w:t>
      </w:r>
    </w:p>
    <w:p w14:paraId="1F678BF9" w14:textId="77777777" w:rsidR="00A20A0D" w:rsidRPr="00F64253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</w:t>
      </w:r>
      <w:r w:rsidRPr="00F64253">
        <w:rPr>
          <w:rFonts w:ascii="Courier New" w:hAnsi="Courier New" w:cs="Courier New"/>
          <w:i/>
          <w:iCs/>
          <w:sz w:val="22"/>
          <w:szCs w:val="22"/>
          <w:lang w:val="en-US"/>
        </w:rPr>
        <w:t>if (n % i == 0):</w:t>
      </w:r>
    </w:p>
    <w:p w14:paraId="68D7728B" w14:textId="3B05F67A" w:rsidR="00A20A0D" w:rsidRPr="00F64253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F6425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boardsize = i</w:t>
      </w:r>
    </w:p>
    <w:p w14:paraId="6ECD6961" w14:textId="758943B1" w:rsidR="00A20A0D" w:rsidRPr="00F64253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F64253">
        <w:rPr>
          <w:rFonts w:ascii="Courier New" w:hAnsi="Courier New" w:cs="Courier New"/>
          <w:i/>
          <w:iCs/>
          <w:sz w:val="22"/>
          <w:szCs w:val="22"/>
          <w:lang w:val="en-US"/>
        </w:rPr>
        <w:t>n = n /</w:t>
      </w:r>
      <w:r w:rsidR="00393F55">
        <w:rPr>
          <w:rFonts w:ascii="Courier New" w:hAnsi="Courier New" w:cs="Courier New"/>
          <w:i/>
          <w:iCs/>
          <w:sz w:val="22"/>
          <w:szCs w:val="22"/>
          <w:lang w:val="en-US"/>
        </w:rPr>
        <w:t>/</w:t>
      </w:r>
      <w:r w:rsidRPr="00F6425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boardsize</w:t>
      </w:r>
    </w:p>
    <w:p w14:paraId="1BB1D1E2" w14:textId="147A7DA9" w:rsidR="00A20A0D" w:rsidRPr="00F64253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F64253">
        <w:rPr>
          <w:rFonts w:ascii="Courier New" w:hAnsi="Courier New" w:cs="Courier New"/>
          <w:i/>
          <w:iCs/>
          <w:sz w:val="22"/>
          <w:szCs w:val="22"/>
          <w:lang w:val="en-US"/>
        </w:rPr>
        <w:t>table = []</w:t>
      </w:r>
      <w:r w:rsidRPr="00F64253">
        <w:rPr>
          <w:rFonts w:ascii="Courier New" w:hAnsi="Courier New" w:cs="Courier New"/>
          <w:i/>
          <w:iCs/>
          <w:sz w:val="22"/>
          <w:szCs w:val="22"/>
          <w:lang w:val="en-US"/>
        </w:rPr>
        <w:br w:type="page"/>
      </w:r>
    </w:p>
    <w:p w14:paraId="76BC496B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table.append(Square(0, 0, int((n + 1) // 2)))</w:t>
      </w:r>
    </w:p>
    <w:p w14:paraId="305974C0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table.append(Square(0, int((n + 1) // 2), int(n // 2)))</w:t>
      </w:r>
    </w:p>
    <w:p w14:paraId="72E0AC5C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table.append(Square(int((n + 1) // 2), 0, int(n // 2)))</w:t>
      </w:r>
    </w:p>
    <w:p w14:paraId="3A337065" w14:textId="6D6705C6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def Collision(one, x, y):</w:t>
      </w:r>
    </w:p>
    <w:p w14:paraId="10031C1B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ab/>
        <w:t>for square in one:</w:t>
      </w:r>
    </w:p>
    <w:p w14:paraId="625A0249" w14:textId="0EB5437A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ab/>
      </w: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ab/>
        <w:t>if (x &gt;= square.x and x &lt; square.x + square.w and y &gt;= square.y</w:t>
      </w:r>
    </w:p>
    <w:p w14:paraId="3216997D" w14:textId="5AEA5019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ab/>
        <w:t>and y &lt; square.y + square.w):</w:t>
      </w:r>
    </w:p>
    <w:p w14:paraId="280B2AA0" w14:textId="773D46FB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</w:t>
      </w: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ab/>
      </w: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ab/>
        <w:t>return True</w:t>
      </w:r>
    </w:p>
    <w:p w14:paraId="24555E90" w14:textId="04D8F24A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return False</w:t>
      </w:r>
    </w:p>
    <w:p w14:paraId="39ACC3F4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def Backtracking(one, summ, boardlen, minx, miny):</w:t>
      </w:r>
    </w:p>
    <w:p w14:paraId="33E63CAF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global bestcount</w:t>
      </w:r>
    </w:p>
    <w:p w14:paraId="22B2E5A2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for x in range(minx, n):</w:t>
      </w:r>
    </w:p>
    <w:p w14:paraId="44204C72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y in range(miny, n):</w:t>
      </w:r>
    </w:p>
    <w:p w14:paraId="26218E07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if (not Collision(one, x, y)):</w:t>
      </w:r>
    </w:p>
    <w:p w14:paraId="7052697F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right = min(n - x, n - y)</w:t>
      </w:r>
    </w:p>
    <w:p w14:paraId="24A62DDE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square in one:</w:t>
      </w:r>
    </w:p>
    <w:p w14:paraId="163A5386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if (square.x + square.w &gt; x and square.y &gt; y):</w:t>
      </w:r>
    </w:p>
    <w:p w14:paraId="11D3B1F7" w14:textId="45F72AC8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right = min(right, square.y - y)</w:t>
      </w:r>
    </w:p>
    <w:p w14:paraId="4D27D4FA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r in range(right, 0, -1):</w:t>
      </w:r>
    </w:p>
    <w:p w14:paraId="0C22521E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square = Square(x, y, r)</w:t>
      </w:r>
    </w:p>
    <w:p w14:paraId="28254402" w14:textId="5343CB08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b = one.copy()</w:t>
      </w:r>
    </w:p>
    <w:p w14:paraId="6AD0D9AE" w14:textId="5A6A9C9B" w:rsidR="00A20A0D" w:rsidRPr="00EC4B7E" w:rsidRDefault="00A20A0D" w:rsidP="00A20A0D">
      <w:pPr>
        <w:pStyle w:val="a3"/>
        <w:spacing w:before="64" w:line="554" w:lineRule="auto"/>
        <w:ind w:left="851" w:right="-8568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b.append(square)</w:t>
      </w:r>
    </w:p>
    <w:p w14:paraId="1B9BD7B7" w14:textId="669DF657" w:rsidR="00A20A0D" w:rsidRPr="00EC4B7E" w:rsidRDefault="00A20A0D" w:rsidP="00A20A0D">
      <w:pPr>
        <w:pStyle w:val="a3"/>
        <w:spacing w:before="64" w:line="554" w:lineRule="auto"/>
        <w:ind w:right="-8568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br w:type="page"/>
      </w:r>
    </w:p>
    <w:p w14:paraId="39C3F568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if (summ + square.w * square.w == n * n):</w:t>
      </w:r>
    </w:p>
    <w:p w14:paraId="2DAA7AF6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# обновление ответа</w:t>
      </w:r>
    </w:p>
    <w:p w14:paraId="003C0397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(boardlen + 1 &lt; bestcount):</w:t>
      </w:r>
    </w:p>
    <w:p w14:paraId="196271A1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bestcount = boardlen + 1</w:t>
      </w:r>
    </w:p>
    <w:p w14:paraId="05922879" w14:textId="4125AA1C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bestarray[:] = b.copy()</w:t>
      </w:r>
    </w:p>
    <w:p w14:paraId="53275B1C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else:</w:t>
      </w:r>
    </w:p>
    <w:p w14:paraId="27DF2102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(boardlen + 1 &lt; bestcount):</w:t>
      </w:r>
    </w:p>
    <w:p w14:paraId="0730107C" w14:textId="2B403CF3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Backtracking(b, summ + square.w * square.w, boardlen + 1, x,y+r)</w:t>
      </w:r>
    </w:p>
    <w:p w14:paraId="59F52AE1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else:</w:t>
      </w:r>
    </w:p>
    <w:p w14:paraId="2D7ADEAB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return</w:t>
      </w:r>
    </w:p>
    <w:p w14:paraId="5DBD134C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</w:t>
      </w:r>
    </w:p>
    <w:p w14:paraId="3AA49FDD" w14:textId="7B765340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miny = n // 2</w:t>
      </w:r>
    </w:p>
    <w:p w14:paraId="05F3050F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Backtracking(</w:t>
      </w:r>
    </w:p>
    <w:p w14:paraId="5715B7DC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table,</w:t>
      </w:r>
    </w:p>
    <w:p w14:paraId="773B6197" w14:textId="305B7C7B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(n + 1) // 2 * n + 1) // ) + 2 * n // 2 * n // 2, 3,</w:t>
      </w:r>
    </w:p>
    <w:p w14:paraId="1E381924" w14:textId="6B3C875E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n // 2, </w:t>
      </w:r>
      <w:r w:rsidR="00393F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n + 1) // 2)</w:t>
      </w:r>
    </w:p>
    <w:p w14:paraId="16E39994" w14:textId="4D4D9A3F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print(len(bestarray))</w:t>
      </w:r>
    </w:p>
    <w:p w14:paraId="348787ED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>for i in bestarray:</w:t>
      </w:r>
    </w:p>
    <w:p w14:paraId="4E765BAC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print(</w:t>
      </w:r>
    </w:p>
    <w:p w14:paraId="2DA7C7C0" w14:textId="77777777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str(i.x * boardsize) + ' ' + str(i.y * boardsize) + ' ' +</w:t>
      </w:r>
    </w:p>
    <w:p w14:paraId="7BE62BC6" w14:textId="18A6EAAB" w:rsidR="00A20A0D" w:rsidRPr="00EC4B7E" w:rsidRDefault="00A20A0D" w:rsidP="00A20A0D">
      <w:pPr>
        <w:pStyle w:val="a3"/>
        <w:spacing w:before="64" w:line="554" w:lineRule="auto"/>
        <w:ind w:left="284" w:right="-8568" w:firstLine="567"/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C4B7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str(i.w * boardsize))</w:t>
      </w:r>
    </w:p>
    <w:sectPr w:rsidR="00A20A0D" w:rsidRPr="00EC4B7E">
      <w:footerReference w:type="default" r:id="rId10"/>
      <w:type w:val="continuous"/>
      <w:pgSz w:w="11910" w:h="16840"/>
      <w:pgMar w:top="1040" w:right="460" w:bottom="280" w:left="1500" w:header="720" w:footer="720" w:gutter="0"/>
      <w:cols w:num="2" w:space="720" w:equalWidth="0">
        <w:col w:w="1355" w:space="40"/>
        <w:col w:w="855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0FA7" w14:textId="77777777" w:rsidR="00FE75E8" w:rsidRDefault="00FE75E8">
      <w:r>
        <w:separator/>
      </w:r>
    </w:p>
  </w:endnote>
  <w:endnote w:type="continuationSeparator" w:id="0">
    <w:p w14:paraId="55501AB2" w14:textId="77777777" w:rsidR="00FE75E8" w:rsidRDefault="00FE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23A5" w14:textId="79CD66CE" w:rsidR="002E022D" w:rsidRDefault="001850A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7136" behindDoc="1" locked="0" layoutInCell="1" allowOverlap="1" wp14:anchorId="7EDB40AA" wp14:editId="7D8887C4">
              <wp:simplePos x="0" y="0"/>
              <wp:positionH relativeFrom="page">
                <wp:posOffset>4065270</wp:posOffset>
              </wp:positionH>
              <wp:positionV relativeFrom="page">
                <wp:posOffset>9885045</wp:posOffset>
              </wp:positionV>
              <wp:extent cx="152400" cy="19431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7A278" w14:textId="77777777" w:rsidR="002E022D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B40A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20.1pt;margin-top:778.35pt;width:12pt;height:15.3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DZ&#10;iBju4QAAAA0BAAAPAAAAAAAAAAAAAAAAAC4EAABkcnMvZG93bnJldi54bWxQSwUGAAAAAAQABADz&#10;AAAAPAUAAAAA&#10;" filled="f" stroked="f">
              <v:textbox inset="0,0,0,0">
                <w:txbxContent>
                  <w:p w14:paraId="5DA7A278" w14:textId="77777777" w:rsidR="002E022D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4CE9" w14:textId="12A57436" w:rsidR="002E022D" w:rsidRDefault="001850A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672" behindDoc="1" locked="0" layoutInCell="1" allowOverlap="1" wp14:anchorId="5A8FD826" wp14:editId="38619532">
              <wp:simplePos x="0" y="0"/>
              <wp:positionH relativeFrom="page">
                <wp:posOffset>4027170</wp:posOffset>
              </wp:positionH>
              <wp:positionV relativeFrom="page">
                <wp:posOffset>9885045</wp:posOffset>
              </wp:positionV>
              <wp:extent cx="2286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4DC41" w14:textId="77777777" w:rsidR="002E022D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FD8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7.1pt;margin-top:778.35pt;width:18pt;height:15.3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" filled="f" stroked="f">
              <v:textbox inset="0,0,0,0">
                <w:txbxContent>
                  <w:p w14:paraId="01F4DC41" w14:textId="77777777" w:rsidR="002E022D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E3F8" w14:textId="77777777" w:rsidR="00FE75E8" w:rsidRDefault="00FE75E8">
      <w:r>
        <w:separator/>
      </w:r>
    </w:p>
  </w:footnote>
  <w:footnote w:type="continuationSeparator" w:id="0">
    <w:p w14:paraId="3AD02417" w14:textId="77777777" w:rsidR="00FE75E8" w:rsidRDefault="00FE7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81A07"/>
    <w:multiLevelType w:val="hybridMultilevel"/>
    <w:tmpl w:val="6B40180A"/>
    <w:lvl w:ilvl="0" w:tplc="ACDC22B8">
      <w:numFmt w:val="bullet"/>
      <w:lvlText w:val=""/>
      <w:lvlJc w:val="left"/>
      <w:pPr>
        <w:ind w:left="16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E2AD8B6">
      <w:numFmt w:val="bullet"/>
      <w:lvlText w:val="•"/>
      <w:lvlJc w:val="left"/>
      <w:pPr>
        <w:ind w:left="2470" w:hanging="360"/>
      </w:pPr>
      <w:rPr>
        <w:rFonts w:hint="default"/>
        <w:lang w:val="ru-RU" w:eastAsia="en-US" w:bidi="ar-SA"/>
      </w:rPr>
    </w:lvl>
    <w:lvl w:ilvl="2" w:tplc="60C49EFC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C50C11CC">
      <w:numFmt w:val="bullet"/>
      <w:lvlText w:val="•"/>
      <w:lvlJc w:val="left"/>
      <w:pPr>
        <w:ind w:left="4131" w:hanging="360"/>
      </w:pPr>
      <w:rPr>
        <w:rFonts w:hint="default"/>
        <w:lang w:val="ru-RU" w:eastAsia="en-US" w:bidi="ar-SA"/>
      </w:rPr>
    </w:lvl>
    <w:lvl w:ilvl="4" w:tplc="04C2DE8C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5" w:tplc="23246702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21EEEBEC">
      <w:numFmt w:val="bullet"/>
      <w:lvlText w:val="•"/>
      <w:lvlJc w:val="left"/>
      <w:pPr>
        <w:ind w:left="6623" w:hanging="360"/>
      </w:pPr>
      <w:rPr>
        <w:rFonts w:hint="default"/>
        <w:lang w:val="ru-RU" w:eastAsia="en-US" w:bidi="ar-SA"/>
      </w:rPr>
    </w:lvl>
    <w:lvl w:ilvl="7" w:tplc="6610DB1C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64BABAD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472460D"/>
    <w:multiLevelType w:val="hybridMultilevel"/>
    <w:tmpl w:val="240C51F2"/>
    <w:lvl w:ilvl="0" w:tplc="20F6FCCC">
      <w:start w:val="1"/>
      <w:numFmt w:val="decimal"/>
      <w:lvlText w:val="%1."/>
      <w:lvlJc w:val="left"/>
      <w:pPr>
        <w:ind w:left="16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AEAED5E">
      <w:numFmt w:val="bullet"/>
      <w:lvlText w:val="•"/>
      <w:lvlJc w:val="left"/>
      <w:pPr>
        <w:ind w:left="2470" w:hanging="360"/>
      </w:pPr>
      <w:rPr>
        <w:rFonts w:hint="default"/>
        <w:lang w:val="ru-RU" w:eastAsia="en-US" w:bidi="ar-SA"/>
      </w:rPr>
    </w:lvl>
    <w:lvl w:ilvl="2" w:tplc="E2CC2F20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3282EFFA">
      <w:numFmt w:val="bullet"/>
      <w:lvlText w:val="•"/>
      <w:lvlJc w:val="left"/>
      <w:pPr>
        <w:ind w:left="4131" w:hanging="360"/>
      </w:pPr>
      <w:rPr>
        <w:rFonts w:hint="default"/>
        <w:lang w:val="ru-RU" w:eastAsia="en-US" w:bidi="ar-SA"/>
      </w:rPr>
    </w:lvl>
    <w:lvl w:ilvl="4" w:tplc="1200DE7C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5" w:tplc="D2827076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CE7C1202">
      <w:numFmt w:val="bullet"/>
      <w:lvlText w:val="•"/>
      <w:lvlJc w:val="left"/>
      <w:pPr>
        <w:ind w:left="6623" w:hanging="360"/>
      </w:pPr>
      <w:rPr>
        <w:rFonts w:hint="default"/>
        <w:lang w:val="ru-RU" w:eastAsia="en-US" w:bidi="ar-SA"/>
      </w:rPr>
    </w:lvl>
    <w:lvl w:ilvl="7" w:tplc="5384752A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6C3A8CAC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num w:numId="1" w16cid:durableId="692995905">
    <w:abstractNumId w:val="1"/>
  </w:num>
  <w:num w:numId="2" w16cid:durableId="34729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2D"/>
    <w:rsid w:val="00047FD9"/>
    <w:rsid w:val="00063AE2"/>
    <w:rsid w:val="00156C1E"/>
    <w:rsid w:val="001850AE"/>
    <w:rsid w:val="001C1089"/>
    <w:rsid w:val="001C636C"/>
    <w:rsid w:val="002E022D"/>
    <w:rsid w:val="00382376"/>
    <w:rsid w:val="00393F55"/>
    <w:rsid w:val="00423E43"/>
    <w:rsid w:val="0046363C"/>
    <w:rsid w:val="004A4B0D"/>
    <w:rsid w:val="004B22E3"/>
    <w:rsid w:val="005127E7"/>
    <w:rsid w:val="00681349"/>
    <w:rsid w:val="0070560A"/>
    <w:rsid w:val="007E4ABC"/>
    <w:rsid w:val="00840AA3"/>
    <w:rsid w:val="00935F32"/>
    <w:rsid w:val="00955D4A"/>
    <w:rsid w:val="009D4E81"/>
    <w:rsid w:val="009D7FA2"/>
    <w:rsid w:val="00A20A0D"/>
    <w:rsid w:val="00A764BF"/>
    <w:rsid w:val="00AC7C98"/>
    <w:rsid w:val="00B50D7E"/>
    <w:rsid w:val="00BD36CF"/>
    <w:rsid w:val="00C0169C"/>
    <w:rsid w:val="00C4644D"/>
    <w:rsid w:val="00DA7B83"/>
    <w:rsid w:val="00E138B4"/>
    <w:rsid w:val="00E168A4"/>
    <w:rsid w:val="00E971EE"/>
    <w:rsid w:val="00EC4B7E"/>
    <w:rsid w:val="00F64253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CE856"/>
  <w15:docId w15:val="{8ACA7D27-9A63-4DB7-AA33-10D59BFC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637" w:right="153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630" w:right="101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93F55"/>
    <w:pPr>
      <w:widowControl/>
      <w:suppressAutoHyphens/>
      <w:autoSpaceDE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E986C-C6CE-4A7A-B49E-B170FA19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Роман Мамин</cp:lastModifiedBy>
  <cp:revision>4</cp:revision>
  <cp:lastPrinted>2023-02-28T17:48:00Z</cp:lastPrinted>
  <dcterms:created xsi:type="dcterms:W3CDTF">2023-02-28T17:49:00Z</dcterms:created>
  <dcterms:modified xsi:type="dcterms:W3CDTF">2023-03-06T16:57:00Z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2023-02-26T00:00:00Z</vt:filetime>
  </property>
</Properties>
</file>