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1268"/>
      </w:pPr>
      <w:r>
        <w:t>МИНОБРНАУКИ</w:t>
      </w:r>
      <w:r>
        <w:rPr>
          <w:spacing w:val="-17"/>
        </w:rPr>
        <w:t xml:space="preserve"> </w:t>
      </w:r>
      <w:r>
        <w:t>РОССИИ</w:t>
      </w:r>
    </w:p>
    <w:p>
      <w:pPr>
        <w:spacing w:before="163" w:line="357" w:lineRule="auto"/>
        <w:ind w:left="1932" w:right="1268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2"/>
        <w:spacing w:before="6"/>
        <w:ind w:right="1263"/>
      </w:pPr>
      <w:r>
        <w:t>«ЛЭТИ»</w:t>
      </w:r>
      <w:r>
        <w:rPr>
          <w:spacing w:val="-18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7"/>
        </w:rPr>
        <w:t xml:space="preserve"> </w:t>
      </w:r>
      <w:r>
        <w:t>(ЛЕНИНА)</w:t>
      </w:r>
    </w:p>
    <w:p>
      <w:pPr>
        <w:spacing w:before="163"/>
        <w:ind w:left="1932" w:right="1261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"/>
        <w:rPr>
          <w:b/>
          <w:sz w:val="38"/>
        </w:rPr>
      </w:pPr>
    </w:p>
    <w:p>
      <w:pPr>
        <w:pStyle w:val="2"/>
        <w:spacing w:before="0"/>
        <w:ind w:right="1236"/>
      </w:pPr>
      <w:r>
        <w:t>ОТЧЕТ</w:t>
      </w:r>
    </w:p>
    <w:p>
      <w:pPr>
        <w:spacing w:before="159"/>
        <w:ind w:left="1932" w:right="1263" w:firstLine="0"/>
        <w:jc w:val="center"/>
        <w:rPr>
          <w:rFonts w:hint="default"/>
          <w:b/>
          <w:sz w:val="28"/>
          <w:lang w:val="vi-VN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rFonts w:hint="default"/>
          <w:b/>
          <w:sz w:val="28"/>
          <w:lang w:val="vi-VN"/>
        </w:rPr>
        <w:t>2</w:t>
      </w:r>
    </w:p>
    <w:p>
      <w:pPr>
        <w:pStyle w:val="2"/>
        <w:spacing w:before="162" w:line="357" w:lineRule="auto"/>
        <w:ind w:left="1553" w:right="881"/>
      </w:pPr>
      <w:r>
        <w:t>по</w:t>
      </w:r>
      <w:r>
        <w:rPr>
          <w:spacing w:val="-12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«Программирование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анализ</w:t>
      </w:r>
      <w:r>
        <w:rPr>
          <w:spacing w:val="-9"/>
        </w:rPr>
        <w:t xml:space="preserve"> </w:t>
      </w:r>
      <w:r>
        <w:t>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1"/>
        </w:rPr>
        <w:t xml:space="preserve"> </w:t>
      </w:r>
      <w:r>
        <w:t>Жадный</w:t>
      </w:r>
      <w:r>
        <w:rPr>
          <w:spacing w:val="10"/>
        </w:rPr>
        <w:t xml:space="preserve"> </w:t>
      </w:r>
      <w:r>
        <w:t>алгоритм</w:t>
      </w:r>
      <w:r>
        <w:rPr>
          <w:spacing w:val="14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А*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4"/>
        </w:rPr>
      </w:pPr>
    </w:p>
    <w:tbl>
      <w:tblPr>
        <w:tblStyle w:val="4"/>
        <w:tblW w:w="0" w:type="auto"/>
        <w:tblInd w:w="5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2"/>
        <w:gridCol w:w="2614"/>
        <w:gridCol w:w="2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3722" w:type="dxa"/>
          </w:tcPr>
          <w:p>
            <w:pPr>
              <w:pStyle w:val="8"/>
              <w:spacing w:line="309" w:lineRule="exact"/>
              <w:ind w:left="200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Студент</w:t>
            </w:r>
            <w:r>
              <w:rPr>
                <w:rFonts w:hint="default"/>
                <w:sz w:val="28"/>
                <w:lang w:val="ru-RU"/>
              </w:rPr>
              <w:t>ка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hint="default"/>
                <w:spacing w:val="-4"/>
                <w:sz w:val="28"/>
                <w:lang w:val="ru-RU"/>
              </w:rPr>
              <w:t>1304</w:t>
            </w:r>
          </w:p>
        </w:tc>
        <w:tc>
          <w:tcPr>
            <w:tcW w:w="2614" w:type="dxa"/>
            <w:tcBorders>
              <w:bottom w:val="single" w:color="000000" w:sz="4" w:space="0"/>
            </w:tcBorders>
          </w:tcPr>
          <w:p>
            <w:pPr>
              <w:pStyle w:val="8"/>
              <w:rPr>
                <w:sz w:val="26"/>
              </w:rPr>
            </w:pPr>
          </w:p>
        </w:tc>
        <w:tc>
          <w:tcPr>
            <w:tcW w:w="2946" w:type="dxa"/>
          </w:tcPr>
          <w:p>
            <w:pPr>
              <w:pStyle w:val="8"/>
              <w:wordWrap w:val="0"/>
              <w:spacing w:line="309" w:lineRule="exact"/>
              <w:ind w:right="196"/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 xml:space="preserve">         </w:t>
            </w:r>
            <w:r>
              <w:rPr>
                <w:sz w:val="28"/>
                <w:lang w:val="ru-RU"/>
              </w:rPr>
              <w:t>Нго</w:t>
            </w:r>
            <w:r>
              <w:rPr>
                <w:rFonts w:hint="default"/>
                <w:sz w:val="28"/>
                <w:lang w:val="ru-RU"/>
              </w:rPr>
              <w:t xml:space="preserve"> Тхи Йен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3722" w:type="dxa"/>
          </w:tcPr>
          <w:p>
            <w:pPr>
              <w:pStyle w:val="8"/>
              <w:spacing w:before="12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rPr>
                <w:sz w:val="26"/>
              </w:rPr>
            </w:pPr>
          </w:p>
        </w:tc>
        <w:tc>
          <w:tcPr>
            <w:tcW w:w="2946" w:type="dxa"/>
          </w:tcPr>
          <w:p>
            <w:pPr>
              <w:pStyle w:val="8"/>
              <w:spacing w:before="122"/>
              <w:ind w:right="282"/>
              <w:jc w:val="right"/>
              <w:rPr>
                <w:sz w:val="28"/>
              </w:rPr>
            </w:pPr>
            <w:r>
              <w:rPr>
                <w:sz w:val="28"/>
              </w:rPr>
              <w:t>Шев</w:t>
            </w:r>
            <w:r>
              <w:rPr>
                <w:sz w:val="28"/>
                <w:lang w:val="ru-RU"/>
              </w:rPr>
              <w:t>елена</w:t>
            </w:r>
            <w:r>
              <w:rPr>
                <w:rFonts w:hint="default"/>
                <w:sz w:val="28"/>
                <w:lang w:val="ru-RU"/>
              </w:rPr>
              <w:t xml:space="preserve"> А.М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5"/>
        </w:rPr>
      </w:pPr>
    </w:p>
    <w:p>
      <w:pPr>
        <w:pStyle w:val="5"/>
        <w:spacing w:before="87" w:line="362" w:lineRule="auto"/>
        <w:ind w:left="4288" w:right="3622"/>
        <w:jc w:val="center"/>
        <w:rPr>
          <w:rFonts w:hint="default"/>
          <w:lang w:val="ru-RU"/>
        </w:rPr>
      </w:pPr>
      <w:r>
        <w:rPr>
          <w:w w:val="95"/>
        </w:rPr>
        <w:t>Санкт-Петербург</w:t>
      </w:r>
      <w:r>
        <w:rPr>
          <w:spacing w:val="1"/>
          <w:w w:val="95"/>
        </w:rPr>
        <w:t xml:space="preserve"> </w:t>
      </w:r>
      <w:r>
        <w:t>202</w:t>
      </w:r>
      <w:r>
        <w:rPr>
          <w:rFonts w:hint="default"/>
          <w:lang w:val="ru-RU"/>
        </w:rPr>
        <w:t>3</w:t>
      </w:r>
    </w:p>
    <w:p>
      <w:pPr>
        <w:spacing w:after="0" w:line="362" w:lineRule="auto"/>
        <w:jc w:val="center"/>
        <w:sectPr>
          <w:type w:val="continuous"/>
          <w:pgSz w:w="11910" w:h="16840"/>
          <w:pgMar w:top="1040" w:right="980" w:bottom="280" w:left="1020" w:header="720" w:footer="720" w:gutter="0"/>
          <w:cols w:space="720" w:num="1"/>
        </w:sectPr>
      </w:pPr>
    </w:p>
    <w:p>
      <w:pPr>
        <w:pStyle w:val="2"/>
        <w:spacing w:line="360" w:lineRule="auto"/>
        <w:ind w:left="823"/>
        <w:jc w:val="both"/>
      </w:pPr>
      <w:bookmarkStart w:id="0" w:name="Цель работы."/>
      <w:bookmarkEnd w:id="0"/>
      <w:r>
        <w:t>Цель</w:t>
      </w:r>
      <w:r>
        <w:rPr>
          <w:spacing w:val="-17"/>
        </w:rPr>
        <w:t xml:space="preserve"> </w:t>
      </w:r>
      <w:r>
        <w:t>работы.</w:t>
      </w:r>
    </w:p>
    <w:p>
      <w:pPr>
        <w:pStyle w:val="5"/>
        <w:spacing w:before="158" w:line="360" w:lineRule="auto"/>
        <w:ind w:left="113" w:right="161" w:firstLine="710"/>
        <w:jc w:val="both"/>
      </w:pPr>
      <w:r>
        <w:t>Изучить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жадный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путей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графе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алгоритм</w:t>
      </w:r>
      <w:r>
        <w:rPr>
          <w:spacing w:val="3"/>
        </w:rPr>
        <w:t xml:space="preserve"> </w:t>
      </w:r>
      <w:r>
        <w:t>А*.</w:t>
      </w:r>
    </w:p>
    <w:p>
      <w:pPr>
        <w:pStyle w:val="5"/>
        <w:spacing w:before="1" w:line="360" w:lineRule="auto"/>
        <w:rPr>
          <w:sz w:val="43"/>
        </w:rPr>
      </w:pPr>
    </w:p>
    <w:p>
      <w:pPr>
        <w:pStyle w:val="2"/>
        <w:spacing w:before="0" w:line="360" w:lineRule="auto"/>
        <w:ind w:left="823"/>
        <w:jc w:val="both"/>
      </w:pPr>
      <w:bookmarkStart w:id="1" w:name="Задание 1."/>
      <w:bookmarkEnd w:id="1"/>
      <w:r>
        <w:t>Задание</w:t>
      </w:r>
      <w:r>
        <w:rPr>
          <w:spacing w:val="-4"/>
        </w:rPr>
        <w:t xml:space="preserve"> </w:t>
      </w:r>
      <w:r>
        <w:t>1.</w:t>
      </w:r>
    </w:p>
    <w:p>
      <w:pPr>
        <w:pStyle w:val="5"/>
        <w:spacing w:before="154" w:line="360" w:lineRule="auto"/>
        <w:ind w:left="113" w:right="152" w:firstLine="710"/>
        <w:jc w:val="both"/>
      </w:pPr>
      <w:r>
        <w:t>Разработайте</w:t>
      </w:r>
      <w:r>
        <w:rPr>
          <w:spacing w:val="104"/>
        </w:rPr>
        <w:t xml:space="preserve"> </w:t>
      </w:r>
      <w:r>
        <w:t xml:space="preserve">программу,  </w:t>
      </w:r>
      <w:r>
        <w:rPr>
          <w:spacing w:val="34"/>
        </w:rPr>
        <w:t xml:space="preserve"> </w:t>
      </w:r>
      <w:r>
        <w:t xml:space="preserve">которая  </w:t>
      </w:r>
      <w:r>
        <w:rPr>
          <w:spacing w:val="34"/>
        </w:rPr>
        <w:t xml:space="preserve"> </w:t>
      </w:r>
      <w:r>
        <w:t xml:space="preserve">решает  </w:t>
      </w:r>
      <w:r>
        <w:rPr>
          <w:spacing w:val="30"/>
        </w:rPr>
        <w:t xml:space="preserve"> </w:t>
      </w:r>
      <w:r>
        <w:t xml:space="preserve">задачу  </w:t>
      </w:r>
      <w:r>
        <w:rPr>
          <w:spacing w:val="28"/>
        </w:rPr>
        <w:t xml:space="preserve"> </w:t>
      </w:r>
      <w:r>
        <w:t xml:space="preserve">построения  </w:t>
      </w:r>
      <w:r>
        <w:rPr>
          <w:spacing w:val="33"/>
        </w:rPr>
        <w:t xml:space="preserve"> </w:t>
      </w:r>
      <w:r>
        <w:t>пути</w:t>
      </w:r>
      <w:r>
        <w:rPr>
          <w:spacing w:val="-68"/>
        </w:rPr>
        <w:t xml:space="preserve"> </w:t>
      </w:r>
      <w:r>
        <w:t>в ориентированном графе при помощи жадного алгоритма. Жадность в данном</w:t>
      </w:r>
      <w:r>
        <w:rPr>
          <w:spacing w:val="1"/>
        </w:rPr>
        <w:t xml:space="preserve"> </w:t>
      </w:r>
      <w:r>
        <w:t>случае понимается следующим образом: на каждом шаге выбирается последняя</w:t>
      </w:r>
      <w:r>
        <w:rPr>
          <w:spacing w:val="-67"/>
        </w:rPr>
        <w:t xml:space="preserve"> </w:t>
      </w:r>
      <w:r>
        <w:t>посещённая</w:t>
      </w:r>
      <w:r>
        <w:rPr>
          <w:spacing w:val="1"/>
        </w:rPr>
        <w:t xml:space="preserve"> </w:t>
      </w:r>
      <w:r>
        <w:t>вершина.</w:t>
      </w:r>
      <w:r>
        <w:rPr>
          <w:spacing w:val="1"/>
        </w:rPr>
        <w:t xml:space="preserve"> </w:t>
      </w:r>
      <w:r>
        <w:t>Переместиться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вершину,</w:t>
      </w:r>
      <w:r>
        <w:rPr>
          <w:spacing w:val="1"/>
        </w:rPr>
        <w:t xml:space="preserve"> </w:t>
      </w:r>
      <w:r>
        <w:t>путь</w:t>
      </w:r>
      <w:r>
        <w:rPr>
          <w:spacing w:val="70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которой является самым дешёвым из последней посещённой вершины. Каждая</w:t>
      </w:r>
      <w:r>
        <w:rPr>
          <w:spacing w:val="1"/>
        </w:rPr>
        <w:t xml:space="preserve"> </w:t>
      </w:r>
      <w:r>
        <w:t>вершина в графе имеет буквенное обозначение ("a", "b", "c"...), каждое ребро</w:t>
      </w:r>
      <w:r>
        <w:rPr>
          <w:spacing w:val="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неотрицательный</w:t>
      </w:r>
      <w:r>
        <w:rPr>
          <w:spacing w:val="1"/>
        </w:rPr>
        <w:t xml:space="preserve"> </w:t>
      </w:r>
      <w:r>
        <w:t>вес.</w:t>
      </w:r>
    </w:p>
    <w:p>
      <w:pPr>
        <w:pStyle w:val="5"/>
        <w:spacing w:before="4" w:line="360" w:lineRule="auto"/>
        <w:ind w:left="113" w:right="153" w:firstLine="705"/>
        <w:jc w:val="both"/>
      </w:pP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пробел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начальная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конечная</w:t>
      </w:r>
      <w:r>
        <w:rPr>
          <w:spacing w:val="1"/>
        </w:rPr>
        <w:t xml:space="preserve"> </w:t>
      </w:r>
      <w:r>
        <w:t>вершины.</w:t>
      </w:r>
      <w:r>
        <w:rPr>
          <w:spacing w:val="71"/>
        </w:rPr>
        <w:t xml:space="preserve"> </w:t>
      </w:r>
      <w:r>
        <w:t>Далее   в   каждой   строке   указываются   ребра   графа   и   их   вес.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перечислены вершины, по которым необходимо пройти от начальной вершины</w:t>
      </w:r>
      <w:r>
        <w:rPr>
          <w:spacing w:val="1"/>
        </w:rPr>
        <w:t xml:space="preserve"> </w:t>
      </w:r>
      <w:r>
        <w:t>до конечной</w:t>
      </w:r>
    </w:p>
    <w:p>
      <w:pPr>
        <w:pStyle w:val="2"/>
        <w:spacing w:before="5" w:line="360" w:lineRule="auto"/>
        <w:ind w:left="818"/>
        <w:jc w:val="both"/>
      </w:pPr>
      <w:r>
        <w:t>Задание</w:t>
      </w:r>
      <w:r>
        <w:rPr>
          <w:spacing w:val="-2"/>
        </w:rPr>
        <w:t xml:space="preserve"> </w:t>
      </w:r>
      <w:r>
        <w:t>2.</w:t>
      </w:r>
    </w:p>
    <w:p>
      <w:pPr>
        <w:pStyle w:val="5"/>
        <w:spacing w:before="153" w:line="360" w:lineRule="auto"/>
        <w:ind w:left="113" w:right="152" w:firstLine="705"/>
        <w:jc w:val="both"/>
      </w:pPr>
      <w:r>
        <w:t>Разработайте программу, которая решает задачу построения кратчайшего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в ориентированном графе методом</w:t>
      </w:r>
      <w:r>
        <w:rPr>
          <w:spacing w:val="1"/>
        </w:rPr>
        <w:t xml:space="preserve"> </w:t>
      </w:r>
      <w:r>
        <w:t>А*.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вершина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графе</w:t>
      </w:r>
      <w:r>
        <w:rPr>
          <w:spacing w:val="1"/>
        </w:rPr>
        <w:t xml:space="preserve"> </w:t>
      </w:r>
      <w:r>
        <w:t>имеет</w:t>
      </w:r>
      <w:r>
        <w:rPr>
          <w:spacing w:val="-67"/>
        </w:rPr>
        <w:t xml:space="preserve"> </w:t>
      </w:r>
      <w:r>
        <w:t>буквенное обозначение ("a", "b", "c"...), каждое ребро имеет неотрицательный</w:t>
      </w:r>
      <w:r>
        <w:rPr>
          <w:spacing w:val="1"/>
        </w:rPr>
        <w:t xml:space="preserve"> </w:t>
      </w:r>
      <w:r>
        <w:t>вес.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эвристической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близость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обозначающих</w:t>
      </w:r>
      <w:r>
        <w:rPr>
          <w:spacing w:val="-4"/>
        </w:rPr>
        <w:t xml:space="preserve"> </w:t>
      </w:r>
      <w:r>
        <w:t>вершины графа,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ASCII.</w:t>
      </w:r>
    </w:p>
    <w:p>
      <w:pPr>
        <w:pStyle w:val="5"/>
        <w:spacing w:before="1" w:line="360" w:lineRule="auto"/>
        <w:ind w:left="113" w:right="152" w:firstLine="705"/>
        <w:jc w:val="both"/>
      </w:pP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пробел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начальная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конечная</w:t>
      </w:r>
      <w:r>
        <w:rPr>
          <w:spacing w:val="1"/>
        </w:rPr>
        <w:t xml:space="preserve"> </w:t>
      </w:r>
      <w:r>
        <w:t>вершины.</w:t>
      </w:r>
      <w:r>
        <w:rPr>
          <w:spacing w:val="71"/>
        </w:rPr>
        <w:t xml:space="preserve"> </w:t>
      </w:r>
      <w:r>
        <w:t>Далее   в   каждой   строке   указываются   ребра   графа   и   их   вес.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перечислены вершины, по которым необходимо пройти от начальной вершины</w:t>
      </w:r>
      <w:r>
        <w:rPr>
          <w:spacing w:val="1"/>
        </w:rPr>
        <w:t xml:space="preserve"> </w:t>
      </w:r>
      <w:r>
        <w:t>до конечной.</w:t>
      </w:r>
      <w:bookmarkStart w:id="2" w:name="Выполнение работы."/>
      <w:bookmarkEnd w:id="2"/>
    </w:p>
    <w:p>
      <w:pPr>
        <w:pStyle w:val="5"/>
        <w:spacing w:before="1" w:line="360" w:lineRule="auto"/>
        <w:ind w:left="113" w:right="152" w:firstLine="705"/>
        <w:jc w:val="both"/>
        <w:rPr>
          <w:b/>
          <w:bCs/>
        </w:rPr>
      </w:pPr>
      <w:r>
        <w:rPr>
          <w:b/>
          <w:bCs/>
          <w:spacing w:val="-1"/>
        </w:rPr>
        <w:t>Выполнение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работы.</w:t>
      </w:r>
    </w:p>
    <w:p>
      <w:pPr>
        <w:pStyle w:val="5"/>
        <w:spacing w:before="163" w:line="360" w:lineRule="auto"/>
        <w:ind w:left="113" w:right="146" w:firstLine="705"/>
        <w:jc w:val="both"/>
      </w:pPr>
      <w:r>
        <w:rPr>
          <w:rFonts w:hint="default"/>
        </w:rPr>
        <w:t>Для выполнения первой задачи был написан</w:t>
      </w:r>
      <w:r>
        <w:t xml:space="preserve"> файл </w:t>
      </w:r>
      <w:r>
        <w:rPr>
          <w:rFonts w:ascii="Courier New" w:hAnsi="Courier New"/>
          <w:sz w:val="22"/>
        </w:rPr>
        <w:t xml:space="preserve">greedy.py. </w:t>
      </w:r>
      <w:r>
        <w:t>Граф 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словаря,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вершине</w:t>
      </w:r>
      <w:r>
        <w:rPr>
          <w:spacing w:val="1"/>
        </w:rPr>
        <w:t xml:space="preserve"> </w:t>
      </w:r>
      <w:r>
        <w:t>(строке,</w:t>
      </w:r>
      <w:r>
        <w:rPr>
          <w:spacing w:val="1"/>
        </w:rPr>
        <w:t xml:space="preserve"> </w:t>
      </w:r>
      <w:r>
        <w:t>представляющей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вершины)</w:t>
      </w:r>
      <w:r>
        <w:rPr>
          <w:spacing w:val="1"/>
        </w:rPr>
        <w:t xml:space="preserve"> </w:t>
      </w:r>
      <w:r>
        <w:t>сопоставлен</w:t>
      </w:r>
      <w:r>
        <w:rPr>
          <w:spacing w:val="1"/>
        </w:rPr>
        <w:t xml:space="preserve"> </w:t>
      </w:r>
      <w:r>
        <w:t>список,</w:t>
      </w:r>
      <w:r>
        <w:rPr>
          <w:spacing w:val="1"/>
        </w:rPr>
        <w:t xml:space="preserve"> </w:t>
      </w:r>
      <w:r>
        <w:t>хранящий</w:t>
      </w:r>
      <w:r>
        <w:rPr>
          <w:spacing w:val="1"/>
        </w:rPr>
        <w:t xml:space="preserve"> </w:t>
      </w:r>
      <w:r>
        <w:t>экземпляры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Node,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вес</w:t>
      </w:r>
      <w:r>
        <w:rPr>
          <w:spacing w:val="1"/>
        </w:rPr>
        <w:t xml:space="preserve"> </w:t>
      </w:r>
      <w:r>
        <w:t>ребра,</w:t>
      </w:r>
      <w:r>
        <w:rPr>
          <w:spacing w:val="1"/>
        </w:rPr>
        <w:t xml:space="preserve"> </w:t>
      </w:r>
      <w:r>
        <w:t>соединяющего вершину</w:t>
      </w:r>
      <w:r>
        <w:rPr>
          <w:spacing w:val="-5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узлом.</w:t>
      </w:r>
    </w:p>
    <w:p>
      <w:pPr>
        <w:pStyle w:val="5"/>
        <w:spacing w:before="10" w:line="360" w:lineRule="auto"/>
        <w:ind w:left="113" w:right="156" w:firstLine="705"/>
        <w:jc w:val="both"/>
        <w:rPr>
          <w:sz w:val="42"/>
        </w:rPr>
      </w:pPr>
      <w:r>
        <w:rPr>
          <w:rFonts w:hint="default"/>
        </w:rPr>
        <w:t>После формирования графа описанным выше способом список ребер сортируется в порядке неубывания веса</w:t>
      </w:r>
      <w:r>
        <w:t>.</w:t>
      </w:r>
      <w:r>
        <w:rPr>
          <w:rFonts w:hint="default"/>
          <w:lang w:val="en-US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рекурсивная</w:t>
      </w:r>
      <w:r>
        <w:rPr>
          <w:spacing w:val="1"/>
        </w:rPr>
        <w:t xml:space="preserve"> </w:t>
      </w:r>
      <w:r>
        <w:t xml:space="preserve">функция </w:t>
      </w:r>
      <w:r>
        <w:rPr>
          <w:rFonts w:ascii="Courier New" w:hAnsi="Courier New"/>
          <w:sz w:val="22"/>
        </w:rPr>
        <w:t xml:space="preserve">find_path, </w:t>
      </w:r>
      <w:r>
        <w:t>принимающая на вход текущую вершину, список вершин,</w:t>
      </w:r>
      <w:r>
        <w:rPr>
          <w:spacing w:val="1"/>
        </w:rPr>
        <w:t xml:space="preserve"> </w:t>
      </w:r>
      <w:r>
        <w:t>представляющих</w:t>
      </w:r>
      <w:r>
        <w:rPr>
          <w:spacing w:val="11"/>
        </w:rPr>
        <w:t xml:space="preserve"> </w:t>
      </w:r>
      <w:r>
        <w:t>путь,</w:t>
      </w:r>
      <w:r>
        <w:rPr>
          <w:spacing w:val="19"/>
        </w:rPr>
        <w:t xml:space="preserve"> </w:t>
      </w:r>
      <w:r>
        <w:t>проделанный</w:t>
      </w:r>
      <w:r>
        <w:rPr>
          <w:spacing w:val="15"/>
        </w:rPr>
        <w:t xml:space="preserve"> </w:t>
      </w:r>
      <w:r>
        <w:t>до</w:t>
      </w:r>
      <w:r>
        <w:rPr>
          <w:spacing w:val="20"/>
        </w:rPr>
        <w:t xml:space="preserve"> </w:t>
      </w:r>
      <w:r>
        <w:t>данной</w:t>
      </w:r>
      <w:r>
        <w:rPr>
          <w:spacing w:val="15"/>
        </w:rPr>
        <w:t xml:space="preserve"> </w:t>
      </w:r>
      <w:r>
        <w:t>вершины,</w:t>
      </w:r>
      <w:r>
        <w:rPr>
          <w:spacing w:val="18"/>
        </w:rPr>
        <w:t xml:space="preserve"> </w:t>
      </w:r>
      <w:r>
        <w:t>представление</w:t>
      </w:r>
      <w:r>
        <w:rPr>
          <w:spacing w:val="16"/>
        </w:rPr>
        <w:t xml:space="preserve"> </w:t>
      </w:r>
      <w:r>
        <w:t>графа</w:t>
      </w:r>
      <w:r>
        <w:rPr>
          <w:spacing w:val="-67"/>
        </w:rPr>
        <w:t xml:space="preserve"> </w:t>
      </w:r>
      <w:r>
        <w:t>и имя конечного узла. Если текущая вершина является конечной, то функция</w:t>
      </w:r>
      <w:r>
        <w:rPr>
          <w:spacing w:val="1"/>
        </w:rPr>
        <w:t xml:space="preserve"> </w:t>
      </w:r>
      <w:r>
        <w:t>печатает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найденный</w:t>
      </w:r>
      <w:r>
        <w:rPr>
          <w:spacing w:val="1"/>
        </w:rPr>
        <w:t xml:space="preserve"> </w:t>
      </w:r>
      <w:r>
        <w:t>путь.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перебираются все соседи текущей вершины, которые были отсортированы в</w:t>
      </w:r>
      <w:r>
        <w:rPr>
          <w:spacing w:val="1"/>
        </w:rPr>
        <w:t xml:space="preserve"> </w:t>
      </w:r>
      <w:r>
        <w:t>нужном</w:t>
      </w:r>
      <w:r>
        <w:rPr>
          <w:spacing w:val="-1"/>
        </w:rPr>
        <w:t xml:space="preserve"> </w:t>
      </w:r>
      <w:r>
        <w:t>порядке. Для</w:t>
      </w:r>
      <w:r>
        <w:rPr>
          <w:spacing w:val="-1"/>
        </w:rPr>
        <w:t xml:space="preserve"> </w:t>
      </w:r>
      <w:r>
        <w:t>каждого</w:t>
      </w:r>
      <w:r>
        <w:rPr>
          <w:spacing w:val="-7"/>
        </w:rPr>
        <w:t xml:space="preserve"> </w:t>
      </w:r>
      <w:r>
        <w:t>соседа</w:t>
      </w:r>
      <w:r>
        <w:rPr>
          <w:spacing w:val="-2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рекурсивный</w:t>
      </w:r>
      <w:r>
        <w:rPr>
          <w:spacing w:val="-2"/>
        </w:rPr>
        <w:t xml:space="preserve"> </w:t>
      </w:r>
      <w:r>
        <w:t>вызов.</w:t>
      </w:r>
    </w:p>
    <w:p>
      <w:pPr>
        <w:pStyle w:val="5"/>
        <w:spacing w:before="1" w:line="360" w:lineRule="auto"/>
        <w:ind w:left="113" w:right="149" w:firstLine="705"/>
        <w:jc w:val="both"/>
      </w:pP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написан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main.py. </w:t>
      </w:r>
      <w:r>
        <w:t>Для</w:t>
      </w:r>
      <w:r>
        <w:rPr>
          <w:spacing w:val="1"/>
        </w:rPr>
        <w:t xml:space="preserve"> </w:t>
      </w:r>
      <w:r>
        <w:t>хранения графа был создан словарь, сопоставляющий названиям вершин список</w:t>
      </w:r>
      <w:r>
        <w:rPr>
          <w:spacing w:val="-67"/>
        </w:rPr>
        <w:t xml:space="preserve"> </w:t>
      </w:r>
      <w:r>
        <w:t>ребер. Ребра представлены в виде кортежа с двумя элементами, где первый</w:t>
      </w:r>
      <w:r>
        <w:rPr>
          <w:spacing w:val="1"/>
        </w:rPr>
        <w:t xml:space="preserve"> </w:t>
      </w:r>
      <w:r>
        <w:t>элемент – это название вершины, с которой соединено ребро, а второй элемент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численное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веса</w:t>
      </w:r>
      <w:r>
        <w:rPr>
          <w:spacing w:val="1"/>
        </w:rPr>
        <w:t xml:space="preserve"> </w:t>
      </w:r>
      <w:r>
        <w:t>ребра.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 xml:space="preserve">расстояния от начальной вершины был заведен словарь </w:t>
      </w:r>
      <w:r>
        <w:rPr>
          <w:rFonts w:ascii="Courier New" w:hAnsi="Courier New"/>
          <w:sz w:val="22"/>
        </w:rPr>
        <w:t xml:space="preserve">gpaths. </w:t>
      </w:r>
      <w:r>
        <w:t>Для стартовой</w:t>
      </w:r>
      <w:r>
        <w:rPr>
          <w:spacing w:val="1"/>
        </w:rPr>
        <w:t xml:space="preserve"> </w:t>
      </w:r>
      <w:r>
        <w:t>вершины дистанция инициализируется нулем, остальные значения в словаре</w:t>
      </w:r>
      <w:r>
        <w:rPr>
          <w:spacing w:val="1"/>
        </w:rPr>
        <w:t xml:space="preserve"> </w:t>
      </w:r>
      <w:r>
        <w:t>равны бесконечности.</w:t>
      </w:r>
    </w:p>
    <w:p>
      <w:pPr>
        <w:pStyle w:val="5"/>
        <w:spacing w:before="19" w:line="360" w:lineRule="auto"/>
        <w:ind w:left="113" w:right="148" w:firstLine="705"/>
        <w:jc w:val="both"/>
      </w:pP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Node.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узла,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эвристическую</w:t>
      </w:r>
      <w:r>
        <w:rPr>
          <w:spacing w:val="1"/>
        </w:rPr>
        <w:t xml:space="preserve"> </w:t>
      </w:r>
      <w:r>
        <w:t>функцию.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f </w:t>
      </w:r>
      <w:r>
        <w:t>возвращает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длину</w:t>
      </w:r>
      <w:r>
        <w:rPr>
          <w:spacing w:val="1"/>
        </w:rPr>
        <w:t xml:space="preserve"> </w:t>
      </w:r>
      <w:r>
        <w:t>пути,</w:t>
      </w:r>
      <w:r>
        <w:rPr>
          <w:spacing w:val="1"/>
        </w:rPr>
        <w:t xml:space="preserve"> </w:t>
      </w:r>
      <w:r>
        <w:t>проходящего</w:t>
      </w:r>
      <w:r>
        <w:rPr>
          <w:spacing w:val="34"/>
        </w:rPr>
        <w:t xml:space="preserve"> </w:t>
      </w:r>
      <w:r>
        <w:t>через</w:t>
      </w:r>
      <w:r>
        <w:rPr>
          <w:spacing w:val="29"/>
        </w:rPr>
        <w:t xml:space="preserve"> </w:t>
      </w:r>
      <w:r>
        <w:t>данный</w:t>
      </w:r>
      <w:r>
        <w:rPr>
          <w:spacing w:val="33"/>
        </w:rPr>
        <w:t xml:space="preserve"> </w:t>
      </w:r>
      <w:r>
        <w:t>узел.</w:t>
      </w:r>
      <w:r>
        <w:rPr>
          <w:spacing w:val="42"/>
        </w:rPr>
        <w:t xml:space="preserve"> </w:t>
      </w:r>
      <w:r>
        <w:t>Метод</w:t>
      </w:r>
      <w:r>
        <w:rPr>
          <w:spacing w:val="9"/>
          <w:u w:val="single"/>
        </w:rPr>
        <w:t xml:space="preserve"> </w:t>
      </w:r>
      <w:r>
        <w:rPr>
          <w:rFonts w:ascii="Courier New" w:hAnsi="Courier New"/>
          <w:sz w:val="22"/>
        </w:rPr>
        <w:t>lt</w:t>
      </w:r>
      <w:r>
        <w:rPr>
          <w:rFonts w:ascii="Courier New" w:hAnsi="Courier New"/>
          <w:spacing w:val="48"/>
          <w:sz w:val="22"/>
        </w:rPr>
        <w:t xml:space="preserve"> </w:t>
      </w:r>
      <w:r>
        <w:t>был</w:t>
      </w:r>
      <w:r>
        <w:rPr>
          <w:spacing w:val="29"/>
        </w:rPr>
        <w:t xml:space="preserve"> </w:t>
      </w:r>
      <w:r>
        <w:t>переопределен</w:t>
      </w:r>
      <w:r>
        <w:rPr>
          <w:spacing w:val="33"/>
        </w:rPr>
        <w:t xml:space="preserve"> </w:t>
      </w:r>
      <w:r>
        <w:t>таким</w:t>
      </w:r>
    </w:p>
    <w:p>
      <w:pPr>
        <w:spacing w:after="0" w:line="360" w:lineRule="auto"/>
        <w:jc w:val="both"/>
        <w:sectPr>
          <w:footerReference r:id="rId5" w:type="default"/>
          <w:pgSz w:w="11910" w:h="16840"/>
          <w:pgMar w:top="1134" w:right="850" w:bottom="1134" w:left="1701" w:header="0" w:footer="994" w:gutter="0"/>
          <w:paperSrc/>
          <w:cols w:space="0" w:num="1"/>
          <w:rtlGutter w:val="0"/>
          <w:docGrid w:linePitch="0" w:charSpace="0"/>
        </w:sectPr>
      </w:pPr>
    </w:p>
    <w:p>
      <w:pPr>
        <w:pStyle w:val="5"/>
        <w:spacing w:before="67" w:line="360" w:lineRule="auto"/>
        <w:ind w:left="113" w:right="161"/>
        <w:jc w:val="both"/>
      </w:pPr>
      <w:r>
        <w:t>образом, чтобы при сравнении двух узлов меньше был тот, у которого меньше</w:t>
      </w:r>
      <w:r>
        <w:rPr>
          <w:spacing w:val="1"/>
        </w:rPr>
        <w:t xml:space="preserve"> </w:t>
      </w:r>
      <w:r>
        <w:t>значение оценивающей функции. В случае равенства сравниваются значения</w:t>
      </w:r>
      <w:r>
        <w:rPr>
          <w:spacing w:val="1"/>
        </w:rPr>
        <w:t xml:space="preserve"> </w:t>
      </w:r>
      <w:r>
        <w:t>эвристической функции.</w:t>
      </w:r>
    </w:p>
    <w:p>
      <w:pPr>
        <w:pStyle w:val="5"/>
        <w:spacing w:before="7" w:line="360" w:lineRule="auto"/>
        <w:ind w:left="113" w:right="143" w:firstLine="705"/>
        <w:jc w:val="both"/>
        <w:rPr>
          <w:rFonts w:ascii="Courier New" w:hAnsi="Courier New"/>
          <w:sz w:val="22"/>
        </w:rPr>
      </w:pPr>
      <w:r>
        <w:t>Алгоритм</w:t>
      </w:r>
      <w:r>
        <w:rPr>
          <w:spacing w:val="1"/>
        </w:rPr>
        <w:t xml:space="preserve"> </w:t>
      </w:r>
      <w:r>
        <w:t>А*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>A_star(graph, start, goal,</w:t>
      </w:r>
      <w:r>
        <w:rPr>
          <w:rFonts w:ascii="Courier New" w:hAnsi="Courier New"/>
          <w:spacing w:val="1"/>
          <w:sz w:val="22"/>
        </w:rPr>
        <w:t xml:space="preserve"> </w:t>
      </w:r>
      <w:r>
        <w:rPr>
          <w:rFonts w:ascii="Courier New" w:hAnsi="Courier New"/>
          <w:sz w:val="22"/>
        </w:rPr>
        <w:t>heuristic,</w:t>
      </w:r>
      <w:r>
        <w:rPr>
          <w:rFonts w:ascii="Courier New" w:hAnsi="Courier New"/>
          <w:spacing w:val="1"/>
          <w:sz w:val="22"/>
        </w:rPr>
        <w:t xml:space="preserve"> </w:t>
      </w:r>
      <w:r>
        <w:rPr>
          <w:rFonts w:ascii="Courier New" w:hAnsi="Courier New"/>
          <w:sz w:val="22"/>
        </w:rPr>
        <w:t>gpaths).</w:t>
      </w:r>
      <w:r>
        <w:rPr>
          <w:rFonts w:ascii="Courier New" w:hAnsi="Courier New"/>
          <w:spacing w:val="1"/>
          <w:sz w:val="22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графа,</w:t>
      </w:r>
      <w:r>
        <w:rPr>
          <w:spacing w:val="1"/>
        </w:rPr>
        <w:t xml:space="preserve"> </w:t>
      </w:r>
      <w:r>
        <w:t>последующие</w:t>
      </w:r>
      <w:r>
        <w:rPr>
          <w:spacing w:val="1"/>
        </w:rPr>
        <w:t xml:space="preserve"> </w:t>
      </w:r>
      <w:r>
        <w:t>содержат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стартового</w:t>
      </w:r>
      <w:r>
        <w:rPr>
          <w:spacing w:val="1"/>
        </w:rPr>
        <w:t xml:space="preserve"> </w:t>
      </w:r>
      <w:r>
        <w:t>узла,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конечного</w:t>
      </w:r>
      <w:r>
        <w:rPr>
          <w:spacing w:val="1"/>
        </w:rPr>
        <w:t xml:space="preserve"> </w:t>
      </w:r>
      <w:r>
        <w:t>узла,</w:t>
      </w:r>
      <w:r>
        <w:rPr>
          <w:spacing w:val="-67"/>
        </w:rPr>
        <w:t xml:space="preserve"> </w:t>
      </w:r>
      <w:r>
        <w:t>эвристическую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gpaths, </w:t>
      </w:r>
      <w:r>
        <w:t>представляющий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узлов.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узлам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минимальной</w:t>
      </w:r>
      <w:r>
        <w:rPr>
          <w:spacing w:val="1"/>
        </w:rPr>
        <w:t xml:space="preserve"> </w:t>
      </w:r>
      <w:r>
        <w:t>оценкой</w:t>
      </w:r>
      <w:r>
        <w:rPr>
          <w:spacing w:val="1"/>
        </w:rPr>
        <w:t xml:space="preserve"> </w:t>
      </w:r>
      <w:r>
        <w:rPr>
          <w:spacing w:val="-2"/>
        </w:rPr>
        <w:t xml:space="preserve">создается экземпляр класса </w:t>
      </w:r>
      <w:r>
        <w:rPr>
          <w:rFonts w:ascii="Courier New" w:hAnsi="Courier New"/>
          <w:spacing w:val="-2"/>
          <w:sz w:val="22"/>
        </w:rPr>
        <w:t xml:space="preserve">PriorityQueue </w:t>
      </w:r>
      <w:r>
        <w:rPr>
          <w:spacing w:val="-2"/>
        </w:rPr>
        <w:t xml:space="preserve">из модуля </w:t>
      </w:r>
      <w:r>
        <w:rPr>
          <w:rFonts w:ascii="Courier New" w:hAnsi="Courier New"/>
          <w:spacing w:val="-1"/>
          <w:sz w:val="22"/>
        </w:rPr>
        <w:t xml:space="preserve">queue. </w:t>
      </w:r>
      <w:r>
        <w:rPr>
          <w:spacing w:val="-1"/>
        </w:rPr>
        <w:t>Эта очередь будет</w:t>
      </w:r>
      <w:r>
        <w:t xml:space="preserve"> содержать</w:t>
      </w:r>
      <w:r>
        <w:rPr>
          <w:spacing w:val="1"/>
        </w:rPr>
        <w:t xml:space="preserve"> </w:t>
      </w:r>
      <w:r>
        <w:t>экземпляры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Node </w:t>
      </w:r>
      <w:r>
        <w:t>с переопределенным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  <w:u w:val="single"/>
        </w:rPr>
        <w:t xml:space="preserve"> </w:t>
      </w:r>
      <w:r>
        <w:rPr>
          <w:rFonts w:ascii="Courier New" w:hAnsi="Courier New"/>
          <w:sz w:val="22"/>
        </w:rPr>
        <w:t>lt</w:t>
      </w:r>
      <w:r>
        <w:rPr>
          <w:rFonts w:ascii="Courier New" w:hAnsi="Courier New"/>
          <w:sz w:val="22"/>
          <w:u w:val="single"/>
        </w:rPr>
        <w:t xml:space="preserve"> </w:t>
      </w:r>
      <w:r>
        <w:rPr>
          <w:rFonts w:ascii="Courier New" w:hAnsi="Courier New"/>
          <w:sz w:val="22"/>
        </w:rPr>
        <w:t xml:space="preserve">. </w:t>
      </w:r>
      <w:r>
        <w:t>В</w:t>
      </w:r>
      <w:r>
        <w:rPr>
          <w:spacing w:val="1"/>
        </w:rPr>
        <w:t xml:space="preserve"> </w:t>
      </w:r>
      <w:r>
        <w:t xml:space="preserve">очередь добавляется стартовая вершина. Также в функции </w:t>
      </w:r>
      <w:r>
        <w:rPr>
          <w:rFonts w:ascii="Courier New" w:hAnsi="Courier New"/>
          <w:sz w:val="22"/>
        </w:rPr>
        <w:t xml:space="preserve">A_star </w:t>
      </w:r>
      <w:r>
        <w:t>используется</w:t>
      </w:r>
      <w:r>
        <w:rPr>
          <w:spacing w:val="-67"/>
        </w:rPr>
        <w:t xml:space="preserve"> </w:t>
      </w:r>
      <w:r>
        <w:t xml:space="preserve">словарь </w:t>
      </w:r>
      <w:r>
        <w:rPr>
          <w:rFonts w:ascii="Courier New" w:hAnsi="Courier New"/>
          <w:sz w:val="22"/>
        </w:rPr>
        <w:t xml:space="preserve">came_from, </w:t>
      </w:r>
      <w:r>
        <w:t>в котором каждому названию узла сопоставляется название</w:t>
      </w:r>
      <w:r>
        <w:rPr>
          <w:spacing w:val="-67"/>
        </w:rPr>
        <w:t xml:space="preserve"> </w:t>
      </w:r>
      <w:r>
        <w:t>предыдущей вершины в кратчайшем пути до него. После этого следует цикл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while, </w:t>
      </w:r>
      <w:r>
        <w:t>условием выхода из которого является пустота очереди. В теле цикла из</w:t>
      </w:r>
      <w:r>
        <w:rPr>
          <w:spacing w:val="-67"/>
        </w:rPr>
        <w:t xml:space="preserve"> </w:t>
      </w:r>
      <w:r>
        <w:t>очереди берется элемент с минимальным приоритетом и выполняется проверка</w:t>
      </w:r>
      <w:r>
        <w:rPr>
          <w:spacing w:val="1"/>
        </w:rPr>
        <w:t xml:space="preserve"> </w:t>
      </w:r>
      <w:r>
        <w:t xml:space="preserve">его поля </w:t>
      </w:r>
      <w:r>
        <w:rPr>
          <w:rFonts w:ascii="Courier New" w:hAnsi="Courier New"/>
          <w:sz w:val="22"/>
        </w:rPr>
        <w:t xml:space="preserve">g </w:t>
      </w:r>
      <w:r>
        <w:t>и соответствующим значением в словаре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gpaths. </w:t>
      </w:r>
      <w:r>
        <w:t>Если значение</w:t>
      </w:r>
      <w:r>
        <w:rPr>
          <w:spacing w:val="1"/>
        </w:rPr>
        <w:t xml:space="preserve"> </w:t>
      </w:r>
      <w:r>
        <w:t>поля больше, значит, пока этот узел лежал в очереди, значение минимального</w:t>
      </w:r>
      <w:r>
        <w:rPr>
          <w:spacing w:val="1"/>
        </w:rPr>
        <w:t xml:space="preserve"> </w:t>
      </w:r>
      <w:r>
        <w:t>пути до него уже уменьшилось, и элемент уже был обработан. Следовательно,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перейти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следующего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текущего узла совпадает с названием конечного узла, то возвращается путь до</w:t>
      </w:r>
      <w:r>
        <w:rPr>
          <w:spacing w:val="1"/>
        </w:rPr>
        <w:t xml:space="preserve"> </w:t>
      </w:r>
      <w:r>
        <w:t xml:space="preserve">нее, восстановленный с помощью функции </w:t>
      </w:r>
      <w:r>
        <w:rPr>
          <w:rFonts w:ascii="Courier New" w:hAnsi="Courier New"/>
          <w:sz w:val="22"/>
        </w:rPr>
        <w:t xml:space="preserve">reconstruct_path, </w:t>
      </w:r>
      <w:r>
        <w:t>формирующей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словарю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came_from </w:t>
      </w:r>
      <w:r>
        <w:t>и</w:t>
      </w:r>
      <w:r>
        <w:rPr>
          <w:spacing w:val="1"/>
        </w:rPr>
        <w:t xml:space="preserve"> </w:t>
      </w:r>
      <w:r>
        <w:t>названию</w:t>
      </w:r>
      <w:r>
        <w:rPr>
          <w:spacing w:val="1"/>
        </w:rPr>
        <w:t xml:space="preserve"> </w:t>
      </w:r>
      <w:r>
        <w:t>конечного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вышеуказанных условий не выполнено, то перебираются все соседи текущей</w:t>
      </w:r>
      <w:r>
        <w:rPr>
          <w:spacing w:val="1"/>
        </w:rPr>
        <w:t xml:space="preserve"> </w:t>
      </w:r>
      <w:r>
        <w:t>вершины.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текущую</w:t>
      </w:r>
      <w:r>
        <w:rPr>
          <w:spacing w:val="1"/>
        </w:rPr>
        <w:t xml:space="preserve"> </w:t>
      </w:r>
      <w:r>
        <w:t>вершину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соседу</w:t>
      </w:r>
      <w:r>
        <w:rPr>
          <w:spacing w:val="1"/>
        </w:rPr>
        <w:t xml:space="preserve"> </w:t>
      </w:r>
      <w:r>
        <w:t>оказался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предыдущего кратчайшего пути до соседней вершины, то расстояние до нее</w:t>
      </w:r>
      <w:r>
        <w:rPr>
          <w:spacing w:val="1"/>
        </w:rPr>
        <w:t xml:space="preserve"> </w:t>
      </w:r>
      <w:r>
        <w:t>обновляется, и в очередь добавляется соответствующий элемент. Если после</w:t>
      </w:r>
      <w:r>
        <w:rPr>
          <w:spacing w:val="1"/>
        </w:rPr>
        <w:t xml:space="preserve"> </w:t>
      </w:r>
      <w:r>
        <w:t>цикла</w:t>
      </w:r>
      <w:r>
        <w:rPr>
          <w:spacing w:val="2"/>
        </w:rPr>
        <w:t xml:space="preserve"> </w:t>
      </w:r>
      <w:r>
        <w:rPr>
          <w:rFonts w:ascii="Courier New" w:hAnsi="Courier New"/>
          <w:sz w:val="22"/>
        </w:rPr>
        <w:t>while</w:t>
      </w:r>
      <w:r>
        <w:rPr>
          <w:rFonts w:ascii="Courier New" w:hAnsi="Courier New"/>
          <w:spacing w:val="-5"/>
          <w:sz w:val="22"/>
        </w:rPr>
        <w:t xml:space="preserve"> </w:t>
      </w:r>
      <w:r>
        <w:t>путь</w:t>
      </w:r>
      <w:r>
        <w:rPr>
          <w:spacing w:val="-3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 не был найден,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значение</w:t>
      </w:r>
      <w:r>
        <w:rPr>
          <w:spacing w:val="10"/>
        </w:rPr>
        <w:t xml:space="preserve"> </w:t>
      </w:r>
      <w:r>
        <w:rPr>
          <w:rFonts w:ascii="Courier New" w:hAnsi="Courier New"/>
          <w:sz w:val="22"/>
        </w:rPr>
        <w:t>None.</w:t>
      </w:r>
    </w:p>
    <w:p>
      <w:pPr>
        <w:spacing w:after="0" w:line="360" w:lineRule="auto"/>
        <w:jc w:val="both"/>
        <w:rPr>
          <w:rFonts w:ascii="Courier New" w:hAnsi="Courier New"/>
          <w:sz w:val="22"/>
        </w:rPr>
        <w:sectPr>
          <w:pgSz w:w="11910" w:h="16840"/>
          <w:pgMar w:top="1134" w:right="850" w:bottom="1134" w:left="1701" w:header="0" w:footer="994" w:gutter="0"/>
          <w:paperSrc/>
          <w:cols w:space="0" w:num="1"/>
          <w:rtlGutter w:val="0"/>
          <w:docGrid w:linePitch="0" w:charSpace="0"/>
        </w:sectPr>
      </w:pPr>
    </w:p>
    <w:p>
      <w:pPr>
        <w:pStyle w:val="5"/>
        <w:spacing w:before="1" w:line="360" w:lineRule="auto"/>
        <w:ind w:firstLine="720" w:firstLineChars="0"/>
        <w:jc w:val="both"/>
      </w:pPr>
      <w:r>
        <w:t>Сложности</w:t>
      </w:r>
      <w:r>
        <w:rPr>
          <w:spacing w:val="-6"/>
        </w:rPr>
        <w:t xml:space="preserve"> </w:t>
      </w:r>
      <w:r>
        <w:t>алгоритмов.</w:t>
      </w:r>
    </w:p>
    <w:p>
      <w:pPr>
        <w:pStyle w:val="5"/>
        <w:spacing w:before="177" w:line="360" w:lineRule="auto"/>
        <w:ind w:right="151" w:firstLine="720" w:firstLineChars="0"/>
        <w:jc w:val="both"/>
      </w:pPr>
      <w:r>
        <w:t>Сложность</w:t>
      </w:r>
      <w:r>
        <w:rPr>
          <w:spacing w:val="1"/>
        </w:rPr>
        <w:t xml:space="preserve"> </w:t>
      </w:r>
      <w:r>
        <w:t>жадного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равняется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O(V + E), </w:t>
      </w:r>
      <w:r>
        <w:t>где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V – </w:t>
      </w:r>
      <w:r>
        <w:t>это</w:t>
      </w:r>
      <w:r>
        <w:rPr>
          <w:spacing w:val="1"/>
        </w:rPr>
        <w:t xml:space="preserve"> </w:t>
      </w:r>
      <w:r>
        <w:t xml:space="preserve">количество вершин, а </w:t>
      </w:r>
      <w:r>
        <w:rPr>
          <w:rFonts w:ascii="Courier New" w:hAnsi="Courier New"/>
        </w:rPr>
        <w:t xml:space="preserve">E – </w:t>
      </w:r>
      <w:r>
        <w:t>это количество ребер. Оценка такова, потому что</w:t>
      </w:r>
      <w:r>
        <w:rPr>
          <w:spacing w:val="1"/>
        </w:rPr>
        <w:t xml:space="preserve"> </w:t>
      </w:r>
      <w:r>
        <w:t>алгоритм на каждом шаге выбирает ребро с минимальным весом, однако путь,</w:t>
      </w:r>
      <w:r>
        <w:rPr>
          <w:spacing w:val="1"/>
        </w:rPr>
        <w:t xml:space="preserve"> </w:t>
      </w:r>
      <w:r>
        <w:t>проходящий по данному ребру, может не привести к конечной вершине. Таким</w:t>
      </w:r>
      <w:r>
        <w:rPr>
          <w:spacing w:val="1"/>
        </w:rPr>
        <w:t xml:space="preserve"> </w:t>
      </w:r>
      <w:r>
        <w:t>образом, грубая оценка сложности алгоритма дает оценку в сумму вершин и</w:t>
      </w:r>
      <w:r>
        <w:rPr>
          <w:spacing w:val="1"/>
        </w:rPr>
        <w:t xml:space="preserve"> </w:t>
      </w:r>
      <w:r>
        <w:t>количества ребер, так как в худшем случае алгоритму придется посетить все</w:t>
      </w:r>
      <w:r>
        <w:rPr>
          <w:spacing w:val="1"/>
        </w:rPr>
        <w:t xml:space="preserve"> </w:t>
      </w:r>
      <w:r>
        <w:t>ребра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вершины.</w:t>
      </w:r>
    </w:p>
    <w:p>
      <w:pPr>
        <w:pStyle w:val="5"/>
        <w:spacing w:before="31" w:line="360" w:lineRule="auto"/>
        <w:ind w:left="113" w:right="152" w:firstLine="705"/>
        <w:jc w:val="both"/>
      </w:pPr>
      <w:r>
        <w:t>Сложность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А*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эвристики.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худшем</w:t>
      </w:r>
      <w:r>
        <w:rPr>
          <w:spacing w:val="1"/>
        </w:rPr>
        <w:t xml:space="preserve"> </w:t>
      </w:r>
      <w:r>
        <w:t>случае, если эвристика удовлетворяет лишь условию допустимости (оценка на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реального),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O(b^d), </w:t>
      </w:r>
      <w:r>
        <w:t>где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d – </w:t>
      </w:r>
      <w:r>
        <w:t>это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кратчайшего</w:t>
      </w:r>
      <w:r>
        <w:rPr>
          <w:spacing w:val="1"/>
        </w:rPr>
        <w:t xml:space="preserve"> </w:t>
      </w:r>
      <w:r>
        <w:t>пути,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b – </w:t>
      </w:r>
      <w:r>
        <w:t>среднее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исходящих</w:t>
      </w:r>
      <w:r>
        <w:rPr>
          <w:spacing w:val="1"/>
        </w:rPr>
        <w:t xml:space="preserve"> </w:t>
      </w:r>
      <w:r>
        <w:t>ребер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Качество эвристики может быть измерено с помощью коэффициента ветвления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b* - </w:t>
      </w:r>
      <w:r>
        <w:t>среднего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генерируемых</w:t>
      </w:r>
      <w:r>
        <w:rPr>
          <w:spacing w:val="1"/>
        </w:rPr>
        <w:t xml:space="preserve"> </w:t>
      </w:r>
      <w:r>
        <w:t>ребер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узла,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обрабатывает</w:t>
      </w:r>
      <w:r>
        <w:rPr>
          <w:spacing w:val="-6"/>
        </w:rPr>
        <w:t xml:space="preserve"> </w:t>
      </w:r>
      <w:r>
        <w:t>алгоритм.</w:t>
      </w:r>
      <w:r>
        <w:rPr>
          <w:spacing w:val="-3"/>
        </w:rPr>
        <w:t xml:space="preserve"> </w:t>
      </w:r>
      <w:r>
        <w:t>Тогда</w:t>
      </w:r>
      <w:r>
        <w:rPr>
          <w:spacing w:val="-4"/>
        </w:rPr>
        <w:t xml:space="preserve"> </w:t>
      </w:r>
      <w:r>
        <w:t>сложность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вычислить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формуле:</w:t>
      </w:r>
    </w:p>
    <w:p>
      <w:pPr>
        <w:spacing w:before="33" w:line="360" w:lineRule="auto"/>
        <w:ind w:left="818" w:right="0" w:firstLine="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pacing w:val="3"/>
          <w:sz w:val="22"/>
        </w:rPr>
        <w:t xml:space="preserve"> </w:t>
      </w:r>
      <w:r>
        <w:rPr>
          <w:rFonts w:ascii="Courier New" w:hAnsi="Courier New"/>
          <w:sz w:val="22"/>
        </w:rPr>
        <w:t>+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+ b*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+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(b*)^2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+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…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+</w:t>
      </w:r>
      <w:r>
        <w:rPr>
          <w:rFonts w:ascii="Courier New" w:hAnsi="Courier New"/>
          <w:spacing w:val="-1"/>
          <w:sz w:val="22"/>
        </w:rPr>
        <w:t xml:space="preserve"> </w:t>
      </w:r>
      <w:r>
        <w:rPr>
          <w:rFonts w:ascii="Courier New" w:hAnsi="Courier New"/>
          <w:sz w:val="22"/>
        </w:rPr>
        <w:t>(b*)^d</w:t>
      </w:r>
    </w:p>
    <w:p>
      <w:pPr>
        <w:pStyle w:val="5"/>
        <w:spacing w:before="115" w:line="360" w:lineRule="auto"/>
        <w:ind w:left="113" w:right="155" w:firstLine="705"/>
        <w:jc w:val="both"/>
      </w:pPr>
      <w:r>
        <w:t>Если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деревом,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единственен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эвристическая</w:t>
      </w:r>
      <w:r>
        <w:rPr>
          <w:spacing w:val="1"/>
        </w:rPr>
        <w:t xml:space="preserve"> </w:t>
      </w:r>
      <w:r>
        <w:t>функция</w:t>
      </w:r>
      <w:r>
        <w:rPr>
          <w:spacing w:val="6"/>
        </w:rPr>
        <w:t xml:space="preserve"> </w:t>
      </w:r>
      <w:r>
        <w:t>удовлетворяет</w:t>
      </w:r>
      <w:r>
        <w:rPr>
          <w:spacing w:val="3"/>
        </w:rPr>
        <w:t xml:space="preserve"> </w:t>
      </w:r>
      <w:r>
        <w:t>условию:</w:t>
      </w:r>
    </w:p>
    <w:p>
      <w:pPr>
        <w:spacing w:before="0" w:line="360" w:lineRule="auto"/>
        <w:ind w:left="113" w:right="157" w:firstLine="705"/>
        <w:jc w:val="both"/>
        <w:rPr>
          <w:sz w:val="28"/>
        </w:rPr>
      </w:pPr>
      <w:r>
        <w:rPr>
          <w:rFonts w:ascii="Courier New" w:hAnsi="Courier New"/>
          <w:sz w:val="22"/>
        </w:rPr>
        <w:t xml:space="preserve">|h(x) – h*(x)| = O(log h*(x)),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2"/>
        </w:rPr>
        <w:t xml:space="preserve">h*(x) – </w:t>
      </w:r>
      <w:r>
        <w:rPr>
          <w:sz w:val="28"/>
        </w:rPr>
        <w:t>идеальная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эвристика,</w:t>
      </w:r>
      <w:r>
        <w:rPr>
          <w:spacing w:val="1"/>
          <w:sz w:val="28"/>
        </w:rPr>
        <w:t xml:space="preserve"> </w:t>
      </w:r>
      <w:r>
        <w:rPr>
          <w:sz w:val="28"/>
        </w:rPr>
        <w:t>дающая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точное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 до конечной вершины,</w:t>
      </w:r>
      <w:r>
        <w:rPr>
          <w:spacing w:val="1"/>
          <w:sz w:val="28"/>
        </w:rPr>
        <w:t xml:space="preserve"> </w:t>
      </w:r>
      <w:r>
        <w:rPr>
          <w:sz w:val="28"/>
        </w:rPr>
        <w:t>то сложность становится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полиномиальной.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134" w:right="850" w:bottom="1134" w:left="1701" w:header="0" w:footer="994" w:gutter="0"/>
          <w:paperSrc/>
          <w:cols w:space="0" w:num="1"/>
          <w:rtlGutter w:val="0"/>
          <w:docGrid w:linePitch="0" w:charSpace="0"/>
        </w:sectPr>
      </w:pPr>
    </w:p>
    <w:p>
      <w:pPr>
        <w:pStyle w:val="2"/>
        <w:spacing w:line="360" w:lineRule="auto"/>
        <w:ind w:left="823"/>
        <w:jc w:val="left"/>
      </w:pPr>
      <w:bookmarkStart w:id="3" w:name="Выводы."/>
      <w:bookmarkEnd w:id="3"/>
      <w:r>
        <w:t>Выводы.</w:t>
      </w:r>
    </w:p>
    <w:p>
      <w:pPr>
        <w:pStyle w:val="5"/>
        <w:spacing w:before="158" w:line="360" w:lineRule="auto"/>
        <w:ind w:left="113" w:right="151" w:firstLine="705"/>
        <w:jc w:val="both"/>
      </w:pPr>
      <w:r>
        <w:t>Были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применены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жадный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 xml:space="preserve">оптимального пути в графе и алгоритм А*. </w:t>
      </w:r>
      <w:r>
        <w:rPr>
          <w:rFonts w:hint="default"/>
        </w:rPr>
        <w:t>A* — это алгоритм поиска в графе, алгоритм найдет путь от начального узла к заданному узлу назначения таким образом, чтобы стоимость была наилучшей, а количество шагов — наименьшим.</w:t>
      </w:r>
    </w:p>
    <w:p>
      <w:pPr>
        <w:pStyle w:val="5"/>
        <w:spacing w:before="158" w:line="360" w:lineRule="auto"/>
        <w:ind w:left="113" w:right="151" w:firstLine="705"/>
        <w:jc w:val="both"/>
        <w:rPr>
          <w:rFonts w:hint="default"/>
          <w:lang w:val="vi-VN"/>
        </w:rPr>
      </w:pPr>
      <w:r>
        <w:t>Для каждого из алгоритмов была</w:t>
      </w:r>
      <w:r>
        <w:rPr>
          <w:spacing w:val="1"/>
        </w:rPr>
        <w:t xml:space="preserve"> </w:t>
      </w:r>
      <w:r>
        <w:t>произведена</w:t>
      </w:r>
      <w:r>
        <w:rPr>
          <w:spacing w:val="1"/>
        </w:rPr>
        <w:t xml:space="preserve"> </w:t>
      </w:r>
      <w:r>
        <w:t>оценка</w:t>
      </w:r>
      <w:r>
        <w:rPr>
          <w:spacing w:val="2"/>
        </w:rPr>
        <w:t xml:space="preserve"> </w:t>
      </w:r>
      <w:r>
        <w:t>сложности.</w:t>
      </w:r>
      <w:r>
        <w:rPr>
          <w:rFonts w:hint="default"/>
          <w:lang w:val="vi-VN"/>
        </w:rPr>
        <w:t xml:space="preserve"> Временная сложность A* зависит от эвристической оценки. В худшем случае количество узлов экспоненциально увеличивается от длины решения, но оно будет полиномиальным, когда эвристика h удовлетворяет следующему условию:</w:t>
      </w:r>
    </w:p>
    <w:p>
      <w:pPr>
        <w:spacing w:before="0" w:line="360" w:lineRule="auto"/>
        <w:ind w:left="113" w:right="157" w:firstLine="705"/>
        <w:jc w:val="both"/>
        <w:rPr>
          <w:sz w:val="28"/>
        </w:rPr>
      </w:pPr>
      <w:r>
        <w:rPr>
          <w:rFonts w:ascii="Courier New" w:hAnsi="Courier New"/>
          <w:sz w:val="22"/>
        </w:rPr>
        <w:t xml:space="preserve">|h(x) – h*(x)| = O(log h*(x)),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2"/>
        </w:rPr>
        <w:t xml:space="preserve">h*(x) – </w:t>
      </w:r>
      <w:bookmarkStart w:id="5" w:name="_GoBack"/>
      <w:bookmarkEnd w:id="5"/>
      <w:r>
        <w:rPr>
          <w:sz w:val="28"/>
        </w:rPr>
        <w:t>идеальная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эвристика,</w:t>
      </w:r>
      <w:r>
        <w:rPr>
          <w:spacing w:val="1"/>
          <w:sz w:val="28"/>
        </w:rPr>
        <w:t xml:space="preserve"> </w:t>
      </w:r>
      <w:r>
        <w:rPr>
          <w:sz w:val="28"/>
        </w:rPr>
        <w:t>дающая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точное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 до конечной вершины,</w:t>
      </w:r>
      <w:r>
        <w:rPr>
          <w:spacing w:val="1"/>
          <w:sz w:val="28"/>
        </w:rPr>
        <w:t xml:space="preserve"> </w:t>
      </w:r>
      <w:r>
        <w:rPr>
          <w:sz w:val="28"/>
        </w:rPr>
        <w:t>то сложность становится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полиномиальной.</w:t>
      </w:r>
    </w:p>
    <w:p>
      <w:pPr>
        <w:pStyle w:val="5"/>
        <w:spacing w:before="158" w:line="360" w:lineRule="auto"/>
        <w:ind w:left="113" w:right="151" w:firstLine="705"/>
        <w:jc w:val="both"/>
        <w:rPr>
          <w:rFonts w:hint="default"/>
          <w:lang w:val="vi-VN"/>
        </w:rPr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  <w:sectPr>
          <w:pgSz w:w="11910" w:h="16840"/>
          <w:pgMar w:top="1134" w:right="850" w:bottom="1134" w:left="1701" w:header="0" w:footer="994" w:gutter="0"/>
          <w:paperSrc/>
          <w:cols w:space="0" w:num="1"/>
          <w:rtlGutter w:val="0"/>
          <w:docGrid w:linePitch="0" w:charSpace="0"/>
        </w:sectPr>
      </w:pPr>
    </w:p>
    <w:p>
      <w:pPr>
        <w:pStyle w:val="2"/>
        <w:ind w:left="837" w:right="881"/>
      </w:pPr>
      <w:bookmarkStart w:id="4" w:name="Приложение А Исходный код программы"/>
      <w:bookmarkEnd w:id="4"/>
      <w:r>
        <w:t>ПРИЛОЖЕНИЕ</w:t>
      </w:r>
      <w:r>
        <w:rPr>
          <w:spacing w:val="-16"/>
        </w:rPr>
        <w:t xml:space="preserve"> </w:t>
      </w:r>
      <w:r>
        <w:t>А</w:t>
      </w:r>
    </w:p>
    <w:p>
      <w:pPr>
        <w:spacing w:before="163"/>
        <w:ind w:left="1241" w:right="1268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>
      <w:pPr>
        <w:pStyle w:val="5"/>
        <w:spacing w:before="153" w:line="240" w:lineRule="auto"/>
        <w:ind w:left="0" w:leftChars="0" w:firstLine="0" w:firstLineChars="0"/>
      </w:pPr>
      <w:r>
        <w:t>Файл</w:t>
      </w:r>
      <w:r>
        <w:rPr>
          <w:spacing w:val="-10"/>
        </w:rPr>
        <w:t xml:space="preserve"> </w:t>
      </w:r>
      <w:r>
        <w:t>greedy.py:</w:t>
      </w:r>
    </w:p>
    <w:p>
      <w:pPr>
        <w:pStyle w:val="5"/>
        <w:spacing w:before="153" w:line="240" w:lineRule="auto"/>
        <w:ind w:left="0" w:leftChars="0" w:firstLine="0" w:firstLineChars="0"/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import sys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def find_path(vert, path, graph, end):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#функция find_path, принимающая на вход текущую вершину, список вершин, представляющих путь, проделанный до данной вершины, представление графа и имя конечного узл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path.append(vert)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if vert == end: #Если текущая вершина является конечной, то функция печатает список пути и возвращает найденный путь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return path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if vert not in graph.keys():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return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v in graph[vert]: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new_path = find_path(v.name, path.copy(), graph, end)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if new_path: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return new_path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None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class Node: #класса Node, который содержит два поля – название узла и вес ребра, соединяющего вершину с данным узлом.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def __init__(self, name, distance):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self.name = name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self.distance = distance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if __name__ == '__main__':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start, end = input().split()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graph = {}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line in sys.stdin: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s, destination, distance = line.split()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if s in graph.keys():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graph[s].append(Node(destination, float(distance)))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else: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graph[s] = [Node(destination, float(distance))]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v in graph.values():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v.sort(key=lambda x: x.distance)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path = find_path(start, [], graph, end)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print("".join(path))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</w:rPr>
      </w:pPr>
    </w:p>
    <w:p>
      <w:pPr>
        <w:pStyle w:val="5"/>
        <w:spacing w:before="212"/>
        <w:rPr>
          <w:sz w:val="28"/>
          <w:szCs w:val="28"/>
        </w:rPr>
      </w:pPr>
      <w:r>
        <w:rPr>
          <w:sz w:val="28"/>
          <w:szCs w:val="28"/>
        </w:rPr>
        <w:t>Файл main.py:</w:t>
      </w:r>
    </w:p>
    <w:p>
      <w:pPr>
        <w:pStyle w:val="5"/>
        <w:rPr>
          <w:rFonts w:hint="default" w:ascii="Courier New"/>
          <w:sz w:val="28"/>
          <w:szCs w:val="28"/>
          <w:lang w:val="ru-RU"/>
        </w:rPr>
      </w:pPr>
      <w:r>
        <w:rPr>
          <w:rFonts w:hint="default" w:ascii="Courier New"/>
          <w:sz w:val="28"/>
          <w:szCs w:val="28"/>
          <w:lang w:val="ru-RU"/>
        </w:rPr>
        <w:tab/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import queue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import sys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def h(dest, finish): # эвристическая функция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return abs(ord(finish) - ord(dest))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class Node: #хранения узлов был реализован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def __init__(self, name, h, g):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 xml:space="preserve">self.name = name 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self.h = h #значение оценивается от текущего состояния до целевого состояния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self.g = g #расстояние от начального состояния до текущего состояния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def f(self): #Метод f возвращает оценку на длину пути, проходящего через данный узел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return self.g + self.h(self.name)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def __lt__(self, other): #Метод __lt__ был переопределен таким образом, чтобы при сравнении двух узлов меньше был тот, у которого меньше значение оценивающей функции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first, second = self.f(), other.f()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first == second:#сравниваются значения эвристической функции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return self.h(self.name) &lt; self.h(other.name)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return first &lt; second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def reconstruct_path(came_from, current): #функция для реконструировать путь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total_path = [current]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while current in came_from.keys():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current = came_from[current]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total_path.insert(0, current)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return total_path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 xml:space="preserve">def A_star(graph, start, goal, heuristic, gpaths): #Алгоритм А* 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#Первый параметр graph содержит представление графа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#start -название стартового узла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#goal -название конечного узла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 xml:space="preserve">#heuristic -эвристическую функцию 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#gpaths -словарь представляющий расстояние до узлов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q = queue.PriorityQueue() #PriorityQueue очередь будет содержать экземпляры класса Node с переопределенным методом __lt__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q.put(Node(start, heuristic, 0))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came_from = {}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while not q.empty(): #условием выхода из которого является пустота очереди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current = q.get()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current.g &gt; gpaths[current.name]: #Если значение поля больше, значит, пока этот узел лежал в очереди, значение минимального пути до него уже уменьшилось, и элемент уже был обработан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continue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current.name == goal: # Если название текущего узла совпадает с названием конечного узла, то возвращается путь до нее, восстановленный с помощью функции reconstruct_path, формирующей путь по словарю came_from и названию конечного узла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return reconstruct_path(came_from, current.name)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current.name not in graph.keys(): #Если ни одно из вышеуказанных условий не выполнено, то перебираются все соседи текущей вершины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continue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for neighbor, distance in graph[current.name]: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tentative_gscore = current.g + distance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tentative_gscore &lt; gpaths[neighbor]: #Если путь через текущую вершину к соседу оказался меньше предыдущего кратчайшего пути до соседней вершины, то расстояние до нее обновляется, и в очередь добавляется соответствующий элемент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came_from[neighbor] = current.name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gpaths[neighbor] = tentative_gscore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q.put(Node(neighbor, heuristic, tentative_gscore))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return None #Если после цикла while путь так и не был найден, возвращается значение None.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>if __name__ == "__main__":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start, finish = input().split()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gpaths = {}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graph = {}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gpaths[start] = 0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for line in sys.stdin: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source, destination, distance = line.split()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new_node = (destination, float(distance))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destination not in gpaths.keys():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gpaths[destination] = float("Inf")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source in graph.keys():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graph[source].append(new_node)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else: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graph[source] = [new_node]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heuristic = lambda x: h(x, finish)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path = A_star(graph, start, finish, heuristic, gpaths)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if path:</w:t>
      </w:r>
    </w:p>
    <w:p>
      <w:pPr>
        <w:pStyle w:val="5"/>
        <w:spacing w:line="240" w:lineRule="auto"/>
        <w:rPr>
          <w:rFonts w:hint="default" w:ascii="Courier New" w:hAnsi="Courier New" w:cs="Courier New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ab/>
      </w:r>
      <w:r>
        <w:rPr>
          <w:rFonts w:hint="default" w:ascii="Courier New" w:hAnsi="Courier New" w:cs="Courier New"/>
          <w:sz w:val="22"/>
          <w:szCs w:val="22"/>
          <w:lang w:val="ru-RU"/>
        </w:rPr>
        <w:t>print(''.join(path))</w:t>
      </w:r>
    </w:p>
    <w:p>
      <w:pPr>
        <w:pStyle w:val="5"/>
        <w:rPr>
          <w:rFonts w:hint="default" w:ascii="Courier New"/>
          <w:sz w:val="24"/>
          <w:lang w:val="ru-RU"/>
        </w:rPr>
      </w:pPr>
    </w:p>
    <w:p>
      <w:pPr>
        <w:pStyle w:val="5"/>
        <w:rPr>
          <w:rFonts w:hint="default" w:ascii="Courier New"/>
          <w:sz w:val="24"/>
          <w:lang w:val="ru-RU"/>
        </w:rPr>
      </w:pPr>
    </w:p>
    <w:p>
      <w:pPr>
        <w:pStyle w:val="5"/>
        <w:rPr>
          <w:rFonts w:hint="default" w:ascii="Courier New"/>
          <w:sz w:val="24"/>
          <w:lang w:val="ru-RU"/>
        </w:rPr>
      </w:pPr>
    </w:p>
    <w:p>
      <w:pPr>
        <w:pStyle w:val="5"/>
        <w:rPr>
          <w:rFonts w:hint="default" w:ascii="Courier New"/>
          <w:sz w:val="24"/>
          <w:lang w:val="ru-RU"/>
        </w:rPr>
      </w:pPr>
    </w:p>
    <w:p>
      <w:pPr>
        <w:pStyle w:val="5"/>
        <w:rPr>
          <w:rFonts w:hint="default" w:ascii="Courier New"/>
          <w:sz w:val="24"/>
          <w:lang w:val="ru-RU"/>
        </w:rPr>
      </w:pPr>
    </w:p>
    <w:p>
      <w:pPr>
        <w:pStyle w:val="5"/>
        <w:rPr>
          <w:rFonts w:hint="default" w:ascii="Courier New"/>
          <w:sz w:val="24"/>
          <w:lang w:val="ru-RU"/>
        </w:rPr>
      </w:pPr>
    </w:p>
    <w:sectPr>
      <w:pgSz w:w="11910" w:h="16840"/>
      <w:pgMar w:top="1134" w:right="850" w:bottom="1134" w:left="1701" w:header="0" w:footer="994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521.8pt;margin-top:781.2pt;height:17.45pt;width:19.9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864EFF"/>
    <w:rsid w:val="04B13B5C"/>
    <w:rsid w:val="05DE61E6"/>
    <w:rsid w:val="061B7444"/>
    <w:rsid w:val="0FB06655"/>
    <w:rsid w:val="11BC2E42"/>
    <w:rsid w:val="1CB702B4"/>
    <w:rsid w:val="21FD424E"/>
    <w:rsid w:val="24152377"/>
    <w:rsid w:val="2AEE4D27"/>
    <w:rsid w:val="2CC047F0"/>
    <w:rsid w:val="30294E86"/>
    <w:rsid w:val="323B24A6"/>
    <w:rsid w:val="3AAF26C4"/>
    <w:rsid w:val="3C6F60E6"/>
    <w:rsid w:val="3FB1634E"/>
    <w:rsid w:val="46756273"/>
    <w:rsid w:val="47A049D2"/>
    <w:rsid w:val="49974D41"/>
    <w:rsid w:val="503D4BD0"/>
    <w:rsid w:val="55A33E57"/>
    <w:rsid w:val="57DB5C3F"/>
    <w:rsid w:val="5AFB7840"/>
    <w:rsid w:val="693C708A"/>
    <w:rsid w:val="69DB4875"/>
    <w:rsid w:val="70976100"/>
    <w:rsid w:val="72F3078E"/>
    <w:rsid w:val="7E855D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2"/>
      <w:ind w:left="193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2023-03-10T20:31:00Z</dcterms:created>
  <dc:creator>word2</dc:creator>
  <cp:lastModifiedBy>Ngo Yen</cp:lastModifiedBy>
  <dcterms:modified xsi:type="dcterms:W3CDTF">2023-03-11T20:03:14Z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C364593FCE0F454AB4CEC7243BF977D0</vt:lpwstr>
  </property>
</Properties>
</file>