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1867C354" w:rsidR="006E4520" w:rsidRPr="00420DC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20DC0" w:rsidRPr="00420DC0">
        <w:rPr>
          <w:b/>
          <w:color w:val="000000"/>
          <w:szCs w:val="28"/>
          <w:lang w:eastAsia="ru-RU" w:bidi="ar-SA"/>
        </w:rPr>
        <w:t>4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0914052" w14:textId="77777777" w:rsidR="00420DC0" w:rsidRPr="00420DC0" w:rsidRDefault="00FA6E23" w:rsidP="00420DC0">
      <w:pPr>
        <w:pStyle w:val="Standard"/>
        <w:jc w:val="center"/>
        <w:rPr>
          <w:b/>
          <w:bCs/>
          <w:color w:val="000000"/>
          <w:spacing w:val="5"/>
          <w:szCs w:val="28"/>
          <w:lang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20DC0" w:rsidRPr="00420DC0">
        <w:rPr>
          <w:b/>
          <w:bCs/>
          <w:color w:val="000000"/>
          <w:spacing w:val="5"/>
          <w:szCs w:val="28"/>
          <w:lang w:bidi="ar-SA"/>
        </w:rPr>
        <w:t>Кнут-Моррис-</w:t>
      </w:r>
      <w:proofErr w:type="spellStart"/>
      <w:r w:rsidR="00420DC0" w:rsidRPr="00420DC0">
        <w:rPr>
          <w:b/>
          <w:bCs/>
          <w:color w:val="000000"/>
          <w:spacing w:val="5"/>
          <w:szCs w:val="28"/>
          <w:lang w:bidi="ar-SA"/>
        </w:rPr>
        <w:t>Пратт</w:t>
      </w:r>
      <w:proofErr w:type="spellEnd"/>
      <w:r w:rsidR="00420DC0" w:rsidRPr="00420DC0">
        <w:rPr>
          <w:b/>
          <w:bCs/>
          <w:color w:val="000000"/>
          <w:spacing w:val="5"/>
          <w:szCs w:val="28"/>
          <w:lang w:bidi="ar-SA"/>
        </w:rPr>
        <w:t xml:space="preserve"> </w:t>
      </w:r>
    </w:p>
    <w:p w14:paraId="4A942A1B" w14:textId="3F5D74B6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00DAC26" w14:textId="77777777" w:rsidR="00D070A5" w:rsidRDefault="00D070A5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77777777" w:rsidR="006E4520" w:rsidRDefault="00FA6E23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70614ECA" w:rsidR="006E4520" w:rsidRDefault="00D070A5">
            <w:pPr>
              <w:pStyle w:val="Standard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  <w:r w:rsidR="00FA6E23">
              <w:rPr>
                <w:color w:val="000000"/>
                <w:szCs w:val="28"/>
              </w:rPr>
              <w:t>Павлов Д.Р.</w:t>
            </w:r>
          </w:p>
        </w:tc>
      </w:tr>
      <w:tr w:rsidR="006E4520" w14:paraId="0D668455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735C2FC6" w14:textId="77777777" w:rsidR="00420DC0" w:rsidRPr="00420DC0" w:rsidRDefault="00420DC0" w:rsidP="00420DC0">
      <w:pPr>
        <w:pStyle w:val="Textbody"/>
        <w:rPr>
          <w:color w:val="000000"/>
        </w:rPr>
      </w:pPr>
      <w:r w:rsidRPr="00420DC0">
        <w:rPr>
          <w:color w:val="000000"/>
        </w:rPr>
        <w:t>Изучить алгоритм Кнута-Морриса-</w:t>
      </w:r>
      <w:proofErr w:type="spellStart"/>
      <w:r w:rsidRPr="00420DC0">
        <w:rPr>
          <w:color w:val="000000"/>
        </w:rPr>
        <w:t>Пратта</w:t>
      </w:r>
      <w:proofErr w:type="spellEnd"/>
      <w:r w:rsidRPr="00420DC0">
        <w:rPr>
          <w:color w:val="000000"/>
        </w:rPr>
        <w:t xml:space="preserve"> поиска подстроки в строке. </w:t>
      </w:r>
    </w:p>
    <w:p w14:paraId="16AB754D" w14:textId="77777777" w:rsidR="006E4520" w:rsidRDefault="006E4520">
      <w:pPr>
        <w:pStyle w:val="Textbody"/>
      </w:pPr>
    </w:p>
    <w:p w14:paraId="4ABFCAA9" w14:textId="77777777" w:rsidR="006E4520" w:rsidRDefault="00FA6E23">
      <w:pPr>
        <w:pStyle w:val="2"/>
      </w:pPr>
      <w:r>
        <w:t>Задание.</w:t>
      </w:r>
    </w:p>
    <w:p w14:paraId="7CECB3E6" w14:textId="707E5327" w:rsidR="00420DC0" w:rsidRDefault="00420DC0" w:rsidP="00420DC0">
      <w:pPr>
        <w:pStyle w:val="Standard"/>
        <w:numPr>
          <w:ilvl w:val="0"/>
          <w:numId w:val="6"/>
        </w:numPr>
        <w:jc w:val="left"/>
      </w:pPr>
      <w:r w:rsidRPr="00420DC0">
        <w:t>Реализуйте алгоритм КМП и с его помощью для заданных шаблона </w:t>
      </w:r>
      <w:r w:rsidRPr="00420DC0">
        <w:rPr>
          <w:i/>
          <w:iCs/>
        </w:rPr>
        <w:t>P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P</w:t>
      </w:r>
      <w:r w:rsidRPr="00420DC0">
        <w:rPr>
          <w:rFonts w:ascii="Cambria Math" w:hAnsi="Cambria Math" w:cs="Cambria Math"/>
        </w:rPr>
        <w:t>∣</w:t>
      </w:r>
      <w:r w:rsidRPr="00420DC0">
        <w:t>≤15000) и</w:t>
      </w:r>
      <w:r w:rsidRPr="00420DC0">
        <w:t xml:space="preserve"> </w:t>
      </w:r>
      <w:r w:rsidRPr="00420DC0">
        <w:t>текста </w:t>
      </w:r>
      <w:r w:rsidRPr="00420DC0">
        <w:rPr>
          <w:i/>
          <w:iCs/>
        </w:rPr>
        <w:t>T</w:t>
      </w:r>
      <w:r w:rsidRPr="00420DC0">
        <w:t> (</w:t>
      </w:r>
      <w:r w:rsidRPr="00420DC0">
        <w:rPr>
          <w:rFonts w:ascii="Cambria Math" w:hAnsi="Cambria Math" w:cs="Cambria Math"/>
        </w:rPr>
        <w:t>∣</w:t>
      </w:r>
      <w:r w:rsidRPr="00420DC0"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</w:t>
      </w:r>
      <w:r w:rsidRPr="00420DC0">
        <w:rPr>
          <w:rFonts w:ascii="Cambria Math" w:hAnsi="Cambria Math" w:cs="Cambria Math"/>
        </w:rPr>
        <w:t>∣</w:t>
      </w:r>
      <w:r w:rsidRPr="00420DC0">
        <w:rPr>
          <w:i/>
          <w:iCs/>
        </w:rPr>
        <w:t>T</w:t>
      </w:r>
      <w:r w:rsidRPr="00420DC0">
        <w:rPr>
          <w:rFonts w:ascii="Cambria Math" w:hAnsi="Cambria Math" w:cs="Cambria Math"/>
        </w:rPr>
        <w:t>∣</w:t>
      </w:r>
      <w:r w:rsidRPr="00420DC0">
        <w:t>≤5000000) найдите все вхождения </w:t>
      </w:r>
      <w:r w:rsidRPr="00420DC0">
        <w:rPr>
          <w:i/>
          <w:iCs/>
        </w:rPr>
        <w:t>P</w:t>
      </w:r>
      <w:r w:rsidRPr="00420DC0">
        <w:t> в </w:t>
      </w:r>
      <w:r w:rsidRPr="00420DC0">
        <w:rPr>
          <w:i/>
          <w:iCs/>
        </w:rPr>
        <w:t>T</w:t>
      </w:r>
      <w:r w:rsidRPr="00420DC0">
        <w:t>.</w:t>
      </w:r>
      <w:r w:rsidRPr="00420DC0">
        <w:br/>
        <w:t>Вход:</w:t>
      </w:r>
    </w:p>
    <w:p w14:paraId="32F90756" w14:textId="3CC216AD" w:rsidR="00420DC0" w:rsidRPr="00420DC0" w:rsidRDefault="00420DC0" w:rsidP="00420DC0">
      <w:pPr>
        <w:pStyle w:val="Standard"/>
        <w:ind w:left="1069" w:firstLine="0"/>
        <w:jc w:val="left"/>
      </w:pPr>
      <w:r w:rsidRPr="00420DC0">
        <w:t>Первая строка - </w:t>
      </w:r>
      <w:r w:rsidRPr="00420DC0">
        <w:rPr>
          <w:i/>
          <w:iCs/>
        </w:rPr>
        <w:t>P</w:t>
      </w:r>
      <w:r w:rsidRPr="00420DC0">
        <w:t> </w:t>
      </w:r>
      <w:r w:rsidRPr="00420DC0">
        <w:br/>
        <w:t>Вторая</w:t>
      </w:r>
      <w:r w:rsidRPr="00420DC0">
        <w:t xml:space="preserve"> </w:t>
      </w:r>
      <w:r w:rsidRPr="00420DC0">
        <w:t>строка - </w:t>
      </w:r>
      <w:r w:rsidRPr="00420DC0">
        <w:rPr>
          <w:i/>
          <w:iCs/>
        </w:rPr>
        <w:t>T</w:t>
      </w:r>
      <w:r w:rsidRPr="00420DC0">
        <w:br/>
        <w:t>Выход:</w:t>
      </w:r>
      <w:r w:rsidRPr="00420DC0">
        <w:br/>
        <w:t>индексы начал вхождений </w:t>
      </w:r>
      <w:proofErr w:type="gramStart"/>
      <w:r w:rsidRPr="00420DC0">
        <w:rPr>
          <w:i/>
          <w:iCs/>
        </w:rPr>
        <w:t>P</w:t>
      </w:r>
      <w:r w:rsidRPr="00420DC0">
        <w:t>  в</w:t>
      </w:r>
      <w:proofErr w:type="gramEnd"/>
      <w:r w:rsidRPr="00420DC0">
        <w:t>  </w:t>
      </w:r>
      <w:r w:rsidRPr="00420DC0">
        <w:rPr>
          <w:i/>
          <w:iCs/>
        </w:rPr>
        <w:t>T</w:t>
      </w:r>
      <w:r w:rsidRPr="00420DC0">
        <w:t>, разделенных запятой, если </w:t>
      </w:r>
      <w:r w:rsidRPr="00420DC0">
        <w:rPr>
          <w:i/>
          <w:iCs/>
        </w:rPr>
        <w:t>P</w:t>
      </w:r>
      <w:r w:rsidRPr="00420DC0">
        <w:t> не входит в </w:t>
      </w:r>
      <w:r w:rsidRPr="00420DC0">
        <w:rPr>
          <w:i/>
          <w:iCs/>
        </w:rPr>
        <w:t>T</w:t>
      </w:r>
      <w:r w:rsidRPr="00420DC0">
        <w:t>, то вывести −1</w:t>
      </w:r>
    </w:p>
    <w:p w14:paraId="18EE3AD6" w14:textId="20BDA340" w:rsidR="00420DC0" w:rsidRPr="00420DC0" w:rsidRDefault="00420DC0" w:rsidP="00420DC0">
      <w:pPr>
        <w:pStyle w:val="Standard"/>
        <w:ind w:left="1069" w:firstLine="0"/>
        <w:jc w:val="left"/>
      </w:pPr>
      <w:r w:rsidRPr="00420DC0">
        <w:br/>
        <w:t xml:space="preserve">2) Заданы две строки </w:t>
      </w:r>
      <w:r w:rsidRPr="00420DC0">
        <w:rPr>
          <w:i/>
          <w:iCs/>
        </w:rPr>
        <w:t>A</w:t>
      </w:r>
      <w:r w:rsidRPr="00420DC0">
        <w:t>(|</w:t>
      </w:r>
      <w:r w:rsidRPr="00420DC0">
        <w:rPr>
          <w:i/>
          <w:iCs/>
        </w:rPr>
        <w:t>A</w:t>
      </w:r>
      <w:r w:rsidRPr="00420DC0">
        <w:t>|</w:t>
      </w:r>
      <w:r w:rsidRPr="00420DC0">
        <w:rPr>
          <w:i/>
          <w:iCs/>
        </w:rPr>
        <w:t>≤</w:t>
      </w:r>
      <w:r w:rsidRPr="00420DC0">
        <w:t xml:space="preserve">500000) и </w:t>
      </w:r>
      <w:proofErr w:type="gramStart"/>
      <w:r w:rsidRPr="00420DC0">
        <w:rPr>
          <w:i/>
          <w:iCs/>
        </w:rPr>
        <w:t>B</w:t>
      </w:r>
      <w:r w:rsidRPr="00420DC0">
        <w:t>(</w:t>
      </w:r>
      <w:proofErr w:type="gramEnd"/>
      <w:r w:rsidRPr="00420DC0">
        <w:t>|</w:t>
      </w:r>
      <w:r w:rsidRPr="00420DC0">
        <w:rPr>
          <w:i/>
          <w:iCs/>
        </w:rPr>
        <w:t>B</w:t>
      </w:r>
      <w:r w:rsidRPr="00420DC0">
        <w:t>|</w:t>
      </w:r>
      <w:r w:rsidRPr="00420DC0">
        <w:rPr>
          <w:i/>
          <w:iCs/>
        </w:rPr>
        <w:t xml:space="preserve">≤ </w:t>
      </w:r>
      <w:r w:rsidRPr="00420DC0">
        <w:t>500000).</w:t>
      </w:r>
      <w:r w:rsidRPr="00420DC0">
        <w:br/>
      </w:r>
      <w:r w:rsidRPr="00420DC0">
        <w:t xml:space="preserve">     </w:t>
      </w:r>
      <w:r w:rsidRPr="00420DC0">
        <w:t xml:space="preserve">Определить, является ли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 xml:space="preserve">B </w:t>
      </w:r>
      <w:r w:rsidRPr="00420DC0">
        <w:t xml:space="preserve">(это значит, что </w:t>
      </w:r>
      <w:r w:rsidRPr="00420DC0">
        <w:rPr>
          <w:i/>
          <w:iCs/>
        </w:rPr>
        <w:t xml:space="preserve">A </w:t>
      </w:r>
      <w:r w:rsidRPr="00420DC0">
        <w:t xml:space="preserve">и </w:t>
      </w:r>
      <w:r w:rsidRPr="00420DC0">
        <w:rPr>
          <w:i/>
          <w:iCs/>
        </w:rPr>
        <w:t>B</w:t>
      </w:r>
      <w:r w:rsidRPr="00420DC0">
        <w:t xml:space="preserve"> </w:t>
      </w:r>
      <w:r w:rsidRPr="00420DC0">
        <w:t xml:space="preserve">имеют одинаковую длину и </w:t>
      </w:r>
      <w:r w:rsidRPr="00420DC0">
        <w:rPr>
          <w:i/>
          <w:iCs/>
        </w:rPr>
        <w:t xml:space="preserve">A </w:t>
      </w:r>
      <w:r w:rsidRPr="00420DC0">
        <w:t xml:space="preserve">состоит из суффикса </w:t>
      </w:r>
      <w:r w:rsidRPr="00420DC0">
        <w:rPr>
          <w:i/>
          <w:iCs/>
        </w:rPr>
        <w:t>B</w:t>
      </w:r>
      <w:r w:rsidRPr="00420DC0">
        <w:t xml:space="preserve">, склеенного с префиксом </w:t>
      </w:r>
      <w:r w:rsidRPr="00420DC0">
        <w:rPr>
          <w:i/>
          <w:iCs/>
        </w:rPr>
        <w:t xml:space="preserve">B </w:t>
      </w:r>
      <w:r w:rsidRPr="00420DC0">
        <w:t xml:space="preserve">). Например, </w:t>
      </w:r>
      <w:proofErr w:type="spellStart"/>
      <w:r w:rsidRPr="00420DC0">
        <w:t>defabc</w:t>
      </w:r>
      <w:proofErr w:type="spellEnd"/>
      <w:r w:rsidRPr="00420DC0">
        <w:t xml:space="preserve"> является циклическим сдвигом </w:t>
      </w:r>
      <w:proofErr w:type="spellStart"/>
      <w:r w:rsidRPr="00420DC0">
        <w:t>abcdef</w:t>
      </w:r>
      <w:proofErr w:type="spellEnd"/>
      <w:r w:rsidRPr="00420DC0">
        <w:t>.</w:t>
      </w:r>
    </w:p>
    <w:p w14:paraId="0653D772" w14:textId="03887F36" w:rsidR="00420DC0" w:rsidRPr="00420DC0" w:rsidRDefault="00420DC0" w:rsidP="00420DC0">
      <w:pPr>
        <w:pStyle w:val="Standard"/>
        <w:ind w:left="1069" w:firstLine="0"/>
        <w:jc w:val="left"/>
      </w:pPr>
      <w:r w:rsidRPr="00420DC0">
        <w:t>Вход:</w:t>
      </w:r>
      <w:r w:rsidRPr="00420DC0">
        <w:br/>
        <w:t xml:space="preserve">Первая строка – </w:t>
      </w:r>
      <w:r w:rsidRPr="00420DC0">
        <w:rPr>
          <w:i/>
          <w:iCs/>
        </w:rPr>
        <w:t>A</w:t>
      </w:r>
      <w:r w:rsidRPr="00420DC0">
        <w:rPr>
          <w:i/>
          <w:iCs/>
        </w:rPr>
        <w:br/>
      </w:r>
      <w:r w:rsidRPr="00420DC0">
        <w:t xml:space="preserve">Вторая строка – </w:t>
      </w:r>
      <w:r w:rsidRPr="00420DC0">
        <w:rPr>
          <w:i/>
          <w:iCs/>
        </w:rPr>
        <w:t>B</w:t>
      </w:r>
      <w:r w:rsidRPr="00420DC0">
        <w:rPr>
          <w:i/>
          <w:iCs/>
        </w:rPr>
        <w:br/>
      </w:r>
      <w:r w:rsidRPr="00420DC0">
        <w:t>Выход:</w:t>
      </w:r>
      <w:r w:rsidRPr="00420DC0">
        <w:br/>
        <w:t xml:space="preserve">Если является </w:t>
      </w:r>
      <w:r w:rsidRPr="00420DC0">
        <w:rPr>
          <w:i/>
          <w:iCs/>
        </w:rPr>
        <w:t xml:space="preserve">A </w:t>
      </w:r>
      <w:r w:rsidRPr="00420DC0">
        <w:t xml:space="preserve">циклическим сдвигом </w:t>
      </w:r>
      <w:r w:rsidRPr="00420DC0">
        <w:rPr>
          <w:i/>
          <w:iCs/>
        </w:rPr>
        <w:t>B</w:t>
      </w:r>
      <w:r w:rsidRPr="00420DC0">
        <w:t xml:space="preserve">, индекс начала строки </w:t>
      </w:r>
      <w:r w:rsidRPr="00420DC0">
        <w:rPr>
          <w:i/>
          <w:iCs/>
        </w:rPr>
        <w:t xml:space="preserve">B </w:t>
      </w:r>
      <w:r w:rsidRPr="00420DC0">
        <w:t xml:space="preserve">в </w:t>
      </w:r>
      <w:r w:rsidRPr="00420DC0">
        <w:rPr>
          <w:i/>
          <w:iCs/>
        </w:rPr>
        <w:t>A</w:t>
      </w:r>
      <w:r w:rsidRPr="00420DC0">
        <w:t>,</w:t>
      </w:r>
    </w:p>
    <w:p w14:paraId="597CF0A0" w14:textId="2684E76D" w:rsidR="00420DC0" w:rsidRPr="00420DC0" w:rsidRDefault="00420DC0" w:rsidP="00420DC0">
      <w:pPr>
        <w:pStyle w:val="Standard"/>
        <w:ind w:left="708" w:firstLine="1"/>
        <w:jc w:val="left"/>
      </w:pPr>
      <w:r w:rsidRPr="00420DC0">
        <w:t xml:space="preserve">иначе вывести -1. Если возможно несколько сдвигов вывести </w:t>
      </w:r>
      <w:proofErr w:type="spellStart"/>
      <w:r w:rsidRPr="00420DC0">
        <w:t>первыи</w:t>
      </w:r>
      <w:proofErr w:type="spellEnd"/>
      <w:r w:rsidRPr="00420DC0">
        <w:t>̆ индекс.</w:t>
      </w:r>
    </w:p>
    <w:p w14:paraId="54C830BB" w14:textId="508D5DDC" w:rsidR="006E4520" w:rsidRDefault="006E4520">
      <w:pPr>
        <w:pStyle w:val="Standard"/>
        <w:ind w:firstLine="0"/>
        <w:rPr>
          <w:lang w:eastAsia="ru-RU" w:bidi="ar-SA"/>
        </w:rPr>
      </w:pPr>
    </w:p>
    <w:p w14:paraId="7B87137B" w14:textId="6F6AF0B6" w:rsidR="00420DC0" w:rsidRPr="00420DC0" w:rsidRDefault="00FA6E23" w:rsidP="00420DC0">
      <w:pPr>
        <w:pStyle w:val="2"/>
      </w:pPr>
      <w:r>
        <w:t>Выполнение работы.</w:t>
      </w:r>
    </w:p>
    <w:p w14:paraId="77965328" w14:textId="2D7D5D45" w:rsidR="00A60883" w:rsidRPr="00CA4414" w:rsidRDefault="00420DC0" w:rsidP="00A60883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lps</w:t>
      </w:r>
      <w:r w:rsidRPr="00CA4414">
        <w:rPr>
          <w:rFonts w:ascii="Courier New" w:hAnsi="Courier New" w:cs="Courier New"/>
          <w:lang w:val="en-US"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func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 w:rsidR="00A60883">
        <w:rPr>
          <w:rFonts w:ascii="Courier New" w:hAnsi="Courier New" w:cs="Courier New"/>
          <w:lang w:val="en-US" w:eastAsia="ru-RU" w:bidi="ar-SA"/>
        </w:rPr>
        <w:t>s</w:t>
      </w:r>
      <w:r w:rsidR="00CA4414">
        <w:rPr>
          <w:rFonts w:ascii="Courier New" w:hAnsi="Courier New" w:cs="Courier New"/>
          <w:lang w:val="en-US" w:eastAsia="ru-RU" w:bidi="ar-SA"/>
        </w:rPr>
        <w:t>tring txt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, </w:t>
      </w:r>
      <w:r w:rsidR="00CA4414">
        <w:rPr>
          <w:rFonts w:ascii="Courier New" w:hAnsi="Courier New" w:cs="Courier New"/>
          <w:lang w:val="en-US" w:eastAsia="ru-RU" w:bidi="ar-SA"/>
        </w:rPr>
        <w:t>vector&lt;int&gt;&amp;</w:t>
      </w:r>
      <w:proofErr w:type="spellStart"/>
      <w:r w:rsidR="00CA4414">
        <w:rPr>
          <w:rFonts w:ascii="Courier New" w:hAnsi="Courier New" w:cs="Courier New"/>
          <w:lang w:val="en-US" w:eastAsia="ru-RU" w:bidi="ar-SA"/>
        </w:rPr>
        <w:t>lps</w:t>
      </w:r>
      <w:proofErr w:type="spellEnd"/>
      <w:r w:rsidR="00A60883" w:rsidRPr="00CA4414">
        <w:rPr>
          <w:rFonts w:ascii="Courier New" w:hAnsi="Courier New" w:cs="Courier New"/>
          <w:lang w:val="en-US" w:eastAsia="ru-RU" w:bidi="ar-SA"/>
        </w:rPr>
        <w:t>) –</w:t>
      </w:r>
      <w:r w:rsidR="00CA4414" w:rsidRPr="00CA4414">
        <w:rPr>
          <w:lang w:val="en-US" w:eastAsia="ru-RU" w:bidi="ar-SA"/>
        </w:rPr>
        <w:t xml:space="preserve"> </w:t>
      </w:r>
      <w:r w:rsidR="00CA4414">
        <w:rPr>
          <w:lang w:eastAsia="ru-RU" w:bidi="ar-SA"/>
        </w:rPr>
        <w:t>Префикс</w:t>
      </w:r>
      <w:r w:rsidR="00A60883" w:rsidRPr="00CA4414">
        <w:rPr>
          <w:lang w:val="en-US" w:eastAsia="ru-RU" w:bidi="ar-SA"/>
        </w:rPr>
        <w:t xml:space="preserve">. </w:t>
      </w:r>
    </w:p>
    <w:p w14:paraId="75B16486" w14:textId="0AECE8D1" w:rsidR="00A60883" w:rsidRPr="00CA4414" w:rsidRDefault="00CA4414" w:rsidP="00A60883">
      <w:pPr>
        <w:pStyle w:val="Standard"/>
        <w:ind w:left="1069" w:firstLine="0"/>
        <w:rPr>
          <w:lang w:val="en-US" w:eastAsia="ru-RU" w:bidi="ar-SA"/>
        </w:rPr>
      </w:pPr>
      <w:proofErr w:type="gramStart"/>
      <w:r>
        <w:rPr>
          <w:rFonts w:ascii="Courier New" w:hAnsi="Courier New" w:cs="Courier New"/>
          <w:lang w:val="en-US" w:eastAsia="ru-RU" w:bidi="ar-SA"/>
        </w:rPr>
        <w:lastRenderedPageBreak/>
        <w:t>KMP</w:t>
      </w:r>
      <w:r w:rsidR="00A60883" w:rsidRPr="00CA4414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string pattern, string text, list&lt;</w:t>
      </w:r>
      <w:proofErr w:type="spellStart"/>
      <w:r>
        <w:rPr>
          <w:rFonts w:ascii="Courier New" w:hAnsi="Courier New" w:cs="Courier New"/>
          <w:lang w:val="en-US" w:eastAsia="ru-RU" w:bidi="ar-SA"/>
        </w:rPr>
        <w:t>size_t</w:t>
      </w:r>
      <w:proofErr w:type="spellEnd"/>
      <w:r>
        <w:rPr>
          <w:rFonts w:ascii="Courier New" w:hAnsi="Courier New" w:cs="Courier New"/>
          <w:lang w:val="en-US" w:eastAsia="ru-RU" w:bidi="ar-SA"/>
        </w:rPr>
        <w:t>&gt;&amp;result</w:t>
      </w:r>
      <w:r w:rsidR="00A60883" w:rsidRPr="00CA4414">
        <w:rPr>
          <w:rFonts w:ascii="Courier New" w:hAnsi="Courier New" w:cs="Courier New"/>
          <w:lang w:val="en-US" w:eastAsia="ru-RU" w:bidi="ar-SA"/>
        </w:rPr>
        <w:t xml:space="preserve">) –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Кнута</w:t>
      </w:r>
      <w:r w:rsidRPr="00CA4414">
        <w:rPr>
          <w:lang w:val="en-US" w:eastAsia="ru-RU" w:bidi="ar-SA"/>
        </w:rPr>
        <w:t>-</w:t>
      </w:r>
      <w:r>
        <w:rPr>
          <w:lang w:eastAsia="ru-RU" w:bidi="ar-SA"/>
        </w:rPr>
        <w:t>Морриса</w:t>
      </w:r>
      <w:r w:rsidRPr="00CA4414">
        <w:rPr>
          <w:lang w:val="en-US" w:eastAsia="ru-RU" w:bidi="ar-SA"/>
        </w:rPr>
        <w:t>-</w:t>
      </w:r>
      <w:proofErr w:type="spellStart"/>
      <w:r>
        <w:rPr>
          <w:lang w:eastAsia="ru-RU" w:bidi="ar-SA"/>
        </w:rPr>
        <w:t>Пратта</w:t>
      </w:r>
      <w:proofErr w:type="spellEnd"/>
      <w:r w:rsidR="00A60883" w:rsidRPr="00CA4414">
        <w:rPr>
          <w:lang w:val="en-US" w:eastAsia="ru-RU" w:bidi="ar-SA"/>
        </w:rPr>
        <w:t xml:space="preserve">. </w:t>
      </w:r>
    </w:p>
    <w:p w14:paraId="607C747E" w14:textId="3C5B8DF6" w:rsidR="00CA4414" w:rsidRDefault="00CA4414" w:rsidP="00CA4414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kmp_</w:t>
      </w:r>
      <w:proofErr w:type="gramStart"/>
      <w:r>
        <w:rPr>
          <w:rFonts w:ascii="Courier New" w:hAnsi="Courier New" w:cs="Courier New"/>
          <w:lang w:val="en-US" w:eastAsia="ru-RU" w:bidi="ar-SA"/>
        </w:rPr>
        <w:t>cycle</w:t>
      </w:r>
      <w:proofErr w:type="spellEnd"/>
      <w:r w:rsidR="00A60883"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std::string&amp; pat</w:t>
      </w:r>
      <w:r w:rsidR="00A60883">
        <w:rPr>
          <w:rFonts w:ascii="Courier New" w:hAnsi="Courier New" w:cs="Courier New"/>
          <w:lang w:val="en-US"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 xml:space="preserve">std::string&amp; </w:t>
      </w:r>
      <w:r>
        <w:rPr>
          <w:rFonts w:ascii="Courier New" w:hAnsi="Courier New" w:cs="Courier New"/>
          <w:lang w:val="en-US" w:eastAsia="ru-RU" w:bidi="ar-SA"/>
        </w:rPr>
        <w:t>text</w:t>
      </w:r>
      <w:r w:rsidR="00A60883">
        <w:rPr>
          <w:rFonts w:ascii="Courier New" w:hAnsi="Courier New" w:cs="Courier New"/>
          <w:lang w:val="en-US" w:eastAsia="ru-RU" w:bidi="ar-SA"/>
        </w:rPr>
        <w:t>) –</w:t>
      </w:r>
      <w:r w:rsidRPr="00CA4414">
        <w:rPr>
          <w:rFonts w:ascii="Courier New" w:hAnsi="Courier New" w:cs="Courier New"/>
          <w:lang w:val="en-US" w:eastAsia="ru-RU" w:bidi="ar-SA"/>
        </w:rPr>
        <w:t xml:space="preserve"> </w:t>
      </w:r>
      <w:r>
        <w:rPr>
          <w:lang w:eastAsia="ru-RU" w:bidi="ar-SA"/>
        </w:rPr>
        <w:t>Алгоритм</w:t>
      </w:r>
      <w:r w:rsidRPr="00CA4414">
        <w:rPr>
          <w:lang w:val="en-US" w:eastAsia="ru-RU" w:bidi="ar-SA"/>
        </w:rPr>
        <w:t xml:space="preserve">, </w:t>
      </w:r>
      <w:r>
        <w:rPr>
          <w:lang w:eastAsia="ru-RU" w:bidi="ar-SA"/>
        </w:rPr>
        <w:t>который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находит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циклический</w:t>
      </w:r>
      <w:r w:rsidRPr="00CA4414">
        <w:rPr>
          <w:lang w:val="en-US" w:eastAsia="ru-RU" w:bidi="ar-SA"/>
        </w:rPr>
        <w:t xml:space="preserve"> </w:t>
      </w:r>
      <w:r>
        <w:rPr>
          <w:lang w:eastAsia="ru-RU" w:bidi="ar-SA"/>
        </w:rPr>
        <w:t>сдвиг</w:t>
      </w:r>
      <w:r w:rsidRPr="00CA4414">
        <w:rPr>
          <w:lang w:val="en-US" w:eastAsia="ru-RU" w:bidi="ar-SA"/>
        </w:rPr>
        <w:t xml:space="preserve">. </w:t>
      </w:r>
    </w:p>
    <w:p w14:paraId="1F61FB5F" w14:textId="77777777" w:rsidR="00CA4414" w:rsidRDefault="00CA4414" w:rsidP="00CA4414">
      <w:pPr>
        <w:pStyle w:val="Standard"/>
        <w:ind w:left="1069" w:firstLine="0"/>
        <w:rPr>
          <w:lang w:val="en-US" w:eastAsia="ru-RU" w:bidi="ar-SA"/>
        </w:rPr>
      </w:pPr>
    </w:p>
    <w:p w14:paraId="436B659B" w14:textId="77777777" w:rsidR="00CA4414" w:rsidRPr="00CA4414" w:rsidRDefault="00A60883" w:rsidP="00CA4414">
      <w:pPr>
        <w:pStyle w:val="Standard"/>
        <w:rPr>
          <w:lang w:bidi="ar-SA"/>
        </w:rPr>
      </w:pPr>
      <w:r w:rsidRPr="00CA4414">
        <w:rPr>
          <w:lang w:eastAsia="ru-RU" w:bidi="ar-SA"/>
        </w:rPr>
        <w:t xml:space="preserve"> </w:t>
      </w:r>
      <w:r w:rsidR="00CA4414" w:rsidRPr="00CA4414">
        <w:rPr>
          <w:b/>
          <w:bCs/>
          <w:lang w:bidi="ar-SA"/>
        </w:rPr>
        <w:t xml:space="preserve">Описание алгоритма. </w:t>
      </w:r>
    </w:p>
    <w:p w14:paraId="0A25C9CC" w14:textId="77777777" w:rsidR="00CA4414" w:rsidRPr="00CA4414" w:rsidRDefault="00CA4414" w:rsidP="00CA4414">
      <w:pPr>
        <w:pStyle w:val="Standard"/>
      </w:pPr>
      <w:r w:rsidRPr="00CA4414">
        <w:t xml:space="preserve">Для нахождения всех вхождений шаблона P в текст T, надо посчитать значения префикс-функции для строки P#T. Если функция содержит значения, равные длине P, то P входит в T. </w:t>
      </w:r>
    </w:p>
    <w:p w14:paraId="66BB4C75" w14:textId="77777777" w:rsidR="00CA4414" w:rsidRPr="00CA4414" w:rsidRDefault="00CA4414" w:rsidP="00CA4414">
      <w:pPr>
        <w:pStyle w:val="Standard"/>
      </w:pPr>
      <w:r w:rsidRPr="00CA4414">
        <w:t xml:space="preserve">Для определения, является ли строка A циклическим сдвигом строки B, надо посчитать значение префикс-функции для строки B#AA. </w:t>
      </w:r>
    </w:p>
    <w:p w14:paraId="3A710AEE" w14:textId="77777777" w:rsidR="00CA4414" w:rsidRPr="00CA4414" w:rsidRDefault="00CA4414" w:rsidP="00CA4414">
      <w:pPr>
        <w:pStyle w:val="Standard"/>
      </w:pPr>
      <w:r w:rsidRPr="00CA4414">
        <w:rPr>
          <w:b/>
          <w:bCs/>
        </w:rPr>
        <w:t xml:space="preserve">Анализ алгоритма. </w:t>
      </w:r>
    </w:p>
    <w:p w14:paraId="1DBD31EB" w14:textId="77777777" w:rsidR="00CA4414" w:rsidRPr="00CA4414" w:rsidRDefault="00CA4414" w:rsidP="00CA4414">
      <w:pPr>
        <w:pStyle w:val="Standard"/>
      </w:pPr>
      <w:r w:rsidRPr="00CA4414">
        <w:t xml:space="preserve">Пусть m — длина строки, для </w:t>
      </w:r>
      <w:proofErr w:type="spellStart"/>
      <w:r w:rsidRPr="00CA4414">
        <w:t>которои</w:t>
      </w:r>
      <w:proofErr w:type="spellEnd"/>
      <w:r w:rsidRPr="00CA4414">
        <w:t xml:space="preserve">̆ вычисляется префикс-функция, n — длина текста. Тогда сложность алгоритма будет равняться </w:t>
      </w:r>
      <w:r w:rsidRPr="00CA4414">
        <w:rPr>
          <w:i/>
          <w:iCs/>
        </w:rPr>
        <w:t>O</w:t>
      </w:r>
      <w:r w:rsidRPr="00CA4414">
        <w:t>(</w:t>
      </w:r>
      <w:proofErr w:type="spellStart"/>
      <w:r w:rsidRPr="00CA4414">
        <w:rPr>
          <w:i/>
          <w:iCs/>
        </w:rPr>
        <w:t>n</w:t>
      </w:r>
      <w:r w:rsidRPr="00CA4414">
        <w:t>+</w:t>
      </w:r>
      <w:r w:rsidRPr="00CA4414">
        <w:rPr>
          <w:i/>
          <w:iCs/>
        </w:rPr>
        <w:t>m</w:t>
      </w:r>
      <w:proofErr w:type="spellEnd"/>
      <w:proofErr w:type="gramStart"/>
      <w:r w:rsidRPr="00CA4414">
        <w:t>) .</w:t>
      </w:r>
      <w:proofErr w:type="gramEnd"/>
      <w:r w:rsidRPr="00CA4414">
        <w:t xml:space="preserve"> </w:t>
      </w:r>
    </w:p>
    <w:p w14:paraId="21EB189F" w14:textId="7E30B598" w:rsidR="00500E92" w:rsidRPr="00CA4414" w:rsidRDefault="00500E92" w:rsidP="00CA4414">
      <w:pPr>
        <w:pStyle w:val="Standard"/>
        <w:rPr>
          <w:lang w:val="en-US" w:eastAsia="ru-RU" w:bidi="ar-SA"/>
        </w:rPr>
      </w:pPr>
    </w:p>
    <w:p w14:paraId="7AC84642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Разработанный программный код см. в приложении А. </w:t>
      </w:r>
    </w:p>
    <w:p w14:paraId="703C503A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Б. </w:t>
      </w:r>
    </w:p>
    <w:p w14:paraId="54DEC3D2" w14:textId="77777777" w:rsidR="006E4520" w:rsidRDefault="006E4520">
      <w:pPr>
        <w:pStyle w:val="Standard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0526FD3D" w14:textId="354AF4AB" w:rsidR="00B704E5" w:rsidRPr="00B704E5" w:rsidRDefault="00B704E5" w:rsidP="00B704E5">
      <w:pPr>
        <w:pStyle w:val="Textbody"/>
      </w:pPr>
      <w:r w:rsidRPr="00B704E5">
        <w:t>Был успешно реализован алгоритм Форда-</w:t>
      </w:r>
      <w:proofErr w:type="spellStart"/>
      <w:r w:rsidRPr="00B704E5">
        <w:t>Фалкерсона</w:t>
      </w:r>
      <w:proofErr w:type="spellEnd"/>
      <w:r w:rsidRPr="00B704E5">
        <w:t xml:space="preserve"> для нахождения максимального потока в графе.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4B69A5C2" w14:textId="2C64FE0F" w:rsidR="006E4520" w:rsidRPr="00420DC0" w:rsidRDefault="00FA6E23">
      <w:pPr>
        <w:pStyle w:val="Standard"/>
      </w:pPr>
      <w:r>
        <w:t xml:space="preserve">Название файла: </w:t>
      </w:r>
      <w:r w:rsidR="00B704E5"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39734271" w14:textId="77777777" w:rsidR="00B704E5" w:rsidRPr="00420DC0" w:rsidRDefault="00B704E5">
      <w:pPr>
        <w:pStyle w:val="Standard"/>
      </w:pPr>
    </w:p>
    <w:p w14:paraId="394E0F9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sys import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, stdin</w:t>
      </w:r>
    </w:p>
    <w:p w14:paraId="02B96B6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AFE5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icecream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</w:p>
    <w:p w14:paraId="23DBAC2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68BB5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E7207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class Edge(object):</w:t>
      </w:r>
    </w:p>
    <w:p w14:paraId="3ED6443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u, v, w):</w:t>
      </w:r>
    </w:p>
    <w:p w14:paraId="3D04902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self.source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</w:t>
      </w:r>
    </w:p>
    <w:p w14:paraId="731A362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self.sink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</w:t>
      </w:r>
    </w:p>
    <w:p w14:paraId="4F9B584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</w:t>
      </w:r>
    </w:p>
    <w:p w14:paraId="15971A0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CE3DC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repr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6325072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"%s %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s:%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s" % 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self.source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self.sink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self.capacity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9174A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344D8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8F3CB6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FlowNetwork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(object):</w:t>
      </w:r>
    </w:p>
    <w:p w14:paraId="1418F7F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1CECD2F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self.founded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4466DFB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39A25FD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25431FC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623D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vertex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vertex):</w:t>
      </w:r>
    </w:p>
    <w:p w14:paraId="213A3BE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[vertex] = []</w:t>
      </w:r>
    </w:p>
    <w:p w14:paraId="5218373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0A812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v):</w:t>
      </w:r>
    </w:p>
    <w:p w14:paraId="5C09CF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(v)</w:t>
      </w:r>
    </w:p>
    <w:p w14:paraId="7F65424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[v]</w:t>
      </w:r>
    </w:p>
    <w:p w14:paraId="6AAD9F86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CDB4D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u, v, w=0):</w:t>
      </w:r>
    </w:p>
    <w:p w14:paraId="6B9E874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u == v:</w:t>
      </w:r>
    </w:p>
    <w:p w14:paraId="3BB9527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ValueError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"u == v")</w:t>
      </w:r>
    </w:p>
    <w:p w14:paraId="4F9E643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u, v, w)</w:t>
      </w:r>
    </w:p>
    <w:p w14:paraId="0A76A36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v, u, 0)</w:t>
      </w:r>
    </w:p>
    <w:p w14:paraId="0466E2E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edge.redge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</w:p>
    <w:p w14:paraId="7A1BC53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redge.redge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edge</w:t>
      </w:r>
    </w:p>
    <w:p w14:paraId="166A584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].append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(edge)</w:t>
      </w:r>
    </w:p>
    <w:p w14:paraId="08CA632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].append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74ABF8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= 0</w:t>
      </w:r>
    </w:p>
    <w:p w14:paraId="69A3BC7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= 0</w:t>
      </w:r>
    </w:p>
    <w:p w14:paraId="49823A8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0C65A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find_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source, sink, path):</w:t>
      </w:r>
    </w:p>
    <w:p w14:paraId="0AA5516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source == sink:</w:t>
      </w:r>
    </w:p>
    <w:p w14:paraId="03308EB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path</w:t>
      </w:r>
    </w:p>
    <w:p w14:paraId="78DF17E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edge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self.get_edges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(source):</w:t>
      </w:r>
    </w:p>
    <w:p w14:paraId="21A5FA6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(edge)</w:t>
      </w:r>
    </w:p>
    <w:p w14:paraId="778506D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residual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</w:t>
      </w:r>
    </w:p>
    <w:p w14:paraId="4563EE0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residual &gt; 0 and edge not in path:</w:t>
      </w:r>
    </w:p>
    <w:p w14:paraId="25B0261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edge.sink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, sink, path + [edge])</w:t>
      </w:r>
    </w:p>
    <w:p w14:paraId="71B2112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result is not None:</w:t>
      </w:r>
    </w:p>
    <w:p w14:paraId="5747F17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result</w:t>
      </w:r>
    </w:p>
    <w:p w14:paraId="7E07FB6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45C5E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source, sink):</w:t>
      </w:r>
    </w:p>
    <w:p w14:paraId="76C66DC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(source, sink, [])</w:t>
      </w:r>
    </w:p>
    <w:p w14:paraId="356D9DD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while path is not None:</w:t>
      </w:r>
    </w:p>
    <w:p w14:paraId="494C3BF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residuals = [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for edge in path]</w:t>
      </w:r>
    </w:p>
    <w:p w14:paraId="0CA5087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flow = min(residuals)</w:t>
      </w:r>
    </w:p>
    <w:p w14:paraId="3242644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edge in path:</w:t>
      </w:r>
    </w:p>
    <w:p w14:paraId="380D76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+= flow</w:t>
      </w:r>
    </w:p>
    <w:p w14:paraId="7797022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-= flow</w:t>
      </w:r>
    </w:p>
    <w:p w14:paraId="7739D57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(source, sink, [])</w:t>
      </w:r>
    </w:p>
    <w:p w14:paraId="00BF7E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sum(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[edge] for edge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self.get_edges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(source))</w:t>
      </w:r>
    </w:p>
    <w:p w14:paraId="4D5F95E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0733E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get_result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1A603BC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78E226F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6FDE49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&gt;= 0:</w:t>
      </w:r>
    </w:p>
    <w:p w14:paraId="25374F4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name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.__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repr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).split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(":")[0]</w:t>
      </w:r>
    </w:p>
    <w:p w14:paraId="55E9D34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value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65C0FC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(name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value &gt;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[name]) or (name not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and name in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self.founded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4D556B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[name] = value</w:t>
      </w:r>
    </w:p>
    <w:p w14:paraId="576BE6F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889F0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= []</w:t>
      </w:r>
    </w:p>
    <w:p w14:paraId="514A58D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dict.keys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14:paraId="2C3FF76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(f'{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} {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]}')</w:t>
      </w:r>
    </w:p>
    <w:p w14:paraId="2D02A0C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sorted(res)</w:t>
      </w:r>
    </w:p>
    <w:p w14:paraId="58DDD56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504F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15D39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0D641C8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FlowNetwork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A84A5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5739459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int(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B2EDAF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920E6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3FE19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0ABCF7C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(line) for line in stdin]</w:t>
      </w:r>
    </w:p>
    <w:p w14:paraId="0E79619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"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".join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splitlines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1A0840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s:</w:t>
      </w:r>
    </w:p>
    <w:p w14:paraId="65F4DC6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[0])</w:t>
      </w:r>
    </w:p>
    <w:p w14:paraId="7DB8999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[2])</w:t>
      </w:r>
    </w:p>
    <w:p w14:paraId="2DE8E97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g.founded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("".join(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+ ' ' +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[2]))</w:t>
      </w:r>
    </w:p>
    <w:p w14:paraId="5B51F3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list(set(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1F2354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g.add_vertex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(v) for v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3F23C8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s:</w:t>
      </w:r>
    </w:p>
    <w:p w14:paraId="2F09FF1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(' ')[0],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(' ')[1], int(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(' ')[2]))</w:t>
      </w:r>
    </w:p>
    <w:p w14:paraId="2D8CA1D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28EE8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g.max_flow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(v0,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853607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g.get_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1A8DAF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res:</w:t>
      </w:r>
    </w:p>
    <w:p w14:paraId="05E5543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DC2F4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0D745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35932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14:paraId="3C5C60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57C0D4" w14:textId="77777777" w:rsidR="00B704E5" w:rsidRDefault="00B704E5">
      <w:pPr>
        <w:pStyle w:val="Standard"/>
      </w:pPr>
    </w:p>
    <w:p w14:paraId="2F08DEBE" w14:textId="77777777" w:rsidR="006E4520" w:rsidRDefault="006E4520">
      <w:pPr>
        <w:pStyle w:val="Standard"/>
      </w:pPr>
    </w:p>
    <w:p w14:paraId="4CE6C1FF" w14:textId="793E6CDD" w:rsidR="006E4520" w:rsidRDefault="006E4520" w:rsidP="00B704E5">
      <w:pPr>
        <w:pStyle w:val="Standard"/>
        <w:ind w:firstLine="0"/>
        <w:rPr>
          <w:rFonts w:ascii="Courier New" w:hAnsi="Courier New" w:cs="Courier New"/>
          <w:sz w:val="24"/>
        </w:rPr>
      </w:pPr>
    </w:p>
    <w:p w14:paraId="4BAD2E3A" w14:textId="77777777" w:rsidR="006E4520" w:rsidRDefault="006E4520">
      <w:pPr>
        <w:pStyle w:val="Standard"/>
      </w:pPr>
    </w:p>
    <w:p w14:paraId="4DD331B3" w14:textId="77777777" w:rsidR="006E4520" w:rsidRDefault="006E4520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A267692" w14:textId="77777777" w:rsidR="006E4520" w:rsidRDefault="006E4520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709F9102" w14:textId="77777777" w:rsidR="006E4520" w:rsidRDefault="00FA6E23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348AEEFE" w14:textId="19F1A4DE" w:rsidR="006E4520" w:rsidRDefault="00FA6E23">
      <w:pPr>
        <w:pStyle w:val="Table"/>
        <w:keepNext/>
      </w:pPr>
      <w:r>
        <w:t>Таблица 1 - Примеры тестовых случаев</w:t>
      </w:r>
      <w:r w:rsidR="00B704E5">
        <w:t xml:space="preserve">. 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E4520" w14:paraId="1BA5AD3E" w14:textId="77777777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F4417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FA93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B98A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Выходные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A9868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Комментарии</w:t>
            </w:r>
          </w:p>
        </w:tc>
      </w:tr>
      <w:tr w:rsidR="006E4520" w14:paraId="611D5FEB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E6BC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C5F4E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7</w:t>
            </w:r>
          </w:p>
          <w:p w14:paraId="4F512AFF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</w:t>
            </w:r>
          </w:p>
          <w:p w14:paraId="77EB558B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f</w:t>
            </w:r>
          </w:p>
          <w:p w14:paraId="1A3DBEB1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b 7</w:t>
            </w:r>
          </w:p>
          <w:p w14:paraId="4DC95641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c 6</w:t>
            </w:r>
          </w:p>
          <w:p w14:paraId="3FFEE02B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b d 6</w:t>
            </w:r>
          </w:p>
          <w:p w14:paraId="2FEAA252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c f 9</w:t>
            </w:r>
          </w:p>
          <w:p w14:paraId="5761EF51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e 3</w:t>
            </w:r>
          </w:p>
          <w:p w14:paraId="6326D3DC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f 4</w:t>
            </w:r>
          </w:p>
          <w:p w14:paraId="639A8C2A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e c 2</w:t>
            </w:r>
          </w:p>
          <w:p w14:paraId="2E23F4FC" w14:textId="7EDFAE3D" w:rsidR="006E4520" w:rsidRDefault="006E4520">
            <w:pPr>
              <w:pStyle w:val="TableContents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998FF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12</w:t>
            </w:r>
          </w:p>
          <w:p w14:paraId="107F4B2D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b 6</w:t>
            </w:r>
          </w:p>
          <w:p w14:paraId="7E73BD55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c 6</w:t>
            </w:r>
          </w:p>
          <w:p w14:paraId="39336ABA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b d 6</w:t>
            </w:r>
          </w:p>
          <w:p w14:paraId="04923D5D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c f 8</w:t>
            </w:r>
          </w:p>
          <w:p w14:paraId="7948B973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d e 2</w:t>
            </w:r>
          </w:p>
          <w:p w14:paraId="75FF7878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f 4</w:t>
            </w:r>
          </w:p>
          <w:p w14:paraId="64BD91FF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e c 2</w:t>
            </w:r>
          </w:p>
          <w:p w14:paraId="347A292F" w14:textId="3711F0A4" w:rsidR="006E4520" w:rsidRDefault="006E4520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ACE69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6E4520" w14:paraId="5E76E479" w14:textId="77777777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5A90A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88680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8</w:t>
            </w:r>
          </w:p>
          <w:p w14:paraId="1AECCEB1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</w:t>
            </w:r>
          </w:p>
          <w:p w14:paraId="09C22F40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4</w:t>
            </w:r>
          </w:p>
          <w:p w14:paraId="799B60A5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1 2 7</w:t>
            </w:r>
          </w:p>
          <w:p w14:paraId="58D79532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1 3 6</w:t>
            </w:r>
          </w:p>
          <w:p w14:paraId="618397B9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2 4 8</w:t>
            </w:r>
          </w:p>
          <w:p w14:paraId="10607804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2 5 1</w:t>
            </w:r>
          </w:p>
          <w:p w14:paraId="5FE8E2D4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3 5 2</w:t>
            </w:r>
          </w:p>
          <w:p w14:paraId="0452D3C2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3 6 4</w:t>
            </w:r>
          </w:p>
          <w:p w14:paraId="78926CCD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6 5 7</w:t>
            </w:r>
          </w:p>
          <w:p w14:paraId="15EF2D7B" w14:textId="2464DE93" w:rsidR="006E4520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</w:rPr>
              <w:t>5 4 6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EABE3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13</w:t>
            </w:r>
          </w:p>
          <w:p w14:paraId="3ED50C2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1 2 7</w:t>
            </w:r>
          </w:p>
          <w:p w14:paraId="0E40495B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1 3 6</w:t>
            </w:r>
          </w:p>
          <w:p w14:paraId="534ACDF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2 4 7</w:t>
            </w:r>
          </w:p>
          <w:p w14:paraId="77CC9FD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2 5 0</w:t>
            </w:r>
          </w:p>
          <w:p w14:paraId="001D323C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3 5 2</w:t>
            </w:r>
          </w:p>
          <w:p w14:paraId="7B1CD892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3 6 4</w:t>
            </w:r>
          </w:p>
          <w:p w14:paraId="22891B1C" w14:textId="77777777" w:rsid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5 4 6</w:t>
            </w:r>
          </w:p>
          <w:p w14:paraId="13B07E4F" w14:textId="210D9E92" w:rsidR="006E4520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6 5 4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A6022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</w:tbl>
    <w:p w14:paraId="761BE6FC" w14:textId="77777777" w:rsidR="006E4520" w:rsidRPr="00B704E5" w:rsidRDefault="006E4520">
      <w:pPr>
        <w:pStyle w:val="Standard"/>
      </w:pPr>
    </w:p>
    <w:p w14:paraId="3233F442" w14:textId="77777777" w:rsidR="006E4520" w:rsidRDefault="006E4520" w:rsidP="00B704E5">
      <w:pPr>
        <w:pStyle w:val="Standard"/>
        <w:ind w:firstLine="0"/>
        <w:rPr>
          <w:lang w:val="en-US"/>
        </w:rPr>
      </w:pPr>
    </w:p>
    <w:sectPr w:rsidR="006E452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7860" w14:textId="77777777" w:rsidR="00F87A2A" w:rsidRDefault="00F87A2A">
      <w:r>
        <w:separator/>
      </w:r>
    </w:p>
  </w:endnote>
  <w:endnote w:type="continuationSeparator" w:id="0">
    <w:p w14:paraId="527B1BDF" w14:textId="77777777" w:rsidR="00F87A2A" w:rsidRDefault="00F87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8E24B" w14:textId="77777777" w:rsidR="00F87A2A" w:rsidRDefault="00F87A2A">
      <w:r>
        <w:rPr>
          <w:color w:val="000000"/>
        </w:rPr>
        <w:separator/>
      </w:r>
    </w:p>
  </w:footnote>
  <w:footnote w:type="continuationSeparator" w:id="0">
    <w:p w14:paraId="4D87F956" w14:textId="77777777" w:rsidR="00F87A2A" w:rsidRDefault="00F87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4B6119D"/>
    <w:multiLevelType w:val="hybridMultilevel"/>
    <w:tmpl w:val="BECE6F08"/>
    <w:lvl w:ilvl="0" w:tplc="8F843D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A42DA"/>
    <w:multiLevelType w:val="hybridMultilevel"/>
    <w:tmpl w:val="3EBACB9A"/>
    <w:lvl w:ilvl="0" w:tplc="CCE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0"/>
    <w:rsid w:val="00420DC0"/>
    <w:rsid w:val="00500E92"/>
    <w:rsid w:val="006E4520"/>
    <w:rsid w:val="00A60883"/>
    <w:rsid w:val="00B704E5"/>
    <w:rsid w:val="00CA4414"/>
    <w:rsid w:val="00D070A5"/>
    <w:rsid w:val="00F87A2A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2021-03-23T16:48:00Z</cp:lastPrinted>
  <dcterms:created xsi:type="dcterms:W3CDTF">2021-05-25T14:41:00Z</dcterms:created>
  <dcterms:modified xsi:type="dcterms:W3CDTF">2021-05-27T17:08:00Z</dcterms:modified>
</cp:coreProperties>
</file>