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A77" w:rsidRDefault="00B07EB0">
      <w:pPr>
        <w:pStyle w:val="Standard"/>
        <w:jc w:val="center"/>
        <w:rPr>
          <w:b/>
          <w:caps/>
          <w:szCs w:val="28"/>
          <w:lang w:eastAsia="ru-RU" w:bidi="ar-SA"/>
        </w:rPr>
      </w:pPr>
      <w:bookmarkStart w:id="0" w:name="_GoBack"/>
      <w:bookmarkEnd w:id="0"/>
      <w:r>
        <w:rPr>
          <w:b/>
          <w:caps/>
          <w:szCs w:val="28"/>
          <w:lang w:eastAsia="ru-RU" w:bidi="ar-SA"/>
        </w:rPr>
        <w:t>МИНОБРНАУКИ РОССИИ</w:t>
      </w:r>
    </w:p>
    <w:p w:rsidR="00A70A77" w:rsidRDefault="00B07EB0">
      <w:pPr>
        <w:pStyle w:val="Standard"/>
        <w:jc w:val="center"/>
        <w:rPr>
          <w:b/>
          <w:caps/>
          <w:szCs w:val="28"/>
          <w:lang w:eastAsia="ru-RU" w:bidi="ar-SA"/>
        </w:rPr>
      </w:pPr>
      <w:r>
        <w:rPr>
          <w:b/>
          <w:caps/>
          <w:szCs w:val="28"/>
          <w:lang w:eastAsia="ru-RU" w:bidi="ar-SA"/>
        </w:rPr>
        <w:t>Санкт-Петербургский государственный</w:t>
      </w:r>
    </w:p>
    <w:p w:rsidR="00A70A77" w:rsidRDefault="00B07EB0">
      <w:pPr>
        <w:pStyle w:val="Standard"/>
        <w:jc w:val="center"/>
        <w:rPr>
          <w:b/>
          <w:caps/>
          <w:szCs w:val="28"/>
          <w:lang w:eastAsia="ru-RU" w:bidi="ar-SA"/>
        </w:rPr>
      </w:pPr>
      <w:r>
        <w:rPr>
          <w:b/>
          <w:caps/>
          <w:szCs w:val="28"/>
          <w:lang w:eastAsia="ru-RU" w:bidi="ar-SA"/>
        </w:rPr>
        <w:t>электротехнический университет</w:t>
      </w:r>
    </w:p>
    <w:p w:rsidR="00A70A77" w:rsidRDefault="00B07EB0">
      <w:pPr>
        <w:pStyle w:val="Standard"/>
        <w:jc w:val="center"/>
        <w:rPr>
          <w:b/>
          <w:caps/>
          <w:szCs w:val="28"/>
          <w:lang w:eastAsia="ru-RU" w:bidi="ar-SA"/>
        </w:rPr>
      </w:pPr>
      <w:r>
        <w:rPr>
          <w:b/>
          <w:caps/>
          <w:szCs w:val="28"/>
          <w:lang w:eastAsia="ru-RU" w:bidi="ar-SA"/>
        </w:rPr>
        <w:t>«ЛЭТИ» им. В.И. Ульянова (Ленина)</w:t>
      </w:r>
    </w:p>
    <w:p w:rsidR="00A70A77" w:rsidRDefault="00B07EB0">
      <w:pPr>
        <w:pStyle w:val="Standard"/>
        <w:jc w:val="center"/>
        <w:rPr>
          <w:b/>
          <w:szCs w:val="28"/>
          <w:lang w:eastAsia="ru-RU" w:bidi="ar-SA"/>
        </w:rPr>
      </w:pPr>
      <w:r>
        <w:rPr>
          <w:b/>
          <w:szCs w:val="28"/>
          <w:lang w:eastAsia="ru-RU" w:bidi="ar-SA"/>
        </w:rPr>
        <w:t>Кафедра МО ЭВМ</w:t>
      </w:r>
    </w:p>
    <w:p w:rsidR="00A70A77" w:rsidRDefault="00A70A77">
      <w:pPr>
        <w:pStyle w:val="Standard"/>
        <w:jc w:val="center"/>
        <w:rPr>
          <w:b/>
          <w:caps/>
          <w:szCs w:val="28"/>
          <w:lang w:eastAsia="ru-RU" w:bidi="ar-SA"/>
        </w:rPr>
      </w:pPr>
    </w:p>
    <w:p w:rsidR="00A70A77" w:rsidRDefault="00A70A77">
      <w:pPr>
        <w:pStyle w:val="Standard"/>
        <w:jc w:val="center"/>
        <w:rPr>
          <w:szCs w:val="28"/>
          <w:lang w:eastAsia="ru-RU" w:bidi="ar-SA"/>
        </w:rPr>
      </w:pPr>
    </w:p>
    <w:p w:rsidR="00A70A77" w:rsidRDefault="00A70A77">
      <w:pPr>
        <w:pStyle w:val="Standard"/>
        <w:jc w:val="center"/>
        <w:rPr>
          <w:szCs w:val="28"/>
          <w:lang w:eastAsia="ru-RU" w:bidi="ar-SA"/>
        </w:rPr>
      </w:pPr>
    </w:p>
    <w:p w:rsidR="00A70A77" w:rsidRDefault="00A70A77">
      <w:pPr>
        <w:pStyle w:val="Standard"/>
        <w:jc w:val="center"/>
        <w:rPr>
          <w:szCs w:val="28"/>
          <w:lang w:eastAsia="ru-RU" w:bidi="ar-SA"/>
        </w:rPr>
      </w:pPr>
    </w:p>
    <w:p w:rsidR="00A70A77" w:rsidRDefault="00A70A77">
      <w:pPr>
        <w:pStyle w:val="Standard"/>
        <w:jc w:val="center"/>
        <w:rPr>
          <w:szCs w:val="28"/>
          <w:lang w:eastAsia="ru-RU" w:bidi="ar-SA"/>
        </w:rPr>
      </w:pPr>
    </w:p>
    <w:p w:rsidR="00A70A77" w:rsidRDefault="00A70A77">
      <w:pPr>
        <w:pStyle w:val="Standard"/>
        <w:jc w:val="center"/>
        <w:rPr>
          <w:szCs w:val="28"/>
          <w:lang w:eastAsia="ru-RU" w:bidi="ar-SA"/>
        </w:rPr>
      </w:pPr>
    </w:p>
    <w:p w:rsidR="00A70A77" w:rsidRDefault="00A70A77">
      <w:pPr>
        <w:pStyle w:val="Standard"/>
        <w:jc w:val="center"/>
        <w:rPr>
          <w:szCs w:val="28"/>
          <w:lang w:eastAsia="ru-RU" w:bidi="ar-SA"/>
        </w:rPr>
      </w:pPr>
    </w:p>
    <w:p w:rsidR="00A70A77" w:rsidRDefault="00B07EB0">
      <w:pPr>
        <w:pStyle w:val="Times142"/>
        <w:spacing w:line="360" w:lineRule="auto"/>
        <w:ind w:firstLine="737"/>
        <w:jc w:val="center"/>
      </w:pPr>
      <w:r>
        <w:rPr>
          <w:rStyle w:val="a7"/>
          <w:bCs/>
          <w:caps/>
          <w:szCs w:val="28"/>
        </w:rPr>
        <w:t>отчет</w:t>
      </w:r>
    </w:p>
    <w:p w:rsidR="00A70A77" w:rsidRPr="003F3734" w:rsidRDefault="00B07EB0">
      <w:pPr>
        <w:pStyle w:val="Standard"/>
        <w:jc w:val="center"/>
      </w:pPr>
      <w:r>
        <w:rPr>
          <w:b/>
          <w:szCs w:val="28"/>
          <w:lang w:eastAsia="ru-RU" w:bidi="ar-SA"/>
        </w:rPr>
        <w:t>по лабораторной работе</w:t>
      </w:r>
      <w:r>
        <w:rPr>
          <w:b/>
          <w:color w:val="FF0000"/>
          <w:szCs w:val="28"/>
          <w:lang w:eastAsia="ru-RU" w:bidi="ar-SA"/>
        </w:rPr>
        <w:t xml:space="preserve"> </w:t>
      </w:r>
      <w:r w:rsidRPr="003F3734">
        <w:rPr>
          <w:b/>
          <w:szCs w:val="28"/>
          <w:lang w:eastAsia="ru-RU" w:bidi="ar-SA"/>
        </w:rPr>
        <w:t>№1</w:t>
      </w:r>
    </w:p>
    <w:p w:rsidR="00A70A77" w:rsidRPr="003F3734" w:rsidRDefault="00B07EB0">
      <w:pPr>
        <w:pStyle w:val="Standard"/>
        <w:jc w:val="center"/>
      </w:pPr>
      <w:r w:rsidRPr="003F3734">
        <w:rPr>
          <w:b/>
          <w:szCs w:val="28"/>
          <w:lang w:eastAsia="ru-RU" w:bidi="ar-SA"/>
        </w:rPr>
        <w:t>по дисциплине «</w:t>
      </w:r>
      <w:r w:rsidR="003F3734" w:rsidRPr="003F3734">
        <w:rPr>
          <w:b/>
          <w:szCs w:val="28"/>
          <w:lang w:eastAsia="ru-RU" w:bidi="ar-SA"/>
        </w:rPr>
        <w:t>Базы данных</w:t>
      </w:r>
      <w:r w:rsidRPr="003F3734">
        <w:rPr>
          <w:b/>
          <w:szCs w:val="28"/>
          <w:lang w:eastAsia="ru-RU" w:bidi="ar-SA"/>
        </w:rPr>
        <w:t>»</w:t>
      </w:r>
    </w:p>
    <w:p w:rsidR="00A70A77" w:rsidRPr="003F3734" w:rsidRDefault="00B07EB0">
      <w:pPr>
        <w:pStyle w:val="Standard"/>
        <w:jc w:val="center"/>
      </w:pPr>
      <w:r w:rsidRPr="003F3734">
        <w:rPr>
          <w:rStyle w:val="a7"/>
          <w:bCs/>
          <w:smallCaps w:val="0"/>
          <w:szCs w:val="28"/>
          <w:lang w:eastAsia="ru-RU" w:bidi="ar-SA"/>
        </w:rPr>
        <w:t xml:space="preserve">Тема: </w:t>
      </w:r>
      <w:r w:rsidR="003F3734" w:rsidRPr="003F3734">
        <w:rPr>
          <w:rStyle w:val="a7"/>
          <w:rFonts w:hint="eastAsia"/>
          <w:bCs/>
          <w:smallCaps w:val="0"/>
          <w:szCs w:val="28"/>
          <w:lang w:eastAsia="ru-RU" w:bidi="ar-SA"/>
        </w:rPr>
        <w:t>Проектирование ER модели и структуры БД по текстовому описанию предметной области</w:t>
      </w:r>
    </w:p>
    <w:p w:rsidR="00A70A77" w:rsidRDefault="00A70A77">
      <w:pPr>
        <w:pStyle w:val="Standard"/>
        <w:jc w:val="center"/>
        <w:rPr>
          <w:szCs w:val="28"/>
          <w:lang w:eastAsia="ru-RU" w:bidi="ar-SA"/>
        </w:rPr>
      </w:pPr>
    </w:p>
    <w:p w:rsidR="00A70A77" w:rsidRDefault="00A70A77">
      <w:pPr>
        <w:pStyle w:val="Standard"/>
        <w:jc w:val="center"/>
        <w:rPr>
          <w:szCs w:val="28"/>
          <w:lang w:eastAsia="ru-RU" w:bidi="ar-SA"/>
        </w:rPr>
      </w:pPr>
    </w:p>
    <w:p w:rsidR="00A70A77" w:rsidRDefault="00A70A77">
      <w:pPr>
        <w:pStyle w:val="Standard"/>
        <w:jc w:val="center"/>
        <w:rPr>
          <w:szCs w:val="28"/>
          <w:lang w:eastAsia="ru-RU" w:bidi="ar-SA"/>
        </w:rPr>
      </w:pPr>
    </w:p>
    <w:p w:rsidR="00A70A77" w:rsidRDefault="00A70A77">
      <w:pPr>
        <w:pStyle w:val="Standard"/>
        <w:jc w:val="center"/>
        <w:rPr>
          <w:szCs w:val="28"/>
          <w:lang w:eastAsia="ru-RU" w:bidi="ar-SA"/>
        </w:rPr>
      </w:pPr>
    </w:p>
    <w:p w:rsidR="00A70A77" w:rsidRDefault="00A70A77">
      <w:pPr>
        <w:pStyle w:val="Standard"/>
        <w:jc w:val="center"/>
        <w:rPr>
          <w:szCs w:val="28"/>
          <w:lang w:eastAsia="ru-RU" w:bidi="ar-SA"/>
        </w:rPr>
      </w:pPr>
    </w:p>
    <w:p w:rsidR="00A70A77" w:rsidRDefault="00A70A77">
      <w:pPr>
        <w:pStyle w:val="Standard"/>
        <w:jc w:val="center"/>
        <w:rPr>
          <w:szCs w:val="28"/>
          <w:lang w:eastAsia="ru-RU" w:bidi="ar-SA"/>
        </w:rPr>
      </w:pPr>
    </w:p>
    <w:tbl>
      <w:tblPr>
        <w:tblW w:w="9854" w:type="dxa"/>
        <w:tblInd w:w="-108" w:type="dxa"/>
        <w:tblLayout w:type="fixed"/>
        <w:tblCellMar>
          <w:left w:w="10" w:type="dxa"/>
          <w:right w:w="10" w:type="dxa"/>
        </w:tblCellMar>
        <w:tblLook w:val="04A0" w:firstRow="1" w:lastRow="0" w:firstColumn="1" w:lastColumn="0" w:noHBand="0" w:noVBand="1"/>
      </w:tblPr>
      <w:tblGrid>
        <w:gridCol w:w="4347"/>
        <w:gridCol w:w="2609"/>
        <w:gridCol w:w="2898"/>
      </w:tblGrid>
      <w:tr w:rsidR="003F3734" w:rsidRPr="003F3734" w:rsidTr="003F3734">
        <w:tblPrEx>
          <w:tblCellMar>
            <w:top w:w="0" w:type="dxa"/>
            <w:bottom w:w="0" w:type="dxa"/>
          </w:tblCellMar>
        </w:tblPrEx>
        <w:trPr>
          <w:trHeight w:val="614"/>
        </w:trPr>
        <w:tc>
          <w:tcPr>
            <w:tcW w:w="4347" w:type="dxa"/>
            <w:tcMar>
              <w:top w:w="0" w:type="dxa"/>
              <w:left w:w="108" w:type="dxa"/>
              <w:bottom w:w="0" w:type="dxa"/>
              <w:right w:w="108" w:type="dxa"/>
            </w:tcMar>
            <w:vAlign w:val="bottom"/>
          </w:tcPr>
          <w:p w:rsidR="00A70A77" w:rsidRPr="003F3734" w:rsidRDefault="00B07EB0">
            <w:pPr>
              <w:pStyle w:val="Standard"/>
            </w:pPr>
            <w:r w:rsidRPr="003F3734">
              <w:rPr>
                <w:szCs w:val="28"/>
              </w:rPr>
              <w:t xml:space="preserve">Студент гр. </w:t>
            </w:r>
            <w:r w:rsidR="003F3734" w:rsidRPr="003F3734">
              <w:rPr>
                <w:szCs w:val="28"/>
              </w:rPr>
              <w:t>1304</w:t>
            </w:r>
          </w:p>
        </w:tc>
        <w:tc>
          <w:tcPr>
            <w:tcW w:w="2609" w:type="dxa"/>
            <w:tcMar>
              <w:top w:w="0" w:type="dxa"/>
              <w:left w:w="108" w:type="dxa"/>
              <w:bottom w:w="0" w:type="dxa"/>
              <w:right w:w="108" w:type="dxa"/>
            </w:tcMar>
            <w:vAlign w:val="bottom"/>
          </w:tcPr>
          <w:p w:rsidR="00A70A77" w:rsidRPr="003F3734" w:rsidRDefault="00A70A77">
            <w:pPr>
              <w:pStyle w:val="Standard"/>
              <w:ind w:firstLine="0"/>
              <w:rPr>
                <w:szCs w:val="28"/>
              </w:rPr>
            </w:pPr>
          </w:p>
        </w:tc>
        <w:tc>
          <w:tcPr>
            <w:tcW w:w="2898" w:type="dxa"/>
            <w:tcMar>
              <w:top w:w="0" w:type="dxa"/>
              <w:left w:w="108" w:type="dxa"/>
              <w:bottom w:w="0" w:type="dxa"/>
              <w:right w:w="108" w:type="dxa"/>
            </w:tcMar>
            <w:vAlign w:val="bottom"/>
          </w:tcPr>
          <w:p w:rsidR="00A70A77" w:rsidRPr="003F3734" w:rsidRDefault="003F3734" w:rsidP="003F3734">
            <w:pPr>
              <w:pStyle w:val="Standard"/>
              <w:ind w:firstLine="94"/>
              <w:jc w:val="center"/>
              <w:rPr>
                <w:szCs w:val="28"/>
                <w:lang w:val="en-US"/>
              </w:rPr>
            </w:pPr>
            <w:r w:rsidRPr="003F3734">
              <w:rPr>
                <w:szCs w:val="28"/>
              </w:rPr>
              <w:t>Поршнев Р</w:t>
            </w:r>
            <w:r w:rsidRPr="003F3734">
              <w:rPr>
                <w:szCs w:val="28"/>
                <w:lang w:val="en-US"/>
              </w:rPr>
              <w:t>.</w:t>
            </w:r>
            <w:r w:rsidRPr="003F3734">
              <w:rPr>
                <w:szCs w:val="28"/>
              </w:rPr>
              <w:t>А</w:t>
            </w:r>
            <w:r w:rsidRPr="003F3734">
              <w:rPr>
                <w:szCs w:val="28"/>
                <w:lang w:val="en-US"/>
              </w:rPr>
              <w:t>.</w:t>
            </w:r>
          </w:p>
        </w:tc>
      </w:tr>
      <w:tr w:rsidR="003F3734" w:rsidRPr="003F3734" w:rsidTr="003F3734">
        <w:tblPrEx>
          <w:tblCellMar>
            <w:top w:w="0" w:type="dxa"/>
            <w:bottom w:w="0" w:type="dxa"/>
          </w:tblCellMar>
        </w:tblPrEx>
        <w:trPr>
          <w:trHeight w:val="614"/>
        </w:trPr>
        <w:tc>
          <w:tcPr>
            <w:tcW w:w="4347" w:type="dxa"/>
            <w:tcMar>
              <w:top w:w="0" w:type="dxa"/>
              <w:left w:w="108" w:type="dxa"/>
              <w:bottom w:w="0" w:type="dxa"/>
              <w:right w:w="108" w:type="dxa"/>
            </w:tcMar>
            <w:vAlign w:val="bottom"/>
          </w:tcPr>
          <w:p w:rsidR="00A70A77" w:rsidRPr="003F3734" w:rsidRDefault="00B07EB0">
            <w:pPr>
              <w:pStyle w:val="Standard"/>
              <w:rPr>
                <w:szCs w:val="28"/>
              </w:rPr>
            </w:pPr>
            <w:r w:rsidRPr="003F3734">
              <w:rPr>
                <w:szCs w:val="28"/>
              </w:rPr>
              <w:t>Преподаватель</w:t>
            </w:r>
          </w:p>
        </w:tc>
        <w:tc>
          <w:tcPr>
            <w:tcW w:w="2609" w:type="dxa"/>
            <w:tcMar>
              <w:top w:w="0" w:type="dxa"/>
              <w:left w:w="108" w:type="dxa"/>
              <w:bottom w:w="0" w:type="dxa"/>
              <w:right w:w="108" w:type="dxa"/>
            </w:tcMar>
            <w:vAlign w:val="bottom"/>
          </w:tcPr>
          <w:p w:rsidR="00A70A77" w:rsidRPr="003F3734" w:rsidRDefault="00A70A77">
            <w:pPr>
              <w:pStyle w:val="Standard"/>
              <w:ind w:firstLine="0"/>
              <w:rPr>
                <w:szCs w:val="28"/>
              </w:rPr>
            </w:pPr>
          </w:p>
        </w:tc>
        <w:tc>
          <w:tcPr>
            <w:tcW w:w="2898" w:type="dxa"/>
            <w:tcMar>
              <w:top w:w="0" w:type="dxa"/>
              <w:left w:w="108" w:type="dxa"/>
              <w:bottom w:w="0" w:type="dxa"/>
              <w:right w:w="108" w:type="dxa"/>
            </w:tcMar>
            <w:vAlign w:val="bottom"/>
          </w:tcPr>
          <w:p w:rsidR="00A70A77" w:rsidRPr="003F3734" w:rsidRDefault="003F3734" w:rsidP="003F3734">
            <w:pPr>
              <w:pStyle w:val="Standard"/>
              <w:ind w:firstLine="519"/>
              <w:jc w:val="center"/>
              <w:rPr>
                <w:szCs w:val="28"/>
                <w:lang w:val="en-US"/>
              </w:rPr>
            </w:pPr>
            <w:r w:rsidRPr="003F3734">
              <w:rPr>
                <w:szCs w:val="28"/>
              </w:rPr>
              <w:t>Заславский М</w:t>
            </w:r>
            <w:r w:rsidRPr="003F3734">
              <w:rPr>
                <w:szCs w:val="28"/>
                <w:lang w:val="en-US"/>
              </w:rPr>
              <w:t>.</w:t>
            </w:r>
            <w:r w:rsidRPr="003F3734">
              <w:rPr>
                <w:szCs w:val="28"/>
              </w:rPr>
              <w:t>М</w:t>
            </w:r>
            <w:r w:rsidRPr="003F3734">
              <w:rPr>
                <w:szCs w:val="28"/>
                <w:lang w:val="en-US"/>
              </w:rPr>
              <w:t>.</w:t>
            </w:r>
          </w:p>
        </w:tc>
      </w:tr>
    </w:tbl>
    <w:p w:rsidR="00A70A77" w:rsidRDefault="00A70A77">
      <w:pPr>
        <w:pStyle w:val="Standard"/>
        <w:jc w:val="center"/>
        <w:rPr>
          <w:bCs/>
          <w:szCs w:val="28"/>
          <w:lang w:eastAsia="ru-RU" w:bidi="ar-SA"/>
        </w:rPr>
      </w:pPr>
    </w:p>
    <w:p w:rsidR="00A70A77" w:rsidRDefault="00A70A77">
      <w:pPr>
        <w:pStyle w:val="Standard"/>
        <w:jc w:val="center"/>
        <w:rPr>
          <w:bCs/>
          <w:szCs w:val="28"/>
          <w:lang w:eastAsia="ru-RU" w:bidi="ar-SA"/>
        </w:rPr>
      </w:pPr>
    </w:p>
    <w:p w:rsidR="00A70A77" w:rsidRDefault="00B07EB0">
      <w:pPr>
        <w:pStyle w:val="Standard"/>
        <w:jc w:val="center"/>
        <w:rPr>
          <w:bCs/>
          <w:szCs w:val="28"/>
          <w:lang w:eastAsia="ru-RU" w:bidi="ar-SA"/>
        </w:rPr>
      </w:pPr>
      <w:r>
        <w:rPr>
          <w:bCs/>
          <w:szCs w:val="28"/>
          <w:lang w:eastAsia="ru-RU" w:bidi="ar-SA"/>
        </w:rPr>
        <w:t>Санкт-Петербург</w:t>
      </w:r>
    </w:p>
    <w:p w:rsidR="00A70A77" w:rsidRPr="003F3734" w:rsidRDefault="00B07EB0">
      <w:pPr>
        <w:pStyle w:val="Standard"/>
        <w:jc w:val="center"/>
        <w:rPr>
          <w:bCs/>
          <w:szCs w:val="28"/>
          <w:lang w:eastAsia="ru-RU" w:bidi="ar-SA"/>
        </w:rPr>
      </w:pPr>
      <w:r>
        <w:rPr>
          <w:bCs/>
          <w:szCs w:val="28"/>
          <w:lang w:eastAsia="ru-RU" w:bidi="ar-SA"/>
        </w:rPr>
        <w:t>20</w:t>
      </w:r>
      <w:r w:rsidR="000A0CDD">
        <w:rPr>
          <w:bCs/>
          <w:szCs w:val="28"/>
          <w:lang w:eastAsia="ru-RU" w:bidi="ar-SA"/>
        </w:rPr>
        <w:t>2</w:t>
      </w:r>
      <w:r w:rsidR="003F3734" w:rsidRPr="003F3734">
        <w:rPr>
          <w:bCs/>
          <w:szCs w:val="28"/>
          <w:lang w:eastAsia="ru-RU" w:bidi="ar-SA"/>
        </w:rPr>
        <w:t>3</w:t>
      </w:r>
    </w:p>
    <w:p w:rsidR="00A70A77" w:rsidRDefault="00B07EB0">
      <w:pPr>
        <w:pStyle w:val="2"/>
        <w:pageBreakBefore/>
      </w:pPr>
      <w:r>
        <w:lastRenderedPageBreak/>
        <w:t>Цель работы.</w:t>
      </w:r>
    </w:p>
    <w:p w:rsidR="00A70A77" w:rsidRPr="002C3B28" w:rsidRDefault="003F3734">
      <w:pPr>
        <w:pStyle w:val="Textbody"/>
      </w:pPr>
      <w:r w:rsidRPr="002C3B28">
        <w:t xml:space="preserve">Научиться основам проектирования </w:t>
      </w:r>
      <w:r w:rsidRPr="002C3B28">
        <w:rPr>
          <w:lang w:val="en-US"/>
        </w:rPr>
        <w:t>ER</w:t>
      </w:r>
      <w:r w:rsidRPr="002C3B28">
        <w:t xml:space="preserve"> моделей и структур БД по текстовому описания предметной области.</w:t>
      </w:r>
    </w:p>
    <w:p w:rsidR="00A70A77" w:rsidRDefault="00B07EB0" w:rsidP="003F3734">
      <w:pPr>
        <w:pStyle w:val="2"/>
      </w:pPr>
      <w:r>
        <w:t>Задание.</w:t>
      </w:r>
    </w:p>
    <w:p w:rsidR="003F3734" w:rsidRPr="002C3B28" w:rsidRDefault="003F3734" w:rsidP="003F3734">
      <w:pPr>
        <w:pStyle w:val="Textbody"/>
      </w:pPr>
      <w:r>
        <w:t>Вариант 2</w:t>
      </w:r>
      <w:r w:rsidR="002C3B28" w:rsidRPr="002C3B28">
        <w:t>0</w:t>
      </w:r>
    </w:p>
    <w:p w:rsidR="00A70A77" w:rsidRPr="005B1D97" w:rsidRDefault="002C3B28" w:rsidP="005B1D97">
      <w:pPr>
        <w:pStyle w:val="Textbody"/>
      </w:pPr>
      <w:r w:rsidRPr="002C3B28">
        <w:rPr>
          <w:rFonts w:hint="eastAsia"/>
        </w:rPr>
        <w:t>Пусть требуется создать программную систему, предназначенную для работников туристической фирмы. Такая система должна обеспечивать хранение сведений об имеющихся в продаже путевках и о клиентах фирмы. Сведения о путевке включают ее стоимость, время отправления и возвращения, маршрут, способы перемещения, места для проживания, экскурсии и прочие услуги, например, в стоимость путевки полностью или частично может входить питание. Путевка может предполагать посещение одной или нескольких стран, одного или нескольких населенных пунктов. Сведения о клиентах – это фамилия, имя, отчество, номер контактного телефона, паспортные данные, дата регистрации, особые замечания. Если у клиента есть загранпаспорт, то его номер, дата выдачи, срок действия должны быть зафиксированы в БД уже при регистрации. То же касается и визы: если клиент имеет визу, то в БД должны быть указаны сроки ее действия и тип визы. Если паспорта и/или визы у клиента нет, то работник туристической фирмы должен ее оформить по существующим расценкам в установленные сроки. В обязанности работника туристической фирмы входит продажа стандартных путевок, подбор индивидуальных туров для клиентов не предусмотрен. Клиент может высказать свои пожелания относительно сроков поездки, ее стоимости, стран, которые он хотел бы посетить.</w:t>
      </w:r>
    </w:p>
    <w:p w:rsidR="000A0CDD" w:rsidRDefault="00B07EB0" w:rsidP="002C3B28">
      <w:pPr>
        <w:pStyle w:val="2"/>
      </w:pPr>
      <w:r>
        <w:t>Выполнение работы.</w:t>
      </w:r>
    </w:p>
    <w:p w:rsidR="002C3B28" w:rsidRDefault="002C3B28" w:rsidP="002C3B28">
      <w:pPr>
        <w:pStyle w:val="Textbody"/>
      </w:pPr>
      <w:r>
        <w:t xml:space="preserve">Спроектирована </w:t>
      </w:r>
      <w:r>
        <w:rPr>
          <w:lang w:val="en-US"/>
        </w:rPr>
        <w:t>ER</w:t>
      </w:r>
      <w:r w:rsidRPr="002C3B28">
        <w:t xml:space="preserve"> </w:t>
      </w:r>
      <w:r>
        <w:t>модель</w:t>
      </w:r>
      <w:r w:rsidRPr="002C3B28">
        <w:t xml:space="preserve">, </w:t>
      </w:r>
      <w:r>
        <w:t>представленная на Рисунке 1</w:t>
      </w:r>
      <w:r w:rsidRPr="002C3B28">
        <w:t>.</w:t>
      </w:r>
    </w:p>
    <w:p w:rsidR="002C3B28" w:rsidRDefault="000F6B6B" w:rsidP="002C3B28">
      <w:pPr>
        <w:pStyle w:val="Textbody"/>
      </w:pPr>
      <w:r>
        <w:rPr>
          <w:noProof/>
        </w:rPr>
        <w:lastRenderedPageBreak/>
        <w:drawing>
          <wp:inline distT="0" distB="0" distL="0" distR="0">
            <wp:extent cx="6042660" cy="32994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2660" cy="3299460"/>
                    </a:xfrm>
                    <a:prstGeom prst="rect">
                      <a:avLst/>
                    </a:prstGeom>
                    <a:noFill/>
                    <a:ln>
                      <a:noFill/>
                    </a:ln>
                  </pic:spPr>
                </pic:pic>
              </a:graphicData>
            </a:graphic>
          </wp:inline>
        </w:drawing>
      </w:r>
    </w:p>
    <w:p w:rsidR="002C3B28" w:rsidRDefault="002C3B28" w:rsidP="002C3B28">
      <w:pPr>
        <w:pStyle w:val="Textbody"/>
        <w:jc w:val="center"/>
      </w:pPr>
      <w:r>
        <w:t xml:space="preserve">Рисунок 1 – Реализованная </w:t>
      </w:r>
      <w:r>
        <w:rPr>
          <w:lang w:val="en-US"/>
        </w:rPr>
        <w:t>ER</w:t>
      </w:r>
      <w:r w:rsidRPr="002C3B28">
        <w:t xml:space="preserve"> </w:t>
      </w:r>
      <w:r>
        <w:t>модель</w:t>
      </w:r>
    </w:p>
    <w:p w:rsidR="002C3B28" w:rsidRPr="001A2D4B" w:rsidRDefault="002C3B28" w:rsidP="002C3B28">
      <w:pPr>
        <w:pStyle w:val="Textbody"/>
      </w:pPr>
      <w:r>
        <w:t xml:space="preserve">Данная </w:t>
      </w:r>
      <w:r>
        <w:rPr>
          <w:lang w:val="en-US"/>
        </w:rPr>
        <w:t>ER</w:t>
      </w:r>
      <w:r w:rsidRPr="002C3B28">
        <w:t xml:space="preserve"> </w:t>
      </w:r>
      <w:r>
        <w:t>модель содержит следующие сущности</w:t>
      </w:r>
      <w:r w:rsidRPr="002C3B28">
        <w:t xml:space="preserve">, </w:t>
      </w:r>
      <w:r>
        <w:t xml:space="preserve">хранящие </w:t>
      </w:r>
      <w:r w:rsidR="006174BB">
        <w:t>присущие</w:t>
      </w:r>
      <w:r>
        <w:t xml:space="preserve"> им поля</w:t>
      </w:r>
      <w:r w:rsidRPr="002C3B28">
        <w:t xml:space="preserve">: </w:t>
      </w:r>
      <w:r w:rsidRPr="00F0537A">
        <w:rPr>
          <w:i/>
        </w:rPr>
        <w:t>Клиент</w:t>
      </w:r>
      <w:r w:rsidRPr="002C3B28">
        <w:t xml:space="preserve">, </w:t>
      </w:r>
      <w:r w:rsidRPr="00F0537A">
        <w:rPr>
          <w:i/>
        </w:rPr>
        <w:t>Загранпаспорт</w:t>
      </w:r>
      <w:r w:rsidRPr="002C3B28">
        <w:t xml:space="preserve">, </w:t>
      </w:r>
      <w:r w:rsidRPr="00F0537A">
        <w:rPr>
          <w:i/>
        </w:rPr>
        <w:t>Виза</w:t>
      </w:r>
      <w:r w:rsidRPr="002C3B28">
        <w:t xml:space="preserve">, </w:t>
      </w:r>
      <w:r w:rsidRPr="00F0537A">
        <w:rPr>
          <w:i/>
        </w:rPr>
        <w:t>Путёвка</w:t>
      </w:r>
      <w:r w:rsidRPr="002C3B28">
        <w:t xml:space="preserve">, </w:t>
      </w:r>
      <w:r w:rsidRPr="00F0537A">
        <w:rPr>
          <w:i/>
        </w:rPr>
        <w:t>Страна</w:t>
      </w:r>
      <w:r w:rsidRPr="002C3B28">
        <w:t xml:space="preserve">, </w:t>
      </w:r>
      <w:r w:rsidRPr="00F0537A">
        <w:rPr>
          <w:i/>
        </w:rPr>
        <w:t>Населённый пункт</w:t>
      </w:r>
      <w:r w:rsidRPr="002C3B28">
        <w:t xml:space="preserve">. </w:t>
      </w:r>
      <w:r>
        <w:t>Объяснение связей вышеперечисленных сущностей</w:t>
      </w:r>
      <w:r w:rsidR="00AD3682">
        <w:t xml:space="preserve"> между собой</w:t>
      </w:r>
      <w:r>
        <w:t xml:space="preserve"> представлено </w:t>
      </w:r>
      <w:r w:rsidR="00AD3682">
        <w:t>ниже</w:t>
      </w:r>
      <w:r w:rsidR="00AD3682" w:rsidRPr="001A2D4B">
        <w:t>.</w:t>
      </w:r>
    </w:p>
    <w:p w:rsidR="00AD3682" w:rsidRDefault="00AD3682" w:rsidP="002C3B28">
      <w:pPr>
        <w:pStyle w:val="Textbody"/>
      </w:pPr>
      <w:r>
        <w:t>Человек может обладать не более</w:t>
      </w:r>
      <w:r w:rsidR="001A2D4B">
        <w:t xml:space="preserve"> </w:t>
      </w:r>
      <w:r>
        <w:t>одним</w:t>
      </w:r>
      <w:r w:rsidR="001A2D4B">
        <w:t xml:space="preserve"> </w:t>
      </w:r>
      <w:r>
        <w:t>загранпаспортом</w:t>
      </w:r>
      <w:r w:rsidR="006174BB" w:rsidRPr="006174BB">
        <w:t xml:space="preserve">, </w:t>
      </w:r>
      <w:r w:rsidR="006174BB">
        <w:t xml:space="preserve">а загранпаспорт </w:t>
      </w:r>
      <w:r>
        <w:t>не может быть без владельца</w:t>
      </w:r>
      <w:r w:rsidRPr="00AD3682">
        <w:t xml:space="preserve">, </w:t>
      </w:r>
      <w:r>
        <w:t>следовательно</w:t>
      </w:r>
      <w:r w:rsidRPr="00AD3682">
        <w:t>,</w:t>
      </w:r>
      <w:r>
        <w:t xml:space="preserve"> связь между сущностями </w:t>
      </w:r>
      <w:r w:rsidRPr="00F0537A">
        <w:rPr>
          <w:i/>
        </w:rPr>
        <w:t>Клиент</w:t>
      </w:r>
      <w:r>
        <w:t xml:space="preserve"> и </w:t>
      </w:r>
      <w:r w:rsidRPr="00F0537A">
        <w:rPr>
          <w:i/>
        </w:rPr>
        <w:t>Загранпаспорт</w:t>
      </w:r>
      <w:r>
        <w:t xml:space="preserve"> </w:t>
      </w:r>
      <w:r w:rsidR="00057325">
        <w:t>один к одному</w:t>
      </w:r>
      <w:r w:rsidRPr="00AD3682">
        <w:t xml:space="preserve">, </w:t>
      </w:r>
      <w:r>
        <w:t>причём класс принадлежности со стороны второй сущности необязательный</w:t>
      </w:r>
      <w:r w:rsidRPr="00AD3682">
        <w:t xml:space="preserve">, </w:t>
      </w:r>
      <w:r>
        <w:t>а со стороны первой – обязательный</w:t>
      </w:r>
      <w:r w:rsidRPr="00AD3682">
        <w:t>.</w:t>
      </w:r>
    </w:p>
    <w:p w:rsidR="009725D8" w:rsidRDefault="00AD3682" w:rsidP="002C3B28">
      <w:pPr>
        <w:pStyle w:val="Textbody"/>
      </w:pPr>
      <w:r>
        <w:t>Человек может купить</w:t>
      </w:r>
      <w:r w:rsidR="001A2D4B">
        <w:t xml:space="preserve"> </w:t>
      </w:r>
      <w:r>
        <w:t>несколько</w:t>
      </w:r>
      <w:r w:rsidR="001A2D4B">
        <w:t xml:space="preserve"> </w:t>
      </w:r>
      <w:r>
        <w:t>путёвок</w:t>
      </w:r>
      <w:r w:rsidR="001A2D4B">
        <w:t xml:space="preserve"> </w:t>
      </w:r>
      <w:r>
        <w:t>и путёвка может быть</w:t>
      </w:r>
      <w:r w:rsidR="00057325" w:rsidRPr="00057325">
        <w:t xml:space="preserve"> </w:t>
      </w:r>
      <w:r w:rsidR="00057325">
        <w:t>одна</w:t>
      </w:r>
      <w:r>
        <w:t xml:space="preserve"> </w:t>
      </w:r>
      <w:r w:rsidR="00057325">
        <w:t>для нескольких человек в том случае</w:t>
      </w:r>
      <w:r w:rsidR="00057325" w:rsidRPr="00057325">
        <w:t xml:space="preserve">, </w:t>
      </w:r>
      <w:r w:rsidR="00057325">
        <w:t>если значение данного слово трактовать как</w:t>
      </w:r>
      <w:r w:rsidR="006174BB" w:rsidRPr="006174BB">
        <w:t xml:space="preserve"> </w:t>
      </w:r>
      <w:r w:rsidR="00057325" w:rsidRPr="00057325">
        <w:t>“</w:t>
      </w:r>
      <w:r w:rsidR="00057325">
        <w:t>тур</w:t>
      </w:r>
      <w:r w:rsidR="00057325" w:rsidRPr="00057325">
        <w:t xml:space="preserve">”, </w:t>
      </w:r>
      <w:r w:rsidR="00057325">
        <w:t>что и учитывалось при проектировании</w:t>
      </w:r>
      <w:r w:rsidR="00057325" w:rsidRPr="00057325">
        <w:t>.</w:t>
      </w:r>
      <w:r w:rsidR="00057325">
        <w:t xml:space="preserve"> Значит</w:t>
      </w:r>
      <w:r w:rsidR="00057325" w:rsidRPr="00057325">
        <w:t xml:space="preserve">, </w:t>
      </w:r>
      <w:r w:rsidR="00057325">
        <w:t xml:space="preserve">связь между сущностями </w:t>
      </w:r>
      <w:r w:rsidR="00057325" w:rsidRPr="00F0537A">
        <w:rPr>
          <w:i/>
        </w:rPr>
        <w:t>Клиент</w:t>
      </w:r>
      <w:r w:rsidR="00057325">
        <w:t xml:space="preserve"> и </w:t>
      </w:r>
      <w:r w:rsidR="00057325" w:rsidRPr="00F0537A">
        <w:rPr>
          <w:i/>
        </w:rPr>
        <w:t>Путёвка</w:t>
      </w:r>
      <w:r w:rsidR="00057325">
        <w:t xml:space="preserve"> многие ко многим</w:t>
      </w:r>
      <w:r w:rsidR="00057325" w:rsidRPr="00057325">
        <w:t xml:space="preserve">, </w:t>
      </w:r>
      <w:r w:rsidR="00057325">
        <w:t>причём класс принадлежности с обеих сторон</w:t>
      </w:r>
      <w:r w:rsidR="007537F0">
        <w:t xml:space="preserve"> необязательный</w:t>
      </w:r>
      <w:r w:rsidR="007537F0" w:rsidRPr="007537F0">
        <w:t xml:space="preserve">, </w:t>
      </w:r>
      <w:r w:rsidR="007537F0">
        <w:t>ведь человек может и не купить путёвку</w:t>
      </w:r>
      <w:r w:rsidR="007537F0" w:rsidRPr="007537F0">
        <w:t xml:space="preserve">, </w:t>
      </w:r>
      <w:r w:rsidR="007537F0">
        <w:t>как и путёвка может существовать без человека</w:t>
      </w:r>
      <w:r w:rsidR="007537F0" w:rsidRPr="007537F0">
        <w:t>.</w:t>
      </w:r>
      <w:r w:rsidR="00057325">
        <w:t xml:space="preserve"> </w:t>
      </w:r>
    </w:p>
    <w:p w:rsidR="00AD3682" w:rsidRDefault="009725D8" w:rsidP="002C3B28">
      <w:pPr>
        <w:pStyle w:val="Textbody"/>
      </w:pPr>
      <w:r>
        <w:t>Виза не может существовать без загранпаспорта</w:t>
      </w:r>
      <w:r w:rsidRPr="009725D8">
        <w:t xml:space="preserve">, </w:t>
      </w:r>
      <w:r>
        <w:t>поэтому связь между данными сущностями имеет такой вид</w:t>
      </w:r>
      <w:r w:rsidRPr="009725D8">
        <w:t>.</w:t>
      </w:r>
      <w:r w:rsidR="00057325">
        <w:t xml:space="preserve"> </w:t>
      </w:r>
      <w:r w:rsidR="00AD3682" w:rsidRPr="00AD3682">
        <w:t xml:space="preserve"> </w:t>
      </w:r>
    </w:p>
    <w:p w:rsidR="007537F0" w:rsidRDefault="007537F0" w:rsidP="002C3B28">
      <w:pPr>
        <w:pStyle w:val="Textbody"/>
      </w:pPr>
      <w:r>
        <w:lastRenderedPageBreak/>
        <w:t>Страна может быть в нескольких турах</w:t>
      </w:r>
      <w:r w:rsidRPr="007537F0">
        <w:t xml:space="preserve">, </w:t>
      </w:r>
      <w:r>
        <w:t xml:space="preserve">а может не быть </w:t>
      </w:r>
      <w:r w:rsidR="006174BB">
        <w:t>ни в одном туре</w:t>
      </w:r>
      <w:r w:rsidRPr="007537F0">
        <w:t xml:space="preserve">. </w:t>
      </w:r>
      <w:r>
        <w:t>В то же время в туре должна быть как минимум одна страна</w:t>
      </w:r>
      <w:r w:rsidRPr="007537F0">
        <w:t xml:space="preserve">. </w:t>
      </w:r>
      <w:r>
        <w:t>Следовательно</w:t>
      </w:r>
      <w:r w:rsidRPr="007537F0">
        <w:t xml:space="preserve">, </w:t>
      </w:r>
      <w:r>
        <w:t xml:space="preserve">связь между сущностями </w:t>
      </w:r>
      <w:r w:rsidRPr="00F0537A">
        <w:rPr>
          <w:i/>
        </w:rPr>
        <w:t>Путёвка</w:t>
      </w:r>
      <w:r>
        <w:t xml:space="preserve"> и </w:t>
      </w:r>
      <w:r w:rsidRPr="00F0537A">
        <w:rPr>
          <w:i/>
        </w:rPr>
        <w:t>Страна</w:t>
      </w:r>
      <w:r>
        <w:t xml:space="preserve"> многие ко многим</w:t>
      </w:r>
      <w:r w:rsidRPr="007537F0">
        <w:t xml:space="preserve">, </w:t>
      </w:r>
      <w:r>
        <w:t xml:space="preserve">причём класс принадлежности для </w:t>
      </w:r>
      <w:r w:rsidR="006174BB">
        <w:t>второй</w:t>
      </w:r>
      <w:r>
        <w:t xml:space="preserve"> сущности не является обязательным</w:t>
      </w:r>
      <w:r w:rsidRPr="007537F0">
        <w:t>.</w:t>
      </w:r>
    </w:p>
    <w:p w:rsidR="007537F0" w:rsidRDefault="005B1D97" w:rsidP="002C3B28">
      <w:pPr>
        <w:pStyle w:val="Textbody"/>
      </w:pPr>
      <w:r>
        <w:t>Населённый пункт может быть в составе нескольких государств</w:t>
      </w:r>
      <w:r w:rsidRPr="005B1D97">
        <w:t xml:space="preserve">, </w:t>
      </w:r>
      <w:r>
        <w:t xml:space="preserve">при этом в составе государства </w:t>
      </w:r>
      <w:r w:rsidR="00C000F2">
        <w:t>должен</w:t>
      </w:r>
      <w:r>
        <w:t xml:space="preserve"> быть от как минимум 1 населённый пункт</w:t>
      </w:r>
      <w:r w:rsidRPr="005B1D97">
        <w:t xml:space="preserve">. </w:t>
      </w:r>
      <w:r>
        <w:t>Значит</w:t>
      </w:r>
      <w:r w:rsidRPr="005B1D97">
        <w:t xml:space="preserve">, </w:t>
      </w:r>
      <w:r>
        <w:t xml:space="preserve">связь между сущностями </w:t>
      </w:r>
      <w:r w:rsidRPr="00F0537A">
        <w:rPr>
          <w:i/>
        </w:rPr>
        <w:t>Страна</w:t>
      </w:r>
      <w:r>
        <w:t xml:space="preserve"> и </w:t>
      </w:r>
      <w:r w:rsidRPr="00F0537A">
        <w:rPr>
          <w:i/>
        </w:rPr>
        <w:t>Населённый пункт</w:t>
      </w:r>
      <w:r>
        <w:t xml:space="preserve"> многие ко многим</w:t>
      </w:r>
      <w:r w:rsidRPr="005B1D97">
        <w:t>.</w:t>
      </w:r>
    </w:p>
    <w:p w:rsidR="00F0537A" w:rsidRPr="00C000F2" w:rsidRDefault="00F0537A" w:rsidP="002C3B28">
      <w:pPr>
        <w:pStyle w:val="Textbody"/>
      </w:pPr>
      <w:r>
        <w:t xml:space="preserve">Для перехода от </w:t>
      </w:r>
      <w:r>
        <w:rPr>
          <w:lang w:val="en-US"/>
        </w:rPr>
        <w:t>ER</w:t>
      </w:r>
      <w:r w:rsidRPr="00F0537A">
        <w:t xml:space="preserve"> </w:t>
      </w:r>
      <w:r>
        <w:t xml:space="preserve">модели к модели отношений использовались </w:t>
      </w:r>
      <w:r w:rsidR="00C000F2">
        <w:t>некоторые правила</w:t>
      </w:r>
      <w:r w:rsidR="00C000F2" w:rsidRPr="00C000F2">
        <w:t xml:space="preserve">, </w:t>
      </w:r>
      <w:r w:rsidR="00C000F2">
        <w:t>использование которых приведено ниже</w:t>
      </w:r>
      <w:r w:rsidR="00C000F2" w:rsidRPr="00C000F2">
        <w:t>.</w:t>
      </w:r>
    </w:p>
    <w:p w:rsidR="00F0537A" w:rsidRPr="007555E5" w:rsidRDefault="00F0537A" w:rsidP="001A2D4B">
      <w:pPr>
        <w:pStyle w:val="Textbody"/>
      </w:pPr>
      <w:r>
        <w:t xml:space="preserve">Связь между сущностями </w:t>
      </w:r>
      <w:r w:rsidRPr="00FD3E21">
        <w:rPr>
          <w:i/>
        </w:rPr>
        <w:t xml:space="preserve">Клиент </w:t>
      </w:r>
      <w:r>
        <w:t xml:space="preserve">и </w:t>
      </w:r>
      <w:r w:rsidRPr="00FD3E21">
        <w:rPr>
          <w:i/>
        </w:rPr>
        <w:t>Загранпаспорт</w:t>
      </w:r>
      <w:r>
        <w:t xml:space="preserve"> в модели отношений была реализована следующим образом</w:t>
      </w:r>
      <w:r w:rsidRPr="00F0537A">
        <w:t>:</w:t>
      </w:r>
      <w:r>
        <w:t xml:space="preserve"> созданы одноименные отношения</w:t>
      </w:r>
      <w:r w:rsidRPr="00F0537A">
        <w:t xml:space="preserve">, </w:t>
      </w:r>
      <w:r>
        <w:t xml:space="preserve">ключами отношений являются соответствующие им </w:t>
      </w:r>
      <w:r w:rsidR="001A2D4B">
        <w:t xml:space="preserve">ключи сущностей </w:t>
      </w:r>
      <w:r w:rsidR="001A2D4B" w:rsidRPr="001A2D4B">
        <w:t xml:space="preserve">и </w:t>
      </w:r>
      <w:r w:rsidR="001A2D4B" w:rsidRPr="001A2D4B">
        <w:rPr>
          <w:rFonts w:eastAsia="DengXian"/>
        </w:rPr>
        <w:t>к</w:t>
      </w:r>
      <w:r w:rsidR="001A2D4B" w:rsidRPr="001A2D4B">
        <w:t>люч</w:t>
      </w:r>
      <w:r w:rsidR="001A2D4B">
        <w:t xml:space="preserve"> </w:t>
      </w:r>
      <w:r w:rsidR="001A2D4B" w:rsidRPr="001A2D4B">
        <w:t xml:space="preserve">сущности </w:t>
      </w:r>
      <w:r w:rsidR="001A2D4B" w:rsidRPr="00FD3E21">
        <w:rPr>
          <w:rFonts w:eastAsia="DengXian"/>
          <w:i/>
        </w:rPr>
        <w:t>Клиент</w:t>
      </w:r>
      <w:r w:rsidR="001A2D4B" w:rsidRPr="001A2D4B">
        <w:rPr>
          <w:rFonts w:eastAsia="DengXian"/>
        </w:rPr>
        <w:t xml:space="preserve"> </w:t>
      </w:r>
      <w:r w:rsidR="001A2D4B" w:rsidRPr="001A2D4B">
        <w:t>добавл</w:t>
      </w:r>
      <w:r w:rsidR="001A2D4B" w:rsidRPr="001A2D4B">
        <w:rPr>
          <w:rFonts w:eastAsia="DengXian"/>
        </w:rPr>
        <w:t>ен</w:t>
      </w:r>
      <w:r w:rsidR="001A2D4B" w:rsidRPr="001A2D4B">
        <w:t xml:space="preserve"> в качестве атрибута в отношение </w:t>
      </w:r>
      <w:r w:rsidR="001A2D4B" w:rsidRPr="00FD3E21">
        <w:rPr>
          <w:i/>
        </w:rPr>
        <w:t>Загранпаспорт</w:t>
      </w:r>
      <w:r w:rsidR="001A2D4B" w:rsidRPr="001A2D4B">
        <w:t>.</w:t>
      </w:r>
      <w:r w:rsidR="007555E5" w:rsidRPr="007555E5">
        <w:t xml:space="preserve"> </w:t>
      </w:r>
      <w:r w:rsidR="007555E5">
        <w:t>Такой вид реализации связан с тем</w:t>
      </w:r>
      <w:r w:rsidR="007555E5" w:rsidRPr="007555E5">
        <w:t xml:space="preserve">, </w:t>
      </w:r>
      <w:r w:rsidR="007555E5">
        <w:t xml:space="preserve">что связь между двумя сущностями являлась один к одному и со стороны сущности </w:t>
      </w:r>
      <w:r w:rsidR="007555E5" w:rsidRPr="00FD3E21">
        <w:rPr>
          <w:i/>
        </w:rPr>
        <w:t>Загранпаспорт</w:t>
      </w:r>
      <w:r w:rsidR="007555E5">
        <w:t xml:space="preserve"> класс принадлежности не являлся обязательным</w:t>
      </w:r>
      <w:r w:rsidR="007555E5" w:rsidRPr="007555E5">
        <w:t>.</w:t>
      </w:r>
    </w:p>
    <w:p w:rsidR="001A2D4B" w:rsidRPr="007555E5" w:rsidRDefault="001A2D4B" w:rsidP="001A2D4B">
      <w:pPr>
        <w:pStyle w:val="Textbody"/>
      </w:pPr>
      <w:r>
        <w:t xml:space="preserve">Связь между сущностями </w:t>
      </w:r>
      <w:r w:rsidRPr="00FD3E21">
        <w:rPr>
          <w:i/>
        </w:rPr>
        <w:t>Клиент</w:t>
      </w:r>
      <w:r>
        <w:t xml:space="preserve"> и </w:t>
      </w:r>
      <w:r w:rsidRPr="00FD3E21">
        <w:rPr>
          <w:i/>
        </w:rPr>
        <w:t>Путёвка</w:t>
      </w:r>
      <w:r>
        <w:t xml:space="preserve"> в модели отношений реализована посредством создания </w:t>
      </w:r>
      <w:r w:rsidR="007555E5">
        <w:t xml:space="preserve">связного отношения с ключами обеих сущностей и отношения </w:t>
      </w:r>
      <w:r w:rsidR="007555E5" w:rsidRPr="00FD3E21">
        <w:rPr>
          <w:i/>
        </w:rPr>
        <w:t>Путёвка</w:t>
      </w:r>
      <w:r w:rsidR="007555E5" w:rsidRPr="007555E5">
        <w:t xml:space="preserve">. </w:t>
      </w:r>
      <w:r w:rsidR="007555E5">
        <w:t>Такой вид реализации</w:t>
      </w:r>
      <w:r w:rsidR="007555E5" w:rsidRPr="007555E5">
        <w:t xml:space="preserve"> </w:t>
      </w:r>
      <w:r w:rsidR="007555E5">
        <w:t>обусловлен связью многие ко многим</w:t>
      </w:r>
      <w:r w:rsidR="007555E5" w:rsidRPr="007555E5">
        <w:t>.</w:t>
      </w:r>
    </w:p>
    <w:p w:rsidR="007555E5" w:rsidRPr="00C63840" w:rsidRDefault="007555E5" w:rsidP="001A2D4B">
      <w:pPr>
        <w:pStyle w:val="Textbody"/>
      </w:pPr>
      <w:r>
        <w:t xml:space="preserve">Связь между сущностями </w:t>
      </w:r>
      <w:r w:rsidRPr="00FD3E21">
        <w:rPr>
          <w:i/>
        </w:rPr>
        <w:t>Загранпаспорт</w:t>
      </w:r>
      <w:r>
        <w:t xml:space="preserve"> и </w:t>
      </w:r>
      <w:r w:rsidRPr="00FD3E21">
        <w:rPr>
          <w:i/>
        </w:rPr>
        <w:t>Виза</w:t>
      </w:r>
      <w:r>
        <w:t xml:space="preserve"> в модели отношений реализована с помощью создания отношения </w:t>
      </w:r>
      <w:r w:rsidRPr="00FD3E21">
        <w:rPr>
          <w:i/>
        </w:rPr>
        <w:t>Виза</w:t>
      </w:r>
      <w:r>
        <w:t xml:space="preserve"> с </w:t>
      </w:r>
      <w:r w:rsidR="009725D8">
        <w:t>первичным ключом</w:t>
      </w:r>
      <w:r w:rsidR="009725D8" w:rsidRPr="009725D8">
        <w:t xml:space="preserve">, </w:t>
      </w:r>
      <w:r w:rsidR="009725D8">
        <w:t>равному совокупности номера визы и номера загранпаспорта</w:t>
      </w:r>
      <w:r w:rsidR="009725D8" w:rsidRPr="00C63840">
        <w:t xml:space="preserve">, </w:t>
      </w:r>
      <w:r w:rsidR="009725D8">
        <w:t xml:space="preserve">и </w:t>
      </w:r>
      <w:r w:rsidR="00C63840">
        <w:t>вторичным ключом</w:t>
      </w:r>
      <w:r w:rsidR="00C63840" w:rsidRPr="00C63840">
        <w:t xml:space="preserve">, </w:t>
      </w:r>
      <w:r w:rsidR="00C63840">
        <w:t>равному номеру загранпаспорта</w:t>
      </w:r>
      <w:r w:rsidR="00C63840" w:rsidRPr="00C63840">
        <w:t xml:space="preserve">, </w:t>
      </w:r>
      <w:r w:rsidR="00C63840">
        <w:t xml:space="preserve">а также с помощью создания отношения </w:t>
      </w:r>
      <w:r w:rsidR="00C63840" w:rsidRPr="00C63840">
        <w:rPr>
          <w:i/>
        </w:rPr>
        <w:t>Загранпаспорт</w:t>
      </w:r>
      <w:r w:rsidR="00C63840">
        <w:t xml:space="preserve"> с ключом</w:t>
      </w:r>
      <w:r w:rsidR="00C63840" w:rsidRPr="00C63840">
        <w:t>,</w:t>
      </w:r>
      <w:r w:rsidR="00C63840">
        <w:t xml:space="preserve"> равному номеру загранпаспорта</w:t>
      </w:r>
      <w:r w:rsidR="00C63840" w:rsidRPr="00C63840">
        <w:t>.</w:t>
      </w:r>
    </w:p>
    <w:p w:rsidR="007555E5" w:rsidRDefault="007555E5" w:rsidP="001A2D4B">
      <w:pPr>
        <w:pStyle w:val="Textbody"/>
      </w:pPr>
      <w:r>
        <w:t xml:space="preserve">Связь между сущностями </w:t>
      </w:r>
      <w:r w:rsidRPr="00FD3E21">
        <w:rPr>
          <w:i/>
        </w:rPr>
        <w:t xml:space="preserve">Путёвка </w:t>
      </w:r>
      <w:r>
        <w:t xml:space="preserve">и </w:t>
      </w:r>
      <w:r w:rsidRPr="00FD3E21">
        <w:rPr>
          <w:i/>
        </w:rPr>
        <w:t>Страна</w:t>
      </w:r>
      <w:r>
        <w:t xml:space="preserve"> реализована следующим образом</w:t>
      </w:r>
      <w:r w:rsidRPr="007555E5">
        <w:t xml:space="preserve">: </w:t>
      </w:r>
      <w:r>
        <w:t xml:space="preserve">создано отношение </w:t>
      </w:r>
      <w:r w:rsidRPr="00FD3E21">
        <w:rPr>
          <w:i/>
        </w:rPr>
        <w:t>Страна</w:t>
      </w:r>
      <w:r>
        <w:t xml:space="preserve"> с соответствующим ключом</w:t>
      </w:r>
      <w:r w:rsidR="00B30E7B">
        <w:t xml:space="preserve"> и связное отношение</w:t>
      </w:r>
      <w:r w:rsidR="00B30E7B" w:rsidRPr="00B30E7B">
        <w:t xml:space="preserve">, </w:t>
      </w:r>
      <w:r w:rsidR="00B30E7B">
        <w:t>которое содержит в себе ключи обеих сущностей</w:t>
      </w:r>
      <w:r w:rsidR="00B30E7B" w:rsidRPr="00B30E7B">
        <w:t xml:space="preserve">. </w:t>
      </w:r>
      <w:r w:rsidR="00B30E7B">
        <w:t xml:space="preserve">Такая реализация обусловлена связью многие ко многим между сущностями </w:t>
      </w:r>
      <w:r w:rsidR="00B30E7B" w:rsidRPr="00FD3E21">
        <w:rPr>
          <w:i/>
        </w:rPr>
        <w:t>Путёвка</w:t>
      </w:r>
      <w:r w:rsidR="00B30E7B">
        <w:t xml:space="preserve"> и </w:t>
      </w:r>
      <w:r w:rsidR="00B30E7B" w:rsidRPr="00FD3E21">
        <w:rPr>
          <w:i/>
        </w:rPr>
        <w:t>Страна</w:t>
      </w:r>
      <w:r w:rsidR="00B30E7B" w:rsidRPr="00B30E7B">
        <w:t>.</w:t>
      </w:r>
    </w:p>
    <w:p w:rsidR="00B30E7B" w:rsidRDefault="00B30E7B" w:rsidP="001A2D4B">
      <w:pPr>
        <w:pStyle w:val="Textbody"/>
      </w:pPr>
      <w:r>
        <w:lastRenderedPageBreak/>
        <w:t xml:space="preserve">Связь между сущностями </w:t>
      </w:r>
      <w:r w:rsidRPr="00FD3E21">
        <w:rPr>
          <w:i/>
        </w:rPr>
        <w:t>Страна</w:t>
      </w:r>
      <w:r>
        <w:t xml:space="preserve"> и </w:t>
      </w:r>
      <w:r w:rsidRPr="00FD3E21">
        <w:rPr>
          <w:i/>
        </w:rPr>
        <w:t>Населённый пункт</w:t>
      </w:r>
      <w:r>
        <w:t xml:space="preserve"> реализована посредством создания отношения </w:t>
      </w:r>
      <w:r w:rsidRPr="00FD3E21">
        <w:rPr>
          <w:i/>
        </w:rPr>
        <w:t>Населённый пункт</w:t>
      </w:r>
      <w:r>
        <w:t xml:space="preserve"> и связного отношения</w:t>
      </w:r>
      <w:r w:rsidRPr="00B30E7B">
        <w:t xml:space="preserve">, </w:t>
      </w:r>
      <w:r>
        <w:t xml:space="preserve">которое </w:t>
      </w:r>
      <w:r w:rsidR="00FD3E21">
        <w:t>хранит в себе ключи обеих сущностей</w:t>
      </w:r>
      <w:r w:rsidR="00FD3E21" w:rsidRPr="00FD3E21">
        <w:t xml:space="preserve">. </w:t>
      </w:r>
      <w:r w:rsidR="00FD3E21">
        <w:t xml:space="preserve">Реализация такого перехода от </w:t>
      </w:r>
      <w:r w:rsidR="00FD3E21">
        <w:rPr>
          <w:lang w:val="en-US"/>
        </w:rPr>
        <w:t>ER</w:t>
      </w:r>
      <w:r w:rsidR="00FD3E21" w:rsidRPr="00FD3E21">
        <w:t xml:space="preserve"> </w:t>
      </w:r>
      <w:r w:rsidR="00FD3E21">
        <w:t>модели к модели отношений связана с тем</w:t>
      </w:r>
      <w:r w:rsidR="00FD3E21" w:rsidRPr="00FD3E21">
        <w:t xml:space="preserve">, </w:t>
      </w:r>
      <w:r w:rsidR="00FD3E21">
        <w:t>здесь имеет место быть связь многие ко многим</w:t>
      </w:r>
      <w:r w:rsidR="00FD3E21" w:rsidRPr="00FD3E21">
        <w:t>.</w:t>
      </w:r>
    </w:p>
    <w:p w:rsidR="00C000F2" w:rsidRDefault="00C000F2" w:rsidP="001A2D4B">
      <w:pPr>
        <w:pStyle w:val="Textbody"/>
      </w:pPr>
      <w:r>
        <w:t>Использовались такие типы данных</w:t>
      </w:r>
      <w:r w:rsidRPr="00C000F2">
        <w:t xml:space="preserve">, </w:t>
      </w:r>
      <w:r>
        <w:t xml:space="preserve">как </w:t>
      </w:r>
      <w:r w:rsidRPr="00C000F2">
        <w:rPr>
          <w:i/>
          <w:lang w:val="en-US"/>
        </w:rPr>
        <w:t>VARCHAR</w:t>
      </w:r>
      <w:r w:rsidRPr="00C000F2">
        <w:t xml:space="preserve">, </w:t>
      </w:r>
      <w:r w:rsidRPr="00C000F2">
        <w:rPr>
          <w:i/>
          <w:lang w:val="en-US"/>
        </w:rPr>
        <w:t>TEXT</w:t>
      </w:r>
      <w:r w:rsidRPr="00C000F2">
        <w:t xml:space="preserve">, </w:t>
      </w:r>
      <w:r w:rsidRPr="00C000F2">
        <w:rPr>
          <w:i/>
          <w:lang w:val="en-US"/>
        </w:rPr>
        <w:t>DATE</w:t>
      </w:r>
      <w:r w:rsidRPr="00C000F2">
        <w:t xml:space="preserve">, </w:t>
      </w:r>
      <w:r w:rsidRPr="00C000F2">
        <w:rPr>
          <w:i/>
          <w:lang w:val="en-US"/>
        </w:rPr>
        <w:t>FLOAT</w:t>
      </w:r>
      <w:r w:rsidRPr="00C000F2">
        <w:t xml:space="preserve"> </w:t>
      </w:r>
      <w:r>
        <w:t xml:space="preserve">и </w:t>
      </w:r>
      <w:r w:rsidRPr="00C000F2">
        <w:rPr>
          <w:i/>
          <w:lang w:val="en-US"/>
        </w:rPr>
        <w:t>MONEY</w:t>
      </w:r>
      <w:r w:rsidRPr="00C000F2">
        <w:t xml:space="preserve">. </w:t>
      </w:r>
      <w:r>
        <w:t xml:space="preserve">Для хранения небольших текстовых данных использовался </w:t>
      </w:r>
      <w:r w:rsidRPr="009E0469">
        <w:rPr>
          <w:i/>
          <w:lang w:val="en-US"/>
        </w:rPr>
        <w:t>VARCHAR</w:t>
      </w:r>
      <w:r w:rsidRPr="00C000F2">
        <w:t xml:space="preserve">, </w:t>
      </w:r>
      <w:r>
        <w:t xml:space="preserve">для данных большего текстового объёма – </w:t>
      </w:r>
      <w:r w:rsidRPr="009E0469">
        <w:rPr>
          <w:i/>
          <w:lang w:val="en-US"/>
        </w:rPr>
        <w:t>TEXT</w:t>
      </w:r>
      <w:r w:rsidRPr="00C000F2">
        <w:t>,</w:t>
      </w:r>
      <w:r>
        <w:t xml:space="preserve"> для даты – </w:t>
      </w:r>
      <w:r w:rsidRPr="009E0469">
        <w:rPr>
          <w:i/>
          <w:lang w:val="en-US"/>
        </w:rPr>
        <w:t>DATE</w:t>
      </w:r>
      <w:r w:rsidRPr="00C000F2">
        <w:t xml:space="preserve">, </w:t>
      </w:r>
      <w:r>
        <w:t xml:space="preserve">для </w:t>
      </w:r>
      <w:r w:rsidR="009E0469">
        <w:t xml:space="preserve">скидки клиенту – </w:t>
      </w:r>
      <w:r w:rsidR="009E0469" w:rsidRPr="009E0469">
        <w:rPr>
          <w:i/>
          <w:lang w:val="en-US"/>
        </w:rPr>
        <w:t>FLOAT</w:t>
      </w:r>
      <w:r w:rsidR="009E0469" w:rsidRPr="009E0469">
        <w:t xml:space="preserve">, </w:t>
      </w:r>
      <w:r w:rsidR="009E0469">
        <w:t xml:space="preserve">а цена путёвки – </w:t>
      </w:r>
      <w:r w:rsidR="009E0469" w:rsidRPr="009E0469">
        <w:rPr>
          <w:i/>
          <w:lang w:val="en-US"/>
        </w:rPr>
        <w:t>MONEY</w:t>
      </w:r>
      <w:r w:rsidR="009E0469" w:rsidRPr="009E0469">
        <w:t>.</w:t>
      </w:r>
      <w:r w:rsidRPr="00C000F2">
        <w:t xml:space="preserve"> </w:t>
      </w:r>
    </w:p>
    <w:p w:rsidR="009E0469" w:rsidRDefault="009E0469" w:rsidP="001A2D4B">
      <w:pPr>
        <w:pStyle w:val="Textbody"/>
      </w:pPr>
      <w:r>
        <w:t>Модель построенной базы данных представлена на Рисунке 2</w:t>
      </w:r>
      <w:r w:rsidRPr="009E0469">
        <w:t>.</w:t>
      </w:r>
    </w:p>
    <w:p w:rsidR="009E0469" w:rsidRDefault="000F6B6B" w:rsidP="001A2D4B">
      <w:pPr>
        <w:pStyle w:val="Textbody"/>
      </w:pPr>
      <w:r>
        <w:rPr>
          <w:noProof/>
        </w:rPr>
        <w:drawing>
          <wp:inline distT="0" distB="0" distL="0" distR="0">
            <wp:extent cx="6164580" cy="34442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4580" cy="3444240"/>
                    </a:xfrm>
                    <a:prstGeom prst="rect">
                      <a:avLst/>
                    </a:prstGeom>
                    <a:noFill/>
                    <a:ln>
                      <a:noFill/>
                    </a:ln>
                  </pic:spPr>
                </pic:pic>
              </a:graphicData>
            </a:graphic>
          </wp:inline>
        </w:drawing>
      </w:r>
    </w:p>
    <w:p w:rsidR="009E0469" w:rsidRDefault="009E0469" w:rsidP="009E0469">
      <w:pPr>
        <w:pStyle w:val="Textbody"/>
        <w:jc w:val="center"/>
      </w:pPr>
      <w:r>
        <w:t>Рисунок 2 – Модель построенной базы данных</w:t>
      </w:r>
    </w:p>
    <w:p w:rsidR="00054820" w:rsidRPr="00054820" w:rsidRDefault="00054820" w:rsidP="00054820">
      <w:pPr>
        <w:pStyle w:val="Textbody"/>
      </w:pPr>
      <w:r>
        <w:t>Определение НФБК</w:t>
      </w:r>
      <w:r w:rsidRPr="00054820">
        <w:t xml:space="preserve">: </w:t>
      </w:r>
      <w:r>
        <w:t>о</w:t>
      </w:r>
      <w:r w:rsidRPr="00054820">
        <w:rPr>
          <w:rFonts w:hint="eastAsia"/>
        </w:rPr>
        <w:t>тношение находится в НФБК тогда и только тогда, когда каждая нетривиальная и неприводимая слева функциональная</w:t>
      </w:r>
      <w:r>
        <w:t xml:space="preserve"> </w:t>
      </w:r>
      <w:r w:rsidRPr="00054820">
        <w:rPr>
          <w:rFonts w:hint="eastAsia"/>
        </w:rPr>
        <w:t>зависимость имеет в качестве детерминанта некоторый потенциальный ключ.</w:t>
      </w:r>
    </w:p>
    <w:p w:rsidR="009E0469" w:rsidRDefault="009E0469" w:rsidP="009E0469">
      <w:pPr>
        <w:pStyle w:val="Textbody"/>
        <w:jc w:val="left"/>
      </w:pPr>
      <w:r>
        <w:t>Обоснование НФБК для каждого</w:t>
      </w:r>
      <w:r w:rsidR="00516BF3">
        <w:t xml:space="preserve"> объектного</w:t>
      </w:r>
      <w:r>
        <w:t xml:space="preserve"> отношения</w:t>
      </w:r>
      <w:r w:rsidRPr="009E0469">
        <w:t>:</w:t>
      </w:r>
    </w:p>
    <w:p w:rsidR="008B0EF8" w:rsidRPr="008B0EF8" w:rsidRDefault="008B0EF8" w:rsidP="00054820">
      <w:pPr>
        <w:pStyle w:val="Textbody"/>
        <w:numPr>
          <w:ilvl w:val="0"/>
          <w:numId w:val="5"/>
        </w:numPr>
        <w:ind w:left="0" w:firstLine="709"/>
      </w:pPr>
      <w:r>
        <w:t>В отношении Клиент среди всех неприводимых слева и нетривиальных функциональных зависимостей в качестве детерминанта выступает либо номер паспорта</w:t>
      </w:r>
      <w:r w:rsidRPr="008B0EF8">
        <w:t xml:space="preserve">, </w:t>
      </w:r>
      <w:r>
        <w:t>либо номер телефона</w:t>
      </w:r>
      <w:r w:rsidRPr="008B0EF8">
        <w:t xml:space="preserve">. </w:t>
      </w:r>
      <w:r>
        <w:t xml:space="preserve">Оба атрибута являются </w:t>
      </w:r>
      <w:r>
        <w:lastRenderedPageBreak/>
        <w:t>потенциальными ключам</w:t>
      </w:r>
      <w:r w:rsidRPr="008B0EF8">
        <w:t xml:space="preserve">, </w:t>
      </w:r>
      <w:r>
        <w:t xml:space="preserve">так как не может быть в </w:t>
      </w:r>
      <w:r w:rsidR="00456BFE">
        <w:t>системе два разных пользователя с одинаковыми паспортными данными и номерами телефонов</w:t>
      </w:r>
      <w:r w:rsidR="00456BFE" w:rsidRPr="00456BFE">
        <w:t>.</w:t>
      </w:r>
    </w:p>
    <w:p w:rsidR="008B0EF8" w:rsidRPr="008B0EF8" w:rsidRDefault="008B0EF8" w:rsidP="00054820">
      <w:pPr>
        <w:pStyle w:val="Textbody"/>
        <w:numPr>
          <w:ilvl w:val="0"/>
          <w:numId w:val="5"/>
        </w:numPr>
        <w:ind w:left="0" w:firstLine="709"/>
      </w:pPr>
      <w:r>
        <w:t>В отношении Загранпаспорт среди всех неприводимых слева и нетривиальных зависимостей в качестве детерминанта выступает либо номер загранпаспорта</w:t>
      </w:r>
      <w:r w:rsidRPr="008B0EF8">
        <w:t xml:space="preserve">, </w:t>
      </w:r>
      <w:r>
        <w:t>либо номер паспорта владельца загранпаспорта</w:t>
      </w:r>
      <w:r w:rsidRPr="008B0EF8">
        <w:t xml:space="preserve">. </w:t>
      </w:r>
      <w:r>
        <w:t>Оба атрибута являются потенциальными ключами</w:t>
      </w:r>
      <w:r w:rsidRPr="008B0EF8">
        <w:t>.</w:t>
      </w:r>
    </w:p>
    <w:p w:rsidR="008B0EF8" w:rsidRDefault="008B0EF8" w:rsidP="00054820">
      <w:pPr>
        <w:pStyle w:val="Textbody"/>
        <w:numPr>
          <w:ilvl w:val="0"/>
          <w:numId w:val="5"/>
        </w:numPr>
        <w:ind w:left="0" w:firstLine="709"/>
      </w:pPr>
      <w:r>
        <w:t>В отношении Путёвка среди всех неприводимых слева и нетривиальных функциональных зависимостей детерминант</w:t>
      </w:r>
      <w:r w:rsidR="00054820">
        <w:t>ом</w:t>
      </w:r>
      <w:r>
        <w:t xml:space="preserve"> выступает идентификатор тура</w:t>
      </w:r>
      <w:r w:rsidRPr="008B0EF8">
        <w:t xml:space="preserve">. </w:t>
      </w:r>
      <w:r>
        <w:t>Данный атрибут является потенциальным ключом</w:t>
      </w:r>
      <w:r w:rsidRPr="008B0EF8">
        <w:t xml:space="preserve">, </w:t>
      </w:r>
      <w:r>
        <w:t>ведь не может быть два тура с одинаковым идентификатором</w:t>
      </w:r>
      <w:r w:rsidRPr="008B0EF8">
        <w:t>.</w:t>
      </w:r>
    </w:p>
    <w:p w:rsidR="00456BFE" w:rsidRPr="00456BFE" w:rsidRDefault="00456BFE" w:rsidP="00054820">
      <w:pPr>
        <w:pStyle w:val="Textbody"/>
        <w:numPr>
          <w:ilvl w:val="0"/>
          <w:numId w:val="5"/>
        </w:numPr>
        <w:ind w:left="0" w:firstLine="709"/>
      </w:pPr>
      <w:r>
        <w:t>В отношении Виза среди всех неприводимых слева и нетривиальных функциональных зависимостей в детерминант</w:t>
      </w:r>
      <w:r w:rsidR="00054820">
        <w:t>ом</w:t>
      </w:r>
      <w:r>
        <w:t xml:space="preserve"> выступает идентификатор визы</w:t>
      </w:r>
      <w:r w:rsidRPr="00456BFE">
        <w:t xml:space="preserve">. </w:t>
      </w:r>
      <w:r>
        <w:t>Данный атрибут является потенциальным ключом</w:t>
      </w:r>
      <w:r w:rsidRPr="00054820">
        <w:t>.</w:t>
      </w:r>
    </w:p>
    <w:p w:rsidR="00456BFE" w:rsidRDefault="00456BFE" w:rsidP="00054820">
      <w:pPr>
        <w:pStyle w:val="Textbody"/>
        <w:numPr>
          <w:ilvl w:val="0"/>
          <w:numId w:val="5"/>
        </w:numPr>
        <w:ind w:left="0" w:firstLine="709"/>
      </w:pPr>
      <w:r>
        <w:t>В отношении Страна единственный атрибут – это название страны</w:t>
      </w:r>
      <w:r w:rsidRPr="00456BFE">
        <w:t xml:space="preserve">, </w:t>
      </w:r>
      <w:r>
        <w:t>следовательно</w:t>
      </w:r>
      <w:r w:rsidRPr="00456BFE">
        <w:t xml:space="preserve">, </w:t>
      </w:r>
      <w:r>
        <w:t>он является потенциальным ключом</w:t>
      </w:r>
      <w:r w:rsidRPr="00456BFE">
        <w:t>.</w:t>
      </w:r>
    </w:p>
    <w:p w:rsidR="00456BFE" w:rsidRPr="008B0EF8" w:rsidRDefault="00456BFE" w:rsidP="00054820">
      <w:pPr>
        <w:pStyle w:val="Textbody"/>
        <w:numPr>
          <w:ilvl w:val="0"/>
          <w:numId w:val="5"/>
        </w:numPr>
        <w:ind w:left="0" w:firstLine="709"/>
      </w:pPr>
      <w:r>
        <w:t>В отношении Населённый пункт также единственный атрибут</w:t>
      </w:r>
      <w:r w:rsidRPr="00456BFE">
        <w:t xml:space="preserve">, </w:t>
      </w:r>
      <w:r>
        <w:t>который является потенциальным ключом</w:t>
      </w:r>
      <w:r w:rsidRPr="00456BFE">
        <w:t>.</w:t>
      </w:r>
    </w:p>
    <w:p w:rsidR="00A70A77" w:rsidRDefault="00B07EB0">
      <w:pPr>
        <w:pStyle w:val="2"/>
      </w:pPr>
      <w:r>
        <w:t>Выводы.</w:t>
      </w:r>
    </w:p>
    <w:p w:rsidR="00A70A77" w:rsidRPr="00054820" w:rsidRDefault="00054820">
      <w:pPr>
        <w:pStyle w:val="Standard"/>
        <w:rPr>
          <w:szCs w:val="28"/>
          <w:lang w:eastAsia="ru-RU" w:bidi="ar-SA"/>
        </w:rPr>
      </w:pPr>
      <w:r w:rsidRPr="00054820">
        <w:rPr>
          <w:szCs w:val="28"/>
          <w:lang w:eastAsia="ru-RU" w:bidi="ar-SA"/>
        </w:rPr>
        <w:t xml:space="preserve">В ходе выполнения работы изучены принципы проектирования </w:t>
      </w:r>
      <w:r w:rsidRPr="00054820">
        <w:rPr>
          <w:szCs w:val="28"/>
          <w:lang w:val="en-US" w:eastAsia="ru-RU" w:bidi="ar-SA"/>
        </w:rPr>
        <w:t>ER</w:t>
      </w:r>
      <w:r w:rsidRPr="00054820">
        <w:rPr>
          <w:szCs w:val="28"/>
          <w:lang w:eastAsia="ru-RU" w:bidi="ar-SA"/>
        </w:rPr>
        <w:t xml:space="preserve"> моделей, моделей отношений и правил перехода от </w:t>
      </w:r>
      <w:r w:rsidRPr="00054820">
        <w:rPr>
          <w:szCs w:val="28"/>
          <w:lang w:val="en-US" w:eastAsia="ru-RU" w:bidi="ar-SA"/>
        </w:rPr>
        <w:t>ER</w:t>
      </w:r>
      <w:r w:rsidRPr="00054820">
        <w:rPr>
          <w:szCs w:val="28"/>
          <w:lang w:eastAsia="ru-RU" w:bidi="ar-SA"/>
        </w:rPr>
        <w:t xml:space="preserve"> моделей к структурам баз данных по текстовому описанию предметной области.</w:t>
      </w:r>
    </w:p>
    <w:p w:rsidR="00054820" w:rsidRPr="00054820" w:rsidRDefault="00054820">
      <w:pPr>
        <w:pStyle w:val="Standard"/>
      </w:pPr>
      <w:r w:rsidRPr="00054820">
        <w:rPr>
          <w:szCs w:val="28"/>
          <w:lang w:eastAsia="ru-RU" w:bidi="ar-SA"/>
        </w:rPr>
        <w:t xml:space="preserve">Спроектирована </w:t>
      </w:r>
      <w:r w:rsidRPr="00054820">
        <w:rPr>
          <w:szCs w:val="28"/>
          <w:lang w:val="en-US" w:eastAsia="ru-RU" w:bidi="ar-SA"/>
        </w:rPr>
        <w:t>ER</w:t>
      </w:r>
      <w:r w:rsidRPr="00054820">
        <w:rPr>
          <w:szCs w:val="28"/>
          <w:lang w:eastAsia="ru-RU" w:bidi="ar-SA"/>
        </w:rPr>
        <w:t xml:space="preserve"> модель и структура базы данных по текстовому описанию предметной области.</w:t>
      </w:r>
    </w:p>
    <w:p w:rsidR="00A70A77" w:rsidRDefault="00A70A77">
      <w:pPr>
        <w:pStyle w:val="Textbody"/>
      </w:pPr>
    </w:p>
    <w:p w:rsidR="00A70A77" w:rsidRPr="00054820" w:rsidRDefault="00B07EB0">
      <w:pPr>
        <w:pStyle w:val="1"/>
        <w:pageBreakBefore/>
      </w:pPr>
      <w:r>
        <w:lastRenderedPageBreak/>
        <w:t>Приложение А</w:t>
      </w:r>
      <w:r>
        <w:br/>
      </w:r>
      <w:r w:rsidR="00054820">
        <w:t xml:space="preserve">ссылка на </w:t>
      </w:r>
      <w:r w:rsidR="00054820">
        <w:rPr>
          <w:lang w:val="en-US"/>
        </w:rPr>
        <w:t>pr</w:t>
      </w:r>
    </w:p>
    <w:p w:rsidR="00FC399C" w:rsidRPr="00FC399C" w:rsidRDefault="00054820" w:rsidP="00FC399C">
      <w:pPr>
        <w:pStyle w:val="Textbody"/>
      </w:pPr>
      <w:r w:rsidRPr="00054820">
        <w:rPr>
          <w:rFonts w:hint="eastAsia"/>
        </w:rPr>
        <w:t>https://github.com/moevm/sql-2023-1304/pull/28</w:t>
      </w:r>
    </w:p>
    <w:sectPr w:rsidR="00FC399C" w:rsidRPr="00FC399C">
      <w:footerReference w:type="default" r:id="rId10"/>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51E6" w:rsidRDefault="002251E6">
      <w:pPr>
        <w:rPr>
          <w:rFonts w:hint="eastAsia"/>
        </w:rPr>
      </w:pPr>
      <w:r>
        <w:separator/>
      </w:r>
    </w:p>
  </w:endnote>
  <w:endnote w:type="continuationSeparator" w:id="0">
    <w:p w:rsidR="002251E6" w:rsidRDefault="002251E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EB0" w:rsidRDefault="00B07EB0">
    <w:pPr>
      <w:pStyle w:val="a6"/>
      <w:jc w:val="right"/>
    </w:pPr>
    <w:r>
      <w:fldChar w:fldCharType="begin"/>
    </w:r>
    <w:r>
      <w:instrText xml:space="preserve"> PAGE </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51E6" w:rsidRDefault="002251E6">
      <w:pPr>
        <w:rPr>
          <w:rFonts w:hint="eastAsia"/>
        </w:rPr>
      </w:pPr>
      <w:r>
        <w:rPr>
          <w:color w:val="000000"/>
        </w:rPr>
        <w:separator/>
      </w:r>
    </w:p>
  </w:footnote>
  <w:footnote w:type="continuationSeparator" w:id="0">
    <w:p w:rsidR="002251E6" w:rsidRDefault="002251E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722B"/>
    <w:multiLevelType w:val="multilevel"/>
    <w:tmpl w:val="498604A6"/>
    <w:styleLink w:val="WWNum1"/>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10A95E1F"/>
    <w:multiLevelType w:val="hybridMultilevel"/>
    <w:tmpl w:val="A29CCB88"/>
    <w:lvl w:ilvl="0" w:tplc="1292BD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EB2452B"/>
    <w:multiLevelType w:val="multilevel"/>
    <w:tmpl w:val="72E086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517D753A"/>
    <w:multiLevelType w:val="hybridMultilevel"/>
    <w:tmpl w:val="354629BE"/>
    <w:lvl w:ilvl="0" w:tplc="6B5AC2D6">
      <w:start w:val="1"/>
      <w:numFmt w:val="decimal"/>
      <w:lvlText w:val="%1."/>
      <w:lvlJc w:val="left"/>
      <w:pPr>
        <w:ind w:left="1069" w:hanging="360"/>
      </w:pPr>
      <w:rPr>
        <w:rFonts w:hint="default"/>
        <w:color w:val="FF000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6A03486B"/>
    <w:multiLevelType w:val="hybridMultilevel"/>
    <w:tmpl w:val="1D7454C6"/>
    <w:lvl w:ilvl="0" w:tplc="25DCC5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77"/>
    <w:rsid w:val="00054820"/>
    <w:rsid w:val="00057325"/>
    <w:rsid w:val="000A0CDD"/>
    <w:rsid w:val="000F6B6B"/>
    <w:rsid w:val="001A2D4B"/>
    <w:rsid w:val="002251E6"/>
    <w:rsid w:val="002C3B28"/>
    <w:rsid w:val="003F3734"/>
    <w:rsid w:val="00456BFE"/>
    <w:rsid w:val="00463ECD"/>
    <w:rsid w:val="004754E0"/>
    <w:rsid w:val="004B3C86"/>
    <w:rsid w:val="00516BF3"/>
    <w:rsid w:val="00520A73"/>
    <w:rsid w:val="005B1D97"/>
    <w:rsid w:val="006174BB"/>
    <w:rsid w:val="00715C1C"/>
    <w:rsid w:val="007501E7"/>
    <w:rsid w:val="007527EF"/>
    <w:rsid w:val="007537F0"/>
    <w:rsid w:val="007555E5"/>
    <w:rsid w:val="0081306E"/>
    <w:rsid w:val="008B0EF8"/>
    <w:rsid w:val="00967A2F"/>
    <w:rsid w:val="009725D8"/>
    <w:rsid w:val="009B3014"/>
    <w:rsid w:val="009E0469"/>
    <w:rsid w:val="00A70A77"/>
    <w:rsid w:val="00AD3682"/>
    <w:rsid w:val="00B02E0E"/>
    <w:rsid w:val="00B07EB0"/>
    <w:rsid w:val="00B30E7B"/>
    <w:rsid w:val="00C000F2"/>
    <w:rsid w:val="00C14F8C"/>
    <w:rsid w:val="00C63840"/>
    <w:rsid w:val="00E13F4D"/>
    <w:rsid w:val="00ED6C2D"/>
    <w:rsid w:val="00F0537A"/>
    <w:rsid w:val="00FC399C"/>
    <w:rsid w:val="00FD3E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84FDC2-05F8-431A-AC1C-44F27A5DD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Mangal"/>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uppressAutoHyphens/>
      <w:autoSpaceDN w:val="0"/>
      <w:textAlignment w:val="baseline"/>
    </w:pPr>
    <w:rPr>
      <w:kern w:val="3"/>
      <w:sz w:val="24"/>
      <w:szCs w:val="24"/>
      <w:lang w:eastAsia="zh-CN" w:bidi="hi-IN"/>
    </w:rPr>
  </w:style>
  <w:style w:type="paragraph" w:styleId="1">
    <w:name w:val="heading 1"/>
    <w:basedOn w:val="Heading"/>
    <w:next w:val="Textbody"/>
    <w:uiPriority w:val="9"/>
    <w:qFormat/>
    <w:pPr>
      <w:spacing w:before="0" w:after="0"/>
      <w:ind w:firstLine="0"/>
      <w:jc w:val="center"/>
      <w:outlineLvl w:val="0"/>
    </w:pPr>
    <w:rPr>
      <w:rFonts w:ascii="Times New Roman" w:eastAsia="Times New Roman" w:hAnsi="Times New Roman" w:cs="Times New Roman"/>
      <w:b/>
      <w:bCs/>
      <w:caps/>
    </w:rPr>
  </w:style>
  <w:style w:type="paragraph" w:styleId="2">
    <w:name w:val="heading 2"/>
    <w:basedOn w:val="Heading"/>
    <w:next w:val="Textbody"/>
    <w:uiPriority w:val="9"/>
    <w:unhideWhenUsed/>
    <w:qFormat/>
    <w:pPr>
      <w:spacing w:before="0" w:after="0"/>
      <w:outlineLvl w:val="1"/>
    </w:pPr>
    <w:rPr>
      <w:rFonts w:ascii="Times New Roman" w:eastAsia="Times New Roman" w:hAnsi="Times New Roman" w:cs="Times New Roman"/>
      <w:b/>
      <w:bCs/>
    </w:rPr>
  </w:style>
  <w:style w:type="paragraph" w:styleId="3">
    <w:name w:val="heading 3"/>
    <w:basedOn w:val="Heading"/>
    <w:next w:val="Textbody"/>
    <w:uiPriority w:val="9"/>
    <w:semiHidden/>
    <w:unhideWhenUsed/>
    <w:qFormat/>
    <w:pPr>
      <w:spacing w:before="0" w:after="0"/>
      <w:outlineLvl w:val="2"/>
    </w:pPr>
    <w:rPr>
      <w:rFonts w:ascii="Times New Roman" w:eastAsia="Times New Roman" w:hAnsi="Times New Roman" w:cs="Times New Roman"/>
      <w:b/>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autoSpaceDN w:val="0"/>
      <w:spacing w:line="360" w:lineRule="auto"/>
      <w:ind w:firstLine="709"/>
      <w:jc w:val="both"/>
      <w:textAlignment w:val="baseline"/>
    </w:pPr>
    <w:rPr>
      <w:rFonts w:ascii="Times New Roman" w:eastAsia="Times New Roman" w:hAnsi="Times New Roman" w:cs="Times New Roman"/>
      <w:kern w:val="3"/>
      <w:sz w:val="28"/>
      <w:szCs w:val="24"/>
      <w:lang w:eastAsia="zh-CN" w:bidi="hi-IN"/>
    </w:rPr>
  </w:style>
  <w:style w:type="paragraph" w:customStyle="1" w:styleId="Heading">
    <w:name w:val="Heading"/>
    <w:basedOn w:val="Standard"/>
    <w:next w:val="Textbody"/>
    <w:pPr>
      <w:keepNext/>
      <w:spacing w:before="240" w:after="120"/>
    </w:pPr>
    <w:rPr>
      <w:rFonts w:ascii="Liberation Sans" w:eastAsia="Microsoft YaHei" w:hAnsi="Liberation Sans" w:cs="Mangal"/>
      <w:szCs w:val="28"/>
    </w:rPr>
  </w:style>
  <w:style w:type="paragraph" w:customStyle="1" w:styleId="Textbody">
    <w:name w:val="Text body"/>
    <w:basedOn w:val="Standard"/>
  </w:style>
  <w:style w:type="paragraph" w:styleId="a3">
    <w:name w:val="List"/>
    <w:basedOn w:val="Textbody"/>
    <w:rPr>
      <w:rFonts w:cs="Mangal"/>
      <w:sz w:val="24"/>
    </w:rPr>
  </w:style>
  <w:style w:type="paragraph" w:styleId="a4">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DocumentMap">
    <w:name w:val="DocumentMap"/>
    <w:pPr>
      <w:suppressAutoHyphens/>
      <w:autoSpaceDN w:val="0"/>
    </w:pPr>
    <w:rPr>
      <w:rFonts w:ascii="Calibri" w:eastAsia="Calibri" w:hAnsi="Calibri" w:cs="Calibri"/>
      <w:kern w:val="3"/>
    </w:rPr>
  </w:style>
  <w:style w:type="paragraph" w:customStyle="1" w:styleId="Times142">
    <w:name w:val="Times14_РИО2"/>
    <w:basedOn w:val="Standard"/>
    <w:pPr>
      <w:tabs>
        <w:tab w:val="left" w:pos="709"/>
      </w:tabs>
      <w:spacing w:line="312" w:lineRule="auto"/>
      <w:textAlignment w:val="auto"/>
    </w:pPr>
    <w:rPr>
      <w:lang w:eastAsia="ru-RU" w:bidi="ar-SA"/>
    </w:rPr>
  </w:style>
  <w:style w:type="paragraph" w:customStyle="1" w:styleId="TableContents">
    <w:name w:val="Table Contents"/>
    <w:basedOn w:val="Standard"/>
    <w:pPr>
      <w:suppressLineNumbers/>
    </w:pPr>
  </w:style>
  <w:style w:type="paragraph" w:customStyle="1" w:styleId="a5">
    <w:name w:val="Листинг"/>
    <w:basedOn w:val="Standard"/>
    <w:pPr>
      <w:spacing w:line="240" w:lineRule="auto"/>
    </w:pPr>
    <w:rPr>
      <w:rFonts w:ascii="Courier New" w:eastAsia="Courier New" w:hAnsi="Courier New" w:cs="Courier New"/>
      <w:sz w:val="22"/>
    </w:rPr>
  </w:style>
  <w:style w:type="paragraph" w:customStyle="1" w:styleId="TableGrid1">
    <w:name w:val="Table Grid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jc w:val="left"/>
    </w:pPr>
    <w:rPr>
      <w:i w:val="0"/>
      <w:sz w:val="28"/>
    </w:rPr>
  </w:style>
  <w:style w:type="paragraph" w:customStyle="1" w:styleId="Drawing">
    <w:name w:val="Drawing"/>
    <w:basedOn w:val="a4"/>
    <w:pPr>
      <w:spacing w:before="0" w:after="0" w:line="240" w:lineRule="auto"/>
      <w:ind w:firstLine="0"/>
      <w:jc w:val="center"/>
    </w:pPr>
    <w:rPr>
      <w:i w:val="0"/>
      <w:sz w:val="28"/>
    </w:rPr>
  </w:style>
  <w:style w:type="paragraph" w:styleId="a6">
    <w:name w:val="footer"/>
    <w:basedOn w:val="Standard"/>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eastAsia="Times New Roman" w:hAnsi="Times New Roman" w:cs="Times New Roman"/>
      <w:sz w:val="24"/>
    </w:rPr>
  </w:style>
  <w:style w:type="character" w:styleId="a7">
    <w:name w:val="Book Title"/>
    <w:rPr>
      <w:b/>
      <w:smallCaps/>
      <w:spacing w:val="5"/>
    </w:rPr>
  </w:style>
  <w:style w:type="character" w:customStyle="1" w:styleId="a8">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a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3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A04C0-5729-4DCF-84F9-DA1B2420A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1085</Words>
  <Characters>6187</Characters>
  <Application>Microsoft Office Word</Application>
  <DocSecurity>0</DocSecurity>
  <Lines>51</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2</cp:revision>
  <dcterms:created xsi:type="dcterms:W3CDTF">2023-10-23T21:06:00Z</dcterms:created>
  <dcterms:modified xsi:type="dcterms:W3CDTF">2023-10-23T21:06:00Z</dcterms:modified>
</cp:coreProperties>
</file>