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76" w:after="200"/>
      </w:pPr>
      <w:r>
        <w:t xml:space="preserve">Санкт-</w:t>
      </w:r>
      <w:r>
        <w:rPr>
          <w:rFonts w:eastAsiaTheme="minorHAnsi" w:cstheme="minorBidi"/>
          <w:lang w:eastAsia="en-US"/>
        </w:rPr>
        <w:t xml:space="preserve">Петербургский</w:t>
      </w:r>
      <w:r>
        <w:rPr>
          <w:rFonts w:eastAsiaTheme="minorHAnsi" w:cstheme="minorBidi"/>
        </w:rPr>
        <w:t xml:space="preserve"> Государственный Электротехнический Университет </w:t>
      </w:r>
      <w:r>
        <w:rPr>
          <w:rFonts w:eastAsiaTheme="minorHAnsi" w:cstheme="minorBidi"/>
        </w:rPr>
        <w:t xml:space="preserve">"</w:t>
      </w:r>
      <w:r>
        <w:rPr>
          <w:rFonts w:eastAsiaTheme="minorHAnsi" w:cstheme="minorBidi"/>
        </w:rPr>
        <w:t xml:space="preserve">ЛЭТИ</w:t>
      </w:r>
      <w:r>
        <w:rPr>
          <w:rFonts w:eastAsiaTheme="minorHAnsi" w:cstheme="minorBidi"/>
        </w:rPr>
        <w:t xml:space="preserve">"</w:t>
      </w:r>
      <w:r>
        <w:rPr>
          <w:rFonts w:eastAsiaTheme="minorHAnsi" w:cstheme="minorBidi"/>
        </w:rPr>
      </w:r>
    </w:p>
    <w:p>
      <w:pPr>
        <w:jc w:val="center"/>
      </w:pPr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кафедра физики</w:t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</w:t>
      </w:r>
      <w:r>
        <w:rPr>
          <w:rFonts w:eastAsiaTheme="minorHAnsi" w:cstheme="minorBidi"/>
          <w:lang w:eastAsia="en-US"/>
        </w:rPr>
        <w:t xml:space="preserve"> №</w:t>
      </w:r>
      <w:r>
        <w:rPr>
          <w:rFonts w:eastAsiaTheme="minorHAnsi" w:cstheme="minorBidi"/>
          <w:lang w:eastAsia="en-US"/>
        </w:rPr>
        <w:t xml:space="preserve">1</w:t>
      </w:r>
      <w:r>
        <w:rPr>
          <w:rFonts w:eastAsiaTheme="minorHAnsi" w:cstheme="minorBidi"/>
          <w:lang w:eastAsia="en-US"/>
        </w:rPr>
        <w:t xml:space="preserve"> по дисциплине </w:t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"Физические основы информационных технологий"</w:t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</w:t>
      </w:r>
      <w:r>
        <w:rPr>
          <w:rFonts w:eastAsiaTheme="minorHAnsi" w:cstheme="minorBidi"/>
          <w:lang w:eastAsia="en-US"/>
        </w:rPr>
        <w:t xml:space="preserve"> </w:t>
      </w:r>
      <w:r>
        <w:rPr>
          <w:rFonts w:eastAsiaTheme="minorHAnsi" w:cstheme="minorBidi"/>
          <w:lang w:eastAsia="en-US"/>
        </w:rPr>
        <w:t xml:space="preserve">Искривление луча в оптическом </w:t>
      </w:r>
      <w:r>
        <w:rPr>
          <w:rFonts w:eastAsiaTheme="minorHAnsi" w:cstheme="minorBidi"/>
          <w:lang w:eastAsia="en-US"/>
        </w:rPr>
        <w:t xml:space="preserve">канале</w:t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</w:rPr>
      </w: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lineRule="auto" w:line="276" w:after="200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Фамилия И.О.:</w:t>
            </w:r>
            <w:r>
              <w:rPr>
                <w:rFonts w:eastAsiaTheme="minorHAnsi" w:cstheme="minorBidi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lineRule="auto" w:line="276" w:after="200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Муратов Р.А.</w:t>
            </w:r>
            <w:r>
              <w:rPr>
                <w:rFonts w:eastAsiaTheme="minorHAnsi" w:cstheme="minorBidi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lineRule="auto" w:line="276" w:after="200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группа:</w:t>
            </w:r>
            <w:r>
              <w:rPr>
                <w:rFonts w:eastAsiaTheme="minorHAnsi" w:cstheme="minorBidi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lineRule="auto" w:line="276" w:after="200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9303</w:t>
            </w:r>
            <w:r>
              <w:rPr>
                <w:rFonts w:eastAsiaTheme="minorHAnsi" w:cstheme="minorBidi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lineRule="auto" w:line="276" w:after="200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  <w:r>
              <w:rPr>
                <w:rFonts w:eastAsiaTheme="minorHAnsi" w:cstheme="minorBidi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lineRule="auto" w:line="276" w:after="200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Альтмарк</w:t>
            </w:r>
            <w:r>
              <w:rPr>
                <w:rFonts w:eastAsiaTheme="minorHAnsi" w:cstheme="minorBidi"/>
                <w:lang w:eastAsia="en-US"/>
              </w:rPr>
              <w:t xml:space="preserve"> А.М.</w:t>
            </w:r>
            <w:r>
              <w:rPr>
                <w:rFonts w:eastAsiaTheme="minorHAnsi" w:cstheme="minorBidi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lineRule="auto" w:line="276" w:after="200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Итоговый балл:</w:t>
            </w:r>
            <w:r>
              <w:rPr>
                <w:rFonts w:eastAsiaTheme="minorHAnsi" w:cstheme="minorBidi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lineRule="auto" w:line="276" w:after="200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lineRule="auto" w:line="276" w:after="200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lineRule="auto" w:line="276" w:after="200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</w:rPr>
            </w:r>
          </w:p>
        </w:tc>
      </w:tr>
    </w:tbl>
    <w:p>
      <w:pPr>
        <w:ind w:left="1416" w:firstLine="708"/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Крайний срок сдачи</w:t>
      </w:r>
      <w:r>
        <w:rPr>
          <w:rFonts w:eastAsiaTheme="minorHAnsi" w:cstheme="minorBidi"/>
          <w:lang w:val="en-US" w:eastAsia="en-US"/>
        </w:rPr>
        <w:t xml:space="preserve"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eastAsia="en-US"/>
        </w:rPr>
        <w:t xml:space="preserve">23</w:t>
      </w:r>
      <w:r>
        <w:rPr>
          <w:rFonts w:eastAsiaTheme="minorHAnsi" w:cstheme="minorBidi"/>
          <w:lang w:val="en-US" w:eastAsia="en-US"/>
        </w:rPr>
        <w:t xml:space="preserve">.1</w:t>
      </w:r>
      <w:r>
        <w:rPr>
          <w:rFonts w:eastAsiaTheme="minorHAnsi" w:cstheme="minorBidi"/>
          <w:lang w:eastAsia="en-US"/>
        </w:rPr>
        <w:t xml:space="preserve">0</w:t>
      </w:r>
      <w:r>
        <w:rPr>
          <w:rFonts w:eastAsiaTheme="minorHAnsi" w:cstheme="minorBidi"/>
          <w:lang w:val="en-US" w:eastAsia="en-US"/>
        </w:rPr>
        <w:t xml:space="preserve">.</w:t>
      </w:r>
      <w:r>
        <w:rPr>
          <w:rFonts w:eastAsiaTheme="minorHAnsi" w:cstheme="minorBidi"/>
          <w:lang w:eastAsia="en-US"/>
        </w:rPr>
        <w:t xml:space="preserve">2</w:t>
      </w:r>
      <w:r>
        <w:rPr>
          <w:rFonts w:eastAsiaTheme="minorHAnsi" w:cstheme="minorBidi"/>
          <w:lang w:eastAsia="en-US"/>
        </w:rPr>
        <w:t xml:space="preserve">1</w:t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. </w:t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Санкт-Петербург 20</w:t>
      </w:r>
      <w:r>
        <w:rPr>
          <w:rFonts w:eastAsiaTheme="minorHAnsi" w:cstheme="minorBidi"/>
          <w:lang w:eastAsia="en-US"/>
        </w:rPr>
        <w:t xml:space="preserve">2</w:t>
      </w:r>
      <w:r>
        <w:rPr>
          <w:rFonts w:eastAsiaTheme="minorHAnsi" w:cstheme="minorBidi"/>
          <w:lang w:eastAsia="en-US"/>
        </w:rPr>
        <w:t xml:space="preserve">1</w:t>
      </w:r>
      <w:r>
        <w:rPr>
          <w:rFonts w:eastAsiaTheme="minorHAnsi" w:cstheme="minorBidi"/>
        </w:rPr>
      </w:r>
    </w:p>
    <w:p>
      <w:pPr>
        <w:jc w:val="center"/>
        <w:spacing w:lineRule="auto" w:line="276" w:after="200"/>
        <w:rPr>
          <w:u w:val="single"/>
        </w:rPr>
      </w:pPr>
      <w:r>
        <w:rPr>
          <w:rFonts w:eastAsiaTheme="minorHAnsi" w:cstheme="minorBidi"/>
          <w:lang w:eastAsia="en-US"/>
        </w:rPr>
        <w:br w:type="page"/>
      </w:r>
      <w:r>
        <w:rPr>
          <w:rFonts w:eastAsiaTheme="minorHAnsi" w:cstheme="minorBidi"/>
          <w:u w:val="single"/>
        </w:rPr>
        <w:t xml:space="preserve">Условие </w:t>
      </w:r>
      <w:r>
        <w:rPr>
          <w:rFonts w:eastAsiaTheme="minorHAnsi" w:cstheme="minorBidi"/>
          <w:u w:val="single"/>
        </w:rPr>
        <w:t xml:space="preserve">задания</w: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w:t xml:space="preserve">Найти длину траектории светового луча</w:t>
      </w:r>
      <w:r>
        <w:rPr>
          <w:rFonts w:eastAsiaTheme="minorHAnsi" w:cstheme="minorBidi"/>
        </w:rPr>
        <w:t xml:space="preserve"> </w:t>
      </w:r>
      <w:r>
        <w:rPr>
          <w:rFonts w:eastAsiaTheme="minorHAnsi" w:cstheme="minorBidi"/>
          <w:i/>
          <w:iCs/>
          <w:lang w:val="en-US"/>
        </w:rPr>
        <w:t xml:space="preserve">S</w:t>
      </w:r>
      <w:r>
        <w:rPr>
          <w:rFonts w:eastAsiaTheme="minorHAnsi" w:cstheme="minorBidi"/>
        </w:rPr>
        <w:t xml:space="preserve"> в прямолинейном оптоволоконном канале, Рис.1</w:t>
      </w:r>
      <w:r>
        <w:rPr>
          <w:rFonts w:eastAsiaTheme="minorHAnsi" w:cstheme="minorBidi"/>
        </w:rPr>
        <w:t xml:space="preserve">. </w:t>
      </w:r>
      <w:r>
        <w:rPr>
          <w:rFonts w:eastAsiaTheme="minorHAnsi" w:cstheme="minorBidi"/>
        </w:rPr>
        <w:t xml:space="preserve">Функцию распределения показателя преломления </w:t>
      </w:r>
      <w:r>
        <w:rPr>
          <w:rFonts w:eastAsiaTheme="minorHAnsi" w:cstheme="minorBidi"/>
          <w:lang w:val="en-US"/>
        </w:rPr>
        <w:t xml:space="preserve">n</w:t>
      </w:r>
      <w:r>
        <w:rPr>
          <w:rFonts w:eastAsiaTheme="minorHAnsi" w:cstheme="minorBidi"/>
          <w:vertAlign w:val="subscript"/>
        </w:rPr>
        <w:t xml:space="preserve">1</w:t>
      </w:r>
      <w:r>
        <w:rPr>
          <w:rFonts w:eastAsiaTheme="minorHAnsi" w:cstheme="minorBidi"/>
        </w:rPr>
        <w:t xml:space="preserve">(</w:t>
      </w:r>
      <w:r>
        <w:rPr>
          <w:rFonts w:eastAsiaTheme="minorHAnsi" w:cstheme="minorBidi"/>
          <w:lang w:val="en-US"/>
        </w:rPr>
        <w:t xml:space="preserve">y</w:t>
      </w:r>
      <w:r>
        <w:rPr>
          <w:rFonts w:eastAsiaTheme="minorHAnsi" w:cstheme="minorBidi"/>
        </w:rPr>
        <w:t xml:space="preserve">)</w:t>
      </w:r>
      <w:r>
        <w:rPr>
          <w:rFonts w:eastAsiaTheme="minorHAnsi" w:cstheme="minorBidi"/>
        </w:rPr>
        <w:t xml:space="preserve"> по поперечной координате </w:t>
      </w:r>
      <w:r>
        <w:rPr>
          <w:rFonts w:eastAsiaTheme="minorHAnsi" w:cstheme="minorBidi"/>
          <w:lang w:val="en-US"/>
        </w:rPr>
        <w:t xml:space="preserve">Y</w:t>
      </w:r>
      <w:r>
        <w:rPr>
          <w:rFonts w:eastAsiaTheme="minorHAnsi" w:cstheme="minorBidi"/>
        </w:rPr>
        <w:t xml:space="preserve">, </w:t>
      </w:r>
      <w:r>
        <w:rPr>
          <w:rFonts w:eastAsiaTheme="minorHAnsi" w:cstheme="minorBidi"/>
        </w:rPr>
        <w:t xml:space="preserve">начальный угол ввода луча α</w:t>
      </w:r>
      <w:r>
        <w:rPr>
          <w:rFonts w:eastAsiaTheme="minorHAnsi" w:cstheme="minorBidi"/>
        </w:rPr>
        <w:t xml:space="preserve"> </w:t>
      </w:r>
      <w:r>
        <w:rPr>
          <w:rFonts w:eastAsiaTheme="minorHAnsi" w:cstheme="minorBidi"/>
        </w:rPr>
        <w:t xml:space="preserve">в волновод, длину канала</w:t>
      </w:r>
      <w:r>
        <w:rPr>
          <w:rFonts w:eastAsiaTheme="minorHAnsi" w:cstheme="minorBidi"/>
        </w:rPr>
        <w:t xml:space="preserve"> </w:t>
      </w:r>
      <w:r>
        <w:rPr>
          <w:rFonts w:eastAsiaTheme="minorHAnsi" w:cstheme="minorBidi"/>
          <w:i/>
          <w:iCs/>
          <w:lang w:val="en-US"/>
        </w:rPr>
        <w:t xml:space="preserve">L</w:t>
      </w:r>
      <w:r>
        <w:rPr>
          <w:rFonts w:eastAsiaTheme="minorHAnsi" w:cstheme="minorBidi"/>
        </w:rPr>
        <w:t xml:space="preserve">, </w:t>
      </w:r>
      <w:r>
        <w:rPr>
          <w:rFonts w:eastAsiaTheme="minorHAnsi" w:cstheme="minorBidi"/>
        </w:rPr>
        <w:t xml:space="preserve">диаметр канала </w:t>
      </w:r>
      <w:r>
        <w:rPr>
          <w:rFonts w:eastAsiaTheme="minorHAnsi" w:cstheme="minorBidi"/>
          <w:lang w:val="en-US"/>
        </w:rPr>
        <w:t xml:space="preserve">D</w:t>
      </w:r>
      <w:r>
        <w:rPr>
          <w:rFonts w:eastAsiaTheme="minorHAnsi" w:cstheme="minorBidi"/>
        </w:rPr>
        <w:t xml:space="preserve"> </w:t>
      </w:r>
      <w:r>
        <w:rPr>
          <w:rFonts w:eastAsiaTheme="minorHAnsi" w:cstheme="minorBidi"/>
        </w:rPr>
        <w:t xml:space="preserve">можно</w:t>
      </w:r>
      <w:r>
        <w:rPr>
          <w:rFonts w:eastAsiaTheme="minorHAnsi" w:cstheme="minorBidi"/>
        </w:rPr>
        <w:t xml:space="preserve"> взять в таблице 1.</w:t>
      </w:r>
      <w:r>
        <w:rPr>
          <w:rFonts w:eastAsiaTheme="minorHAnsi" w:cstheme="minorBidi"/>
        </w:rPr>
        <w:t xml:space="preserve"> </w:t>
      </w:r>
      <w:r>
        <w:rPr>
          <w:rFonts w:eastAsiaTheme="minorHAnsi" w:cstheme="minorBidi"/>
        </w:rPr>
        <w:t xml:space="preserve">Ввод луча осуществляется из центральной части канала с координатой </w:t>
      </w:r>
      <w:r>
        <w:rPr>
          <w:rFonts w:eastAsiaTheme="minorHAnsi" w:cstheme="minorBidi"/>
          <w:i/>
          <w:iCs/>
          <w:lang w:val="en-US"/>
        </w:rPr>
        <w:t xml:space="preserve">y</w:t>
      </w:r>
      <w:r>
        <w:rPr>
          <w:rFonts w:eastAsiaTheme="minorHAnsi" w:cstheme="minorBidi"/>
        </w:rPr>
        <w:t xml:space="preserve">=0</w:t>
      </w:r>
      <w:r>
        <w:rPr>
          <w:rFonts w:eastAsiaTheme="minorHAnsi" w:cstheme="minorBidi"/>
        </w:rPr>
        <w:t xml:space="preserve">.</w:t>
      </w:r>
      <w:r>
        <w:rPr>
          <w:rFonts w:eastAsiaTheme="minorHAnsi" w:cstheme="minorBidi"/>
        </w:rPr>
        <w:t xml:space="preserve"> Параметры </w:t>
      </w:r>
      <w:r>
        <w:rPr>
          <w:rFonts w:eastAsiaTheme="minorHAnsi" w:cstheme="minorBidi"/>
          <w:i/>
          <w:iCs/>
          <w:lang w:val="en-US"/>
        </w:rPr>
        <w:t xml:space="preserve">L</w:t>
      </w:r>
      <w:r>
        <w:rPr>
          <w:rFonts w:eastAsiaTheme="minorHAnsi" w:cstheme="minorBidi"/>
        </w:rPr>
        <w:t xml:space="preserve"> </w:t>
      </w:r>
      <w:r>
        <w:rPr>
          <w:rFonts w:eastAsiaTheme="minorHAnsi" w:cstheme="minorBidi"/>
        </w:rPr>
        <w:t xml:space="preserve">и </w:t>
      </w:r>
      <w:r>
        <w:rPr>
          <w:rFonts w:eastAsiaTheme="minorHAnsi" w:cstheme="minorBidi"/>
          <w:lang w:val="en-US"/>
        </w:rPr>
        <w:t xml:space="preserve">D</w:t>
      </w:r>
      <w:r>
        <w:rPr>
          <w:rFonts w:eastAsiaTheme="minorHAnsi" w:cstheme="minorBidi"/>
        </w:rPr>
        <w:t xml:space="preserve"> </w:t>
      </w:r>
      <w:r>
        <w:rPr>
          <w:rFonts w:eastAsiaTheme="minorHAnsi" w:cstheme="minorBidi"/>
        </w:rPr>
        <w:t xml:space="preserve">даны в безразмерных координатах.</w: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w:t xml:space="preserve">Необходимо построить график траектории</w:t>
      </w:r>
      <w:r>
        <w:rPr>
          <w:rFonts w:eastAsiaTheme="minorHAnsi" w:cstheme="minorBidi"/>
        </w:rPr>
        <w:t xml:space="preserve"> луча</w:t>
      </w:r>
      <w:r>
        <w:rPr>
          <w:rFonts w:eastAsiaTheme="minorHAnsi" w:cstheme="minorBidi"/>
        </w:rPr>
        <w:t xml:space="preserve">, а также записать о</w:t>
      </w:r>
      <w:r>
        <w:rPr>
          <w:rFonts w:eastAsiaTheme="minorHAnsi" w:cstheme="minorBidi"/>
        </w:rPr>
        <w:t xml:space="preserve">твет</w:t>
      </w:r>
      <w:r>
        <w:rPr>
          <w:rFonts w:eastAsiaTheme="minorHAnsi" w:cstheme="minorBidi"/>
        </w:rPr>
        <w:t xml:space="preserve"> </w:t>
      </w:r>
      <w:r>
        <w:rPr>
          <w:rFonts w:eastAsiaTheme="minorHAnsi" w:cstheme="minorBidi"/>
          <w:i/>
          <w:iCs/>
          <w:lang w:val="en-US"/>
        </w:rPr>
        <w:t xml:space="preserve">S</w:t>
      </w:r>
      <w:r>
        <w:rPr>
          <w:rFonts w:eastAsiaTheme="minorHAnsi" w:cstheme="minorBidi"/>
          <w:i/>
          <w:iCs/>
        </w:rPr>
        <w:t xml:space="preserve"> </w:t>
      </w:r>
      <w:r>
        <w:rPr>
          <w:rFonts w:eastAsiaTheme="minorHAnsi" w:cstheme="minorBidi"/>
        </w:rPr>
        <w:t xml:space="preserve">в безразмерных единицах</w:t>
      </w:r>
      <w:r>
        <w:rPr>
          <w:rFonts w:eastAsiaTheme="minorHAnsi" w:cstheme="minorBidi"/>
        </w:rPr>
        <w:t xml:space="preserve"> в текстовый файл </w:t>
      </w:r>
      <w:r>
        <w:rPr>
          <w:rFonts w:eastAsiaTheme="minorHAnsi" w:cstheme="minorBidi"/>
          <w:lang w:val="en-US"/>
        </w:rPr>
        <w:t xml:space="preserve">LR</w:t>
      </w:r>
      <w:r>
        <w:rPr>
          <w:rFonts w:eastAsiaTheme="minorHAnsi" w:cstheme="minorBidi"/>
        </w:rPr>
        <w:t xml:space="preserve">1\</w:t>
      </w:r>
      <w:r>
        <w:rPr>
          <w:rFonts w:eastAsiaTheme="minorHAnsi" w:cstheme="minorBidi"/>
          <w:lang w:val="en-US"/>
        </w:rPr>
        <w:t xml:space="preserve">result</w:t>
      </w:r>
      <w:r>
        <w:rPr>
          <w:rFonts w:eastAsiaTheme="minorHAnsi" w:cstheme="minorBidi"/>
        </w:rPr>
        <w:t xml:space="preserve">.</w:t>
      </w:r>
      <w:r>
        <w:rPr>
          <w:rFonts w:eastAsiaTheme="minorHAnsi" w:cstheme="minorBidi"/>
          <w:lang w:val="en-US"/>
        </w:rPr>
        <w:t xml:space="preserve">txt</w:t>
      </w:r>
      <w:r>
        <w:rPr>
          <w:rFonts w:eastAsiaTheme="minorHAnsi" w:cstheme="minorBidi"/>
        </w:rPr>
        <w:t xml:space="preserve">.</w:t>
      </w:r>
      <w:r>
        <w:rPr>
          <w:rFonts w:eastAsiaTheme="minorHAnsi" w:cstheme="minorBidi"/>
        </w:rPr>
        <w:t xml:space="preserve"> </w:t>
      </w:r>
      <w:r>
        <w:rPr>
          <w:rFonts w:eastAsiaTheme="minorHAnsi" w:cstheme="minorBidi"/>
        </w:rPr>
        <w:t xml:space="preserve">Помимо текстового файла </w:t>
      </w:r>
      <w:r>
        <w:rPr>
          <w:rFonts w:eastAsiaTheme="minorHAnsi" w:cstheme="minorBidi"/>
          <w:lang w:val="en-US"/>
        </w:rPr>
        <w:t xml:space="preserve">result</w:t>
      </w:r>
      <w:r>
        <w:rPr>
          <w:rFonts w:eastAsiaTheme="minorHAnsi" w:cstheme="minorBidi"/>
        </w:rPr>
        <w:t xml:space="preserve">.</w:t>
      </w:r>
      <w:r>
        <w:rPr>
          <w:rFonts w:eastAsiaTheme="minorHAnsi" w:cstheme="minorBidi"/>
          <w:lang w:val="en-US"/>
        </w:rPr>
        <w:t xml:space="preserve">txt</w:t>
      </w:r>
      <w:r>
        <w:rPr>
          <w:rFonts w:eastAsiaTheme="minorHAnsi" w:cstheme="minorBidi"/>
        </w:rPr>
        <w:t xml:space="preserve"> </w:t>
      </w:r>
      <w:r>
        <w:rPr>
          <w:rFonts w:eastAsiaTheme="minorHAnsi" w:cstheme="minorBidi"/>
        </w:rPr>
        <w:t xml:space="preserve">в папке </w:t>
      </w:r>
      <w:r>
        <w:rPr>
          <w:rFonts w:eastAsiaTheme="minorHAnsi" w:cstheme="minorBidi"/>
          <w:lang w:val="en-US"/>
        </w:rPr>
        <w:t xml:space="preserve">LR</w:t>
      </w:r>
      <w:r>
        <w:rPr>
          <w:rFonts w:eastAsiaTheme="minorHAnsi" w:cstheme="minorBidi"/>
        </w:rPr>
        <w:t xml:space="preserve">1 </w:t>
      </w:r>
      <w:r>
        <w:rPr>
          <w:rFonts w:eastAsiaTheme="minorHAnsi" w:cstheme="minorBidi"/>
        </w:rPr>
        <w:t xml:space="preserve">должен находиться </w:t>
      </w:r>
      <w:r>
        <w:rPr>
          <w:rFonts w:eastAsiaTheme="minorHAnsi" w:cstheme="minorBidi"/>
          <w:lang w:val="en-US"/>
        </w:rPr>
        <w:t xml:space="preserve">Word</w:t>
      </w:r>
      <w:r>
        <w:rPr>
          <w:rFonts w:eastAsiaTheme="minorHAnsi" w:cstheme="minorBidi"/>
        </w:rPr>
        <w:t xml:space="preserve">-файл с отчетом, а также файл с кодом (</w:t>
      </w:r>
      <w:r>
        <w:rPr>
          <w:rFonts w:eastAsiaTheme="minorHAnsi" w:cstheme="minorBidi"/>
          <w:lang w:val="en-US"/>
        </w:rPr>
        <w:t xml:space="preserve">Python</w:t>
      </w:r>
      <w:r>
        <w:rPr>
          <w:rFonts w:eastAsiaTheme="minorHAnsi" w:cstheme="minorBidi"/>
        </w:rPr>
        <w:t xml:space="preserve">, </w:t>
      </w:r>
      <w:r>
        <w:rPr>
          <w:rFonts w:eastAsiaTheme="minorHAnsi" w:cstheme="minorBidi"/>
          <w:lang w:val="en-US"/>
        </w:rPr>
        <w:t xml:space="preserve">Mathcad</w:t>
      </w:r>
      <w:r>
        <w:rPr>
          <w:rFonts w:eastAsiaTheme="minorHAnsi" w:cstheme="minorBidi"/>
        </w:rPr>
        <w:t xml:space="preserve">, </w:t>
      </w:r>
      <w:r>
        <w:rPr>
          <w:rFonts w:eastAsiaTheme="minorHAnsi" w:cstheme="minorBidi"/>
          <w:lang w:val="en-US"/>
        </w:rPr>
        <w:t xml:space="preserve">Mathematica</w:t>
      </w:r>
      <w:r>
        <w:rPr>
          <w:rFonts w:eastAsiaTheme="minorHAnsi" w:cstheme="minorBidi"/>
        </w:rPr>
        <w:t xml:space="preserve">)</w:t>
      </w:r>
      <w:r>
        <w:rPr>
          <w:rFonts w:eastAsiaTheme="minorHAnsi" w:cstheme="minorBidi"/>
        </w:rPr>
        <w:t xml:space="preserve">. </w:t>
      </w:r>
      <w:r>
        <w:rPr>
          <w:rFonts w:eastAsiaTheme="minorHAnsi" w:cstheme="minorBidi"/>
        </w:rPr>
        <w:t xml:space="preserve">Для лучшего понимания отчетности смотрите папку </w:t>
      </w:r>
      <w:r>
        <w:rPr>
          <w:rFonts w:eastAsiaTheme="minorHAnsi" w:cstheme="minorBidi"/>
        </w:rPr>
        <w:t xml:space="preserve">“</w:t>
      </w:r>
      <w:r>
        <w:rPr>
          <w:rFonts w:eastAsiaTheme="minorHAnsi" w:cstheme="minorBidi"/>
        </w:rPr>
        <w:t xml:space="preserve">Пример организации </w:t>
      </w:r>
      <w:r>
        <w:rPr>
          <w:rFonts w:eastAsiaTheme="minorHAnsi" w:cstheme="minorBidi"/>
        </w:rPr>
        <w:t xml:space="preserve">яндекс</w:t>
      </w:r>
      <w:r>
        <w:rPr>
          <w:rFonts w:eastAsiaTheme="minorHAnsi" w:cstheme="minorBidi"/>
        </w:rPr>
        <w:t xml:space="preserve">-папки студентов</w:t>
      </w:r>
      <w:r>
        <w:rPr>
          <w:rFonts w:eastAsiaTheme="minorHAnsi" w:cstheme="minorBidi"/>
        </w:rPr>
        <w:t xml:space="preserve">”</w:t>
      </w:r>
      <w:r>
        <w:rPr>
          <w:rFonts w:eastAsiaTheme="minorHAnsi" w:cstheme="minorBidi"/>
        </w:rPr>
        <w:t xml:space="preserve">.</w: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w:t xml:space="preserve">Пример содержания файла </w:t>
      </w:r>
      <w:r>
        <w:rPr>
          <w:rFonts w:eastAsiaTheme="minorHAnsi" w:cstheme="minorBidi"/>
          <w:lang w:val="en-US"/>
        </w:rPr>
        <w:t xml:space="preserve">result</w:t>
      </w:r>
      <w:r>
        <w:rPr>
          <w:rFonts w:eastAsiaTheme="minorHAnsi" w:cstheme="minorBidi"/>
        </w:rPr>
        <w:t xml:space="preserve">.</w:t>
      </w:r>
      <w:r>
        <w:rPr>
          <w:rFonts w:eastAsiaTheme="minorHAnsi" w:cstheme="minorBidi"/>
          <w:lang w:val="en-US"/>
        </w:rPr>
        <w:t xml:space="preserve">txt</w:t>
      </w:r>
      <w:r>
        <w:rPr>
          <w:rFonts w:eastAsiaTheme="minorHAnsi" w:cstheme="minorBidi"/>
        </w:rPr>
        <w:t xml:space="preserve">:</w:t>
      </w:r>
      <w:r>
        <w:rPr>
          <w:rFonts w:eastAsiaTheme="minorHAnsi" w:cstheme="minorBidi"/>
        </w:rPr>
      </w:r>
    </w:p>
    <w:p>
      <w:pPr>
        <w:jc w:val="both"/>
        <w:rPr>
          <w:lang w:val="en-US"/>
        </w:rPr>
      </w:pPr>
      <w:r>
        <w:rPr>
          <w:rFonts w:eastAsiaTheme="minorHAnsi" w:cstheme="minorBidi"/>
          <w:lang w:val="en-US"/>
        </w:rPr>
        <w:t xml:space="preserve">4.53258</w: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pPr>
        <w:jc w:val="both"/>
        <w:tabs>
          <w:tab w:val="left" w:pos="5568" w:leader="none"/>
        </w:tabs>
      </w:pPr>
      <w:r>
        <w:rPr>
          <w:rFonts w:eastAsiaTheme="minorHAnsi" w:cstheme="minorBidi"/>
        </w:rPr>
        <w:tab/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4649470</wp:posOffset>
                </wp:positionH>
                <wp:positionV relativeFrom="paragraph">
                  <wp:posOffset>67310</wp:posOffset>
                </wp:positionV>
                <wp:extent cx="231140" cy="194945"/>
                <wp:effectExtent l="0" t="0" r="1905" b="0"/>
                <wp:wrapNone/>
                <wp:docPr id="1" name="Text Box 4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251680768;o:allowoverlap:true;o:allowincell:true;mso-position-horizontal-relative:text;margin-left:366.1pt;mso-position-horizontal:absolute;mso-position-vertical-relative:text;margin-top:5.3pt;mso-position-vertical:absolute;width:18.2pt;height:15.3pt;v-text-anchor:top;" coordsize="100000,100000" path="" fillcolor="#FFFFFF" stroked="f">
                <v:path textboxrect="0,0,0,0"/>
                <v:textbox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64770</wp:posOffset>
                </wp:positionV>
                <wp:extent cx="137160" cy="194945"/>
                <wp:effectExtent l="0" t="0" r="0" b="0"/>
                <wp:wrapNone/>
                <wp:docPr id="2" name="Text Box 3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</w:t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71552;o:allowoverlap:true;o:allowincell:true;mso-position-horizontal-relative:text;margin-left:10.1pt;mso-position-horizontal:absolute;mso-position-vertical-relative:text;margin-top:5.1pt;mso-position-vertical:absolute;width:10.8pt;height:15.3pt;v-text-anchor:top;" coordsize="100000,100000" path="" fillcolor="#FFFFFF" stroked="f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142875</wp:posOffset>
                </wp:positionV>
                <wp:extent cx="4445" cy="591185"/>
                <wp:effectExtent l="60325" t="16510" r="49530" b="11430"/>
                <wp:wrapNone/>
                <wp:docPr id="3" name="AutoShape 3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4445" cy="591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32" style="position:absolute;mso-wrap-distance-left:9.0pt;mso-wrap-distance-top:0.0pt;mso-wrap-distance-right:9.0pt;mso-wrap-distance-bottom:0.0pt;z-index:251664384;o:allowoverlap:true;o:allowincell:true;mso-position-horizontal-relative:text;margin-left:3.7pt;mso-position-horizontal:absolute;mso-position-vertical-relative:text;margin-top:11.2pt;mso-position-vertical:absolute;width:0.3pt;height:46.5pt;flip:xy;" coordsize="100000,100000" path="m0,0l100058,100000nfe" filled="f" strokecolor="#000000" strokeweight="0.75pt">
                <v:path textboxrect="0,0,99750,100000"/>
              </v:shape>
            </w:pict>
          </mc:Fallback>
        </mc:AlternateConten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150495</wp:posOffset>
                </wp:positionV>
                <wp:extent cx="5307330" cy="855980"/>
                <wp:effectExtent l="10795" t="8890" r="15875" b="11430"/>
                <wp:wrapNone/>
                <wp:docPr id="4" name="Rectangle 3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733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66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251663360;o:allowoverlap:true;o:allowincell:true;mso-position-horizontal-relative:text;margin-left:3.5pt;mso-position-horizontal:absolute;mso-position-vertical-relative:text;margin-top:11.8pt;mso-position-vertical:absolute;width:417.9pt;height:67.4pt;" coordsize="100000,100000" path="" fillcolor="#FFFFFF" strokecolor="#0066FF" strokeweight="1.25pt">
                <v:path textboxrect="0,0,0,0"/>
              </v:shape>
            </w:pict>
          </mc:Fallback>
        </mc:AlternateContent>
      </w: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146050</wp:posOffset>
                </wp:positionV>
                <wp:extent cx="5273040" cy="844550"/>
                <wp:effectExtent l="15875" t="13970" r="16510" b="17780"/>
                <wp:wrapNone/>
                <wp:docPr id="5" name="Freeform 3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73040" cy="844550"/>
                        </a:xfrm>
                        <a:custGeom>
                          <a:avLst/>
                          <a:gdLst>
                            <a:gd name="T0" fmla="*/ 0 w 8114"/>
                            <a:gd name="T1" fmla="*/ 553 h 1174"/>
                            <a:gd name="T2" fmla="*/ 2662 w 8114"/>
                            <a:gd name="T3" fmla="*/ 101 h 1174"/>
                            <a:gd name="T4" fmla="*/ 4991 w 8114"/>
                            <a:gd name="T5" fmla="*/ 1160 h 1174"/>
                            <a:gd name="T6" fmla="*/ 8114 w 8114"/>
                            <a:gd name="T7" fmla="*/ 186 h 1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114" h="1174" fill="norm" stroke="1" extrusionOk="0">
                              <a:moveTo>
                                <a:pt x="0" y="553"/>
                              </a:moveTo>
                              <a:cubicBezTo>
                                <a:pt x="915" y="276"/>
                                <a:pt x="1830" y="0"/>
                                <a:pt x="2662" y="101"/>
                              </a:cubicBezTo>
                              <a:cubicBezTo>
                                <a:pt x="3494" y="202"/>
                                <a:pt x="4082" y="1146"/>
                                <a:pt x="4991" y="1160"/>
                              </a:cubicBezTo>
                              <a:cubicBezTo>
                                <a:pt x="5900" y="1174"/>
                                <a:pt x="7459" y="416"/>
                                <a:pt x="8114" y="18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style="position:absolute;mso-wrap-distance-left:9.0pt;mso-wrap-distance-top:0.0pt;mso-wrap-distance-right:9.0pt;mso-wrap-distance-bottom:0.0pt;z-index:251666432;o:allowoverlap:true;o:allowincell:true;mso-position-horizontal-relative:text;margin-left:5.5pt;mso-position-horizontal:absolute;mso-position-vertical-relative:text;margin-top:11.5pt;mso-position-vertical:absolute;width:415.2pt;height:66.5pt;" coordsize="100000,100000" path="m0,47102l0,47102c11275,23500,22553,0,32806,8599l32806,8599c43060,17199,50308,97614,61509,98799l61509,98799c72713,99999,91926,35424,100000,15840e" filled="f" strokecolor="#FF0000" strokeweight="1.50pt">
                <v:path textboxrect="0,0,100000,99998"/>
              </v:shape>
            </w:pict>
          </mc:Fallback>
        </mc:AlternateContent>
      </w: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157480</wp:posOffset>
                </wp:positionV>
                <wp:extent cx="9525" cy="840740"/>
                <wp:effectExtent l="61594" t="15875" r="52705" b="19685"/>
                <wp:wrapNone/>
                <wp:docPr id="6" name="AutoShape 3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525" cy="840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32" style="position:absolute;mso-wrap-distance-left:9.0pt;mso-wrap-distance-top:0.0pt;mso-wrap-distance-right:9.0pt;mso-wrap-distance-bottom:0.0pt;z-index:251667456;o:allowoverlap:true;o:allowincell:true;mso-position-horizontal-relative:text;margin-left:310.6pt;mso-position-horizontal:absolute;mso-position-vertical-relative:text;margin-top:12.4pt;mso-position-vertical:absolute;width:0.8pt;height:66.2pt;" coordsize="100000,100000" path="m0,0l99913,100000nfe" filled="f" strokecolor="#000000" strokeweight="0.75pt">
                <v:path textboxrect="0,0,99912,100000"/>
              </v:shape>
            </w:pict>
          </mc:Fallback>
        </mc:AlternateConten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10160</wp:posOffset>
                </wp:positionV>
                <wp:extent cx="457200" cy="436880"/>
                <wp:effectExtent l="26034" t="24765" r="21590" b="24130"/>
                <wp:wrapNone/>
                <wp:docPr id="7" name="Oval 5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368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o:spt="3" style="position:absolute;mso-wrap-distance-left:9.0pt;mso-wrap-distance-top:0.0pt;mso-wrap-distance-right:9.0pt;mso-wrap-distance-bottom:0.0pt;z-index:251683840;o:allowoverlap:true;o:allowincell:true;mso-position-horizontal-relative:text;margin-left:307.0pt;mso-position-horizontal:absolute;mso-position-vertical-relative:text;margin-top:0.8pt;mso-position-vertical:absolute;width:36.0pt;height:34.4pt;" coordsize="100000,100000" path="" filled="f" strokecolor="#00B050" strokeweight="3.00pt">
                <v:path textboxrect="0,0,0,0"/>
              </v:shape>
            </w:pict>
          </mc:Fallback>
        </mc:AlternateContent>
      </w: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127000</wp:posOffset>
                </wp:positionV>
                <wp:extent cx="304800" cy="194945"/>
                <wp:effectExtent l="0" t="0" r="635" b="0"/>
                <wp:wrapNone/>
                <wp:docPr id="8" name="Text Box 4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</w:t>
                            </w:r>
                            <w:r>
                              <w:rPr>
                                <w:lang w:val="en-US"/>
                              </w:rPr>
                              <w:t xml:space="preserve">D</w:t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7" o:spid="_x0000_s7" o:spt="1" style="position:absolute;mso-wrap-distance-left:9.0pt;mso-wrap-distance-top:0.0pt;mso-wrap-distance-right:9.0pt;mso-wrap-distance-bottom:0.0pt;z-index:251674624;o:allowoverlap:true;o:allowincell:true;mso-position-horizontal-relative:text;margin-left:316.1pt;mso-position-horizontal:absolute;mso-position-vertical-relative:text;margin-top:10.0pt;mso-position-vertical:absolute;width:24.0pt;height:15.3pt;v-text-anchor:top;" coordsize="100000,100000" path="" fillcolor="#FFFFFF" stroked="f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</w:t>
                      </w:r>
                      <w:r>
                        <w:rPr>
                          <w:lang w:val="en-US"/>
                        </w:rPr>
                        <w:t xml:space="preserve">D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58420</wp:posOffset>
                </wp:positionV>
                <wp:extent cx="231140" cy="194945"/>
                <wp:effectExtent l="0" t="0" r="0" b="0"/>
                <wp:wrapNone/>
                <wp:docPr id="9" name="Text Box 5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1</w:t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8" o:spid="_x0000_s8" o:spt="1" style="position:absolute;mso-wrap-distance-left:9.0pt;mso-wrap-distance-top:0.0pt;mso-wrap-distance-right:9.0pt;mso-wrap-distance-bottom:0.0pt;z-index:251681792;o:allowoverlap:true;o:allowincell:true;mso-position-horizontal-relative:text;margin-left:367.1pt;mso-position-horizontal:absolute;mso-position-vertical-relative:text;margin-top:4.6pt;mso-position-vertical:absolute;width:18.2pt;height:15.3pt;v-text-anchor:top;" coordsize="100000,100000" path="" fillcolor="#FFFFFF" stroked="f">
                <v:path textboxrect="0,0,0,0"/>
                <v:textbox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155575</wp:posOffset>
                </wp:positionV>
                <wp:extent cx="650240" cy="222885"/>
                <wp:effectExtent l="17145" t="65405" r="37465" b="16510"/>
                <wp:wrapNone/>
                <wp:docPr id="10" name="AutoShape 4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50240" cy="22288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9" o:spid="_x0000_s9" o:spt="32" style="position:absolute;mso-wrap-distance-left:9.0pt;mso-wrap-distance-top:0.0pt;mso-wrap-distance-right:9.0pt;mso-wrap-distance-bottom:0.0pt;z-index:251675648;o:allowoverlap:true;o:allowincell:true;mso-position-horizontal-relative:text;margin-left:4.8pt;mso-position-horizontal:absolute;mso-position-vertical-relative:text;margin-top:12.2pt;mso-position-vertical:absolute;width:51.2pt;height:17.6pt;flip:y;" coordsize="100000,100000" path="m0,0l100000,100001nfe" filled="f" strokecolor="#000000" strokeweight="1.75pt">
                <v:path textboxrect="0,0,100000,99994"/>
              </v:shape>
            </w:pict>
          </mc:Fallback>
        </mc:AlternateContent>
      </w: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5941060</wp:posOffset>
                </wp:positionH>
                <wp:positionV relativeFrom="paragraph">
                  <wp:posOffset>130175</wp:posOffset>
                </wp:positionV>
                <wp:extent cx="137160" cy="194945"/>
                <wp:effectExtent l="1270" t="1905" r="4445" b="3175"/>
                <wp:wrapNone/>
                <wp:docPr id="11" name="Text Box 4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Z</w:t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0" o:spid="_x0000_s10" o:spt="1" style="position:absolute;mso-wrap-distance-left:9.0pt;mso-wrap-distance-top:0.0pt;mso-wrap-distance-right:9.0pt;mso-wrap-distance-bottom:0.0pt;z-index:251672576;o:allowoverlap:true;o:allowincell:true;mso-position-horizontal-relative:text;margin-left:467.8pt;mso-position-horizontal:absolute;mso-position-vertical-relative:text;margin-top:10.2pt;mso-position-vertical:absolute;width:10.8pt;height:15.3pt;v-text-anchor:top;" coordsize="100000,100000" path="" fillcolor="#FFFFFF" stroked="f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Z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102235</wp:posOffset>
                </wp:positionV>
                <wp:extent cx="97155" cy="3175"/>
                <wp:effectExtent l="13970" t="15875" r="12700" b="9525"/>
                <wp:wrapNone/>
                <wp:docPr id="12" name="AutoShape 4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97155" cy="31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1" o:spid="_x0000_s11" o:spt="32" style="position:absolute;mso-wrap-distance-left:9.0pt;mso-wrap-distance-top:0.0pt;mso-wrap-distance-right:9.0pt;mso-wrap-distance-bottom:0.0pt;z-index:251679744;o:allowoverlap:true;o:allowincell:true;mso-position-horizontal-relative:text;margin-left:173.3pt;mso-position-horizontal:absolute;mso-position-vertical-relative:text;margin-top:8.0pt;mso-position-vertical:absolute;width:7.6pt;height:0.2pt;flip:x;" coordsize="100000,100000" path="m0,0l100000,100017nfe" filled="f" strokecolor="#FF0000" strokeweight="1.25pt">
                <v:path textboxrect="0,0,100000,99945"/>
              </v:shape>
            </w:pict>
          </mc:Fallback>
        </mc:AlternateContent>
      </w: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10160</wp:posOffset>
                </wp:positionV>
                <wp:extent cx="33020" cy="88265"/>
                <wp:effectExtent l="15240" t="9525" r="8890" b="16510"/>
                <wp:wrapNone/>
                <wp:docPr id="13" name="AutoShape 4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3020" cy="882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2" o:spid="_x0000_s12" o:spt="32" style="position:absolute;mso-wrap-distance-left:9.0pt;mso-wrap-distance-top:0.0pt;mso-wrap-distance-right:9.0pt;mso-wrap-distance-bottom:0.0pt;z-index:251678720;o:allowoverlap:true;o:allowincell:true;mso-position-horizontal-relative:text;margin-left:178.6pt;mso-position-horizontal:absolute;mso-position-vertical-relative:text;margin-top:0.8pt;mso-position-vertical:absolute;width:2.6pt;height:6.9pt;flip:xy;" coordsize="100000,100000" path="m0,0l99999,100000nfe" filled="f" strokecolor="#FF0000" strokeweight="1.25pt">
                <v:path textboxrect="0,0,99999,100000"/>
              </v:shape>
            </w:pict>
          </mc:Fallback>
        </mc:AlternateContent>
      </w: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25400</wp:posOffset>
                </wp:positionV>
                <wp:extent cx="137160" cy="194945"/>
                <wp:effectExtent l="635" t="0" r="0" b="0"/>
                <wp:wrapNone/>
                <wp:docPr id="14" name="Text Box 4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α</w:t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3" o:spid="_x0000_s13" o:spt="1" style="position:absolute;mso-wrap-distance-left:9.0pt;mso-wrap-distance-top:0.0pt;mso-wrap-distance-right:9.0pt;mso-wrap-distance-bottom:0.0pt;z-index:251677696;o:allowoverlap:true;o:allowincell:true;mso-position-horizontal-relative:text;margin-left:46.2pt;mso-position-horizontal:absolute;mso-position-vertical-relative:text;margin-top:2.0pt;mso-position-vertical:absolute;width:10.8pt;height:15.3pt;v-text-anchor:top;" coordsize="100000,100000" path="" filled="f" stroked="f">
                <v:path textboxrect="0,0,0,0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α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70485</wp:posOffset>
                </wp:positionV>
                <wp:extent cx="90170" cy="137795"/>
                <wp:effectExtent l="0" t="22225" r="3810" b="11430"/>
                <wp:wrapNone/>
                <wp:docPr id="15" name="Arc 4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872067">
                          <a:off x="0" y="0"/>
                          <a:ext cx="90170" cy="13779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522"/>
                            <a:gd name="T1" fmla="*/ 0 h 21600"/>
                            <a:gd name="T2" fmla="*/ 21522 w 21522"/>
                            <a:gd name="T3" fmla="*/ 19765 h 21600"/>
                            <a:gd name="T4" fmla="*/ 0 w 21522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22" h="21600" fill="none" stroke="1" extrusionOk="0">
                              <a:moveTo>
                                <a:pt x="-1" y="0"/>
                              </a:moveTo>
                              <a:cubicBezTo>
                                <a:pt x="11218" y="0"/>
                                <a:pt x="20568" y="8587"/>
                                <a:pt x="21521" y="19765"/>
                              </a:cubicBezTo>
                            </a:path>
                            <a:path w="21522" h="21600" fill="norm" stroke="0" extrusionOk="0">
                              <a:moveTo>
                                <a:pt x="-1" y="0"/>
                              </a:moveTo>
                              <a:cubicBezTo>
                                <a:pt x="11218" y="0"/>
                                <a:pt x="20568" y="8587"/>
                                <a:pt x="21521" y="19765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4" o:spid="_x0000_s14" style="position:absolute;mso-wrap-distance-left:9.0pt;mso-wrap-distance-top:0.0pt;mso-wrap-distance-right:9.0pt;mso-wrap-distance-bottom:0.0pt;z-index:251676672;o:allowoverlap:true;o:allowincell:true;mso-position-horizontal-relative:text;margin-left:36.5pt;mso-position-horizontal:absolute;mso-position-vertical-relative:text;margin-top:5.5pt;mso-position-vertical:absolute;width:7.1pt;height:10.8pt;rotation:14;" coordsize="100000,100000" path="m-3,0l-3,0c52120,0,95567,39755,99992,91505nfem-3,0l-3,0c52120,0,95567,39755,99992,91505l0,100000xnse" filled="f" strokecolor="#000000" strokeweight="0.75pt">
                <v:path textboxrect="0,0,99999,100000"/>
              </v:shape>
            </w:pict>
          </mc:Fallback>
        </mc:AlternateConten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8690" cy="13970"/>
                <wp:effectExtent l="5715" t="40640" r="23495" b="59690"/>
                <wp:wrapNone/>
                <wp:docPr id="16" name="AutoShape 3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28690" cy="13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5" o:spid="_x0000_s15" o:spt="32" style="position:absolute;mso-wrap-distance-left:9.0pt;mso-wrap-distance-top:0.0pt;mso-wrap-distance-right:9.0pt;mso-wrap-distance-bottom:0.0pt;z-index:251665408;o:allowoverlap:true;o:allowincell:true;mso-position-horizontal-relative:text;margin-left:3.9pt;mso-position-horizontal:absolute;mso-position-vertical-relative:text;margin-top:2.9pt;mso-position-vertical:absolute;width:474.7pt;height:1.1pt;" coordsize="100000,100000" path="m0,0l100000,99895nfe" filled="f" strokecolor="#000000" strokeweight="0.75pt">
                <v:path textboxrect="0,0,100000,99894"/>
              </v:shape>
            </w:pict>
          </mc:Fallback>
        </mc:AlternateConten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4649470</wp:posOffset>
                </wp:positionH>
                <wp:positionV relativeFrom="paragraph">
                  <wp:posOffset>168910</wp:posOffset>
                </wp:positionV>
                <wp:extent cx="231140" cy="194945"/>
                <wp:effectExtent l="0" t="0" r="1905" b="0"/>
                <wp:wrapNone/>
                <wp:docPr id="17" name="Text Box 5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2</w:t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6" o:spid="_x0000_s16" o:spt="1" style="position:absolute;mso-wrap-distance-left:9.0pt;mso-wrap-distance-top:0.0pt;mso-wrap-distance-right:9.0pt;mso-wrap-distance-bottom:0.0pt;z-index:251682816;o:allowoverlap:true;o:allowincell:true;mso-position-horizontal-relative:text;margin-left:366.1pt;mso-position-horizontal:absolute;mso-position-vertical-relative:text;margin-top:13.3pt;mso-position-vertical:absolute;width:18.2pt;height:15.3pt;v-text-anchor:top;" coordsize="100000,100000" path="" fillcolor="#FFFFFF" stroked="f">
                <v:path textboxrect="0,0,0,0"/>
                <v:textbox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107950</wp:posOffset>
                </wp:positionV>
                <wp:extent cx="3175" cy="313055"/>
                <wp:effectExtent l="7620" t="13970" r="8255" b="6350"/>
                <wp:wrapNone/>
                <wp:docPr id="18" name="AutoShape 3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75" cy="313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7" o:spid="_x0000_s17" o:spt="32" style="position:absolute;mso-wrap-distance-left:9.0pt;mso-wrap-distance-top:0.0pt;mso-wrap-distance-right:9.0pt;mso-wrap-distance-bottom:0.0pt;z-index:251670528;o:allowoverlap:true;o:allowincell:true;mso-position-horizontal-relative:text;margin-left:421.8pt;mso-position-horizontal:absolute;mso-position-vertical-relative:text;margin-top:8.5pt;mso-position-vertical:absolute;width:0.2pt;height:24.6pt;" coordsize="100000,100000" path="m0,0l99969,100000nfe" filled="f" strokecolor="#000000" strokeweight="0.75pt">
                <v:path textboxrect="0,0,99969,100000"/>
              </v:shape>
            </w:pict>
          </mc:Fallback>
        </mc:AlternateContent>
      </w: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114300</wp:posOffset>
                </wp:positionV>
                <wp:extent cx="4445" cy="300990"/>
                <wp:effectExtent l="12700" t="10795" r="11430" b="12065"/>
                <wp:wrapNone/>
                <wp:docPr id="19" name="AutoShape 3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45" cy="300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8" o:spid="_x0000_s18" o:spt="32" style="position:absolute;mso-wrap-distance-left:9.0pt;mso-wrap-distance-top:0.0pt;mso-wrap-distance-right:9.0pt;mso-wrap-distance-bottom:0.0pt;z-index:251669504;o:allowoverlap:true;o:allowincell:true;mso-position-horizontal-relative:text;margin-left:4.5pt;mso-position-horizontal:absolute;mso-position-vertical-relative:text;margin-top:9.0pt;mso-position-vertical:absolute;width:0.3pt;height:23.7pt;" coordsize="100000,100000" path="m0,0l100004,100000nfe" filled="f" strokecolor="#000000" strokeweight="0.75pt">
                <v:path textboxrect="0,0,99847,100000"/>
              </v:shape>
            </w:pict>
          </mc:Fallback>
        </mc:AlternateConten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27940</wp:posOffset>
                </wp:positionV>
                <wp:extent cx="137160" cy="194945"/>
                <wp:effectExtent l="0" t="4445" r="0" b="635"/>
                <wp:wrapNone/>
                <wp:docPr id="20" name="Text Box 4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L</w:t>
                            </w:r>
                            <w:r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9" o:spid="_x0000_s19" o:spt="1" style="position:absolute;mso-wrap-distance-left:9.0pt;mso-wrap-distance-top:0.0pt;mso-wrap-distance-right:9.0pt;mso-wrap-distance-bottom:0.0pt;z-index:251673600;o:allowoverlap:true;o:allowincell:true;mso-position-horizontal-relative:text;margin-left:205.9pt;mso-position-horizontal:absolute;mso-position-vertical-relative:text;margin-top:2.2pt;mso-position-vertical:absolute;width:10.8pt;height:15.3pt;v-text-anchor:top;" coordsize="100000,100000" path="" fillcolor="#FFFFFF" stroked="f">
                <v:path textboxrect="0,0,0,0"/>
                <v:textbox>
                  <w:txbxContent>
                    <w:p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64770</wp:posOffset>
                </wp:positionV>
                <wp:extent cx="5286375" cy="3175"/>
                <wp:effectExtent l="17145" t="54610" r="20955" b="56515"/>
                <wp:wrapNone/>
                <wp:docPr id="21" name="AutoShape 3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86375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0" o:spid="_x0000_s20" o:spt="32" style="position:absolute;mso-wrap-distance-left:9.0pt;mso-wrap-distance-top:0.0pt;mso-wrap-distance-right:9.0pt;mso-wrap-distance-bottom:0.0pt;z-index:251668480;o:allowoverlap:true;o:allowincell:true;mso-position-horizontal-relative:text;margin-left:4.8pt;mso-position-horizontal:absolute;mso-position-vertical-relative:text;margin-top:5.1pt;mso-position-vertical:absolute;width:416.2pt;height:0.2pt;" coordsize="100000,100000" path="m0,0l100000,100208nfe" filled="f" strokecolor="#000000" strokeweight="0.75pt">
                <v:path textboxrect="0,0,100000,96354"/>
              </v:shape>
            </w:pict>
          </mc:Fallback>
        </mc:AlternateConten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pPr>
        <w:jc w:val="center"/>
      </w:pPr>
      <w:r>
        <w:rPr>
          <w:rFonts w:eastAsiaTheme="minorHAnsi" w:cstheme="minorBidi"/>
        </w:rPr>
        <w:t xml:space="preserve">Рисунок.1</w: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pPr>
        <w:jc w:val="left"/>
        <w:rPr>
          <w:b/>
          <w:highlight w:val="none"/>
        </w:rPr>
      </w:pPr>
      <w:r>
        <w:rPr>
          <w:rFonts w:eastAsiaTheme="minorHAnsi" w:cstheme="minorBidi"/>
          <w:b/>
        </w:rPr>
        <w:t xml:space="preserve">Вариант 13.</w:t>
      </w:r>
      <w:r>
        <w:rPr>
          <w:rFonts w:eastAsiaTheme="minorHAnsi" w:cstheme="minorBidi"/>
          <w:b/>
          <w:highlight w:val="none"/>
        </w:rPr>
      </w:r>
      <w:r>
        <w:rPr>
          <w:rFonts w:eastAsiaTheme="minorHAnsi" w:cstheme="minorBidi"/>
          <w:b/>
          <w:highlight w:val="none"/>
        </w:rPr>
      </w:r>
    </w:p>
    <w:p>
      <w:pPr>
        <w:jc w:val="left"/>
      </w:pPr>
      <w:r>
        <w:rPr>
          <w:rFonts w:eastAsiaTheme="minorHAnsi" w:cstheme="minorBidi"/>
          <w:highlight w:val="none"/>
        </w:rPr>
      </w:r>
      <w:r>
        <w:rPr>
          <w:rFonts w:eastAsiaTheme="minorHAnsi" w:cstheme="minorBidi"/>
          <w:highlight w:val="none"/>
        </w:rPr>
      </w:r>
    </w:p>
    <w:p>
      <w:pPr>
        <w:jc w:val="left"/>
        <w:rPr>
          <w:sz w:val="24"/>
        </w:rPr>
      </w:pPr>
      <w:r>
        <w:rPr>
          <w:rFonts w:eastAsiaTheme="minorHAnsi" w:cstheme="minorBidi"/>
          <w:sz w:val="24"/>
        </w:rPr>
        <w:t xml:space="preserve">L = 28</w:t>
      </w:r>
      <w:r>
        <w:rPr>
          <w:rFonts w:eastAsiaTheme="minorHAnsi" w:cstheme="minorBidi"/>
          <w:sz w:val="24"/>
        </w:rPr>
      </w:r>
    </w:p>
    <w:p>
      <w:pPr>
        <w:jc w:val="left"/>
        <w:rPr>
          <w:sz w:val="24"/>
        </w:rPr>
      </w:pPr>
      <w:r>
        <w:rPr>
          <w:rFonts w:eastAsiaTheme="minorHAnsi" w:cstheme="minorBidi"/>
          <w:sz w:val="24"/>
        </w:rPr>
        <w:t xml:space="preserve">D = 0.8</w:t>
      </w:r>
      <w:r>
        <w:rPr>
          <w:rFonts w:eastAsiaTheme="minorHAnsi" w:cstheme="minorBidi"/>
          <w:sz w:val="24"/>
        </w:rPr>
      </w:r>
    </w:p>
    <w:p>
      <w:pPr>
        <w:jc w:val="left"/>
        <w:rPr>
          <w:sz w:val="24"/>
        </w:rPr>
      </w:pPr>
      <w:r>
        <w:rPr>
          <w:rFonts w:eastAsiaTheme="minorHAnsi" w:cstheme="minorBidi"/>
          <w:sz w:val="24"/>
        </w:rPr>
        <w:t xml:space="preserve">n_2 = 1</w:t>
      </w:r>
      <w:r>
        <w:rPr>
          <w:rFonts w:eastAsiaTheme="minorHAnsi" w:cstheme="minorBidi"/>
          <w:sz w:val="24"/>
        </w:rPr>
      </w:r>
    </w:p>
    <w:p>
      <w:pPr>
        <w:jc w:val="left"/>
        <w:rPr>
          <w:rFonts w:ascii="Calibri" w:hAnsi="Calibri"/>
          <w:color w:val="000000"/>
          <w:sz w:val="24"/>
          <w:szCs w:val="22"/>
        </w:rPr>
      </w:pPr>
      <w:r>
        <w:rPr>
          <w:rFonts w:eastAsiaTheme="minorHAnsi" w:cstheme="minorBidi"/>
          <w:sz w:val="24"/>
        </w:rPr>
        <w:t xml:space="preserve">n_1(y) = </w:t>
      </w:r>
      <w:r>
        <w:rPr>
          <w:rFonts w:ascii="Calibri" w:hAnsi="Calibri" w:cs="Calibri" w:eastAsiaTheme="minorHAnsi" w:cstheme="minorBidi"/>
          <w:color w:val="000000"/>
          <w:sz w:val="24"/>
          <w:szCs w:val="22"/>
        </w:rPr>
        <w:t xml:space="preserve">1.4 - 0.14*y^4</w:t>
      </w:r>
      <w:r>
        <w:rPr>
          <w:rFonts w:eastAsiaTheme="minorHAnsi" w:cstheme="minorBidi"/>
          <w:sz w:val="24"/>
        </w:rPr>
        <w:br/>
      </w:r>
      <w:r>
        <w:rPr>
          <w:rFonts w:eastAsiaTheme="minorHAnsi" w:cstheme="minorBidi"/>
          <w:sz w:val="24"/>
        </w:rPr>
        <w:t xml:space="preserve">α</w:t>
      </w:r>
      <w:r>
        <w:rPr>
          <w:rFonts w:eastAsiaTheme="minorHAnsi" w:cstheme="minorBidi"/>
          <w:sz w:val="24"/>
          <w:lang w:val="en-US"/>
        </w:rPr>
        <w:t xml:space="preserve">, </w:t>
      </w:r>
      <w:r>
        <w:rPr>
          <w:rFonts w:eastAsiaTheme="minorHAnsi" w:cstheme="minorBidi"/>
          <w:sz w:val="24"/>
        </w:rPr>
        <w:t xml:space="preserve">градус</w:t>
      </w:r>
      <w:r>
        <w:rPr>
          <w:rFonts w:eastAsiaTheme="minorHAnsi" w:cstheme="minorBidi"/>
          <w:sz w:val="24"/>
        </w:rPr>
        <w:t xml:space="preserve">ы = 20</w:t>
      </w:r>
      <w:r>
        <w:rPr>
          <w:rFonts w:eastAsiaTheme="minorHAnsi" w:cstheme="minorBidi"/>
          <w:sz w:val="24"/>
        </w:rPr>
      </w:r>
      <w:r>
        <w:rPr>
          <w:rFonts w:eastAsiaTheme="minorHAnsi" w:cstheme="minorBidi"/>
          <w:sz w:val="24"/>
        </w:rPr>
      </w:r>
      <w:r>
        <w:rPr>
          <w:rFonts w:eastAsiaTheme="minorHAnsi" w:cstheme="minorBidi"/>
        </w:rPr>
      </w:r>
      <w:r>
        <w:rPr>
          <w:rFonts w:eastAsiaTheme="minorHAnsi" w:cstheme="minorBidi"/>
        </w:rPr>
        <w:br w:type="page"/>
      </w:r>
      <w:r>
        <w:rPr>
          <w:rFonts w:eastAsiaTheme="minorHAnsi" w:cstheme="minorBidi"/>
        </w:rPr>
      </w:r>
    </w:p>
    <w:p>
      <w:pPr>
        <w:jc w:val="center"/>
        <w:rPr>
          <w:b/>
          <w:bCs/>
          <w:u w:val="single"/>
        </w:rPr>
      </w:pPr>
      <w:r>
        <w:rPr>
          <w:rFonts w:eastAsiaTheme="minorHAnsi" w:cstheme="minorBidi"/>
          <w:b/>
          <w:bCs/>
          <w:u w:val="single"/>
        </w:rPr>
        <w:t xml:space="preserve">Основные теоретические положения</w: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w:t xml:space="preserve">Преломление (рефракция) — изменение направления луча (волны), возникающее на границе двух сред, через которые этот луч проходит, или в одной среде, но с меняющимися свойствами, в которой скорость распространения волны неодинакова</w:t>
      </w:r>
      <w:r>
        <w:rPr>
          <w:rFonts w:eastAsiaTheme="minorHAnsi" w:cstheme="minorBidi"/>
        </w:rPr>
        <w:t xml:space="preserve">.</w: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w:t xml:space="preserve">Феномен преломления объясняется законами сохранения энергии и сохранения импульса. При изменении передающей сре</w:t>
      </w:r>
      <w:r>
        <w:rPr>
          <w:rFonts w:eastAsiaTheme="minorHAnsi" w:cstheme="minorBidi"/>
        </w:rPr>
        <w:t xml:space="preserve">ды изменяется скорость волны, а её частота остаётся такой же. Преломление света через стекло или воду — наиболее простой и очевидный пример искажения луча, но законы преломления действительны для любых волн, — электромагнитных, акустических и даже морских.</w:t>
      </w:r>
      <w:r>
        <w:rPr>
          <w:rFonts w:eastAsiaTheme="minorHAnsi" w:cstheme="minorBidi"/>
        </w:rPr>
      </w:r>
    </w:p>
    <w:p>
      <w:pPr>
        <w:jc w:val="both"/>
        <w:rPr>
          <w:lang w:val="en-US"/>
        </w:rPr>
      </w:pPr>
      <w:r>
        <w:rPr>
          <w:rFonts w:eastAsiaTheme="minorHAnsi" w:cstheme="minorBidi"/>
          <w:lang w:val="en-US"/>
        </w:rPr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w:t xml:space="preserve">Почему же происходит преломление света? Дело здесь в том, что при переходе из одной среды в другую скорость света как электромагнитных волн изменяется.</w:t>
      </w:r>
      <w:r>
        <w:rPr>
          <w:rFonts w:eastAsiaTheme="minorHAnsi" w:cstheme="minorBidi"/>
        </w:rPr>
        <w:t xml:space="preserve"> </w:t>
      </w:r>
      <w:r>
        <w:rPr>
          <w:rFonts w:eastAsiaTheme="minorHAnsi" w:cstheme="minorBidi"/>
        </w:rPr>
        <w:t xml:space="preserve">Частота v колебаний при этом не изменяется. Следовательно, при переходе из одной среды в другую изменяется длина волны.</w: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w:t xml:space="preserve">Теперь представим себе, что свет не преломляется. Тогда на границе воздух — стекло происходит разрыв волновых поверхностей (рис. </w:t>
      </w:r>
      <w:r>
        <w:rPr>
          <w:rFonts w:eastAsiaTheme="minorHAnsi" w:cstheme="minorBidi"/>
        </w:rPr>
        <w:t xml:space="preserve">1</w:t>
      </w:r>
      <w:r>
        <w:rPr>
          <w:rFonts w:eastAsiaTheme="minorHAnsi" w:cstheme="minorBidi"/>
        </w:rPr>
        <w:t xml:space="preserve">, а). Чтобы такого разрыва не было, свет должен испытать преломление (рис. </w:t>
      </w:r>
      <w:r>
        <w:rPr>
          <w:rFonts w:eastAsiaTheme="minorHAnsi" w:cstheme="minorBidi"/>
        </w:rPr>
        <w:t xml:space="preserve">1</w:t>
      </w:r>
      <w:r>
        <w:rPr>
          <w:rFonts w:eastAsiaTheme="minorHAnsi" w:cstheme="minorBidi"/>
        </w:rPr>
        <w:t xml:space="preserve">, б).</w:t>
      </w:r>
      <w:r>
        <w:rPr>
          <w:rFonts w:eastAsiaTheme="minorHAnsi" w:cstheme="minorBidi"/>
        </w:rPr>
        <w:t xml:space="preserve"> </w:t>
      </w:r>
      <w:r>
        <w:rPr>
          <w:rFonts w:eastAsiaTheme="minorHAnsi" w:cstheme="minorBidi"/>
        </w:rPr>
        <w:t xml:space="preserve">Из этого объяснения следует, что при угле падения  </w:t>
      </w:r>
      <m:oMath>
        <m:r>
          <w:rPr>
            <w:rFonts w:ascii="Cambria Math" w:hAnsi="Cambria Math"/>
          </w:rPr>
          <m:rPr/>
          <m:t>α=0</m:t>
        </m:r>
      </m:oMath>
      <w:r>
        <w:rPr>
          <w:rFonts w:eastAsiaTheme="minorHAnsi" w:cstheme="minorBidi"/>
        </w:rPr>
        <w:t xml:space="preserve"> </w:t>
      </w:r>
      <w:r>
        <w:rPr>
          <w:rFonts w:eastAsiaTheme="minorHAnsi" w:cstheme="minorBidi"/>
        </w:rPr>
        <w:t xml:space="preserve">преломление не происходит (рис. </w:t>
      </w:r>
      <w:r>
        <w:rPr>
          <w:rFonts w:eastAsiaTheme="minorHAnsi" w:cstheme="minorBidi"/>
        </w:rPr>
        <w:t xml:space="preserve">1</w:t>
      </w:r>
      <w:r>
        <w:rPr>
          <w:rFonts w:eastAsiaTheme="minorHAnsi" w:cstheme="minorBidi"/>
        </w:rPr>
        <w:t xml:space="preserve">, в).</w: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pPr>
        <w:jc w:val="center"/>
        <w:keepNext/>
      </w:pPr>
      <w:r>
        <w:rPr>
          <w:rFonts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0000" cy="1562100"/>
                <wp:effectExtent l="0" t="0" r="0" b="0"/>
                <wp:docPr id="22" name="Рисунок 2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0" r="0" b="10382"/>
                        <a:stretch/>
                      </pic:blipFill>
                      <pic:spPr bwMode="auto">
                        <a:xfrm>
                          <a:off x="0" y="0"/>
                          <a:ext cx="381000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300.0pt;height:123.0pt;" stroked="f">
                <v:path textboxrect="0,0,0,0"/>
                <v:imagedata r:id="rId11" o:title=""/>
              </v:shape>
            </w:pict>
          </mc:Fallback>
        </mc:AlternateContent>
      </w:r>
      <w:r>
        <w:rPr>
          <w:rFonts w:eastAsiaTheme="minorHAnsi" w:cstheme="minorBidi"/>
        </w:rPr>
      </w:r>
    </w:p>
    <w:p>
      <w:pPr>
        <w:pStyle w:val="665"/>
        <w:jc w:val="center"/>
        <w:rPr>
          <w:i w:val="false"/>
          <w:iCs w:val="false"/>
          <w:color w:val="000000"/>
        </w:rPr>
      </w:pPr>
      <w:r>
        <w:rPr>
          <w:rFonts w:eastAsiaTheme="minorHAnsi" w:cstheme="minorBidi"/>
          <w:i w:val="false"/>
          <w:iCs w:val="false"/>
          <w:color w:val="000000" w:themeColor="text1"/>
        </w:rPr>
        <w:t xml:space="preserve">Рисунок </w:t>
      </w:r>
      <w:r>
        <w:rPr>
          <w:rFonts w:eastAsiaTheme="minorHAnsi" w:cstheme="minorBidi"/>
          <w:i w:val="false"/>
          <w:iCs w:val="false"/>
          <w:color w:val="000000" w:themeColor="text1"/>
        </w:rPr>
        <w:fldChar w:fldCharType="begin"/>
      </w:r>
      <w:r>
        <w:rPr>
          <w:rFonts w:eastAsiaTheme="minorHAnsi" w:cstheme="minorBidi"/>
          <w:i w:val="false"/>
          <w:iCs w:val="false"/>
          <w:color w:val="000000" w:themeColor="text1"/>
        </w:rPr>
        <w:instrText xml:space="preserve"> SEQ Рисунок \* ARABIC </w:instrText>
      </w:r>
      <w:r>
        <w:rPr>
          <w:rFonts w:eastAsiaTheme="minorHAnsi" w:cstheme="minorBidi"/>
          <w:i w:val="false"/>
          <w:iCs w:val="false"/>
          <w:color w:val="000000" w:themeColor="text1"/>
        </w:rPr>
        <w:fldChar w:fldCharType="separate"/>
      </w:r>
      <w:r>
        <w:rPr>
          <w:rFonts w:eastAsiaTheme="minorHAnsi" w:cstheme="minorBidi"/>
          <w:i w:val="false"/>
          <w:iCs w:val="false"/>
          <w:color w:val="000000" w:themeColor="text1"/>
        </w:rPr>
        <w:t xml:space="preserve">1</w:t>
      </w:r>
      <w:r>
        <w:rPr>
          <w:rFonts w:eastAsiaTheme="minorHAnsi" w:cstheme="minorBidi"/>
          <w:i w:val="false"/>
          <w:iCs w:val="false"/>
          <w:color w:val="000000" w:themeColor="text1"/>
        </w:rPr>
        <w:fldChar w:fldCharType="end"/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w:t xml:space="preserve">Закон </w:t>
      </w:r>
      <w:r>
        <w:rPr>
          <w:rFonts w:eastAsiaTheme="minorHAnsi" w:cstheme="minorBidi"/>
        </w:rPr>
        <w:t xml:space="preserve">Снеллиуса</w:t>
      </w:r>
      <w:r>
        <w:rPr>
          <w:rFonts w:eastAsiaTheme="minorHAnsi" w:cstheme="minorBidi"/>
        </w:rPr>
        <w:t xml:space="preserve"> (также </w:t>
      </w:r>
      <w:r>
        <w:rPr>
          <w:rFonts w:eastAsiaTheme="minorHAnsi" w:cstheme="minorBidi"/>
        </w:rPr>
        <w:t xml:space="preserve">Снелля</w:t>
      </w:r>
      <w:r>
        <w:rPr>
          <w:rFonts w:eastAsiaTheme="minorHAnsi" w:cstheme="minorBidi"/>
        </w:rPr>
        <w:t xml:space="preserve"> или </w:t>
      </w:r>
      <w:r>
        <w:rPr>
          <w:rFonts w:eastAsiaTheme="minorHAnsi" w:cstheme="minorBidi"/>
        </w:rPr>
        <w:t xml:space="preserve">Снелла</w:t>
      </w:r>
      <w:r>
        <w:rPr>
          <w:rFonts w:eastAsiaTheme="minorHAnsi" w:cstheme="minorBidi"/>
        </w:rPr>
        <w:t xml:space="preserve">) описывает преломление света на границе двух прозрачных сред. Также применим и для описания преломления волн другой природы, например, звуковых.</w: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pPr>
        <w:jc w:val="both"/>
        <w:rPr>
          <w:b/>
          <w:bCs/>
        </w:rPr>
      </w:pPr>
      <w:r>
        <w:rPr>
          <w:rFonts w:eastAsiaTheme="minorHAnsi" w:cstheme="minorBidi"/>
          <w:b/>
          <w:bCs/>
        </w:rPr>
        <w:t xml:space="preserve">Формулировка:</w: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w:t xml:space="preserve">Угол падения света на поверхность связан с углом преломления соотношением</w:t>
      </w:r>
      <w:r>
        <w:rPr>
          <w:rFonts w:eastAsiaTheme="minorHAnsi" w:cstheme="minorBidi"/>
        </w:rPr>
        <w:t xml:space="preserve"> (</w:t>
      </w:r>
      <w:r>
        <w:rPr>
          <w:rFonts w:eastAsiaTheme="minorHAnsi" w:cstheme="minorBidi"/>
        </w:rPr>
        <w:t xml:space="preserve">см. рис. 2</w:t>
      </w:r>
      <w:r>
        <w:rPr>
          <w:rFonts w:eastAsiaTheme="minorHAnsi" w:cstheme="minorBidi"/>
        </w:rPr>
        <w:t xml:space="preserve">)</w:t>
      </w:r>
      <w:r>
        <w:rPr>
          <w:rFonts w:eastAsiaTheme="minorHAnsi" w:cstheme="minorBidi"/>
        </w:rPr>
        <w:t xml:space="preserve">:</w: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n</m:t>
              </m:r>
            </m:e>
            <m:sub>
              <m:r>
                <w:rPr>
                  <w:rFonts w:ascii="Cambria Math" w:hAnsi="Cambria Math"/>
                </w:rPr>
                <m:rPr/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rPr/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>
                      <m:sty m:val="p"/>
                    </m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rPr/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n</m:t>
              </m:r>
            </m:e>
            <m:sub>
              <m:r>
                <w:rPr>
                  <w:rFonts w:ascii="Cambria Math" w:hAnsi="Cambria Math"/>
                </w:rPr>
                <m:rPr/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rPr/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Pr>
                      <m:sty m:val="p"/>
                    </m:rPr>
                    <m:t>β</m:t>
                  </m:r>
                </m:e>
              </m:d>
            </m:e>
          </m:func>
        </m:oMath>
      </m:oMathPara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n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</m:oMath>
      <w:r>
        <w:rPr>
          <w:rFonts w:eastAsiaTheme="minorHAnsi" w:cstheme="minorBidi"/>
        </w:rPr>
        <w:t xml:space="preserve"> — показатель преломления среды, из которой свет падает на границу раздела;</w: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m:oMath>
        <m:r>
          <w:rPr>
            <w:rFonts w:ascii="Cambria Math" w:hAnsi="Cambria Math"/>
          </w:rPr>
          <m:rPr>
            <m:sty m:val="p"/>
          </m:rPr>
          <m:t>α</m:t>
        </m:r>
      </m:oMath>
      <w:r>
        <w:rPr>
          <w:rFonts w:eastAsiaTheme="minorHAnsi" w:cstheme="minorBidi"/>
        </w:rPr>
        <w:t xml:space="preserve"> — угол падения света — угол между падающим на поверхность лучом и нормалью к поверхности;</w: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n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</m:oMath>
      <w:r>
        <w:rPr>
          <w:rFonts w:eastAsiaTheme="minorHAnsi" w:cstheme="minorBidi"/>
        </w:rPr>
        <w:t xml:space="preserve"> — показатель преломления среды, в которую свет попадает, пройдя границу раздела;</w:t>
      </w:r>
      <w:r>
        <w:rPr>
          <w:rFonts w:eastAsiaTheme="minorHAnsi" w:cstheme="minorBidi"/>
        </w:rPr>
      </w:r>
    </w:p>
    <w:p>
      <w:pPr>
        <w:jc w:val="both"/>
      </w:pPr>
      <w:r>
        <w:rPr>
          <w:rFonts w:eastAsiaTheme="minorHAnsi" w:cstheme="minorBidi"/>
        </w:rPr>
      </w:r>
      <m:oMath>
        <m:r>
          <w:rPr>
            <w:rFonts w:ascii="Cambria Math" w:hAnsi="Cambria Math"/>
          </w:rPr>
          <m:rPr>
            <m:sty m:val="p"/>
          </m:rPr>
          <m:t>β</m:t>
        </m:r>
      </m:oMath>
      <w:r>
        <w:rPr>
          <w:rFonts w:eastAsiaTheme="minorHAnsi" w:cstheme="minorBidi"/>
        </w:rPr>
        <w:t xml:space="preserve"> — угол преломления света — угол между прошедшим через поверхность лучом и нормалью к поверхности.</w:t>
      </w:r>
      <w:r>
        <w:rPr>
          <w:rFonts w:eastAsiaTheme="minorHAnsi" w:cstheme="minorBidi"/>
        </w:rPr>
      </w:r>
    </w:p>
    <w:p>
      <w:pPr>
        <w:jc w:val="center"/>
        <w:keepNext/>
      </w:pPr>
      <w:r>
        <w:rPr>
          <w:rFonts w:eastAsiaTheme="minorHAnsi" w:cstheme="minorBid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14950" cy="5076825"/>
                <wp:effectExtent l="0" t="0" r="0" b="9525"/>
                <wp:docPr id="23" name="Рисунок 2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314950" cy="5076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418.5pt;height:399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eastAsiaTheme="minorHAnsi" w:cstheme="minorBidi"/>
        </w:rPr>
      </w:r>
    </w:p>
    <w:p>
      <w:pPr>
        <w:pStyle w:val="665"/>
        <w:jc w:val="center"/>
        <w:rPr>
          <w:i w:val="false"/>
          <w:iCs w:val="false"/>
          <w:color w:val="000000"/>
        </w:rPr>
      </w:pPr>
      <w:r>
        <w:rPr>
          <w:rFonts w:eastAsiaTheme="minorHAnsi" w:cstheme="minorBidi"/>
          <w:i w:val="false"/>
          <w:iCs w:val="false"/>
          <w:color w:val="000000" w:themeColor="text1"/>
        </w:rPr>
        <w:t xml:space="preserve">Рисунок </w:t>
      </w:r>
      <w:r>
        <w:rPr>
          <w:rFonts w:eastAsiaTheme="minorHAnsi" w:cstheme="minorBidi"/>
          <w:i w:val="false"/>
          <w:iCs w:val="false"/>
          <w:color w:val="000000" w:themeColor="text1"/>
        </w:rPr>
        <w:fldChar w:fldCharType="begin"/>
      </w:r>
      <w:r>
        <w:rPr>
          <w:rFonts w:eastAsiaTheme="minorHAnsi" w:cstheme="minorBidi"/>
          <w:i w:val="false"/>
          <w:iCs w:val="false"/>
          <w:color w:val="000000" w:themeColor="text1"/>
        </w:rPr>
        <w:instrText xml:space="preserve"> SEQ Рисунок \* ARABIC </w:instrText>
      </w:r>
      <w:r>
        <w:rPr>
          <w:rFonts w:eastAsiaTheme="minorHAnsi" w:cstheme="minorBidi"/>
          <w:i w:val="false"/>
          <w:iCs w:val="false"/>
          <w:color w:val="000000" w:themeColor="text1"/>
        </w:rPr>
        <w:fldChar w:fldCharType="separate"/>
      </w:r>
      <w:r>
        <w:rPr>
          <w:rFonts w:eastAsiaTheme="minorHAnsi" w:cstheme="minorBidi"/>
          <w:i w:val="false"/>
          <w:iCs w:val="false"/>
          <w:color w:val="000000" w:themeColor="text1"/>
        </w:rPr>
        <w:t xml:space="preserve">2</w:t>
      </w:r>
      <w:r>
        <w:rPr>
          <w:rFonts w:eastAsiaTheme="minorHAnsi" w:cstheme="minorBidi"/>
          <w:i w:val="false"/>
          <w:iCs w:val="false"/>
          <w:color w:val="000000" w:themeColor="text1"/>
        </w:rPr>
        <w:fldChar w:fldCharType="end"/>
      </w:r>
      <w:r>
        <w:rPr>
          <w:rFonts w:eastAsiaTheme="minorHAnsi" w:cstheme="minorBidi"/>
        </w:rPr>
      </w:r>
    </w:p>
    <w:p>
      <w:r>
        <w:rPr>
          <w:rFonts w:eastAsiaTheme="minorHAnsi" w:cstheme="minorBidi"/>
        </w:rPr>
        <w:t xml:space="preserve">Тесно связано с преломлением такое явление, как отражение от границы раздела прозрачных сред. В некотором смысле это две стороны одного и того же явления.</w:t>
      </w:r>
      <w:r>
        <w:rPr>
          <w:rFonts w:eastAsiaTheme="minorHAnsi" w:cstheme="minorBidi"/>
        </w:rPr>
      </w:r>
    </w:p>
    <w:p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r>
        <w:rPr>
          <w:rFonts w:eastAsiaTheme="minorHAnsi" w:cstheme="minorBidi"/>
        </w:rPr>
        <w:t xml:space="preserve">Явление полного внутреннего отражения (ПВО) связано с тем, что преломлённой волны, которая бы удовлетворяла закону </w:t>
      </w:r>
      <w:r>
        <w:rPr>
          <w:rFonts w:eastAsiaTheme="minorHAnsi" w:cstheme="minorBidi"/>
        </w:rPr>
        <w:t xml:space="preserve">Снелла</w:t>
      </w:r>
      <w:r>
        <w:rPr>
          <w:rFonts w:eastAsiaTheme="minorHAnsi" w:cstheme="minorBidi"/>
        </w:rPr>
        <w:t xml:space="preserve">, для некоторых углов падения не существует. Это означает, что возникает только отражённая волна и, значит, волна отражается полностью. </w:t>
      </w:r>
      <w:r>
        <w:rPr>
          <w:rFonts w:eastAsiaTheme="minorHAnsi" w:cstheme="minorBidi"/>
        </w:rPr>
        <w:t xml:space="preserve">ПВО возможно</w:t>
      </w:r>
      <w:r>
        <w:rPr>
          <w:rFonts w:eastAsiaTheme="minorHAnsi" w:cstheme="minorBidi"/>
        </w:rPr>
        <w:t xml:space="preserve"> при падении волны из среды, где волна распространяется с меньшей фазовой скоростью (</w:t>
      </w:r>
      <w:r>
        <w:rPr>
          <w:rFonts w:eastAsiaTheme="minorHAnsi" w:cstheme="minorBidi"/>
        </w:rPr>
        <w:t xml:space="preserve">бо́льшим</w:t>
      </w:r>
      <w:r>
        <w:rPr>
          <w:rFonts w:eastAsiaTheme="minorHAnsi" w:cstheme="minorBidi"/>
        </w:rPr>
        <w:t xml:space="preserve"> показателем преломления), на границу со средой с большей фазовой скоростью распространения такой волны (меньшим показателем преломления).</w:t>
      </w:r>
      <w:r>
        <w:rPr>
          <w:rFonts w:eastAsiaTheme="minorHAnsi" w:cstheme="minorBidi"/>
        </w:rPr>
      </w:r>
    </w:p>
    <w:p>
      <w:r>
        <w:rPr>
          <w:rFonts w:eastAsiaTheme="minorHAnsi" w:cstheme="minorBidi"/>
        </w:rPr>
      </w:r>
      <w:r>
        <w:rPr>
          <w:rFonts w:eastAsiaTheme="minorHAnsi" w:cstheme="minorBidi"/>
        </w:rPr>
      </w:r>
    </w:p>
    <w:p>
      <w:r>
        <w:rPr>
          <w:rFonts w:eastAsiaTheme="minorHAnsi" w:cstheme="minorBidi"/>
        </w:rPr>
        <w:t xml:space="preserve">При постепенном увеличении угла падения по отношению к нормали, в какой-то момент преломленный луч совпадает с границей раздела сред, а затем исчезает — остается только отраженный луч.</w:t>
      </w:r>
      <w:r>
        <w:rPr>
          <w:rFonts w:eastAsiaTheme="minorHAnsi" w:cstheme="minorBidi"/>
        </w:rPr>
      </w:r>
    </w:p>
    <w:p>
      <w:r>
        <w:rPr>
          <w:rFonts w:eastAsiaTheme="minorHAnsi" w:cstheme="minorBidi"/>
        </w:rPr>
        <w:br w:type="page"/>
      </w:r>
      <w:r>
        <w:rPr>
          <w:rFonts w:eastAsiaTheme="minorHAnsi" w:cstheme="minorBidi"/>
        </w:rPr>
      </w:r>
    </w:p>
    <w:p>
      <w:pPr>
        <w:jc w:val="center"/>
        <w:rPr>
          <w:b/>
          <w:bCs/>
          <w:sz w:val="28"/>
          <w:szCs w:val="28"/>
        </w:rPr>
      </w:pPr>
      <w:r>
        <w:rPr>
          <w:rFonts w:eastAsiaTheme="minorHAnsi" w:cstheme="minorBidi"/>
          <w:b/>
          <w:bCs/>
          <w:sz w:val="28"/>
          <w:szCs w:val="28"/>
        </w:rPr>
        <w:t xml:space="preserve">ПРИЛОЖЕНИЕ А</w:t>
      </w:r>
      <w:r>
        <w:rPr>
          <w:rFonts w:eastAsiaTheme="minorHAnsi" w:cstheme="minorBidi"/>
        </w:rPr>
      </w:r>
    </w:p>
    <w:p>
      <w:pPr>
        <w:jc w:val="center"/>
        <w:rPr>
          <w:b/>
          <w:bCs/>
          <w:sz w:val="28"/>
          <w:szCs w:val="28"/>
        </w:rPr>
      </w:pPr>
      <w:r>
        <w:rPr>
          <w:rFonts w:eastAsiaTheme="minorHAnsi" w:cstheme="minorBidi"/>
          <w:b/>
          <w:bCs/>
          <w:sz w:val="28"/>
          <w:szCs w:val="28"/>
        </w:rPr>
        <w:t xml:space="preserve">ПРОГРАММА </w:t>
      </w:r>
      <w:r>
        <w:rPr>
          <w:rFonts w:eastAsiaTheme="minorHAnsi" w:cstheme="minorBidi"/>
          <w:b/>
          <w:bCs/>
          <w:sz w:val="28"/>
          <w:szCs w:val="28"/>
          <w:lang w:val="en-US"/>
        </w:rPr>
        <w:t xml:space="preserve">MAIN</w:t>
      </w:r>
      <w:r>
        <w:rPr>
          <w:rFonts w:eastAsiaTheme="minorHAnsi" w:cstheme="minorBidi"/>
          <w:b/>
          <w:bCs/>
          <w:sz w:val="28"/>
          <w:szCs w:val="28"/>
        </w:rPr>
        <w:t xml:space="preserve">.</w:t>
      </w:r>
      <w:r>
        <w:rPr>
          <w:rFonts w:eastAsiaTheme="minorHAnsi" w:cstheme="minorBidi"/>
          <w:b/>
          <w:bCs/>
          <w:sz w:val="28"/>
          <w:szCs w:val="28"/>
          <w:lang w:val="en-US"/>
        </w:rPr>
        <w:t xml:space="preserve">PY</w:t>
      </w:r>
      <w:r>
        <w:rPr>
          <w:rFonts w:eastAsiaTheme="minorHAnsi" w:cstheme="minorBidi"/>
        </w:rPr>
      </w:r>
    </w:p>
    <w:p>
      <w:pPr>
        <w:rPr>
          <w:b/>
          <w:bCs/>
        </w:rPr>
      </w:pPr>
      <w:r>
        <w:rPr>
          <w:rFonts w:eastAsiaTheme="minorHAnsi" w:cstheme="minorBidi"/>
          <w:b/>
          <w:bCs/>
        </w:rPr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import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matplotlib.pyplot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as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plt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import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numpy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as np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/>
          <w:sz w:val="20"/>
          <w:szCs w:val="20"/>
          <w:lang w:val="en-US"/>
        </w:rPr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L = 28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D = 0.8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α_deg = 20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N = 1000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/>
          <w:sz w:val="20"/>
          <w:szCs w:val="20"/>
          <w:lang w:val="en-US"/>
        </w:rPr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def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calc_n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(y):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return 1.4 - 0.14 * (y ** 4)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/>
          <w:sz w:val="20"/>
          <w:szCs w:val="20"/>
          <w:lang w:val="en-US"/>
        </w:rPr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def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calc_refraction_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angle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sin_incidence_angle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, y,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dy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):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n1 =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calc_n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(y)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n2 =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calc_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n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y +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dy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if ((n1 *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sin_incidence_angle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&gt; n2) or (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abs(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y +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dy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) &gt; D)):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    return (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sin_incidence_angle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, True)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return (n1 / n2 *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sin_incidence_angle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, False)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/>
          <w:sz w:val="20"/>
          <w:szCs w:val="20"/>
          <w:lang w:val="en-US"/>
        </w:rPr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zs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=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np.array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([0])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ys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=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np.array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([0])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sin_cur_angle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=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np.sin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(90 - α_deg) *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np.pi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/ 180)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y = 0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dy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= D / N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ans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= 0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/>
          <w:sz w:val="20"/>
          <w:szCs w:val="20"/>
          <w:lang w:val="en-US"/>
        </w:rPr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while L &gt; 0: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dz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= abs(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dy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) * (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sin_cur_angle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/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np.sqrt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(1 -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sin_cur_angle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** 2))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L -=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dz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ans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+=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dz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/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sin_cur_angle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/>
          <w:sz w:val="20"/>
          <w:szCs w:val="20"/>
          <w:lang w:val="en-US"/>
        </w:rPr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zs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=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np.append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zs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,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zs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[-1] +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dz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ys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=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np.append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ys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,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ys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[-1] +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dy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/>
          <w:sz w:val="20"/>
          <w:szCs w:val="20"/>
          <w:lang w:val="en-US"/>
        </w:rPr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res_of_incident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=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calc_refraction_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angle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sin_cur_angle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, y,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dy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y +=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dy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/>
          <w:sz w:val="20"/>
          <w:szCs w:val="20"/>
          <w:lang w:val="en-US"/>
        </w:rPr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# Total internal reflection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if (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res_of_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incident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[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1]):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dy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= -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dy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/>
          <w:sz w:val="20"/>
          <w:szCs w:val="20"/>
          <w:lang w:val="en-US"/>
        </w:rPr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sin_cur_angle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=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res_of_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incident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[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0]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/>
          <w:sz w:val="20"/>
          <w:szCs w:val="20"/>
          <w:lang w:val="en-US"/>
        </w:rPr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with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open(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"result.txt", "w") as f: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f.write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ans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.__str__())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/>
          <w:sz w:val="20"/>
          <w:szCs w:val="20"/>
          <w:lang w:val="en-US"/>
        </w:rPr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plt.plot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zs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, 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ys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plt.xlabel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('z')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plt.ylabel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('y')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plt.ylim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(-D, D)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plt.grid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plt.savefig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("lab1.png")</w:t>
      </w:r>
      <w:r>
        <w:rPr>
          <w:rFonts w:eastAsiaTheme="minorHAnsi" w:cstheme="minorBidi"/>
        </w:rPr>
      </w:r>
    </w:p>
    <w:p>
      <w:pPr>
        <w:pStyle w:val="665"/>
        <w:rPr>
          <w:rFonts w:ascii="Consolas" w:hAnsi="Consolas"/>
          <w:i w:val="false"/>
          <w:iCs w:val="false"/>
          <w:color w:val="000000"/>
          <w:sz w:val="20"/>
          <w:szCs w:val="20"/>
          <w:lang w:val="en-US"/>
        </w:rPr>
      </w:pP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plt.show</w:t>
      </w:r>
      <w:r>
        <w:rPr>
          <w:rFonts w:ascii="Consolas" w:hAnsi="Consolas" w:eastAsiaTheme="minorHAnsi" w:cstheme="minorBidi"/>
          <w:i w:val="false"/>
          <w:iCs w:val="false"/>
          <w:color w:val="000000" w:themeColor="text1"/>
          <w:sz w:val="20"/>
          <w:szCs w:val="20"/>
          <w:lang w:val="en-US"/>
        </w:rPr>
        <w:t xml:space="preserve">()</w:t>
      </w:r>
      <w:r>
        <w:rPr>
          <w:rFonts w:eastAsiaTheme="minorHAnsi" w:cstheme="minorBidi"/>
        </w:rPr>
      </w:r>
    </w:p>
    <w:sectPr>
      <w:footnotePr/>
      <w:endnotePr/>
      <w:type w:val="nextPage"/>
      <w:pgSz w:w="11906" w:h="16838" w:orient="portrait"/>
      <w:pgMar w:top="709" w:right="850" w:bottom="540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Cambria Math">
    <w:panose1 w:val="02000603000000000000"/>
  </w:font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n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52"/>
    <w:next w:val="65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5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52"/>
    <w:next w:val="65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5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52"/>
    <w:next w:val="65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5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52"/>
    <w:next w:val="65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5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52"/>
    <w:next w:val="65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5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52"/>
    <w:next w:val="65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5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52"/>
    <w:next w:val="65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5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52"/>
    <w:next w:val="65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5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52"/>
    <w:next w:val="65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5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53"/>
    <w:link w:val="666"/>
    <w:uiPriority w:val="10"/>
    <w:rPr>
      <w:sz w:val="48"/>
      <w:szCs w:val="48"/>
    </w:rPr>
  </w:style>
  <w:style w:type="paragraph" w:styleId="34">
    <w:name w:val="Subtitle"/>
    <w:basedOn w:val="652"/>
    <w:next w:val="65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53"/>
    <w:link w:val="34"/>
    <w:uiPriority w:val="11"/>
    <w:rPr>
      <w:sz w:val="24"/>
      <w:szCs w:val="24"/>
    </w:rPr>
  </w:style>
  <w:style w:type="paragraph" w:styleId="36">
    <w:name w:val="Quote"/>
    <w:basedOn w:val="652"/>
    <w:next w:val="65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52"/>
    <w:next w:val="65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53"/>
    <w:link w:val="660"/>
    <w:uiPriority w:val="99"/>
  </w:style>
  <w:style w:type="character" w:styleId="43">
    <w:name w:val="Footer Char"/>
    <w:basedOn w:val="653"/>
    <w:link w:val="662"/>
    <w:uiPriority w:val="99"/>
  </w:style>
  <w:style w:type="character" w:styleId="45">
    <w:name w:val="Caption Char"/>
    <w:basedOn w:val="665"/>
    <w:link w:val="662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5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53"/>
    <w:uiPriority w:val="99"/>
    <w:unhideWhenUsed/>
    <w:rPr>
      <w:vertAlign w:val="superscript"/>
    </w:rPr>
  </w:style>
  <w:style w:type="paragraph" w:styleId="176">
    <w:name w:val="endnote text"/>
    <w:basedOn w:val="65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53"/>
    <w:uiPriority w:val="99"/>
    <w:semiHidden/>
    <w:unhideWhenUsed/>
    <w:rPr>
      <w:vertAlign w:val="superscript"/>
    </w:rPr>
  </w:style>
  <w:style w:type="paragraph" w:styleId="179">
    <w:name w:val="toc 1"/>
    <w:basedOn w:val="652"/>
    <w:next w:val="65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52"/>
    <w:next w:val="65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52"/>
    <w:next w:val="65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52"/>
    <w:next w:val="65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52"/>
    <w:next w:val="65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52"/>
    <w:next w:val="65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52"/>
    <w:next w:val="65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52"/>
    <w:next w:val="65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52"/>
    <w:next w:val="65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52"/>
    <w:next w:val="652"/>
    <w:uiPriority w:val="99"/>
    <w:unhideWhenUsed/>
    <w:pPr>
      <w:spacing w:after="0" w:afterAutospacing="0"/>
    </w:pPr>
  </w:style>
  <w:style w:type="paragraph" w:styleId="652" w:default="1">
    <w:name w:val="Normal"/>
    <w:qFormat/>
    <w:rPr>
      <w:sz w:val="24"/>
      <w:szCs w:val="24"/>
    </w:rPr>
  </w:style>
  <w:style w:type="character" w:styleId="653" w:default="1">
    <w:name w:val="Default Paragraph Font"/>
    <w:uiPriority w:val="1"/>
    <w:unhideWhenUsed/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table" w:styleId="656">
    <w:name w:val="Table Grid"/>
    <w:basedOn w:val="654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57">
    <w:name w:val="Balloon Text"/>
    <w:basedOn w:val="652"/>
    <w:link w:val="658"/>
    <w:rPr>
      <w:rFonts w:ascii="Tahoma" w:hAnsi="Tahoma" w:cs="Tahoma"/>
      <w:sz w:val="16"/>
      <w:szCs w:val="16"/>
    </w:rPr>
  </w:style>
  <w:style w:type="character" w:styleId="658" w:customStyle="1">
    <w:name w:val="Текст выноски Знак"/>
    <w:basedOn w:val="653"/>
    <w:link w:val="657"/>
    <w:rPr>
      <w:rFonts w:ascii="Tahoma" w:hAnsi="Tahoma" w:cs="Tahoma"/>
      <w:sz w:val="16"/>
      <w:szCs w:val="16"/>
    </w:rPr>
  </w:style>
  <w:style w:type="paragraph" w:styleId="659">
    <w:name w:val="List Paragraph"/>
    <w:basedOn w:val="652"/>
    <w:qFormat/>
    <w:uiPriority w:val="34"/>
    <w:pPr>
      <w:contextualSpacing w:val="true"/>
      <w:ind w:left="720"/>
    </w:pPr>
  </w:style>
  <w:style w:type="paragraph" w:styleId="660">
    <w:name w:val="Header"/>
    <w:basedOn w:val="652"/>
    <w:link w:val="661"/>
    <w:uiPriority w:val="99"/>
    <w:pPr>
      <w:tabs>
        <w:tab w:val="center" w:pos="4677" w:leader="none"/>
        <w:tab w:val="right" w:pos="9355" w:leader="none"/>
      </w:tabs>
    </w:pPr>
  </w:style>
  <w:style w:type="character" w:styleId="661" w:customStyle="1">
    <w:name w:val="Верхний колонтитул Знак"/>
    <w:basedOn w:val="653"/>
    <w:link w:val="660"/>
    <w:uiPriority w:val="99"/>
    <w:rPr>
      <w:sz w:val="24"/>
      <w:szCs w:val="24"/>
    </w:rPr>
  </w:style>
  <w:style w:type="paragraph" w:styleId="662">
    <w:name w:val="Footer"/>
    <w:basedOn w:val="652"/>
    <w:link w:val="663"/>
    <w:pPr>
      <w:tabs>
        <w:tab w:val="center" w:pos="4677" w:leader="none"/>
        <w:tab w:val="right" w:pos="9355" w:leader="none"/>
      </w:tabs>
    </w:pPr>
  </w:style>
  <w:style w:type="character" w:styleId="663" w:customStyle="1">
    <w:name w:val="Нижний колонтитул Знак"/>
    <w:basedOn w:val="653"/>
    <w:link w:val="662"/>
    <w:rPr>
      <w:sz w:val="24"/>
      <w:szCs w:val="24"/>
    </w:rPr>
  </w:style>
  <w:style w:type="character" w:styleId="664">
    <w:name w:val="Placeholder Text"/>
    <w:basedOn w:val="653"/>
    <w:uiPriority w:val="99"/>
    <w:semiHidden/>
    <w:rPr>
      <w:color w:val="808080"/>
    </w:rPr>
  </w:style>
  <w:style w:type="paragraph" w:styleId="665">
    <w:name w:val="Caption"/>
    <w:basedOn w:val="652"/>
    <w:next w:val="652"/>
    <w:qFormat/>
    <w:unhideWhenUsed/>
    <w:rPr>
      <w:i/>
      <w:iCs/>
      <w:color w:val="1F497D" w:themeColor="text2"/>
      <w:sz w:val="18"/>
      <w:szCs w:val="18"/>
    </w:rPr>
    <w:pPr>
      <w:spacing w:after="200"/>
    </w:pPr>
  </w:style>
  <w:style w:type="paragraph" w:styleId="666">
    <w:name w:val="Title"/>
    <w:basedOn w:val="652"/>
    <w:next w:val="652"/>
    <w:link w:val="667"/>
    <w:qFormat/>
    <w:rPr>
      <w:rFonts w:asciiTheme="majorHAnsi" w:hAnsiTheme="majorHAnsi" w:eastAsiaTheme="majorEastAsia" w:cstheme="majorBidi"/>
      <w:spacing w:val="-10"/>
      <w:sz w:val="56"/>
      <w:szCs w:val="56"/>
    </w:rPr>
    <w:pPr>
      <w:contextualSpacing w:val="true"/>
    </w:pPr>
  </w:style>
  <w:style w:type="character" w:styleId="667" w:customStyle="1">
    <w:name w:val="Заголовок Знак"/>
    <w:basedOn w:val="653"/>
    <w:link w:val="666"/>
    <w:rPr>
      <w:rFonts w:asciiTheme="majorHAnsi" w:hAnsiTheme="majorHAnsi" w:eastAsiaTheme="majorEastAsia" w:cstheme="majorBidi"/>
      <w:spacing w:val="-10"/>
      <w:sz w:val="56"/>
      <w:szCs w:val="5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image" Target="media/image1.jp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3855B96-49F7-45A3-9FCC-86E7B57C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>ЛЭТИ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Группа 9303</cp:lastModifiedBy>
  <cp:revision>3</cp:revision>
  <dcterms:created xsi:type="dcterms:W3CDTF">2021-10-21T07:52:00Z</dcterms:created>
  <dcterms:modified xsi:type="dcterms:W3CDTF">2021-10-21T08:07:08Z</dcterms:modified>
</cp:coreProperties>
</file>