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87" w:rsidRDefault="000B5887" w:rsidP="000B5887">
      <w:pPr>
        <w:pStyle w:val="a5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Санкт-Петербургский Государственный </w:t>
      </w:r>
    </w:p>
    <w:p w:rsidR="000B5887" w:rsidRDefault="000B5887" w:rsidP="000B5887">
      <w:pPr>
        <w:pStyle w:val="a5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Электротехнический Университет</w:t>
      </w:r>
      <w:r w:rsidR="00D414BA">
        <w:rPr>
          <w:rFonts w:ascii="Times New Roman" w:hAnsi="Times New Roman"/>
        </w:rPr>
        <w:t xml:space="preserve"> «ЛЭТИ»</w:t>
      </w:r>
    </w:p>
    <w:p w:rsidR="000B5887" w:rsidRDefault="000B5887" w:rsidP="000B5887">
      <w:pPr>
        <w:jc w:val="center"/>
        <w:rPr>
          <w:b/>
        </w:rPr>
      </w:pPr>
    </w:p>
    <w:p w:rsidR="000B5887" w:rsidRDefault="000B5887" w:rsidP="000B5887">
      <w:pPr>
        <w:jc w:val="center"/>
        <w:rPr>
          <w:b/>
        </w:rPr>
      </w:pPr>
    </w:p>
    <w:p w:rsidR="000B5887" w:rsidRDefault="000B5887" w:rsidP="000B5887">
      <w:pPr>
        <w:pStyle w:val="a7"/>
        <w:spacing w:after="0"/>
        <w:jc w:val="right"/>
        <w:rPr>
          <w:rFonts w:ascii="Times New Roman" w:hAnsi="Times New Roman"/>
        </w:rPr>
      </w:pPr>
    </w:p>
    <w:p w:rsidR="000B5887" w:rsidRDefault="000B5887" w:rsidP="000B5887">
      <w:pPr>
        <w:pStyle w:val="a7"/>
        <w:spacing w:after="0"/>
        <w:jc w:val="right"/>
        <w:rPr>
          <w:rFonts w:ascii="Times New Roman" w:hAnsi="Times New Roman"/>
        </w:rPr>
      </w:pPr>
    </w:p>
    <w:p w:rsidR="000B5887" w:rsidRDefault="000B5887" w:rsidP="000B5887">
      <w:pPr>
        <w:pStyle w:val="a7"/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ФКТИ</w:t>
      </w:r>
    </w:p>
    <w:p w:rsidR="000B5887" w:rsidRDefault="000B5887" w:rsidP="000B5887">
      <w:pPr>
        <w:jc w:val="center"/>
      </w:pPr>
    </w:p>
    <w:p w:rsidR="000B5887" w:rsidRDefault="000B5887" w:rsidP="000B5887">
      <w:pPr>
        <w:pStyle w:val="a7"/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Кафедра МОЭВМ</w:t>
      </w:r>
    </w:p>
    <w:p w:rsidR="000B5887" w:rsidRDefault="000B5887" w:rsidP="000B5887"/>
    <w:p w:rsidR="000B5887" w:rsidRDefault="000B5887" w:rsidP="000B5887"/>
    <w:p w:rsidR="000B5887" w:rsidRPr="007C60BD" w:rsidRDefault="000B5887" w:rsidP="000B5887">
      <w:pPr>
        <w:rPr>
          <w:sz w:val="28"/>
          <w:szCs w:val="28"/>
          <w:u w:val="single"/>
        </w:rPr>
      </w:pPr>
    </w:p>
    <w:p w:rsidR="000B5887" w:rsidRPr="007C60BD" w:rsidRDefault="000B5887" w:rsidP="000B5887">
      <w:pPr>
        <w:jc w:val="center"/>
        <w:rPr>
          <w:u w:val="single"/>
        </w:rPr>
      </w:pPr>
    </w:p>
    <w:p w:rsidR="000B5887" w:rsidRDefault="000B5887" w:rsidP="000B5887">
      <w:pPr>
        <w:jc w:val="center"/>
      </w:pPr>
    </w:p>
    <w:p w:rsidR="000B5887" w:rsidRDefault="000B5887" w:rsidP="000B5887">
      <w:pPr>
        <w:jc w:val="center"/>
      </w:pPr>
    </w:p>
    <w:p w:rsidR="000B5887" w:rsidRDefault="000B5887" w:rsidP="000B5887">
      <w:pPr>
        <w:jc w:val="center"/>
      </w:pPr>
    </w:p>
    <w:p w:rsidR="000B5887" w:rsidRPr="00D414BA" w:rsidRDefault="000B5887" w:rsidP="000B5887">
      <w:pPr>
        <w:pStyle w:val="2"/>
        <w:jc w:val="center"/>
        <w:rPr>
          <w:i w:val="0"/>
        </w:rPr>
      </w:pPr>
      <w:r w:rsidRPr="00D414BA">
        <w:rPr>
          <w:i w:val="0"/>
        </w:rPr>
        <w:t>Отчет по лабораторной работе № 3</w:t>
      </w:r>
    </w:p>
    <w:p w:rsidR="000B5887" w:rsidRPr="00D414BA" w:rsidRDefault="000B5887" w:rsidP="000B5887">
      <w:pPr>
        <w:pStyle w:val="a7"/>
        <w:rPr>
          <w:rFonts w:ascii="Times New Roman" w:hAnsi="Times New Roman" w:cs="Times New Roman"/>
          <w:sz w:val="28"/>
          <w:szCs w:val="28"/>
        </w:rPr>
      </w:pPr>
      <w:r w:rsidRPr="00D414BA">
        <w:rPr>
          <w:rFonts w:ascii="Times New Roman" w:hAnsi="Times New Roman" w:cs="Times New Roman"/>
          <w:sz w:val="28"/>
          <w:szCs w:val="28"/>
        </w:rPr>
        <w:t>«Решение прямой и двойственной задач»</w:t>
      </w:r>
    </w:p>
    <w:p w:rsidR="000B5887" w:rsidRDefault="000B5887" w:rsidP="000B5887">
      <w:pPr>
        <w:jc w:val="center"/>
      </w:pPr>
    </w:p>
    <w:p w:rsidR="000B5887" w:rsidRDefault="000B5887" w:rsidP="000B5887">
      <w:pPr>
        <w:jc w:val="right"/>
      </w:pPr>
    </w:p>
    <w:p w:rsidR="000B5887" w:rsidRDefault="000B5887" w:rsidP="000B5887">
      <w:pPr>
        <w:jc w:val="right"/>
      </w:pPr>
    </w:p>
    <w:p w:rsidR="000B5887" w:rsidRDefault="000B5887" w:rsidP="000B5887">
      <w:pPr>
        <w:jc w:val="right"/>
      </w:pPr>
    </w:p>
    <w:p w:rsidR="000B5887" w:rsidRDefault="000B5887" w:rsidP="000B5887">
      <w:pPr>
        <w:jc w:val="right"/>
      </w:pPr>
    </w:p>
    <w:p w:rsidR="000B5887" w:rsidRDefault="000B5887" w:rsidP="000B5887">
      <w:pPr>
        <w:jc w:val="right"/>
      </w:pPr>
    </w:p>
    <w:p w:rsidR="000B5887" w:rsidRDefault="000B5887" w:rsidP="000B5887">
      <w:pPr>
        <w:jc w:val="right"/>
      </w:pPr>
    </w:p>
    <w:p w:rsidR="000B5887" w:rsidRDefault="000B5887" w:rsidP="000B5887">
      <w:pPr>
        <w:jc w:val="right"/>
      </w:pPr>
    </w:p>
    <w:p w:rsidR="000B5887" w:rsidRDefault="000B5887" w:rsidP="000B5887">
      <w:pPr>
        <w:jc w:val="right"/>
      </w:pPr>
    </w:p>
    <w:p w:rsidR="000B5887" w:rsidRDefault="000B5887" w:rsidP="000B5887">
      <w:pPr>
        <w:jc w:val="right"/>
      </w:pPr>
    </w:p>
    <w:p w:rsidR="000B5887" w:rsidRDefault="000B5887" w:rsidP="000B5887">
      <w:pPr>
        <w:jc w:val="right"/>
      </w:pPr>
    </w:p>
    <w:p w:rsidR="000B5887" w:rsidRDefault="000B5887" w:rsidP="00553280">
      <w:pPr>
        <w:tabs>
          <w:tab w:val="left" w:pos="6390"/>
        </w:tabs>
      </w:pPr>
      <w:r>
        <w:t xml:space="preserve">                                                                                                                </w:t>
      </w:r>
      <w:r w:rsidRPr="001678BB">
        <w:t>Выполнил</w:t>
      </w:r>
      <w:r>
        <w:t>:</w:t>
      </w:r>
      <w:r w:rsidR="00553280">
        <w:t xml:space="preserve"> Голубков А.М.</w:t>
      </w:r>
    </w:p>
    <w:p w:rsidR="000B5887" w:rsidRDefault="000B5887" w:rsidP="000B5887">
      <w:pPr>
        <w:pStyle w:val="a9"/>
        <w:spacing w:after="0"/>
      </w:pPr>
      <w:r>
        <w:t xml:space="preserve">                                                                                                          </w:t>
      </w:r>
      <w:r w:rsidR="00553280">
        <w:t xml:space="preserve"> Группа: 9381</w:t>
      </w:r>
    </w:p>
    <w:p w:rsidR="000B5887" w:rsidRDefault="000B5887" w:rsidP="00553280">
      <w:pPr>
        <w:pStyle w:val="a9"/>
        <w:spacing w:after="0"/>
        <w:ind w:left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</w:pPr>
    </w:p>
    <w:p w:rsidR="000B5887" w:rsidRDefault="000B5887" w:rsidP="000B5887">
      <w:pPr>
        <w:pStyle w:val="a9"/>
        <w:spacing w:after="0"/>
        <w:ind w:left="0"/>
      </w:pPr>
    </w:p>
    <w:p w:rsidR="000B5887" w:rsidRPr="007D5594" w:rsidRDefault="000B5887" w:rsidP="000B5887">
      <w:pPr>
        <w:jc w:val="center"/>
      </w:pPr>
      <w:r w:rsidRPr="007D5594">
        <w:t>Санкт-Петербург</w:t>
      </w:r>
    </w:p>
    <w:p w:rsidR="00340FF8" w:rsidRDefault="000B5887" w:rsidP="00340FF8">
      <w:pPr>
        <w:jc w:val="center"/>
      </w:pPr>
      <w:r>
        <w:t>2012</w:t>
      </w:r>
      <w:r w:rsidR="00340FF8">
        <w:t xml:space="preserve"> г</w:t>
      </w:r>
    </w:p>
    <w:p w:rsidR="00340FF8" w:rsidRDefault="00340FF8" w:rsidP="00340FF8">
      <w:pPr>
        <w:jc w:val="center"/>
      </w:pPr>
    </w:p>
    <w:p w:rsidR="00340FF8" w:rsidRDefault="00340FF8" w:rsidP="00340FF8">
      <w:pPr>
        <w:jc w:val="center"/>
      </w:pPr>
    </w:p>
    <w:p w:rsidR="00D1464B" w:rsidRDefault="00D1464B" w:rsidP="00D1464B">
      <w:pPr>
        <w:jc w:val="both"/>
      </w:pPr>
      <w:r w:rsidRPr="00767F2A">
        <w:rPr>
          <w:b/>
          <w:i/>
        </w:rPr>
        <w:lastRenderedPageBreak/>
        <w:t>Цель работы</w:t>
      </w:r>
      <w:r>
        <w:t>:</w:t>
      </w:r>
    </w:p>
    <w:p w:rsidR="00D1464B" w:rsidRDefault="00D1464B" w:rsidP="00D1464B">
      <w:pPr>
        <w:pStyle w:val="a9"/>
        <w:numPr>
          <w:ilvl w:val="0"/>
          <w:numId w:val="1"/>
        </w:numPr>
      </w:pPr>
      <w:r>
        <w:t>Постановка задачи линейного программирования и её решение с помощью                                                                                                                стандартной   программы.</w:t>
      </w:r>
    </w:p>
    <w:p w:rsidR="00D1464B" w:rsidRDefault="00D1464B" w:rsidP="00D1464B">
      <w:pPr>
        <w:pStyle w:val="a9"/>
        <w:numPr>
          <w:ilvl w:val="0"/>
          <w:numId w:val="1"/>
        </w:numPr>
      </w:pPr>
      <w:r>
        <w:t>Исследование прямой и двойственной задачи.</w:t>
      </w:r>
    </w:p>
    <w:p w:rsidR="00D1464B" w:rsidRDefault="00D1464B" w:rsidP="00D1464B"/>
    <w:p w:rsidR="00D1464B" w:rsidRPr="008A6E0E" w:rsidRDefault="00D1464B" w:rsidP="00D1464B">
      <w:pPr>
        <w:jc w:val="center"/>
        <w:rPr>
          <w:b/>
          <w:i/>
        </w:rPr>
      </w:pPr>
      <w:r w:rsidRPr="008A6E0E">
        <w:rPr>
          <w:b/>
          <w:i/>
        </w:rPr>
        <w:t>Краткие общие сведения</w:t>
      </w:r>
    </w:p>
    <w:p w:rsidR="00D1464B" w:rsidRPr="0026607A" w:rsidRDefault="00D1464B" w:rsidP="00D1464B">
      <w:pPr>
        <w:jc w:val="center"/>
      </w:pPr>
    </w:p>
    <w:p w:rsidR="00D1464B" w:rsidRDefault="00D1464B" w:rsidP="00D1464B">
      <w:r>
        <w:t xml:space="preserve">    Если исходная задача линейного программирования представлена в виде: </w:t>
      </w:r>
    </w:p>
    <w:p w:rsidR="00D1464B" w:rsidRDefault="00D1464B" w:rsidP="00D1464B">
      <w:r>
        <w:t xml:space="preserve">           найти минимум  функции </w:t>
      </w:r>
      <w:r>
        <w:rPr>
          <w:position w:val="-10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5pt;height:17pt" o:ole="">
            <v:imagedata r:id="rId5" o:title=""/>
          </v:shape>
          <o:OLEObject Type="Embed" ProgID="Equation.3" ShapeID="_x0000_i1025" DrawAspect="Content" ObjectID="_1398242541" r:id="rId6"/>
        </w:object>
      </w:r>
      <w:r>
        <w:t xml:space="preserve"> на множестве  </w:t>
      </w:r>
    </w:p>
    <w:p w:rsidR="00D1464B" w:rsidRDefault="00D1464B" w:rsidP="00D1464B">
      <w:r>
        <w:t xml:space="preserve">                     </w:t>
      </w:r>
      <w:r>
        <w:rPr>
          <w:position w:val="-12"/>
        </w:rPr>
        <w:object w:dxaOrig="2740" w:dyaOrig="420">
          <v:shape id="_x0000_i1026" type="#_x0000_t75" style="width:137.2pt;height:21.05pt" o:ole="">
            <v:imagedata r:id="rId7" o:title=""/>
          </v:shape>
          <o:OLEObject Type="Embed" ProgID="Equation.3" ShapeID="_x0000_i1026" DrawAspect="Content" ObjectID="_1398242542" r:id="rId8"/>
        </w:object>
      </w:r>
      <w:r>
        <w:t xml:space="preserve">,   </w:t>
      </w:r>
      <w:r w:rsidRPr="00A85CE5">
        <w:t xml:space="preserve">                                    </w:t>
      </w:r>
      <w:r>
        <w:t xml:space="preserve"> (3.1)</w:t>
      </w:r>
    </w:p>
    <w:p w:rsidR="00D1464B" w:rsidRDefault="00D1464B" w:rsidP="00D1464B">
      <w:r>
        <w:t xml:space="preserve">то двойственная задача линейного программирования может быть сформулирована следующим образом: </w:t>
      </w:r>
    </w:p>
    <w:p w:rsidR="00D1464B" w:rsidRDefault="00D1464B" w:rsidP="00D1464B">
      <w:r>
        <w:t xml:space="preserve">           найти максимум функции </w:t>
      </w:r>
      <w:r>
        <w:rPr>
          <w:position w:val="-10"/>
        </w:rPr>
        <w:object w:dxaOrig="600" w:dyaOrig="340">
          <v:shape id="_x0000_i1027" type="#_x0000_t75" style="width:29.9pt;height:17pt" o:ole="">
            <v:imagedata r:id="rId9" o:title=""/>
          </v:shape>
          <o:OLEObject Type="Embed" ProgID="Equation.3" ShapeID="_x0000_i1027" DrawAspect="Content" ObjectID="_1398242543" r:id="rId10"/>
        </w:object>
      </w:r>
      <w:r>
        <w:t xml:space="preserve"> на множестве  </w:t>
      </w:r>
      <w:r>
        <w:rPr>
          <w:position w:val="-12"/>
        </w:rPr>
        <w:object w:dxaOrig="3019" w:dyaOrig="420">
          <v:shape id="_x0000_i1028" type="#_x0000_t75" style="width:150.8pt;height:21.05pt" o:ole="">
            <v:imagedata r:id="rId11" o:title=""/>
          </v:shape>
          <o:OLEObject Type="Embed" ProgID="Equation.3" ShapeID="_x0000_i1028" DrawAspect="Content" ObjectID="_1398242544" r:id="rId12"/>
        </w:object>
      </w:r>
      <w:r>
        <w:t xml:space="preserve"> где    </w:t>
      </w:r>
      <w:r>
        <w:rPr>
          <w:position w:val="-12"/>
        </w:rPr>
        <w:object w:dxaOrig="440" w:dyaOrig="420">
          <v:shape id="_x0000_i1029" type="#_x0000_t75" style="width:21.75pt;height:21.05pt" o:ole="">
            <v:imagedata r:id="rId13" o:title=""/>
          </v:shape>
          <o:OLEObject Type="Embed" ProgID="Equation.3" ShapeID="_x0000_i1029" DrawAspect="Content" ObjectID="_1398242545" r:id="rId14"/>
        </w:object>
      </w:r>
      <w:r>
        <w:t xml:space="preserve">-  матрица, транспонированная к </w:t>
      </w:r>
      <w:r>
        <w:rPr>
          <w:position w:val="-12"/>
        </w:rPr>
        <w:object w:dxaOrig="400" w:dyaOrig="420">
          <v:shape id="_x0000_i1030" type="#_x0000_t75" style="width:19.7pt;height:21.05pt" o:ole="">
            <v:imagedata r:id="rId15" o:title=""/>
          </v:shape>
          <o:OLEObject Type="Embed" ProgID="Equation.3" ShapeID="_x0000_i1030" DrawAspect="Content" ObjectID="_1398242546" r:id="rId16"/>
        </w:object>
      </w:r>
      <w:r>
        <w:t>. Двойственная  к двойственной задаче есть исходная задача.</w:t>
      </w:r>
    </w:p>
    <w:p w:rsidR="00D1464B" w:rsidRDefault="00D1464B" w:rsidP="00D1464B">
      <w:r>
        <w:t xml:space="preserve">     Известно, что если существует решение исходной задачи, то существует решение и двойственной задачи, причем значения экстремумов совпадают. При этом координаты экстремальной точки для двойственной задачи являются коэффициентами  чувствительности результата в исходной задаче по коэффициентам вектора </w:t>
      </w:r>
      <w:r>
        <w:rPr>
          <w:position w:val="-4"/>
          <w:lang w:val="en-US"/>
        </w:rPr>
        <w:object w:dxaOrig="240" w:dyaOrig="240">
          <v:shape id="_x0000_i1039" type="#_x0000_t75" style="width:12.25pt;height:12.25pt" o:ole="">
            <v:imagedata r:id="rId17" o:title=""/>
          </v:shape>
          <o:OLEObject Type="Embed" ProgID="Equation.3" ShapeID="_x0000_i1039" DrawAspect="Content" ObjectID="_1398242547" r:id="rId18"/>
        </w:object>
      </w:r>
      <w:r>
        <w:t>.</w:t>
      </w:r>
    </w:p>
    <w:p w:rsidR="00D1464B" w:rsidRDefault="00D1464B" w:rsidP="00D1464B">
      <w:r>
        <w:t xml:space="preserve">     Рассмотрим видоизмененную  исходную задачу:</w:t>
      </w:r>
    </w:p>
    <w:p w:rsidR="00D1464B" w:rsidRDefault="00D1464B" w:rsidP="00D1464B">
      <w:r>
        <w:t xml:space="preserve">      Найти </w:t>
      </w:r>
      <w:r>
        <w:rPr>
          <w:position w:val="-10"/>
        </w:rPr>
        <w:object w:dxaOrig="920" w:dyaOrig="340">
          <v:shape id="_x0000_i1040" type="#_x0000_t75" style="width:46.2pt;height:17pt" o:ole="">
            <v:imagedata r:id="rId19" o:title=""/>
          </v:shape>
          <o:OLEObject Type="Embed" ProgID="Equation.3" ShapeID="_x0000_i1040" DrawAspect="Content" ObjectID="_1398242548" r:id="rId20"/>
        </w:object>
      </w:r>
      <w:r>
        <w:t xml:space="preserve"> на множестве </w:t>
      </w:r>
      <w:r>
        <w:rPr>
          <w:position w:val="-14"/>
        </w:rPr>
        <w:object w:dxaOrig="2320" w:dyaOrig="400">
          <v:shape id="_x0000_i1041" type="#_x0000_t75" style="width:116.15pt;height:19.7pt" o:ole="">
            <v:imagedata r:id="rId21" o:title=""/>
          </v:shape>
          <o:OLEObject Type="Embed" ProgID="Equation.3" ShapeID="_x0000_i1041" DrawAspect="Content" ObjectID="_1398242549" r:id="rId22"/>
        </w:object>
      </w:r>
      <w:r>
        <w:t xml:space="preserve"> , где  </w:t>
      </w:r>
      <w:r>
        <w:rPr>
          <w:position w:val="-6"/>
        </w:rPr>
        <w:object w:dxaOrig="560" w:dyaOrig="279">
          <v:shape id="_x0000_i1042" type="#_x0000_t75" style="width:27.85pt;height:14.25pt" o:ole="">
            <v:imagedata r:id="rId23" o:title=""/>
          </v:shape>
          <o:OLEObject Type="Embed" ProgID="Equation.3" ShapeID="_x0000_i1042" DrawAspect="Content" ObjectID="_1398242550" r:id="rId24"/>
        </w:object>
      </w:r>
      <w:r>
        <w:t xml:space="preserve"> ,</w:t>
      </w:r>
    </w:p>
    <w:p w:rsidR="00D1464B" w:rsidRDefault="00D1464B" w:rsidP="00D1464B">
      <w:pPr>
        <w:tabs>
          <w:tab w:val="left" w:pos="7350"/>
        </w:tabs>
        <w:rPr>
          <w:sz w:val="16"/>
        </w:rPr>
      </w:pPr>
      <w:r>
        <w:t xml:space="preserve">     </w:t>
      </w:r>
      <w:r>
        <w:rPr>
          <w:sz w:val="16"/>
        </w:rPr>
        <w:t xml:space="preserve">           </w:t>
      </w:r>
      <w:r>
        <w:rPr>
          <w:position w:val="-156"/>
          <w:sz w:val="16"/>
        </w:rPr>
        <w:object w:dxaOrig="1060" w:dyaOrig="3240">
          <v:shape id="_x0000_i1031" type="#_x0000_t75" style="width:53pt;height:162.35pt" o:ole="">
            <v:imagedata r:id="rId25" o:title=""/>
          </v:shape>
          <o:OLEObject Type="Embed" ProgID="Equation.3" ShapeID="_x0000_i1031" DrawAspect="Content" ObjectID="_1398242551" r:id="rId26"/>
        </w:object>
      </w:r>
      <w:r>
        <w:rPr>
          <w:sz w:val="16"/>
        </w:rPr>
        <w:t xml:space="preserve"> </w:t>
      </w:r>
      <w:r>
        <w:rPr>
          <w:position w:val="-10"/>
          <w:sz w:val="16"/>
        </w:rPr>
        <w:object w:dxaOrig="180" w:dyaOrig="340">
          <v:shape id="_x0000_i1032" type="#_x0000_t75" style="width:8.85pt;height:17pt" o:ole="">
            <v:imagedata r:id="rId27" o:title=""/>
          </v:shape>
          <o:OLEObject Type="Embed" ProgID="Equation.3" ShapeID="_x0000_i1032" DrawAspect="Content" ObjectID="_1398242552" r:id="rId28"/>
        </w:object>
      </w:r>
      <w:r>
        <w:rPr>
          <w:sz w:val="16"/>
        </w:rPr>
        <w:tab/>
      </w:r>
    </w:p>
    <w:p w:rsidR="00D1464B" w:rsidRDefault="00D1464B" w:rsidP="00D1464B">
      <w:pPr>
        <w:rPr>
          <w:vertAlign w:val="subscript"/>
        </w:rPr>
      </w:pPr>
      <w:r>
        <w:t xml:space="preserve">Если   исходная задача имеет единственное решение , то при малых </w:t>
      </w:r>
      <w:r>
        <w:rPr>
          <w:position w:val="-6"/>
        </w:rPr>
        <w:object w:dxaOrig="560" w:dyaOrig="279">
          <v:shape id="_x0000_i1033" type="#_x0000_t75" style="width:27.85pt;height:14.25pt" o:ole="">
            <v:imagedata r:id="rId23" o:title=""/>
          </v:shape>
          <o:OLEObject Type="Embed" ProgID="Equation.3" ShapeID="_x0000_i1033" DrawAspect="Content" ObjectID="_1398242553" r:id="rId29"/>
        </w:object>
      </w:r>
      <w:r>
        <w:t xml:space="preserve"> и  видоизмененная задача  имеет решение ;  причем если </w:t>
      </w:r>
      <w:r>
        <w:rPr>
          <w:position w:val="-14"/>
          <w:lang w:val="en-US"/>
        </w:rPr>
        <w:object w:dxaOrig="380" w:dyaOrig="440">
          <v:shape id="_x0000_i1034" type="#_x0000_t75" style="width:19pt;height:21.75pt" o:ole="">
            <v:imagedata r:id="rId30" o:title=""/>
          </v:shape>
          <o:OLEObject Type="Embed" ProgID="Equation.3" ShapeID="_x0000_i1034" DrawAspect="Content" ObjectID="_1398242554" r:id="rId31"/>
        </w:object>
      </w:r>
      <w:r>
        <w:rPr>
          <w:vertAlign w:val="superscript"/>
        </w:rPr>
        <w:t xml:space="preserve"> </w:t>
      </w:r>
      <w:r>
        <w:rPr>
          <w:vertAlign w:val="subscript"/>
        </w:rPr>
        <w:t xml:space="preserve"> </w:t>
      </w:r>
      <w:r>
        <w:t xml:space="preserve">-значение минимума , то существует </w:t>
      </w:r>
      <w:r>
        <w:rPr>
          <w:position w:val="-10"/>
        </w:rPr>
        <w:object w:dxaOrig="180" w:dyaOrig="340">
          <v:shape id="_x0000_i1035" type="#_x0000_t75" style="width:8.85pt;height:17pt" o:ole="">
            <v:imagedata r:id="rId27" o:title=""/>
          </v:shape>
          <o:OLEObject Type="Embed" ProgID="Equation.3" ShapeID="_x0000_i1035" DrawAspect="Content" ObjectID="_1398242555" r:id="rId32"/>
        </w:object>
      </w:r>
    </w:p>
    <w:p w:rsidR="00D1464B" w:rsidRDefault="00D1464B" w:rsidP="00D1464B">
      <w:r>
        <w:rPr>
          <w:position w:val="-20"/>
        </w:rPr>
        <w:object w:dxaOrig="2200" w:dyaOrig="600">
          <v:shape id="_x0000_i1036" type="#_x0000_t75" style="width:110.05pt;height:29.9pt" o:ole="">
            <v:imagedata r:id="rId33" o:title=""/>
          </v:shape>
          <o:OLEObject Type="Embed" ProgID="Equation.3" ShapeID="_x0000_i1036" DrawAspect="Content" ObjectID="_1398242556" r:id="rId34"/>
        </w:object>
      </w:r>
      <w:r>
        <w:rPr>
          <w:position w:val="-10"/>
        </w:rPr>
        <w:object w:dxaOrig="180" w:dyaOrig="340">
          <v:shape id="_x0000_i1037" type="#_x0000_t75" style="width:8.85pt;height:17pt" o:ole="">
            <v:imagedata r:id="rId27" o:title=""/>
          </v:shape>
          <o:OLEObject Type="Embed" ProgID="Equation.3" ShapeID="_x0000_i1037" DrawAspect="Content" ObjectID="_1398242557" r:id="rId35"/>
        </w:object>
      </w:r>
      <w:r>
        <w:t xml:space="preserve"> Оказывается, что </w:t>
      </w:r>
      <w:r>
        <w:rPr>
          <w:position w:val="-22"/>
        </w:rPr>
        <w:object w:dxaOrig="400" w:dyaOrig="499">
          <v:shape id="_x0000_i1038" type="#_x0000_t75" style="width:19.7pt;height:25.15pt" o:ole="">
            <v:imagedata r:id="rId36" o:title=""/>
          </v:shape>
          <o:OLEObject Type="Embed" ProgID="Equation.3" ShapeID="_x0000_i1038" DrawAspect="Content" ObjectID="_1398242558" r:id="rId37"/>
        </w:object>
      </w:r>
      <w:r>
        <w:t xml:space="preserve">есть  </w:t>
      </w:r>
      <w:r>
        <w:rPr>
          <w:lang w:val="en-US"/>
        </w:rPr>
        <w:t>i</w:t>
      </w:r>
      <w:r>
        <w:t xml:space="preserve">   -я координата оптимальной точки для двойственной задачи.</w:t>
      </w:r>
    </w:p>
    <w:p w:rsidR="00D1464B" w:rsidRDefault="00D1464B" w:rsidP="00D1464B">
      <w:r>
        <w:t xml:space="preserve">      Для проведения лабораторной работы составлена программа, обеспечивающая решение задачи линейного программирования при задании с терминала исходных значений параметров.</w:t>
      </w:r>
    </w:p>
    <w:p w:rsidR="00D1464B" w:rsidRDefault="00D1464B" w:rsidP="00D1464B"/>
    <w:p w:rsidR="00D1464B" w:rsidRDefault="00D1464B" w:rsidP="00D1464B"/>
    <w:p w:rsidR="00D1464B" w:rsidRDefault="00D1464B" w:rsidP="00D1464B"/>
    <w:p w:rsidR="00D1464B" w:rsidRDefault="00D1464B" w:rsidP="00D1464B"/>
    <w:p w:rsidR="00D1464B" w:rsidRDefault="00D1464B" w:rsidP="00D1464B"/>
    <w:p w:rsidR="00D1464B" w:rsidRDefault="00D1464B" w:rsidP="00D1464B"/>
    <w:p w:rsidR="00D1464B" w:rsidRDefault="00D1464B" w:rsidP="00D1464B"/>
    <w:p w:rsidR="00D1464B" w:rsidRDefault="00D1464B" w:rsidP="00D1464B"/>
    <w:p w:rsidR="00D1464B" w:rsidRDefault="00D1464B" w:rsidP="00D1464B"/>
    <w:p w:rsidR="00BF7221" w:rsidRPr="00BF7221" w:rsidRDefault="00BF7221" w:rsidP="00BF7221">
      <w:pPr>
        <w:pStyle w:val="2"/>
        <w:rPr>
          <w:sz w:val="24"/>
          <w:szCs w:val="24"/>
        </w:rPr>
      </w:pPr>
      <w:r w:rsidRPr="00BF7221">
        <w:rPr>
          <w:sz w:val="24"/>
          <w:szCs w:val="24"/>
        </w:rPr>
        <w:lastRenderedPageBreak/>
        <w:t>Вариант 1</w:t>
      </w:r>
    </w:p>
    <w:p w:rsidR="00BF7221" w:rsidRDefault="00BF7221" w:rsidP="00BF7221">
      <w:pPr>
        <w:ind w:left="360"/>
        <w:jc w:val="center"/>
      </w:pPr>
    </w:p>
    <w:p w:rsidR="00BF7221" w:rsidRDefault="00BF7221" w:rsidP="00BF7221">
      <w:pPr>
        <w:ind w:left="360"/>
      </w:pPr>
      <w:r>
        <w:t xml:space="preserve">      Пусть для выращивания  некоторой культуры применяется </w:t>
      </w:r>
      <w:r>
        <w:rPr>
          <w:position w:val="-6"/>
        </w:rPr>
        <w:object w:dxaOrig="260" w:dyaOrig="220">
          <v:shape id="_x0000_i1043" type="#_x0000_t75" style="width:12.9pt;height:10.85pt" o:ole="">
            <v:imagedata r:id="rId38" o:title=""/>
          </v:shape>
          <o:OLEObject Type="Embed" ProgID="Equation.3" ShapeID="_x0000_i1043" DrawAspect="Content" ObjectID="_1398242559" r:id="rId39"/>
        </w:object>
      </w:r>
      <w:r>
        <w:t xml:space="preserve">видов удобрений соответственно в количестве </w:t>
      </w:r>
      <w:r>
        <w:rPr>
          <w:position w:val="-12"/>
        </w:rPr>
        <w:object w:dxaOrig="1540" w:dyaOrig="360">
          <v:shape id="_x0000_i1044" type="#_x0000_t75" style="width:76.75pt;height:18.35pt" o:ole="">
            <v:imagedata r:id="rId40" o:title=""/>
          </v:shape>
          <o:OLEObject Type="Embed" ProgID="Equation.3" ShapeID="_x0000_i1044" DrawAspect="Content" ObjectID="_1398242560" r:id="rId41"/>
        </w:object>
      </w:r>
      <w:r>
        <w:t xml:space="preserve">единиц. </w:t>
      </w:r>
    </w:p>
    <w:p w:rsidR="00BF7221" w:rsidRDefault="00BF7221" w:rsidP="00BF7221">
      <w:pPr>
        <w:tabs>
          <w:tab w:val="left" w:pos="7655"/>
        </w:tabs>
        <w:ind w:left="360"/>
      </w:pPr>
      <w:r>
        <w:t xml:space="preserve">Вся посевная площадь разбита на </w:t>
      </w:r>
      <w:r>
        <w:rPr>
          <w:position w:val="-6"/>
          <w:lang w:val="en-US"/>
        </w:rPr>
        <w:object w:dxaOrig="200" w:dyaOrig="220">
          <v:shape id="_x0000_i1045" type="#_x0000_t75" style="width:10.2pt;height:10.85pt" o:ole="">
            <v:imagedata r:id="rId42" o:title=""/>
          </v:shape>
          <o:OLEObject Type="Embed" ProgID="Equation.3" ShapeID="_x0000_i1045" DrawAspect="Content" ObjectID="_1398242561" r:id="rId43"/>
        </w:object>
      </w:r>
      <w:r>
        <w:t xml:space="preserve"> почвенно-климатических зон, каждая по </w:t>
      </w:r>
      <w:r>
        <w:rPr>
          <w:position w:val="-14"/>
        </w:rPr>
        <w:object w:dxaOrig="1560" w:dyaOrig="380">
          <v:shape id="_x0000_i1046" type="#_x0000_t75" style="width:78.1pt;height:19pt" o:ole="">
            <v:imagedata r:id="rId44" o:title=""/>
          </v:shape>
          <o:OLEObject Type="Embed" ProgID="Equation.3" ShapeID="_x0000_i1046" DrawAspect="Content" ObjectID="_1398242562" r:id="rId45"/>
        </w:object>
      </w:r>
      <w:r>
        <w:t xml:space="preserve">единиц. Пусть </w:t>
      </w:r>
      <w:r>
        <w:rPr>
          <w:position w:val="-14"/>
          <w:vertAlign w:val="subscript"/>
        </w:rPr>
        <w:object w:dxaOrig="300" w:dyaOrig="380">
          <v:shape id="_x0000_i1047" type="#_x0000_t75" style="width:14.95pt;height:19pt" o:ole="">
            <v:imagedata r:id="rId46" o:title=""/>
          </v:shape>
          <o:OLEObject Type="Embed" ProgID="Equation.3" ShapeID="_x0000_i1047" DrawAspect="Content" ObjectID="_1398242563" r:id="rId47"/>
        </w:object>
      </w:r>
      <w:r>
        <w:rPr>
          <w:vertAlign w:val="subscript"/>
        </w:rPr>
        <w:t xml:space="preserve"> </w:t>
      </w:r>
      <w:r>
        <w:t xml:space="preserve">- количество  </w:t>
      </w:r>
      <w:r>
        <w:rPr>
          <w:lang w:val="en-US"/>
        </w:rPr>
        <w:t>i</w:t>
      </w:r>
      <w:r>
        <w:t xml:space="preserve">  - го удобрения, вносимого на единицу площади </w:t>
      </w:r>
      <w:r>
        <w:rPr>
          <w:lang w:val="en-US"/>
        </w:rPr>
        <w:t>j</w:t>
      </w:r>
      <w:r>
        <w:t xml:space="preserve"> – ой  зоны, а</w:t>
      </w:r>
      <w:r>
        <w:rPr>
          <w:vertAlign w:val="subscript"/>
        </w:rPr>
        <w:t xml:space="preserve"> </w:t>
      </w:r>
      <w:r>
        <w:rPr>
          <w:position w:val="-14"/>
          <w:vertAlign w:val="subscript"/>
        </w:rPr>
        <w:object w:dxaOrig="260" w:dyaOrig="380">
          <v:shape id="_x0000_i1048" type="#_x0000_t75" style="width:12.9pt;height:19pt" o:ole="">
            <v:imagedata r:id="rId48" o:title=""/>
          </v:shape>
          <o:OLEObject Type="Embed" ProgID="Equation.3" ShapeID="_x0000_i1048" DrawAspect="Content" ObjectID="_1398242564" r:id="rId49"/>
        </w:object>
      </w:r>
      <w:r>
        <w:t xml:space="preserve">– повышение средней урожайности, получаемой с единицы площади </w:t>
      </w:r>
      <w:r>
        <w:rPr>
          <w:lang w:val="en-US"/>
        </w:rPr>
        <w:t>j</w:t>
      </w:r>
      <w:r>
        <w:t xml:space="preserve"> – ой зоны. Составить такой план распределения удобрений между посевными  зонами, который обеспечивал бы максимальный суммарный пророст урожайности.</w:t>
      </w:r>
    </w:p>
    <w:p w:rsidR="00BF7221" w:rsidRDefault="00BF7221" w:rsidP="00BF7221">
      <w:pPr>
        <w:ind w:left="360"/>
      </w:pPr>
      <w:r>
        <w:t xml:space="preserve">      Исходные данные для этой задачи сведены в табл. 3.1. Имеется 400 ц фосфорных , 300 ц  азотных  и 100 ц калийных удобрений. Требуется построить математическую модель этой задачи для симплекс-метода. Замечание:  рекомендуется через </w:t>
      </w:r>
      <w:r>
        <w:rPr>
          <w:position w:val="-14"/>
          <w:vertAlign w:val="subscript"/>
        </w:rPr>
        <w:object w:dxaOrig="279" w:dyaOrig="380">
          <v:shape id="_x0000_i1049" type="#_x0000_t75" style="width:14.25pt;height:19pt" o:ole="">
            <v:imagedata r:id="rId50" o:title=""/>
          </v:shape>
          <o:OLEObject Type="Embed" ProgID="Equation.3" ShapeID="_x0000_i1049" DrawAspect="Content" ObjectID="_1398242565" r:id="rId51"/>
        </w:object>
      </w:r>
      <w:r>
        <w:t xml:space="preserve">обозначить площадь, которую необходимо удобрить в </w:t>
      </w:r>
      <w:r>
        <w:rPr>
          <w:lang w:val="en-US"/>
        </w:rPr>
        <w:t>j</w:t>
      </w:r>
      <w:r>
        <w:t xml:space="preserve"> – ой зоне.</w:t>
      </w:r>
    </w:p>
    <w:p w:rsidR="00BF7221" w:rsidRDefault="00BF7221" w:rsidP="00BF7221">
      <w:pPr>
        <w:ind w:left="360"/>
        <w:jc w:val="right"/>
      </w:pPr>
      <w:r>
        <w:t>Таблица 3.1</w:t>
      </w:r>
    </w:p>
    <w:p w:rsidR="00BF7221" w:rsidRDefault="00BF7221" w:rsidP="00BF7221">
      <w:pPr>
        <w:ind w:left="360"/>
      </w:pPr>
    </w:p>
    <w:tbl>
      <w:tblPr>
        <w:tblpPr w:leftFromText="180" w:rightFromText="180" w:vertAnchor="text" w:horzAnchor="margin" w:tblpXSpec="center" w:tblpY="8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759"/>
        <w:gridCol w:w="1240"/>
        <w:gridCol w:w="1561"/>
        <w:gridCol w:w="1311"/>
        <w:gridCol w:w="1318"/>
        <w:gridCol w:w="1643"/>
      </w:tblGrid>
      <w:tr w:rsidR="00BF7221" w:rsidTr="00E70607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70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F7221" w:rsidRDefault="00BF7221" w:rsidP="00E70607">
            <w:pPr>
              <w:jc w:val="center"/>
              <w:rPr>
                <w:b/>
                <w:bCs/>
                <w:vertAlign w:val="superscript"/>
              </w:rPr>
            </w:pPr>
          </w:p>
          <w:p w:rsidR="00BF7221" w:rsidRDefault="00BF7221" w:rsidP="00E706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зоны</w:t>
            </w:r>
          </w:p>
        </w:tc>
        <w:tc>
          <w:tcPr>
            <w:tcW w:w="99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F7221" w:rsidRDefault="00BF7221" w:rsidP="00E706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посевная  площадь,</w:t>
            </w:r>
          </w:p>
          <w:p w:rsidR="00BF7221" w:rsidRDefault="00BF7221" w:rsidP="00E70607">
            <w:pPr>
              <w:jc w:val="center"/>
              <w:rPr>
                <w:b/>
                <w:bCs/>
                <w:vertAlign w:val="superscript"/>
              </w:rPr>
            </w:pPr>
            <w:r>
              <w:rPr>
                <w:b/>
                <w:bCs/>
                <w:vertAlign w:val="superscript"/>
              </w:rPr>
              <w:t>га</w:t>
            </w:r>
          </w:p>
        </w:tc>
        <w:tc>
          <w:tcPr>
            <w:tcW w:w="411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7221" w:rsidRDefault="00BF7221" w:rsidP="00E70607">
            <w:pPr>
              <w:ind w:left="360"/>
              <w:jc w:val="center"/>
            </w:pPr>
          </w:p>
          <w:p w:rsidR="00BF7221" w:rsidRDefault="00BF7221" w:rsidP="00E70607">
            <w:pPr>
              <w:pStyle w:val="3"/>
            </w:pPr>
            <w:r>
              <w:rPr>
                <w:sz w:val="20"/>
              </w:rPr>
              <w:t>Затраты удобрений на 1 га, ц</w:t>
            </w:r>
          </w:p>
        </w:tc>
        <w:tc>
          <w:tcPr>
            <w:tcW w:w="116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BF7221" w:rsidRDefault="00BF7221" w:rsidP="00E706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прирост урожайности на 1 га, ц</w:t>
            </w:r>
          </w:p>
        </w:tc>
      </w:tr>
      <w:tr w:rsidR="00BF7221" w:rsidTr="00E70607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709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7221" w:rsidRDefault="00BF7221" w:rsidP="00E70607">
            <w:pPr>
              <w:jc w:val="center"/>
              <w:rPr>
                <w:vertAlign w:val="superscript"/>
              </w:rPr>
            </w:pPr>
          </w:p>
        </w:tc>
        <w:tc>
          <w:tcPr>
            <w:tcW w:w="992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7221" w:rsidRDefault="00BF7221" w:rsidP="00E70607">
            <w:pPr>
              <w:rPr>
                <w:vertAlign w:val="superscript"/>
              </w:rPr>
            </w:pPr>
          </w:p>
        </w:tc>
        <w:tc>
          <w:tcPr>
            <w:tcW w:w="15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7221" w:rsidRDefault="00BF7221" w:rsidP="00E706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фосфорные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7221" w:rsidRDefault="00BF7221" w:rsidP="00E706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Азотные</w:t>
            </w:r>
          </w:p>
        </w:tc>
        <w:tc>
          <w:tcPr>
            <w:tcW w:w="12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7221" w:rsidRDefault="00BF7221" w:rsidP="00E706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калийные</w:t>
            </w:r>
          </w:p>
        </w:tc>
        <w:tc>
          <w:tcPr>
            <w:tcW w:w="116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F7221" w:rsidRDefault="00BF7221" w:rsidP="00E70607">
            <w:pPr>
              <w:rPr>
                <w:vertAlign w:val="superscript"/>
              </w:rPr>
            </w:pPr>
          </w:p>
        </w:tc>
      </w:tr>
      <w:tr w:rsidR="00BF7221" w:rsidTr="00E70607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12" w:space="0" w:color="000000"/>
            </w:tcBorders>
          </w:tcPr>
          <w:p w:rsidR="00BF7221" w:rsidRDefault="00BF7221" w:rsidP="00E70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:rsidR="00BF7221" w:rsidRDefault="00BF7221" w:rsidP="00E70607">
            <w:pPr>
              <w:jc w:val="center"/>
            </w:pPr>
            <w:r>
              <w:t>100</w:t>
            </w:r>
          </w:p>
        </w:tc>
        <w:tc>
          <w:tcPr>
            <w:tcW w:w="1557" w:type="dxa"/>
            <w:tcBorders>
              <w:top w:val="single" w:sz="12" w:space="0" w:color="000000"/>
              <w:right w:val="single" w:sz="4" w:space="0" w:color="auto"/>
            </w:tcBorders>
          </w:tcPr>
          <w:p w:rsidR="00BF7221" w:rsidRDefault="00BF7221" w:rsidP="00E70607">
            <w:pPr>
              <w:jc w:val="center"/>
            </w:pPr>
            <w:r>
              <w:t>2</w:t>
            </w:r>
          </w:p>
        </w:tc>
        <w:tc>
          <w:tcPr>
            <w:tcW w:w="1311" w:type="dxa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</w:tcPr>
          <w:p w:rsidR="00BF7221" w:rsidRDefault="00BF7221" w:rsidP="00E70607">
            <w:pPr>
              <w:jc w:val="center"/>
            </w:pPr>
            <w:r>
              <w:t>1</w:t>
            </w:r>
          </w:p>
        </w:tc>
        <w:tc>
          <w:tcPr>
            <w:tcW w:w="1243" w:type="dxa"/>
            <w:tcBorders>
              <w:top w:val="single" w:sz="12" w:space="0" w:color="000000"/>
              <w:left w:val="single" w:sz="4" w:space="0" w:color="auto"/>
            </w:tcBorders>
          </w:tcPr>
          <w:p w:rsidR="00BF7221" w:rsidRDefault="00BF7221" w:rsidP="00E70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  <w:tcBorders>
              <w:top w:val="single" w:sz="12" w:space="0" w:color="000000"/>
            </w:tcBorders>
          </w:tcPr>
          <w:p w:rsidR="00BF7221" w:rsidRDefault="00BF7221" w:rsidP="00E70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F7221" w:rsidTr="00E70607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BF7221" w:rsidRDefault="00BF7221" w:rsidP="00E70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BF7221" w:rsidRDefault="00BF7221" w:rsidP="00E70607">
            <w:pPr>
              <w:jc w:val="center"/>
            </w:pPr>
            <w:r>
              <w:t>150</w:t>
            </w:r>
          </w:p>
        </w:tc>
        <w:tc>
          <w:tcPr>
            <w:tcW w:w="1557" w:type="dxa"/>
          </w:tcPr>
          <w:p w:rsidR="00BF7221" w:rsidRDefault="00BF7221" w:rsidP="00E70607">
            <w:pPr>
              <w:jc w:val="center"/>
            </w:pPr>
            <w:r>
              <w:t>1</w:t>
            </w:r>
          </w:p>
        </w:tc>
        <w:tc>
          <w:tcPr>
            <w:tcW w:w="1311" w:type="dxa"/>
            <w:tcBorders>
              <w:right w:val="single" w:sz="4" w:space="0" w:color="auto"/>
            </w:tcBorders>
          </w:tcPr>
          <w:p w:rsidR="00BF7221" w:rsidRDefault="00BF7221" w:rsidP="00E70607">
            <w:pPr>
              <w:jc w:val="center"/>
            </w:pPr>
            <w:r>
              <w:t>2</w:t>
            </w:r>
          </w:p>
        </w:tc>
        <w:tc>
          <w:tcPr>
            <w:tcW w:w="1243" w:type="dxa"/>
            <w:tcBorders>
              <w:left w:val="single" w:sz="4" w:space="0" w:color="auto"/>
            </w:tcBorders>
          </w:tcPr>
          <w:p w:rsidR="00BF7221" w:rsidRDefault="00BF7221" w:rsidP="00E70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5/ 4</w:t>
            </w:r>
          </w:p>
        </w:tc>
        <w:tc>
          <w:tcPr>
            <w:tcW w:w="1168" w:type="dxa"/>
          </w:tcPr>
          <w:p w:rsidR="00BF7221" w:rsidRDefault="00BF7221" w:rsidP="00E70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F7221" w:rsidTr="00E70607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BF7221" w:rsidRDefault="00BF7221" w:rsidP="00E70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BF7221" w:rsidRDefault="00BF7221" w:rsidP="00E70607">
            <w:pPr>
              <w:jc w:val="center"/>
            </w:pPr>
            <w:r>
              <w:t>200</w:t>
            </w:r>
          </w:p>
        </w:tc>
        <w:tc>
          <w:tcPr>
            <w:tcW w:w="1557" w:type="dxa"/>
          </w:tcPr>
          <w:p w:rsidR="00BF7221" w:rsidRDefault="00BF7221" w:rsidP="00E70607">
            <w:pPr>
              <w:jc w:val="center"/>
            </w:pPr>
            <w:r>
              <w:t>1</w:t>
            </w:r>
          </w:p>
        </w:tc>
        <w:tc>
          <w:tcPr>
            <w:tcW w:w="1311" w:type="dxa"/>
          </w:tcPr>
          <w:p w:rsidR="00BF7221" w:rsidRDefault="00BF7221" w:rsidP="00E70607">
            <w:pPr>
              <w:jc w:val="center"/>
              <w:rPr>
                <w:lang w:val="en-US"/>
              </w:rPr>
            </w:pPr>
            <w:r>
              <w:t>1/</w:t>
            </w:r>
            <w:r>
              <w:rPr>
                <w:lang w:val="en-US"/>
              </w:rPr>
              <w:t xml:space="preserve"> </w:t>
            </w:r>
            <w:r>
              <w:t>2</w:t>
            </w:r>
          </w:p>
        </w:tc>
        <w:tc>
          <w:tcPr>
            <w:tcW w:w="1243" w:type="dxa"/>
          </w:tcPr>
          <w:p w:rsidR="00BF7221" w:rsidRDefault="00BF7221" w:rsidP="00E70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BF7221" w:rsidRDefault="00BF7221" w:rsidP="00E70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BF7221" w:rsidRDefault="00BF7221" w:rsidP="00BF7221">
      <w:pPr>
        <w:rPr>
          <w:vertAlign w:val="superscript"/>
        </w:rPr>
      </w:pPr>
    </w:p>
    <w:p w:rsidR="00BF7221" w:rsidRDefault="00BF7221" w:rsidP="00BF7221">
      <w:pPr>
        <w:rPr>
          <w:vertAlign w:val="superscript"/>
        </w:rPr>
      </w:pPr>
    </w:p>
    <w:p w:rsidR="00D1464B" w:rsidRDefault="00D1464B" w:rsidP="00D1464B"/>
    <w:p w:rsidR="00340FF8" w:rsidRPr="007D5594" w:rsidRDefault="00340FF8" w:rsidP="00340FF8">
      <w:pPr>
        <w:jc w:val="center"/>
      </w:pPr>
    </w:p>
    <w:p w:rsidR="00BF7221" w:rsidRPr="00764D37" w:rsidRDefault="00BF7221" w:rsidP="00BF7221">
      <w:pPr>
        <w:jc w:val="center"/>
        <w:rPr>
          <w:b/>
          <w:i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9E5333">
        <w:rPr>
          <w:b/>
          <w:i/>
        </w:rPr>
        <w:t>Порядок проведения лабораторной работы</w:t>
      </w:r>
      <w:r>
        <w:rPr>
          <w:b/>
          <w:i/>
        </w:rPr>
        <w:t xml:space="preserve"> и р</w:t>
      </w:r>
      <w:r w:rsidRPr="00764D37">
        <w:rPr>
          <w:b/>
          <w:i/>
        </w:rPr>
        <w:t>ешение задачи</w:t>
      </w:r>
    </w:p>
    <w:p w:rsidR="00BF7221" w:rsidRPr="009E5333" w:rsidRDefault="00BF7221" w:rsidP="00BF7221">
      <w:pPr>
        <w:pStyle w:val="1"/>
        <w:rPr>
          <w:b w:val="0"/>
          <w:i/>
          <w:sz w:val="24"/>
          <w:szCs w:val="24"/>
        </w:rPr>
      </w:pPr>
    </w:p>
    <w:p w:rsidR="00BF7221" w:rsidRDefault="00BF7221" w:rsidP="00B6609C">
      <w:pPr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  <w:rPr>
          <w:i/>
        </w:rPr>
      </w:pPr>
      <w:r w:rsidRPr="00556641">
        <w:rPr>
          <w:i/>
        </w:rPr>
        <w:t>По заданной содержательной постановке задачи поставить задачу формально (т.е. привести к виду (3.1)).</w:t>
      </w:r>
    </w:p>
    <w:p w:rsidR="00BF7221" w:rsidRDefault="00BF7221" w:rsidP="00BF7221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i/>
        </w:rPr>
      </w:pPr>
    </w:p>
    <w:p w:rsidR="00281624" w:rsidRDefault="00190F41" w:rsidP="006A1D61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t>Получим следующую математическую модель:</w:t>
      </w:r>
    </w:p>
    <w:p w:rsidR="00115DD2" w:rsidRDefault="00281624" w:rsidP="006A1D61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 12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+ 14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+ 10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:rsidR="006A1D61" w:rsidRPr="006A1D61" w:rsidRDefault="006A1D61" w:rsidP="006A1D61">
      <w:pPr>
        <w:overflowPunct w:val="0"/>
        <w:autoSpaceDE w:val="0"/>
        <w:autoSpaceDN w:val="0"/>
        <w:adjustRightInd w:val="0"/>
        <w:textAlignment w:val="baseline"/>
      </w:pPr>
      <w:r>
        <w:t>При этом исходная задача имеет следующие ограничения:</w:t>
      </w:r>
    </w:p>
    <w:p w:rsidR="006A1D61" w:rsidRDefault="006A1D61" w:rsidP="006A1D61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≤150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≤200</m:t>
                  </m:r>
                </m:e>
              </m:eqArr>
            </m:e>
          </m:d>
        </m:oMath>
      </m:oMathPara>
    </w:p>
    <w:p w:rsidR="00E6378C" w:rsidRDefault="00E6378C" w:rsidP="006A1D61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2B17F7" w:rsidRPr="00E6378C" w:rsidRDefault="002B17F7" w:rsidP="006A1D61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6A1D61" w:rsidRPr="00E6378C" w:rsidRDefault="00E6378C" w:rsidP="00E6378C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textAlignment w:val="baseline"/>
      </w:pPr>
      <w:r w:rsidRPr="00E6378C">
        <w:rPr>
          <w:i/>
        </w:rPr>
        <w:t>Решить поставленную задачу с помощью готовой программы.</w:t>
      </w:r>
    </w:p>
    <w:p w:rsidR="00E6378C" w:rsidRPr="00FA705C" w:rsidRDefault="00E6378C" w:rsidP="00E6378C">
      <w:pPr>
        <w:pStyle w:val="a4"/>
        <w:overflowPunct w:val="0"/>
        <w:autoSpaceDE w:val="0"/>
        <w:autoSpaceDN w:val="0"/>
        <w:adjustRightInd w:val="0"/>
        <w:textAlignment w:val="baseline"/>
      </w:pPr>
    </w:p>
    <w:p w:rsidR="005F3874" w:rsidRDefault="005F3874" w:rsidP="005F3874">
      <w:pPr>
        <w:overflowPunct w:val="0"/>
        <w:autoSpaceDE w:val="0"/>
        <w:autoSpaceDN w:val="0"/>
        <w:adjustRightInd w:val="0"/>
        <w:textAlignment w:val="baseline"/>
      </w:pPr>
      <w:r>
        <w:t>С помощью готовой программы получаем результат:</w:t>
      </w:r>
    </w:p>
    <w:p w:rsidR="005F3874" w:rsidRDefault="005073A4" w:rsidP="005F3874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</m:t>
          </m:r>
        </m:oMath>
      </m:oMathPara>
    </w:p>
    <w:p w:rsidR="005073A4" w:rsidRDefault="005073A4" w:rsidP="005F3874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=150</m:t>
          </m:r>
        </m:oMath>
      </m:oMathPara>
    </w:p>
    <w:p w:rsidR="005073A4" w:rsidRDefault="005073A4" w:rsidP="005F3874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=200</m:t>
          </m:r>
        </m:oMath>
      </m:oMathPara>
    </w:p>
    <w:p w:rsidR="00B6609C" w:rsidRDefault="00B6609C" w:rsidP="005F3874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 5300;</m:t>
          </m:r>
        </m:oMath>
      </m:oMathPara>
    </w:p>
    <w:p w:rsidR="00B6609C" w:rsidRDefault="00B6609C" w:rsidP="005F3874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611EB4" w:rsidRDefault="00611EB4" w:rsidP="005F3874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611EB4" w:rsidRDefault="00611EB4" w:rsidP="005F3874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B6609C" w:rsidRPr="00B6609C" w:rsidRDefault="00B6609C" w:rsidP="00B6609C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i/>
        </w:rPr>
      </w:pPr>
      <w:r w:rsidRPr="00B6609C">
        <w:rPr>
          <w:i/>
        </w:rPr>
        <w:lastRenderedPageBreak/>
        <w:t>Поставить двойственную задачу с помощью готовой программы.</w:t>
      </w:r>
    </w:p>
    <w:p w:rsidR="00B6609C" w:rsidRPr="00B6609C" w:rsidRDefault="00B6609C" w:rsidP="005F3874">
      <w:pPr>
        <w:overflowPunct w:val="0"/>
        <w:autoSpaceDE w:val="0"/>
        <w:autoSpaceDN w:val="0"/>
        <w:adjustRightInd w:val="0"/>
        <w:textAlignment w:val="baseline"/>
      </w:pPr>
    </w:p>
    <w:p w:rsidR="00611EB4" w:rsidRDefault="00611EB4" w:rsidP="00611EB4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lang w:val="en-US"/>
        </w:rPr>
      </w:pPr>
      <w:r>
        <w:t>Двойственная задача к исходной задачи имеет вид:</w:t>
      </w:r>
    </w:p>
    <w:p w:rsidR="00611EB4" w:rsidRPr="00611EB4" w:rsidRDefault="00611EB4" w:rsidP="00611EB4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ω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 100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+ 150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+ 200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→mi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:rsidR="007803C1" w:rsidRDefault="007803C1" w:rsidP="007803C1">
      <w:pPr>
        <w:overflowPunct w:val="0"/>
        <w:autoSpaceDE w:val="0"/>
        <w:autoSpaceDN w:val="0"/>
        <w:adjustRightInd w:val="0"/>
        <w:ind w:left="360"/>
        <w:jc w:val="both"/>
        <w:textAlignment w:val="baseline"/>
      </w:pPr>
      <w:r>
        <w:t>При этом двойственная задача имеет следующие ограничения:</w:t>
      </w:r>
    </w:p>
    <w:p w:rsidR="00611EB4" w:rsidRDefault="007803C1" w:rsidP="00611EB4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 12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≥10</m:t>
                  </m:r>
                </m:e>
              </m:eqArr>
            </m:e>
          </m:d>
        </m:oMath>
      </m:oMathPara>
    </w:p>
    <w:p w:rsidR="007803C1" w:rsidRDefault="007803C1" w:rsidP="00611EB4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lang w:val="en-US"/>
        </w:rPr>
      </w:pPr>
    </w:p>
    <w:p w:rsidR="00BA03EC" w:rsidRDefault="00BA03EC" w:rsidP="00611EB4">
      <w:pPr>
        <w:overflowPunct w:val="0"/>
        <w:autoSpaceDE w:val="0"/>
        <w:autoSpaceDN w:val="0"/>
        <w:adjustRightInd w:val="0"/>
        <w:ind w:left="360"/>
        <w:jc w:val="both"/>
        <w:textAlignment w:val="baseline"/>
        <w:rPr>
          <w:lang w:val="en-US"/>
        </w:rPr>
      </w:pPr>
    </w:p>
    <w:p w:rsidR="00E35DF8" w:rsidRPr="00E35DF8" w:rsidRDefault="00055B54" w:rsidP="00E35DF8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055B54">
        <w:rPr>
          <w:i/>
        </w:rPr>
        <w:t>Решить двойственную задачу с помощью той же программы.</w:t>
      </w:r>
    </w:p>
    <w:p w:rsidR="00E35DF8" w:rsidRPr="002B17F7" w:rsidRDefault="00E35DF8" w:rsidP="00056565">
      <w:pPr>
        <w:overflowPunct w:val="0"/>
        <w:autoSpaceDE w:val="0"/>
        <w:autoSpaceDN w:val="0"/>
        <w:adjustRightInd w:val="0"/>
        <w:ind w:left="360"/>
        <w:jc w:val="both"/>
        <w:textAlignment w:val="baseline"/>
      </w:pPr>
    </w:p>
    <w:p w:rsidR="00B6609C" w:rsidRPr="009B6875" w:rsidRDefault="00FF77F3" w:rsidP="001C16F1">
      <w:pPr>
        <w:overflowPunct w:val="0"/>
        <w:autoSpaceDE w:val="0"/>
        <w:autoSpaceDN w:val="0"/>
        <w:adjustRightInd w:val="0"/>
        <w:textAlignment w:val="baseline"/>
      </w:pPr>
      <w:r>
        <w:t>С помощью готовой программы получаем результат:</w:t>
      </w:r>
    </w:p>
    <w:p w:rsidR="009B6875" w:rsidRPr="009B6875" w:rsidRDefault="009B6875" w:rsidP="009B6875">
      <w:pPr>
        <w:overflowPunct w:val="0"/>
        <w:autoSpaceDE w:val="0"/>
        <w:autoSpaceDN w:val="0"/>
        <w:adjustRightInd w:val="0"/>
        <w:ind w:firstLine="360"/>
        <w:textAlignment w:val="baseline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 1</m:t>
          </m:r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B6609C" w:rsidRPr="00B6609C" w:rsidRDefault="009B6875" w:rsidP="005F3874">
      <w:pPr>
        <w:overflowPunct w:val="0"/>
        <w:autoSpaceDE w:val="0"/>
        <w:autoSpaceDN w:val="0"/>
        <w:adjustRightInd w:val="0"/>
        <w:textAlignment w:val="baseline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:rsidR="00B6609C" w:rsidRPr="00B6609C" w:rsidRDefault="009B6875" w:rsidP="005F3874">
      <w:pPr>
        <w:overflowPunct w:val="0"/>
        <w:autoSpaceDE w:val="0"/>
        <w:autoSpaceDN w:val="0"/>
        <w:adjustRightInd w:val="0"/>
        <w:textAlignment w:val="baseline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=10</m:t>
          </m:r>
        </m:oMath>
      </m:oMathPara>
    </w:p>
    <w:p w:rsidR="007D3B81" w:rsidRDefault="007D3B81" w:rsidP="007D3B81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 5300;</m:t>
          </m:r>
        </m:oMath>
      </m:oMathPara>
    </w:p>
    <w:p w:rsidR="009B6875" w:rsidRDefault="009B6875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9D49D0" w:rsidRDefault="009D49D0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9D49D0" w:rsidRPr="009D49D0" w:rsidRDefault="009D49D0" w:rsidP="009D49D0">
      <w:pPr>
        <w:pStyle w:val="a4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i/>
        </w:rPr>
      </w:pPr>
      <w:r w:rsidRPr="009D49D0">
        <w:rPr>
          <w:i/>
        </w:rPr>
        <w:t xml:space="preserve">Определить коэффициенты чувствительности исходной задачи по координатам правой части ограничений (вектора </w:t>
      </w:r>
      <w:r w:rsidRPr="00804518">
        <w:rPr>
          <w:position w:val="-4"/>
        </w:rPr>
        <w:object w:dxaOrig="240" w:dyaOrig="240">
          <v:shape id="_x0000_i1050" type="#_x0000_t75" style="width:12.25pt;height:12.25pt" o:ole="">
            <v:imagedata r:id="rId17" o:title=""/>
          </v:shape>
          <o:OLEObject Type="Embed" ProgID="Equation.3" ShapeID="_x0000_i1050" DrawAspect="Content" ObjectID="_1398242566" r:id="rId52"/>
        </w:object>
      </w:r>
      <w:r w:rsidRPr="009D49D0">
        <w:rPr>
          <w:i/>
        </w:rPr>
        <w:t>). Для этого :</w:t>
      </w:r>
    </w:p>
    <w:p w:rsidR="009D49D0" w:rsidRPr="00804518" w:rsidRDefault="009D49D0" w:rsidP="009D49D0">
      <w:pPr>
        <w:ind w:left="360"/>
        <w:jc w:val="both"/>
        <w:rPr>
          <w:i/>
        </w:rPr>
      </w:pPr>
      <w:r w:rsidRPr="00804518">
        <w:rPr>
          <w:i/>
        </w:rPr>
        <w:t xml:space="preserve">              а)  увеличить </w:t>
      </w:r>
      <w:r w:rsidRPr="00804518">
        <w:rPr>
          <w:i/>
          <w:lang w:val="en-US"/>
        </w:rPr>
        <w:t>i</w:t>
      </w:r>
      <w:r w:rsidRPr="00804518">
        <w:rPr>
          <w:i/>
        </w:rPr>
        <w:t xml:space="preserve">  - ю координату вектора ограничений правой части на </w:t>
      </w:r>
      <w:r w:rsidRPr="00804518">
        <w:rPr>
          <w:i/>
          <w:position w:val="-6"/>
        </w:rPr>
        <w:object w:dxaOrig="200" w:dyaOrig="220">
          <v:shape id="_x0000_i1051" type="#_x0000_t75" style="width:10.2pt;height:10.85pt" o:ole="">
            <v:imagedata r:id="rId53" o:title=""/>
          </v:shape>
          <o:OLEObject Type="Embed" ProgID="Equation.3" ShapeID="_x0000_i1051" DrawAspect="Content" ObjectID="_1398242567" r:id="rId54"/>
        </w:object>
      </w:r>
      <w:r w:rsidRPr="00804518">
        <w:rPr>
          <w:i/>
        </w:rPr>
        <w:t xml:space="preserve"> = 10</w:t>
      </w:r>
      <w:r w:rsidRPr="00804518">
        <w:rPr>
          <w:i/>
          <w:vertAlign w:val="superscript"/>
        </w:rPr>
        <w:t xml:space="preserve"> –3</w:t>
      </w:r>
      <w:r w:rsidRPr="00804518">
        <w:rPr>
          <w:i/>
        </w:rPr>
        <w:t>;</w:t>
      </w:r>
    </w:p>
    <w:p w:rsidR="009D49D0" w:rsidRPr="00804518" w:rsidRDefault="009D49D0" w:rsidP="009D49D0">
      <w:pPr>
        <w:ind w:left="360"/>
        <w:jc w:val="both"/>
        <w:rPr>
          <w:i/>
        </w:rPr>
      </w:pPr>
      <w:r w:rsidRPr="00804518">
        <w:rPr>
          <w:i/>
        </w:rPr>
        <w:t xml:space="preserve">              б)  решить задачу с новым вектором  </w:t>
      </w:r>
      <w:r w:rsidRPr="00804518">
        <w:rPr>
          <w:i/>
          <w:position w:val="-14"/>
        </w:rPr>
        <w:object w:dxaOrig="1219" w:dyaOrig="400">
          <v:shape id="_x0000_i1052" type="#_x0000_t75" style="width:61.15pt;height:19.7pt" o:ole="">
            <v:imagedata r:id="rId55" o:title=""/>
          </v:shape>
          <o:OLEObject Type="Embed" ProgID="Equation.3" ShapeID="_x0000_i1052" DrawAspect="Content" ObjectID="_1398242568" r:id="rId56"/>
        </w:object>
      </w:r>
      <w:r w:rsidRPr="00804518">
        <w:rPr>
          <w:i/>
        </w:rPr>
        <w:t xml:space="preserve"> , ответ -</w:t>
      </w:r>
      <w:r w:rsidRPr="00804518">
        <w:rPr>
          <w:i/>
          <w:position w:val="-18"/>
        </w:rPr>
        <w:object w:dxaOrig="639" w:dyaOrig="460">
          <v:shape id="_x0000_i1053" type="#_x0000_t75" style="width:31.9pt;height:23.1pt" o:ole="">
            <v:imagedata r:id="rId57" o:title=""/>
          </v:shape>
          <o:OLEObject Type="Embed" ProgID="Equation.3" ShapeID="_x0000_i1053" DrawAspect="Content" ObjectID="_1398242569" r:id="rId58"/>
        </w:object>
      </w:r>
      <w:r w:rsidRPr="00804518">
        <w:rPr>
          <w:i/>
        </w:rPr>
        <w:t>;</w:t>
      </w:r>
    </w:p>
    <w:p w:rsidR="009D49D0" w:rsidRPr="00804518" w:rsidRDefault="009D49D0" w:rsidP="009D49D0">
      <w:pPr>
        <w:ind w:left="360"/>
        <w:jc w:val="both"/>
        <w:rPr>
          <w:i/>
        </w:rPr>
      </w:pPr>
      <w:r w:rsidRPr="00804518">
        <w:rPr>
          <w:i/>
        </w:rPr>
        <w:t xml:space="preserve">              в)  вычислить </w:t>
      </w:r>
      <w:r w:rsidRPr="00804518">
        <w:rPr>
          <w:i/>
          <w:position w:val="-14"/>
        </w:rPr>
        <w:object w:dxaOrig="2180" w:dyaOrig="540">
          <v:shape id="_x0000_i1054" type="#_x0000_t75" style="width:108.7pt;height:27.15pt" o:ole="">
            <v:imagedata r:id="rId59" o:title=""/>
          </v:shape>
          <o:OLEObject Type="Embed" ProgID="Equation.3" ShapeID="_x0000_i1054" DrawAspect="Content" ObjectID="_1398242570" r:id="rId60"/>
        </w:object>
      </w:r>
    </w:p>
    <w:p w:rsidR="00572843" w:rsidRDefault="009D49D0" w:rsidP="00BF3CE9">
      <w:pPr>
        <w:ind w:left="720"/>
        <w:jc w:val="both"/>
        <w:rPr>
          <w:i/>
        </w:rPr>
      </w:pPr>
      <w:r w:rsidRPr="00804518">
        <w:rPr>
          <w:i/>
        </w:rPr>
        <w:t xml:space="preserve">         г)  сравнить полученное число с </w:t>
      </w:r>
      <w:r w:rsidRPr="00804518">
        <w:rPr>
          <w:i/>
          <w:lang w:val="en-US"/>
        </w:rPr>
        <w:t>i</w:t>
      </w:r>
      <w:r w:rsidRPr="00804518">
        <w:rPr>
          <w:i/>
        </w:rPr>
        <w:t xml:space="preserve">  -й  координатой  оптимальной точки                                                                                                                          двойственной задачи.</w:t>
      </w:r>
    </w:p>
    <w:p w:rsidR="00D36EEF" w:rsidRPr="00BF3CE9" w:rsidRDefault="00D36EEF" w:rsidP="00BF3CE9">
      <w:pPr>
        <w:ind w:left="720"/>
        <w:jc w:val="both"/>
        <w:rPr>
          <w:i/>
        </w:rPr>
      </w:pPr>
    </w:p>
    <w:p w:rsidR="009D49D0" w:rsidRPr="00572843" w:rsidRDefault="00572843" w:rsidP="009D49D0">
      <w:pPr>
        <w:ind w:left="720"/>
        <w:jc w:val="both"/>
        <w:rPr>
          <w:i/>
        </w:rPr>
      </w:pPr>
      <w:r>
        <w:rPr>
          <w:i/>
        </w:rPr>
        <w:t>Формула коэффициента чувствительности:</w:t>
      </w:r>
      <w:r w:rsidR="009D49D0" w:rsidRPr="00804518">
        <w:rPr>
          <w:i/>
        </w:rPr>
        <w:t xml:space="preserve"> </w:t>
      </w:r>
    </w:p>
    <w:p w:rsidR="00572843" w:rsidRPr="00572843" w:rsidRDefault="00D96CEA" w:rsidP="009D49D0">
      <w:pPr>
        <w:ind w:left="720"/>
        <w:jc w:val="both"/>
        <w:rPr>
          <w:i/>
          <w:lang w:val="en-US"/>
        </w:rPr>
      </w:pPr>
      <w:r w:rsidRPr="00E70607">
        <w:rPr>
          <w:position w:val="-24"/>
        </w:rPr>
        <w:object w:dxaOrig="1820" w:dyaOrig="639">
          <v:shape id="_x0000_i1055" type="#_x0000_t75" style="width:91pt;height:31.9pt" o:ole="">
            <v:imagedata r:id="rId61" o:title=""/>
          </v:shape>
          <o:OLEObject Type="Embed" ProgID="Equation.3" ShapeID="_x0000_i1055" DrawAspect="Content" ObjectID="_1398242571" r:id="rId62"/>
        </w:object>
      </w:r>
    </w:p>
    <w:p w:rsidR="009D49D0" w:rsidRDefault="009D49D0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A13422" w:rsidRDefault="00922107" w:rsidP="00922107">
      <w:pPr>
        <w:pStyle w:val="a4"/>
        <w:numPr>
          <w:ilvl w:val="0"/>
          <w:numId w:val="5"/>
        </w:num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m:oMath>
        <m:r>
          <w:rPr>
            <w:rFonts w:ascii="Cambria Math" w:hAnsi="Cambria Math"/>
            <w:lang w:val="en-US"/>
          </w:rPr>
          <m:t>ε=0.01</m:t>
        </m:r>
      </m:oMath>
    </w:p>
    <w:p w:rsidR="00922107" w:rsidRDefault="00922107" w:rsidP="00922107">
      <w:pPr>
        <w:pStyle w:val="a4"/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=100+0.01=100.01</m:t>
          </m:r>
        </m:oMath>
      </m:oMathPara>
    </w:p>
    <w:p w:rsidR="00850AD7" w:rsidRDefault="00850AD7" w:rsidP="00922107">
      <w:pPr>
        <w:pStyle w:val="a4"/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62181E" w:rsidRDefault="0062181E" w:rsidP="0062181E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</m:t>
        </m:r>
        <m:r>
          <w:rPr>
            <w:rFonts w:ascii="Cambria Math" w:hAnsi="Cambria Math"/>
          </w:rPr>
          <m:t>.010</m:t>
        </m:r>
      </m:oMath>
    </w:p>
    <w:p w:rsidR="0062181E" w:rsidRDefault="0062181E" w:rsidP="0062181E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=150</m:t>
        </m:r>
      </m:oMath>
    </w:p>
    <w:p w:rsidR="0062181E" w:rsidRDefault="0062181E" w:rsidP="0062181E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=200</m:t>
        </m:r>
      </m:oMath>
    </w:p>
    <w:p w:rsidR="0062181E" w:rsidRDefault="0062181E" w:rsidP="0062181E">
      <w:pPr>
        <w:overflowPunct w:val="0"/>
        <w:autoSpaceDE w:val="0"/>
        <w:autoSpaceDN w:val="0"/>
        <w:adjustRightInd w:val="0"/>
        <w:textAlignment w:val="baseline"/>
      </w:pPr>
      <w:r>
        <w:rPr>
          <w:lang w:val="en-US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 5300</m:t>
        </m:r>
        <m:r>
          <w:rPr>
            <w:rFonts w:ascii="Cambria Math" w:hAnsi="Cambria Math"/>
            <w:lang w:val="en-US"/>
          </w:rPr>
          <m:t>.120</m:t>
        </m:r>
        <m:r>
          <w:rPr>
            <w:rFonts w:ascii="Cambria Math" w:hAnsi="Cambria Math"/>
            <w:lang w:val="en-US"/>
          </w:rPr>
          <m:t>;</m:t>
        </m:r>
      </m:oMath>
    </w:p>
    <w:p w:rsidR="00D96CEA" w:rsidRDefault="00D96CEA" w:rsidP="0062181E">
      <w:pPr>
        <w:overflowPunct w:val="0"/>
        <w:autoSpaceDE w:val="0"/>
        <w:autoSpaceDN w:val="0"/>
        <w:adjustRightInd w:val="0"/>
        <w:textAlignment w:val="baseline"/>
      </w:pPr>
    </w:p>
    <w:p w:rsidR="00D96CEA" w:rsidRPr="00D96CEA" w:rsidRDefault="00D96CEA" w:rsidP="0062181E">
      <w:pPr>
        <w:overflowPunct w:val="0"/>
        <w:autoSpaceDE w:val="0"/>
        <w:autoSpaceDN w:val="0"/>
        <w:adjustRightInd w:val="0"/>
        <w:textAlignment w:val="baseline"/>
      </w:pPr>
      <w:r>
        <w:tab/>
      </w:r>
      <w:r w:rsidRPr="00E70607">
        <w:rPr>
          <w:position w:val="-12"/>
        </w:rPr>
        <w:object w:dxaOrig="240" w:dyaOrig="360">
          <v:shape id="_x0000_i1058" type="#_x0000_t75" style="width:12.25pt;height:18.35pt" o:ole="">
            <v:imagedata r:id="rId63" o:title=""/>
          </v:shape>
          <o:OLEObject Type="Embed" ProgID="Equation.3" ShapeID="_x0000_i1058" DrawAspect="Content" ObjectID="_1398242572" r:id="rId64"/>
        </w:objec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5300.120-5300</m:t>
            </m:r>
          </m:num>
          <m:den>
            <m:r>
              <w:rPr>
                <w:rFonts w:ascii="Cambria Math" w:hAnsi="Cambria Math"/>
              </w:rPr>
              <m:t>0.01</m:t>
            </m:r>
          </m:den>
        </m:f>
        <m:r>
          <w:rPr>
            <w:rFonts w:ascii="Cambria Math" w:hAnsi="Cambria Math"/>
          </w:rPr>
          <m:t>=12</m:t>
        </m:r>
      </m:oMath>
    </w:p>
    <w:p w:rsidR="00922107" w:rsidRDefault="00922107" w:rsidP="00922107">
      <w:pPr>
        <w:pStyle w:val="a4"/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BD5C77" w:rsidRPr="00BD5C77" w:rsidRDefault="00BD5C77" w:rsidP="00BD5C77">
      <w:pPr>
        <w:overflowPunct w:val="0"/>
        <w:autoSpaceDE w:val="0"/>
        <w:autoSpaceDN w:val="0"/>
        <w:adjustRightInd w:val="0"/>
        <w:ind w:left="360"/>
        <w:textAlignment w:val="baseline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 </m:t>
          </m:r>
          <m:r>
            <w:rPr>
              <w:rFonts w:ascii="Cambria Math" w:hAnsi="Cambria Math"/>
              <w:lang w:val="en-US"/>
            </w:rPr>
            <m:t>ε=0.01</m:t>
          </m:r>
        </m:oMath>
      </m:oMathPara>
    </w:p>
    <w:p w:rsidR="00BD5C77" w:rsidRDefault="00BD5C77" w:rsidP="00BD5C77">
      <w:pPr>
        <w:pStyle w:val="a4"/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=150+0.01=15</m:t>
          </m:r>
          <m:r>
            <w:rPr>
              <w:rFonts w:ascii="Cambria Math" w:hAnsi="Cambria Math"/>
              <w:lang w:val="en-US"/>
            </w:rPr>
            <m:t>0.01</m:t>
          </m:r>
        </m:oMath>
      </m:oMathPara>
    </w:p>
    <w:p w:rsidR="00BD5C77" w:rsidRDefault="00BD5C77" w:rsidP="00BD5C77">
      <w:pPr>
        <w:pStyle w:val="a4"/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BD5C77" w:rsidRDefault="00BD5C77" w:rsidP="00BD5C77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>0</m:t>
        </m:r>
      </m:oMath>
    </w:p>
    <w:p w:rsidR="00BD5C77" w:rsidRDefault="00BD5C77" w:rsidP="00BD5C77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=150</m:t>
        </m:r>
        <m:r>
          <w:rPr>
            <w:rFonts w:ascii="Cambria Math" w:hAnsi="Cambria Math"/>
          </w:rPr>
          <m:t>.010</m:t>
        </m:r>
      </m:oMath>
    </w:p>
    <w:p w:rsidR="00BD5C77" w:rsidRDefault="00BD5C77" w:rsidP="00BD5C77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=200</m:t>
        </m:r>
      </m:oMath>
    </w:p>
    <w:p w:rsidR="00BD5C77" w:rsidRDefault="00BD5C77" w:rsidP="00BD5C77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 5300</m:t>
        </m:r>
        <m:r>
          <w:rPr>
            <w:rFonts w:ascii="Cambria Math" w:hAnsi="Cambria Math"/>
            <w:lang w:val="en-US"/>
          </w:rPr>
          <m:t>.14</m:t>
        </m:r>
        <m:r>
          <w:rPr>
            <w:rFonts w:ascii="Cambria Math" w:hAnsi="Cambria Math"/>
            <w:lang w:val="en-US"/>
          </w:rPr>
          <m:t>0;</m:t>
        </m:r>
      </m:oMath>
    </w:p>
    <w:p w:rsidR="00D96CEA" w:rsidRDefault="00D96CEA" w:rsidP="00BD5C77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D96CEA" w:rsidRPr="00D96CEA" w:rsidRDefault="00D96CEA" w:rsidP="00BD5C77">
      <w:pPr>
        <w:overflowPunct w:val="0"/>
        <w:autoSpaceDE w:val="0"/>
        <w:autoSpaceDN w:val="0"/>
        <w:adjustRightInd w:val="0"/>
        <w:textAlignment w:val="baseline"/>
        <w:rPr>
          <w:i/>
          <w:lang w:val="en-US"/>
        </w:rPr>
      </w:pPr>
      <w:r>
        <w:rPr>
          <w:lang w:val="en-US"/>
        </w:rPr>
        <w:tab/>
      </w:r>
      <w:r w:rsidRPr="00E70607">
        <w:rPr>
          <w:position w:val="-12"/>
        </w:rPr>
        <w:object w:dxaOrig="240" w:dyaOrig="360">
          <v:shape id="_x0000_i1057" type="#_x0000_t75" style="width:12.25pt;height:18.35pt" o:ole="">
            <v:imagedata r:id="rId63" o:title=""/>
          </v:shape>
          <o:OLEObject Type="Embed" ProgID="Equation.3" ShapeID="_x0000_i1057" DrawAspect="Content" ObjectID="_1398242573" r:id="rId65"/>
        </w:objec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5300.140-5300</m:t>
            </m:r>
          </m:num>
          <m:den>
            <m:r>
              <w:rPr>
                <w:rFonts w:ascii="Cambria Math" w:hAnsi="Cambria Math"/>
              </w:rPr>
              <m:t>0.01</m:t>
            </m:r>
          </m:den>
        </m:f>
        <m:r>
          <w:rPr>
            <w:rFonts w:ascii="Cambria Math" w:hAnsi="Cambria Math"/>
          </w:rPr>
          <m:t>=14</m:t>
        </m:r>
      </m:oMath>
    </w:p>
    <w:p w:rsidR="00BD5C77" w:rsidRPr="00BD5C77" w:rsidRDefault="00BD5C77" w:rsidP="00BD5C77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D96CEA" w:rsidRPr="00D96CEA" w:rsidRDefault="00D96CEA" w:rsidP="00A769EA">
      <w:pPr>
        <w:overflowPunct w:val="0"/>
        <w:autoSpaceDE w:val="0"/>
        <w:autoSpaceDN w:val="0"/>
        <w:adjustRightInd w:val="0"/>
        <w:ind w:left="360"/>
        <w:textAlignment w:val="baseline"/>
        <w:rPr>
          <w:lang w:val="en-US"/>
        </w:rPr>
      </w:pPr>
    </w:p>
    <w:p w:rsidR="00A769EA" w:rsidRPr="00A769EA" w:rsidRDefault="00A769EA" w:rsidP="00A769EA">
      <w:pPr>
        <w:overflowPunct w:val="0"/>
        <w:autoSpaceDE w:val="0"/>
        <w:autoSpaceDN w:val="0"/>
        <w:adjustRightInd w:val="0"/>
        <w:ind w:left="360"/>
        <w:textAlignment w:val="baseline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3)  </m:t>
          </m:r>
          <m:r>
            <w:rPr>
              <w:rFonts w:ascii="Cambria Math" w:hAnsi="Cambria Math"/>
              <w:lang w:val="en-US"/>
            </w:rPr>
            <m:t>ε=0.01</m:t>
          </m:r>
        </m:oMath>
      </m:oMathPara>
    </w:p>
    <w:p w:rsidR="00A769EA" w:rsidRDefault="00A769EA" w:rsidP="00A769EA">
      <w:pPr>
        <w:pStyle w:val="a4"/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=200+0.01=200.01</m:t>
          </m:r>
        </m:oMath>
      </m:oMathPara>
    </w:p>
    <w:p w:rsidR="00A769EA" w:rsidRDefault="00A769EA" w:rsidP="00A769EA">
      <w:pPr>
        <w:pStyle w:val="a4"/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A769EA" w:rsidRPr="00A769EA" w:rsidRDefault="00A769EA" w:rsidP="00A769EA">
      <w:pPr>
        <w:overflowPunct w:val="0"/>
        <w:autoSpaceDE w:val="0"/>
        <w:autoSpaceDN w:val="0"/>
        <w:adjustRightInd w:val="0"/>
        <w:textAlignment w:val="baseline"/>
        <w:rPr>
          <w:i/>
          <w:lang w:val="en-US"/>
        </w:rPr>
      </w:pPr>
      <w:r>
        <w:rPr>
          <w:lang w:val="en-US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</m:t>
        </m:r>
      </m:oMath>
    </w:p>
    <w:p w:rsidR="00A769EA" w:rsidRDefault="00A769EA" w:rsidP="00A769EA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=150</m:t>
        </m:r>
      </m:oMath>
    </w:p>
    <w:p w:rsidR="00A769EA" w:rsidRDefault="00A769EA" w:rsidP="00A769EA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=200.010</m:t>
        </m:r>
      </m:oMath>
    </w:p>
    <w:p w:rsidR="00A769EA" w:rsidRDefault="00A769EA" w:rsidP="00A769EA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 5300.100;</m:t>
        </m:r>
      </m:oMath>
    </w:p>
    <w:p w:rsidR="00D96CEA" w:rsidRDefault="00D96CEA" w:rsidP="00A769EA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D96CEA" w:rsidRPr="00D96CEA" w:rsidRDefault="00D96CEA" w:rsidP="00A769EA">
      <w:pPr>
        <w:overflowPunct w:val="0"/>
        <w:autoSpaceDE w:val="0"/>
        <w:autoSpaceDN w:val="0"/>
        <w:adjustRightInd w:val="0"/>
        <w:textAlignment w:val="baseline"/>
        <w:rPr>
          <w:i/>
          <w:lang w:val="en-US"/>
        </w:rPr>
      </w:pPr>
      <w:r>
        <w:rPr>
          <w:lang w:val="en-US"/>
        </w:rPr>
        <w:tab/>
      </w:r>
      <w:r w:rsidRPr="00E70607">
        <w:rPr>
          <w:position w:val="-12"/>
        </w:rPr>
        <w:object w:dxaOrig="240" w:dyaOrig="360">
          <v:shape id="_x0000_i1056" type="#_x0000_t75" style="width:12.25pt;height:18.35pt" o:ole="">
            <v:imagedata r:id="rId63" o:title=""/>
          </v:shape>
          <o:OLEObject Type="Embed" ProgID="Equation.3" ShapeID="_x0000_i1056" DrawAspect="Content" ObjectID="_1398242574" r:id="rId66"/>
        </w:objec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5300.100-5300</m:t>
            </m:r>
          </m:num>
          <m:den>
            <m:r>
              <w:rPr>
                <w:rFonts w:ascii="Cambria Math" w:hAnsi="Cambria Math"/>
              </w:rPr>
              <m:t>0.01</m:t>
            </m:r>
          </m:den>
        </m:f>
        <m:r>
          <w:rPr>
            <w:rFonts w:ascii="Cambria Math" w:hAnsi="Cambria Math"/>
          </w:rPr>
          <m:t>=10</m:t>
        </m:r>
      </m:oMath>
    </w:p>
    <w:p w:rsidR="00BD5C77" w:rsidRDefault="00BD5C77" w:rsidP="00BD5C77">
      <w:pPr>
        <w:pStyle w:val="a4"/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BB415F" w:rsidRDefault="00BB415F" w:rsidP="00BD5C77">
      <w:pPr>
        <w:pStyle w:val="a4"/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t>Запишем полученные результаты в виде вектора:</w:t>
      </w:r>
    </w:p>
    <w:p w:rsidR="00BB415F" w:rsidRDefault="00BB415F" w:rsidP="00BD5C77">
      <w:pPr>
        <w:pStyle w:val="a4"/>
        <w:overflowPunct w:val="0"/>
        <w:autoSpaceDE w:val="0"/>
        <w:autoSpaceDN w:val="0"/>
        <w:adjustRightInd w:val="0"/>
        <w:textAlignment w:val="baseline"/>
      </w:pPr>
      <m:oMath>
        <m:r>
          <w:rPr>
            <w:rFonts w:ascii="Cambria Math" w:hAnsi="Cambria Math"/>
            <w:lang w:val="en-US"/>
          </w:rPr>
          <m:t>x=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</m:t>
                </m:r>
              </m:e>
            </m:eqArr>
          </m:e>
        </m:d>
      </m:oMath>
      <w:r w:rsidR="00F5087A">
        <w:rPr>
          <w:lang w:val="en-US"/>
        </w:rPr>
        <w:t xml:space="preserve"> - </w:t>
      </w:r>
      <w:r w:rsidR="00F5087A">
        <w:t>решение двойственной задачи</w:t>
      </w:r>
    </w:p>
    <w:p w:rsidR="007023CC" w:rsidRDefault="007023CC" w:rsidP="00BD5C77">
      <w:pPr>
        <w:pStyle w:val="a4"/>
        <w:overflowPunct w:val="0"/>
        <w:autoSpaceDE w:val="0"/>
        <w:autoSpaceDN w:val="0"/>
        <w:adjustRightInd w:val="0"/>
        <w:textAlignment w:val="baseline"/>
      </w:pPr>
    </w:p>
    <w:p w:rsidR="002758F5" w:rsidRDefault="002758F5" w:rsidP="002758F5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i/>
        </w:rPr>
      </w:pPr>
      <w:r w:rsidRPr="00804518">
        <w:rPr>
          <w:i/>
        </w:rPr>
        <w:t>Повторить процедуру , описанную в п.5, но варьировать на э</w:t>
      </w:r>
      <w:r>
        <w:rPr>
          <w:i/>
        </w:rPr>
        <w:t xml:space="preserve">тот раз коэффициенты </w:t>
      </w:r>
      <w:r w:rsidRPr="00804518">
        <w:rPr>
          <w:i/>
        </w:rPr>
        <w:t xml:space="preserve">целевой функции – компоненты вектора </w:t>
      </w:r>
      <w:r w:rsidRPr="00804518">
        <w:rPr>
          <w:i/>
          <w:position w:val="-6"/>
          <w:lang w:val="en-US"/>
        </w:rPr>
        <w:object w:dxaOrig="240" w:dyaOrig="279">
          <v:shape id="_x0000_i1059" type="#_x0000_t75" style="width:12.25pt;height:14.25pt" o:ole="">
            <v:imagedata r:id="rId67" o:title=""/>
          </v:shape>
          <o:OLEObject Type="Embed" ProgID="Equation.3" ShapeID="_x0000_i1059" DrawAspect="Content" ObjectID="_1398242575" r:id="rId68"/>
        </w:object>
      </w:r>
      <w:r w:rsidRPr="00804518">
        <w:rPr>
          <w:i/>
        </w:rPr>
        <w:t xml:space="preserve"> и сопоставить результаты с координатами вектора-решения исходной задачи .</w:t>
      </w:r>
    </w:p>
    <w:p w:rsidR="007023CC" w:rsidRDefault="007023CC" w:rsidP="00BD5C77">
      <w:pPr>
        <w:pStyle w:val="a4"/>
        <w:overflowPunct w:val="0"/>
        <w:autoSpaceDE w:val="0"/>
        <w:autoSpaceDN w:val="0"/>
        <w:adjustRightInd w:val="0"/>
        <w:textAlignment w:val="baseline"/>
      </w:pPr>
    </w:p>
    <w:p w:rsidR="002758F5" w:rsidRPr="00395B0B" w:rsidRDefault="00395B0B" w:rsidP="00395B0B">
      <w:pPr>
        <w:pStyle w:val="a4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</w:pPr>
      <m:oMath>
        <m:r>
          <w:rPr>
            <w:rFonts w:ascii="Cambria Math" w:hAnsi="Cambria Math"/>
            <w:lang w:val="en-US"/>
          </w:rPr>
          <m:t>ε=0.01</m:t>
        </m:r>
      </m:oMath>
    </w:p>
    <w:p w:rsidR="00395B0B" w:rsidRDefault="00395B0B" w:rsidP="00395B0B">
      <w:pPr>
        <w:pStyle w:val="a4"/>
        <w:overflowPunct w:val="0"/>
        <w:autoSpaceDE w:val="0"/>
        <w:autoSpaceDN w:val="0"/>
        <w:adjustRightInd w:val="0"/>
        <w:ind w:left="1080"/>
        <w:textAlignment w:val="baseline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=12+0.01=12.0</m:t>
          </m:r>
          <m:r>
            <w:rPr>
              <w:rFonts w:ascii="Cambria Math" w:hAnsi="Cambria Math"/>
            </w:rPr>
            <m:t>1</m:t>
          </m:r>
        </m:oMath>
      </m:oMathPara>
    </w:p>
    <w:p w:rsidR="00395B0B" w:rsidRDefault="00395B0B" w:rsidP="00395B0B">
      <w:pPr>
        <w:pStyle w:val="a4"/>
        <w:overflowPunct w:val="0"/>
        <w:autoSpaceDE w:val="0"/>
        <w:autoSpaceDN w:val="0"/>
        <w:adjustRightInd w:val="0"/>
        <w:ind w:left="1080"/>
        <w:textAlignment w:val="baseline"/>
        <w:rPr>
          <w:lang w:val="en-US"/>
        </w:rPr>
      </w:pPr>
    </w:p>
    <w:p w:rsidR="00395B0B" w:rsidRPr="00A769EA" w:rsidRDefault="00395B0B" w:rsidP="00395B0B">
      <w:pPr>
        <w:overflowPunct w:val="0"/>
        <w:autoSpaceDE w:val="0"/>
        <w:autoSpaceDN w:val="0"/>
        <w:adjustRightInd w:val="0"/>
        <w:textAlignment w:val="baseline"/>
        <w:rPr>
          <w:i/>
          <w:lang w:val="en-US"/>
        </w:rPr>
      </w:pPr>
      <w:r>
        <w:rPr>
          <w:lang w:val="en-US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</m:t>
        </m:r>
      </m:oMath>
    </w:p>
    <w:p w:rsidR="00395B0B" w:rsidRDefault="00395B0B" w:rsidP="00395B0B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=150</m:t>
        </m:r>
      </m:oMath>
    </w:p>
    <w:p w:rsidR="00395B0B" w:rsidRPr="007208D9" w:rsidRDefault="00395B0B" w:rsidP="00395B0B">
      <w:pPr>
        <w:overflowPunct w:val="0"/>
        <w:autoSpaceDE w:val="0"/>
        <w:autoSpaceDN w:val="0"/>
        <w:adjustRightInd w:val="0"/>
        <w:textAlignment w:val="baseline"/>
        <w:rPr>
          <w:i/>
          <w:lang w:val="en-US"/>
        </w:rPr>
      </w:pPr>
      <w:r>
        <w:rPr>
          <w:lang w:val="en-US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=200</m:t>
        </m:r>
      </m:oMath>
    </w:p>
    <w:p w:rsidR="0099284E" w:rsidRPr="0099284E" w:rsidRDefault="00395B0B" w:rsidP="00395B0B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 5301</m:t>
        </m:r>
        <m:r>
          <w:rPr>
            <w:rFonts w:ascii="Cambria Math" w:hAnsi="Cambria Math"/>
            <w:lang w:val="en-US"/>
          </w:rPr>
          <m:t>;</m:t>
        </m:r>
      </m:oMath>
    </w:p>
    <w:p w:rsidR="0099284E" w:rsidRPr="0099284E" w:rsidRDefault="0099284E" w:rsidP="00395B0B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2445BA" w:rsidRDefault="0099284E" w:rsidP="00395B0B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     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5301-5300</m:t>
            </m:r>
          </m:num>
          <m:den>
            <m:r>
              <w:rPr>
                <w:rFonts w:ascii="Cambria Math" w:hAnsi="Cambria Math"/>
                <w:lang w:val="en-US"/>
              </w:rPr>
              <m:t>0.01</m:t>
            </m:r>
          </m:den>
        </m:f>
        <m:r>
          <w:rPr>
            <w:rFonts w:ascii="Cambria Math" w:hAnsi="Cambria Math"/>
            <w:lang w:val="en-US"/>
          </w:rPr>
          <m:t>=10</m:t>
        </m:r>
        <m:r>
          <w:rPr>
            <w:rFonts w:ascii="Cambria Math" w:hAnsi="Cambria Math"/>
            <w:lang w:val="en-US"/>
          </w:rPr>
          <m:t>0</m:t>
        </m:r>
      </m:oMath>
    </w:p>
    <w:p w:rsidR="0099284E" w:rsidRDefault="0099284E" w:rsidP="00395B0B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99284E" w:rsidRPr="00395B0B" w:rsidRDefault="0099284E" w:rsidP="0099284E">
      <w:pPr>
        <w:overflowPunct w:val="0"/>
        <w:autoSpaceDE w:val="0"/>
        <w:autoSpaceDN w:val="0"/>
        <w:adjustRightInd w:val="0"/>
        <w:ind w:left="720"/>
        <w:textAlignment w:val="baseline"/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2) </m:t>
        </m:r>
        <m:r>
          <w:rPr>
            <w:rFonts w:ascii="Cambria Math" w:hAnsi="Cambria Math"/>
            <w:lang w:val="en-US"/>
          </w:rPr>
          <m:t>ε=0.0</m:t>
        </m:r>
        <m:r>
          <w:rPr>
            <w:rFonts w:ascii="Cambria Math" w:hAnsi="Cambria Math"/>
            <w:lang w:val="en-US"/>
          </w:rPr>
          <m:t>1</m:t>
        </m:r>
      </m:oMath>
    </w:p>
    <w:p w:rsidR="0099284E" w:rsidRDefault="0099284E" w:rsidP="0099284E">
      <w:pPr>
        <w:pStyle w:val="a4"/>
        <w:overflowPunct w:val="0"/>
        <w:autoSpaceDE w:val="0"/>
        <w:autoSpaceDN w:val="0"/>
        <w:adjustRightInd w:val="0"/>
        <w:ind w:left="1080"/>
        <w:textAlignment w:val="baseline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=14+0.01=14</m:t>
          </m:r>
          <m:r>
            <w:rPr>
              <w:rFonts w:ascii="Cambria Math" w:hAnsi="Cambria Math"/>
            </w:rPr>
            <m:t>.0</m:t>
          </m:r>
          <m:r>
            <w:rPr>
              <w:rFonts w:ascii="Cambria Math" w:hAnsi="Cambria Math"/>
            </w:rPr>
            <m:t>1</m:t>
          </m:r>
        </m:oMath>
      </m:oMathPara>
    </w:p>
    <w:p w:rsidR="0099284E" w:rsidRDefault="0099284E" w:rsidP="0099284E">
      <w:pPr>
        <w:pStyle w:val="a4"/>
        <w:overflowPunct w:val="0"/>
        <w:autoSpaceDE w:val="0"/>
        <w:autoSpaceDN w:val="0"/>
        <w:adjustRightInd w:val="0"/>
        <w:ind w:left="1080"/>
        <w:textAlignment w:val="baseline"/>
        <w:rPr>
          <w:lang w:val="en-US"/>
        </w:rPr>
      </w:pPr>
    </w:p>
    <w:p w:rsidR="0099284E" w:rsidRPr="00A769EA" w:rsidRDefault="0099284E" w:rsidP="0099284E">
      <w:pPr>
        <w:overflowPunct w:val="0"/>
        <w:autoSpaceDE w:val="0"/>
        <w:autoSpaceDN w:val="0"/>
        <w:adjustRightInd w:val="0"/>
        <w:textAlignment w:val="baseline"/>
        <w:rPr>
          <w:i/>
          <w:lang w:val="en-US"/>
        </w:rPr>
      </w:pPr>
      <w:r>
        <w:rPr>
          <w:lang w:val="en-US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</m:t>
        </m:r>
      </m:oMath>
    </w:p>
    <w:p w:rsidR="0099284E" w:rsidRDefault="0099284E" w:rsidP="0099284E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=150</m:t>
        </m:r>
      </m:oMath>
    </w:p>
    <w:p w:rsidR="0099284E" w:rsidRPr="007208D9" w:rsidRDefault="0099284E" w:rsidP="0099284E">
      <w:pPr>
        <w:overflowPunct w:val="0"/>
        <w:autoSpaceDE w:val="0"/>
        <w:autoSpaceDN w:val="0"/>
        <w:adjustRightInd w:val="0"/>
        <w:textAlignment w:val="baseline"/>
        <w:rPr>
          <w:i/>
          <w:lang w:val="en-US"/>
        </w:rPr>
      </w:pPr>
      <w:r>
        <w:rPr>
          <w:lang w:val="en-US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=200</m:t>
        </m:r>
      </m:oMath>
    </w:p>
    <w:p w:rsidR="0099284E" w:rsidRPr="0099284E" w:rsidRDefault="0099284E" w:rsidP="0099284E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 5301</m:t>
        </m:r>
        <m:r>
          <w:rPr>
            <w:rFonts w:ascii="Cambria Math" w:hAnsi="Cambria Math"/>
            <w:lang w:val="en-US"/>
          </w:rPr>
          <m:t>.500</m:t>
        </m:r>
        <m:r>
          <w:rPr>
            <w:rFonts w:ascii="Cambria Math" w:hAnsi="Cambria Math"/>
            <w:lang w:val="en-US"/>
          </w:rPr>
          <m:t>;</m:t>
        </m:r>
      </m:oMath>
    </w:p>
    <w:p w:rsidR="0099284E" w:rsidRPr="0099284E" w:rsidRDefault="0099284E" w:rsidP="0099284E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99284E" w:rsidRDefault="0099284E" w:rsidP="0099284E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     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5301</m:t>
            </m:r>
            <m:r>
              <w:rPr>
                <w:rFonts w:ascii="Cambria Math" w:hAnsi="Cambria Math"/>
                <w:lang w:val="en-US"/>
              </w:rPr>
              <m:t>.500</m:t>
            </m:r>
            <m:r>
              <w:rPr>
                <w:rFonts w:ascii="Cambria Math" w:hAnsi="Cambria Math"/>
                <w:lang w:val="en-US"/>
              </w:rPr>
              <m:t>-5300</m:t>
            </m:r>
          </m:num>
          <m:den>
            <m:r>
              <w:rPr>
                <w:rFonts w:ascii="Cambria Math" w:hAnsi="Cambria Math"/>
                <w:lang w:val="en-US"/>
              </w:rPr>
              <m:t>0.01</m:t>
            </m:r>
          </m:den>
        </m:f>
        <m:r>
          <w:rPr>
            <w:rFonts w:ascii="Cambria Math" w:hAnsi="Cambria Math"/>
            <w:lang w:val="en-US"/>
          </w:rPr>
          <m:t>=15</m:t>
        </m:r>
        <m:r>
          <w:rPr>
            <w:rFonts w:ascii="Cambria Math" w:hAnsi="Cambria Math"/>
            <w:lang w:val="en-US"/>
          </w:rPr>
          <m:t>0</m:t>
        </m:r>
      </m:oMath>
    </w:p>
    <w:p w:rsidR="0099284E" w:rsidRDefault="0099284E" w:rsidP="00395B0B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395B0B" w:rsidRDefault="00395B0B" w:rsidP="00395B0B">
      <w:pPr>
        <w:pStyle w:val="a4"/>
        <w:overflowPunct w:val="0"/>
        <w:autoSpaceDE w:val="0"/>
        <w:autoSpaceDN w:val="0"/>
        <w:adjustRightInd w:val="0"/>
        <w:ind w:left="1080"/>
        <w:textAlignment w:val="baseline"/>
        <w:rPr>
          <w:lang w:val="en-US"/>
        </w:rPr>
      </w:pPr>
    </w:p>
    <w:p w:rsidR="004D0BE6" w:rsidRPr="00395B0B" w:rsidRDefault="004D0BE6" w:rsidP="004D0BE6">
      <w:pPr>
        <w:overflowPunct w:val="0"/>
        <w:autoSpaceDE w:val="0"/>
        <w:autoSpaceDN w:val="0"/>
        <w:adjustRightInd w:val="0"/>
        <w:ind w:left="720"/>
        <w:textAlignment w:val="baseline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3)  </m:t>
          </m:r>
          <m:r>
            <w:rPr>
              <w:rFonts w:ascii="Cambria Math" w:hAnsi="Cambria Math"/>
              <w:lang w:val="en-US"/>
            </w:rPr>
            <m:t>ε=0.0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4D0BE6" w:rsidRDefault="004D0BE6" w:rsidP="004D0BE6">
      <w:pPr>
        <w:pStyle w:val="a4"/>
        <w:overflowPunct w:val="0"/>
        <w:autoSpaceDE w:val="0"/>
        <w:autoSpaceDN w:val="0"/>
        <w:adjustRightInd w:val="0"/>
        <w:ind w:left="1080"/>
        <w:textAlignment w:val="baseline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=12+0.01=12.0</m:t>
          </m:r>
          <m:r>
            <w:rPr>
              <w:rFonts w:ascii="Cambria Math" w:hAnsi="Cambria Math"/>
            </w:rPr>
            <m:t>1</m:t>
          </m:r>
        </m:oMath>
      </m:oMathPara>
    </w:p>
    <w:p w:rsidR="004D0BE6" w:rsidRDefault="004D0BE6" w:rsidP="004D0BE6">
      <w:pPr>
        <w:pStyle w:val="a4"/>
        <w:overflowPunct w:val="0"/>
        <w:autoSpaceDE w:val="0"/>
        <w:autoSpaceDN w:val="0"/>
        <w:adjustRightInd w:val="0"/>
        <w:ind w:left="1080"/>
        <w:textAlignment w:val="baseline"/>
        <w:rPr>
          <w:lang w:val="en-US"/>
        </w:rPr>
      </w:pPr>
    </w:p>
    <w:p w:rsidR="004D0BE6" w:rsidRPr="00A769EA" w:rsidRDefault="004D0BE6" w:rsidP="004D0BE6">
      <w:pPr>
        <w:overflowPunct w:val="0"/>
        <w:autoSpaceDE w:val="0"/>
        <w:autoSpaceDN w:val="0"/>
        <w:adjustRightInd w:val="0"/>
        <w:textAlignment w:val="baseline"/>
        <w:rPr>
          <w:i/>
          <w:lang w:val="en-US"/>
        </w:rPr>
      </w:pPr>
      <w:r>
        <w:rPr>
          <w:lang w:val="en-US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</m:t>
        </m:r>
      </m:oMath>
    </w:p>
    <w:p w:rsidR="004D0BE6" w:rsidRDefault="004D0BE6" w:rsidP="004D0BE6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=150</m:t>
        </m:r>
      </m:oMath>
    </w:p>
    <w:p w:rsidR="004D0BE6" w:rsidRPr="007208D9" w:rsidRDefault="004D0BE6" w:rsidP="004D0BE6">
      <w:pPr>
        <w:overflowPunct w:val="0"/>
        <w:autoSpaceDE w:val="0"/>
        <w:autoSpaceDN w:val="0"/>
        <w:adjustRightInd w:val="0"/>
        <w:textAlignment w:val="baseline"/>
        <w:rPr>
          <w:i/>
          <w:lang w:val="en-US"/>
        </w:rPr>
      </w:pPr>
      <w:r>
        <w:rPr>
          <w:lang w:val="en-US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=200</m:t>
        </m:r>
      </m:oMath>
    </w:p>
    <w:p w:rsidR="004D0BE6" w:rsidRPr="0099284E" w:rsidRDefault="004D0BE6" w:rsidP="004D0BE6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 5302</m:t>
        </m:r>
        <m:r>
          <w:rPr>
            <w:rFonts w:ascii="Cambria Math" w:hAnsi="Cambria Math"/>
            <w:lang w:val="en-US"/>
          </w:rPr>
          <m:t>;</m:t>
        </m:r>
      </m:oMath>
    </w:p>
    <w:p w:rsidR="004D0BE6" w:rsidRPr="0099284E" w:rsidRDefault="004D0BE6" w:rsidP="004D0BE6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</w:p>
    <w:p w:rsidR="004D0BE6" w:rsidRDefault="004D0BE6" w:rsidP="004D0BE6">
      <w:p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>
        <w:rPr>
          <w:lang w:val="en-US"/>
        </w:rPr>
        <w:t xml:space="preserve">                 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5302</m:t>
            </m:r>
            <m:r>
              <w:rPr>
                <w:rFonts w:ascii="Cambria Math" w:hAnsi="Cambria Math"/>
                <w:lang w:val="en-US"/>
              </w:rPr>
              <m:t>-5300</m:t>
            </m:r>
          </m:num>
          <m:den>
            <m:r>
              <w:rPr>
                <w:rFonts w:ascii="Cambria Math" w:hAnsi="Cambria Math"/>
                <w:lang w:val="en-US"/>
              </w:rPr>
              <m:t>0.01</m:t>
            </m:r>
          </m:den>
        </m:f>
        <m: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0</m:t>
        </m:r>
      </m:oMath>
    </w:p>
    <w:p w:rsidR="00395B0B" w:rsidRPr="00395B0B" w:rsidRDefault="00395B0B" w:rsidP="00395B0B">
      <w:pPr>
        <w:pStyle w:val="a4"/>
        <w:overflowPunct w:val="0"/>
        <w:autoSpaceDE w:val="0"/>
        <w:autoSpaceDN w:val="0"/>
        <w:adjustRightInd w:val="0"/>
        <w:ind w:left="1080"/>
        <w:textAlignment w:val="baseline"/>
        <w:rPr>
          <w:lang w:val="en-US"/>
        </w:rPr>
      </w:pPr>
    </w:p>
    <w:p w:rsidR="00F35210" w:rsidRPr="00F35210" w:rsidRDefault="00F35210" w:rsidP="002C4856">
      <w:pPr>
        <w:overflowPunct w:val="0"/>
        <w:autoSpaceDE w:val="0"/>
        <w:autoSpaceDN w:val="0"/>
        <w:adjustRightInd w:val="0"/>
        <w:ind w:firstLine="708"/>
        <w:textAlignment w:val="baseline"/>
      </w:pPr>
      <w:r>
        <w:t>Запишем полученные результаты в виде вектора:</w:t>
      </w:r>
    </w:p>
    <w:p w:rsidR="007023CC" w:rsidRDefault="00F35210" w:rsidP="00BD5C77">
      <w:pPr>
        <w:pStyle w:val="a4"/>
        <w:overflowPunct w:val="0"/>
        <w:autoSpaceDE w:val="0"/>
        <w:autoSpaceDN w:val="0"/>
        <w:adjustRightInd w:val="0"/>
        <w:textAlignment w:val="baseline"/>
      </w:pP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eqArr>
              </m:den>
            </m:f>
          </m:e>
        </m:d>
      </m:oMath>
      <w:r w:rsidRPr="002C4856">
        <w:rPr>
          <w:i/>
        </w:rPr>
        <w:t xml:space="preserve"> – </w:t>
      </w:r>
      <w:r>
        <w:t>решение прямой задачи</w:t>
      </w:r>
    </w:p>
    <w:p w:rsidR="002C4856" w:rsidRPr="000F432C" w:rsidRDefault="000F432C" w:rsidP="00C01021">
      <w:r>
        <w:rPr>
          <w:b/>
        </w:rPr>
        <w:lastRenderedPageBreak/>
        <w:t>Вывод:</w:t>
      </w:r>
      <w:r>
        <w:t xml:space="preserve"> </w:t>
      </w:r>
      <w:r w:rsidR="00C01021">
        <w:t>в</w:t>
      </w:r>
      <w:r w:rsidR="00B81704">
        <w:t xml:space="preserve">ыполняя данную лабораторную работу, мы исследовали прямую и двойственную задачи, опытным путем доказали теорему двойственности, которая гласит, что, если прямая задача регулярна и </w:t>
      </w:r>
      <w:r w:rsidR="00B81704">
        <w:rPr>
          <w:i/>
          <w:lang w:val="en-US"/>
        </w:rPr>
        <w:t>x</w:t>
      </w:r>
      <w:r w:rsidR="00B81704" w:rsidRPr="0014704E">
        <w:rPr>
          <w:i/>
          <w:vertAlign w:val="superscript"/>
        </w:rPr>
        <w:t>*</w:t>
      </w:r>
      <w:r w:rsidR="00B81704">
        <w:t xml:space="preserve"> </w:t>
      </w:r>
      <w:r w:rsidR="00B81704" w:rsidRPr="0014704E">
        <w:t xml:space="preserve">- </w:t>
      </w:r>
      <w:r w:rsidR="00B81704">
        <w:t xml:space="preserve">ее решение, а </w:t>
      </w:r>
      <w:r w:rsidR="00B81704" w:rsidRPr="00DF2CA2">
        <w:rPr>
          <w:position w:val="-6"/>
        </w:rPr>
        <w:object w:dxaOrig="260" w:dyaOrig="320">
          <v:shape id="_x0000_i1060" type="#_x0000_t75" style="width:12.9pt;height:16.3pt" o:ole="">
            <v:imagedata r:id="rId69" o:title=""/>
          </v:shape>
          <o:OLEObject Type="Embed" ProgID="Equation.3" ShapeID="_x0000_i1060" DrawAspect="Content" ObjectID="_1398242576" r:id="rId70"/>
        </w:object>
      </w:r>
      <w:r w:rsidR="00B81704">
        <w:t xml:space="preserve"> - множители Лагранжа, то  </w:t>
      </w:r>
      <w:r w:rsidR="00B81704" w:rsidRPr="00DF2CA2">
        <w:rPr>
          <w:position w:val="-6"/>
        </w:rPr>
        <w:object w:dxaOrig="260" w:dyaOrig="320">
          <v:shape id="_x0000_i1061" type="#_x0000_t75" style="width:12.9pt;height:16.3pt" o:ole="">
            <v:imagedata r:id="rId71" o:title=""/>
          </v:shape>
          <o:OLEObject Type="Embed" ProgID="Equation.3" ShapeID="_x0000_i1061" DrawAspect="Content" ObjectID="_1398242577" r:id="rId72"/>
        </w:object>
      </w:r>
      <w:r w:rsidR="00B81704">
        <w:t xml:space="preserve">- решение двойственной задачи вида </w:t>
      </w:r>
      <w:r w:rsidR="00B81704" w:rsidRPr="00332BD5">
        <w:rPr>
          <w:position w:val="-28"/>
        </w:rPr>
        <w:object w:dxaOrig="1219" w:dyaOrig="540">
          <v:shape id="_x0000_i1062" type="#_x0000_t75" style="width:61.15pt;height:27.15pt" o:ole="">
            <v:imagedata r:id="rId73" o:title=""/>
          </v:shape>
          <o:OLEObject Type="Embed" ProgID="Equation.3" ShapeID="_x0000_i1062" DrawAspect="Content" ObjectID="_1398242578" r:id="rId74"/>
        </w:object>
      </w:r>
      <w:r w:rsidR="00B81704">
        <w:t xml:space="preserve"> и справедливо </w:t>
      </w:r>
      <w:r w:rsidR="00B81704" w:rsidRPr="00035B95">
        <w:rPr>
          <w:position w:val="-10"/>
        </w:rPr>
        <w:object w:dxaOrig="1440" w:dyaOrig="360">
          <v:shape id="_x0000_i1063" type="#_x0000_t75" style="width:1in;height:18.35pt" o:ole="">
            <v:imagedata r:id="rId75" o:title=""/>
          </v:shape>
          <o:OLEObject Type="Embed" ProgID="Equation.3" ShapeID="_x0000_i1063" DrawAspect="Content" ObjectID="_1398242579" r:id="rId76"/>
        </w:object>
      </w:r>
      <w:r w:rsidR="00B81704">
        <w:t>.</w:t>
      </w:r>
    </w:p>
    <w:sectPr w:rsidR="002C4856" w:rsidRPr="000F432C" w:rsidSect="0026607A">
      <w:pgSz w:w="11907" w:h="16840" w:code="9"/>
      <w:pgMar w:top="779" w:right="1491" w:bottom="779" w:left="912" w:header="709" w:footer="709" w:gutter="0"/>
      <w:cols w:space="708"/>
      <w:docGrid w:linePitch="6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C47"/>
    <w:multiLevelType w:val="hybridMultilevel"/>
    <w:tmpl w:val="C54224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7710B2"/>
    <w:multiLevelType w:val="hybridMultilevel"/>
    <w:tmpl w:val="7BAC1B42"/>
    <w:lvl w:ilvl="0" w:tplc="C54ED1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670304"/>
    <w:multiLevelType w:val="hybridMultilevel"/>
    <w:tmpl w:val="132E3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CB7B64"/>
    <w:multiLevelType w:val="hybridMultilevel"/>
    <w:tmpl w:val="C54224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46255DE"/>
    <w:multiLevelType w:val="hybridMultilevel"/>
    <w:tmpl w:val="7BAC1B42"/>
    <w:lvl w:ilvl="0" w:tplc="C54ED1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A3257C"/>
    <w:multiLevelType w:val="hybridMultilevel"/>
    <w:tmpl w:val="132E3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0E0667"/>
    <w:multiLevelType w:val="hybridMultilevel"/>
    <w:tmpl w:val="C54224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2839E8"/>
    <w:multiLevelType w:val="hybridMultilevel"/>
    <w:tmpl w:val="7BAC1B42"/>
    <w:lvl w:ilvl="0" w:tplc="C54ED1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F03C4A"/>
    <w:multiLevelType w:val="hybridMultilevel"/>
    <w:tmpl w:val="6A3CDB1C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9">
    <w:nsid w:val="762414E2"/>
    <w:multiLevelType w:val="hybridMultilevel"/>
    <w:tmpl w:val="132E3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01CDD"/>
    <w:multiLevelType w:val="hybridMultilevel"/>
    <w:tmpl w:val="132E3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0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03B68"/>
    <w:rsid w:val="00055B54"/>
    <w:rsid w:val="00056565"/>
    <w:rsid w:val="00063132"/>
    <w:rsid w:val="000B5887"/>
    <w:rsid w:val="000F432C"/>
    <w:rsid w:val="00115DD2"/>
    <w:rsid w:val="00190F41"/>
    <w:rsid w:val="001C16F1"/>
    <w:rsid w:val="00203B68"/>
    <w:rsid w:val="002445BA"/>
    <w:rsid w:val="002758F5"/>
    <w:rsid w:val="00281624"/>
    <w:rsid w:val="002B17F7"/>
    <w:rsid w:val="002C4856"/>
    <w:rsid w:val="00307971"/>
    <w:rsid w:val="00340FF8"/>
    <w:rsid w:val="00346481"/>
    <w:rsid w:val="00395B0B"/>
    <w:rsid w:val="004C4375"/>
    <w:rsid w:val="004D0BE6"/>
    <w:rsid w:val="005073A4"/>
    <w:rsid w:val="00553280"/>
    <w:rsid w:val="00572843"/>
    <w:rsid w:val="00573E44"/>
    <w:rsid w:val="005A1B27"/>
    <w:rsid w:val="005A22E3"/>
    <w:rsid w:val="005F3874"/>
    <w:rsid w:val="00607824"/>
    <w:rsid w:val="00611EB4"/>
    <w:rsid w:val="0062181E"/>
    <w:rsid w:val="006A1D61"/>
    <w:rsid w:val="006E68A6"/>
    <w:rsid w:val="007023CC"/>
    <w:rsid w:val="007208D9"/>
    <w:rsid w:val="007803C1"/>
    <w:rsid w:val="00784EC1"/>
    <w:rsid w:val="007D3B81"/>
    <w:rsid w:val="00850AD7"/>
    <w:rsid w:val="008B2590"/>
    <w:rsid w:val="00922107"/>
    <w:rsid w:val="0099284E"/>
    <w:rsid w:val="009B6875"/>
    <w:rsid w:val="009D49D0"/>
    <w:rsid w:val="00A13422"/>
    <w:rsid w:val="00A36285"/>
    <w:rsid w:val="00A769EA"/>
    <w:rsid w:val="00B469B8"/>
    <w:rsid w:val="00B6609C"/>
    <w:rsid w:val="00B81704"/>
    <w:rsid w:val="00BA03EC"/>
    <w:rsid w:val="00BB415F"/>
    <w:rsid w:val="00BD5C77"/>
    <w:rsid w:val="00BF3CE9"/>
    <w:rsid w:val="00BF7221"/>
    <w:rsid w:val="00C01021"/>
    <w:rsid w:val="00C03CD4"/>
    <w:rsid w:val="00C83355"/>
    <w:rsid w:val="00D1464B"/>
    <w:rsid w:val="00D36EEF"/>
    <w:rsid w:val="00D414BA"/>
    <w:rsid w:val="00D96CEA"/>
    <w:rsid w:val="00E35DF8"/>
    <w:rsid w:val="00E6378C"/>
    <w:rsid w:val="00F24A13"/>
    <w:rsid w:val="00F35210"/>
    <w:rsid w:val="00F5087A"/>
    <w:rsid w:val="00FA705C"/>
    <w:rsid w:val="00FF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8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A1B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A1B2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5A1B2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B2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A1B2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5A1B2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3">
    <w:name w:val="caption"/>
    <w:basedOn w:val="a"/>
    <w:next w:val="a"/>
    <w:qFormat/>
    <w:rsid w:val="005A1B27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5A1B27"/>
    <w:pPr>
      <w:ind w:left="720"/>
      <w:contextualSpacing/>
    </w:pPr>
  </w:style>
  <w:style w:type="paragraph" w:styleId="a5">
    <w:name w:val="Title"/>
    <w:basedOn w:val="a"/>
    <w:link w:val="a6"/>
    <w:qFormat/>
    <w:rsid w:val="000B588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rsid w:val="000B588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7">
    <w:name w:val="Subtitle"/>
    <w:basedOn w:val="a"/>
    <w:link w:val="a8"/>
    <w:qFormat/>
    <w:rsid w:val="000B5887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a8">
    <w:name w:val="Подзаголовок Знак"/>
    <w:basedOn w:val="a0"/>
    <w:link w:val="a7"/>
    <w:rsid w:val="000B5887"/>
    <w:rPr>
      <w:rFonts w:ascii="Arial" w:eastAsia="Times New Roman" w:hAnsi="Arial" w:cs="Arial"/>
      <w:sz w:val="24"/>
      <w:szCs w:val="24"/>
    </w:rPr>
  </w:style>
  <w:style w:type="paragraph" w:styleId="a9">
    <w:name w:val="Body Text Indent"/>
    <w:basedOn w:val="a"/>
    <w:link w:val="aa"/>
    <w:rsid w:val="000B588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0B5887"/>
    <w:rPr>
      <w:rFonts w:ascii="Times New Roman" w:eastAsia="Times New Roman" w:hAnsi="Times New Roman"/>
      <w:sz w:val="24"/>
      <w:szCs w:val="24"/>
    </w:rPr>
  </w:style>
  <w:style w:type="character" w:styleId="ab">
    <w:name w:val="Placeholder Text"/>
    <w:basedOn w:val="a0"/>
    <w:uiPriority w:val="99"/>
    <w:semiHidden/>
    <w:rsid w:val="00281624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28162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816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39.bin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7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2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1075</Words>
  <Characters>6134</Characters>
  <Application>Microsoft Office Word</Application>
  <DocSecurity>0</DocSecurity>
  <Lines>51</Lines>
  <Paragraphs>14</Paragraphs>
  <ScaleCrop>false</ScaleCrop>
  <Company>Lenovo</Company>
  <LinksUpToDate>false</LinksUpToDate>
  <CharactersWithSpaces>7195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Kremnik</dc:creator>
  <cp:lastModifiedBy>Kremnik</cp:lastModifiedBy>
  <cp:revision>66</cp:revision>
  <dcterms:created xsi:type="dcterms:W3CDTF">2012-05-11T06:40:00Z</dcterms:created>
  <dcterms:modified xsi:type="dcterms:W3CDTF">2012-05-11T07:27:00Z</dcterms:modified>
</cp:coreProperties>
</file>