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73.bin" ContentType="application/vnd.openxmlformats-officedocument.oleObject"/>
  <Override PartName="/word/embeddings/oleObject174.bin" ContentType="application/vnd.openxmlformats-officedocument.oleObject"/>
  <Override PartName="/word/embeddings/oleObject175.bin" ContentType="application/vnd.openxmlformats-officedocument.oleObject"/>
  <Override PartName="/word/embeddings/oleObject176.bin" ContentType="application/vnd.openxmlformats-officedocument.oleObject"/>
  <Override PartName="/word/embeddings/oleObject177.bin" ContentType="application/vnd.openxmlformats-officedocument.oleObject"/>
  <Override PartName="/word/embeddings/oleObject178.bin" ContentType="application/vnd.openxmlformats-officedocument.oleObject"/>
  <Override PartName="/word/embeddings/oleObject179.bin" ContentType="application/vnd.openxmlformats-officedocument.oleObject"/>
  <Override PartName="/word/embeddings/oleObject18.bin" ContentType="application/vnd.openxmlformats-officedocument.oleObject"/>
  <Override PartName="/word/embeddings/oleObject180.bin" ContentType="application/vnd.openxmlformats-officedocument.oleObject"/>
  <Override PartName="/word/embeddings/oleObject181.bin" ContentType="application/vnd.openxmlformats-officedocument.oleObject"/>
  <Override PartName="/word/embeddings/oleObject182.bin" ContentType="application/vnd.openxmlformats-officedocument.oleObject"/>
  <Override PartName="/word/embeddings/oleObject183.bin" ContentType="application/vnd.openxmlformats-officedocument.oleObject"/>
  <Override PartName="/word/embeddings/oleObject184.bin" ContentType="application/vnd.openxmlformats-officedocument.oleObject"/>
  <Override PartName="/word/embeddings/oleObject185.bin" ContentType="application/vnd.openxmlformats-officedocument.oleObject"/>
  <Override PartName="/word/embeddings/oleObject186.bin" ContentType="application/vnd.openxmlformats-officedocument.oleObject"/>
  <Override PartName="/word/embeddings/oleObject187.bin" ContentType="application/vnd.openxmlformats-officedocument.oleObject"/>
  <Override PartName="/word/embeddings/oleObject188.bin" ContentType="application/vnd.openxmlformats-officedocument.oleObject"/>
  <Override PartName="/word/embeddings/oleObject189.bin" ContentType="application/vnd.openxmlformats-officedocument.oleObject"/>
  <Override PartName="/word/embeddings/oleObject19.bin" ContentType="application/vnd.openxmlformats-officedocument.oleObject"/>
  <Override PartName="/word/embeddings/oleObject190.bin" ContentType="application/vnd.openxmlformats-officedocument.oleObject"/>
  <Override PartName="/word/embeddings/oleObject191.bin" ContentType="application/vnd.openxmlformats-officedocument.oleObject"/>
  <Override PartName="/word/embeddings/oleObject192.bin" ContentType="application/vnd.openxmlformats-officedocument.oleObject"/>
  <Override PartName="/word/embeddings/oleObject193.bin" ContentType="application/vnd.openxmlformats-officedocument.oleObject"/>
  <Override PartName="/word/embeddings/oleObject194.bin" ContentType="application/vnd.openxmlformats-officedocument.oleObject"/>
  <Override PartName="/word/embeddings/oleObject195.bin" ContentType="application/vnd.openxmlformats-officedocument.oleObject"/>
  <Override PartName="/word/embeddings/oleObject196.bin" ContentType="application/vnd.openxmlformats-officedocument.oleObject"/>
  <Override PartName="/word/embeddings/oleObject197.bin" ContentType="application/vnd.openxmlformats-officedocument.oleObject"/>
  <Override PartName="/word/embeddings/oleObject198.bin" ContentType="application/vnd.openxmlformats-officedocument.oleObject"/>
  <Override PartName="/word/embeddings/oleObject19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00.bin" ContentType="application/vnd.openxmlformats-officedocument.oleObject"/>
  <Override PartName="/word/embeddings/oleObject201.bin" ContentType="application/vnd.openxmlformats-officedocument.oleObject"/>
  <Override PartName="/word/embeddings/oleObject202.bin" ContentType="application/vnd.openxmlformats-officedocument.oleObject"/>
  <Override PartName="/word/embeddings/oleObject203.bin" ContentType="application/vnd.openxmlformats-officedocument.oleObject"/>
  <Override PartName="/word/embeddings/oleObject204.bin" ContentType="application/vnd.openxmlformats-officedocument.oleObject"/>
  <Override PartName="/word/embeddings/oleObject205.bin" ContentType="application/vnd.openxmlformats-officedocument.oleObject"/>
  <Override PartName="/word/embeddings/oleObject206.bin" ContentType="application/vnd.openxmlformats-officedocument.oleObject"/>
  <Override PartName="/word/embeddings/oleObject207.bin" ContentType="application/vnd.openxmlformats-officedocument.oleObject"/>
  <Override PartName="/word/embeddings/oleObject208.bin" ContentType="application/vnd.openxmlformats-officedocument.oleObject"/>
  <Override PartName="/word/embeddings/oleObject209.bin" ContentType="application/vnd.openxmlformats-officedocument.oleObject"/>
  <Override PartName="/word/embeddings/oleObject21.bin" ContentType="application/vnd.openxmlformats-officedocument.oleObject"/>
  <Override PartName="/word/embeddings/oleObject210.bin" ContentType="application/vnd.openxmlformats-officedocument.oleObject"/>
  <Override PartName="/word/embeddings/oleObject211.bin" ContentType="application/vnd.openxmlformats-officedocument.oleObject"/>
  <Override PartName="/word/embeddings/oleObject212.bin" ContentType="application/vnd.openxmlformats-officedocument.oleObject"/>
  <Override PartName="/word/embeddings/oleObject213.bin" ContentType="application/vnd.openxmlformats-officedocument.oleObject"/>
  <Override PartName="/word/embeddings/oleObject214.bin" ContentType="application/vnd.openxmlformats-officedocument.oleObject"/>
  <Override PartName="/word/embeddings/oleObject215.bin" ContentType="application/vnd.openxmlformats-officedocument.oleObject"/>
  <Override PartName="/word/embeddings/oleObject216.bin" ContentType="application/vnd.openxmlformats-officedocument.oleObject"/>
  <Override PartName="/word/embeddings/oleObject217.bin" ContentType="application/vnd.openxmlformats-officedocument.oleObject"/>
  <Override PartName="/word/embeddings/oleObject218.bin" ContentType="application/vnd.openxmlformats-officedocument.oleObject"/>
  <Override PartName="/word/embeddings/oleObject219.bin" ContentType="application/vnd.openxmlformats-officedocument.oleObject"/>
  <Override PartName="/word/embeddings/oleObject22.bin" ContentType="application/vnd.openxmlformats-officedocument.oleObject"/>
  <Override PartName="/word/embeddings/oleObject220.bin" ContentType="application/vnd.openxmlformats-officedocument.oleObject"/>
  <Override PartName="/word/embeddings/oleObject221.bin" ContentType="application/vnd.openxmlformats-officedocument.oleObject"/>
  <Override PartName="/word/embeddings/oleObject222.bin" ContentType="application/vnd.openxmlformats-officedocument.oleObject"/>
  <Override PartName="/word/embeddings/oleObject223.bin" ContentType="application/vnd.openxmlformats-officedocument.oleObject"/>
  <Override PartName="/word/embeddings/oleObject224.bin" ContentType="application/vnd.openxmlformats-officedocument.oleObject"/>
  <Override PartName="/word/embeddings/oleObject225.bin" ContentType="application/vnd.openxmlformats-officedocument.oleObject"/>
  <Override PartName="/word/embeddings/oleObject226.bin" ContentType="application/vnd.openxmlformats-officedocument.oleObject"/>
  <Override PartName="/word/embeddings/oleObject227.bin" ContentType="application/vnd.openxmlformats-officedocument.oleObject"/>
  <Override PartName="/word/embeddings/oleObject228.bin" ContentType="application/vnd.openxmlformats-officedocument.oleObject"/>
  <Override PartName="/word/embeddings/oleObject229.bin" ContentType="application/vnd.openxmlformats-officedocument.oleObject"/>
  <Override PartName="/word/embeddings/oleObject23.bin" ContentType="application/vnd.openxmlformats-officedocument.oleObject"/>
  <Override PartName="/word/embeddings/oleObject230.bin" ContentType="application/vnd.openxmlformats-officedocument.oleObject"/>
  <Override PartName="/word/embeddings/oleObject231.bin" ContentType="application/vnd.openxmlformats-officedocument.oleObject"/>
  <Override PartName="/word/embeddings/oleObject232.bin" ContentType="application/vnd.openxmlformats-officedocument.oleObject"/>
  <Override PartName="/word/embeddings/oleObject233.bin" ContentType="application/vnd.openxmlformats-officedocument.oleObject"/>
  <Override PartName="/word/embeddings/oleObject234.bin" ContentType="application/vnd.openxmlformats-officedocument.oleObject"/>
  <Override PartName="/word/embeddings/oleObject235.bin" ContentType="application/vnd.openxmlformats-officedocument.oleObject"/>
  <Override PartName="/word/embeddings/oleObject236.bin" ContentType="application/vnd.openxmlformats-officedocument.oleObject"/>
  <Override PartName="/word/embeddings/oleObject237.bin" ContentType="application/vnd.openxmlformats-officedocument.oleObject"/>
  <Override PartName="/word/embeddings/oleObject238.bin" ContentType="application/vnd.openxmlformats-officedocument.oleObject"/>
  <Override PartName="/word/embeddings/oleObject239.bin" ContentType="application/vnd.openxmlformats-officedocument.oleObject"/>
  <Override PartName="/word/embeddings/oleObject24.bin" ContentType="application/vnd.openxmlformats-officedocument.oleObject"/>
  <Override PartName="/word/embeddings/oleObject240.bin" ContentType="application/vnd.openxmlformats-officedocument.oleObject"/>
  <Override PartName="/word/embeddings/oleObject241.bin" ContentType="application/vnd.openxmlformats-officedocument.oleObject"/>
  <Override PartName="/word/embeddings/oleObject242.bin" ContentType="application/vnd.openxmlformats-officedocument.oleObject"/>
  <Override PartName="/word/embeddings/oleObject243.bin" ContentType="application/vnd.openxmlformats-officedocument.oleObject"/>
  <Override PartName="/word/embeddings/oleObject244.bin" ContentType="application/vnd.openxmlformats-officedocument.oleObject"/>
  <Override PartName="/word/embeddings/oleObject245.bin" ContentType="application/vnd.openxmlformats-officedocument.oleObject"/>
  <Override PartName="/word/embeddings/oleObject246.bin" ContentType="application/vnd.openxmlformats-officedocument.oleObject"/>
  <Override PartName="/word/embeddings/oleObject247.bin" ContentType="application/vnd.openxmlformats-officedocument.oleObject"/>
  <Override PartName="/word/embeddings/oleObject248.bin" ContentType="application/vnd.openxmlformats-officedocument.oleObject"/>
  <Override PartName="/word/embeddings/oleObject249.bin" ContentType="application/vnd.openxmlformats-officedocument.oleObject"/>
  <Override PartName="/word/embeddings/oleObject25.bin" ContentType="application/vnd.openxmlformats-officedocument.oleObject"/>
  <Override PartName="/word/embeddings/oleObject250.bin" ContentType="application/vnd.openxmlformats-officedocument.oleObject"/>
  <Override PartName="/word/embeddings/oleObject251.bin" ContentType="application/vnd.openxmlformats-officedocument.oleObject"/>
  <Override PartName="/word/embeddings/oleObject252.bin" ContentType="application/vnd.openxmlformats-officedocument.oleObject"/>
  <Override PartName="/word/embeddings/oleObject253.bin" ContentType="application/vnd.openxmlformats-officedocument.oleObject"/>
  <Override PartName="/word/embeddings/oleObject254.bin" ContentType="application/vnd.openxmlformats-officedocument.oleObject"/>
  <Override PartName="/word/embeddings/oleObject255.bin" ContentType="application/vnd.openxmlformats-officedocument.oleObject"/>
  <Override PartName="/word/embeddings/oleObject256.bin" ContentType="application/vnd.openxmlformats-officedocument.oleObject"/>
  <Override PartName="/word/embeddings/oleObject257.bin" ContentType="application/vnd.openxmlformats-officedocument.oleObject"/>
  <Override PartName="/word/embeddings/oleObject258.bin" ContentType="application/vnd.openxmlformats-officedocument.oleObject"/>
  <Override PartName="/word/embeddings/oleObject259.bin" ContentType="application/vnd.openxmlformats-officedocument.oleObject"/>
  <Override PartName="/word/embeddings/oleObject26.bin" ContentType="application/vnd.openxmlformats-officedocument.oleObject"/>
  <Override PartName="/word/embeddings/oleObject260.bin" ContentType="application/vnd.openxmlformats-officedocument.oleObject"/>
  <Override PartName="/word/embeddings/oleObject261.bin" ContentType="application/vnd.openxmlformats-officedocument.oleObject"/>
  <Override PartName="/word/embeddings/oleObject262.bin" ContentType="application/vnd.openxmlformats-officedocument.oleObject"/>
  <Override PartName="/word/embeddings/oleObject263.bin" ContentType="application/vnd.openxmlformats-officedocument.oleObject"/>
  <Override PartName="/word/embeddings/oleObject264.bin" ContentType="application/vnd.openxmlformats-officedocument.oleObject"/>
  <Override PartName="/word/embeddings/oleObject265.bin" ContentType="application/vnd.openxmlformats-officedocument.oleObject"/>
  <Override PartName="/word/embeddings/oleObject266.bin" ContentType="application/vnd.openxmlformats-officedocument.oleObject"/>
  <Override PartName="/word/embeddings/oleObject267.bin" ContentType="application/vnd.openxmlformats-officedocument.oleObject"/>
  <Override PartName="/word/embeddings/oleObject268.bin" ContentType="application/vnd.openxmlformats-officedocument.oleObject"/>
  <Override PartName="/word/embeddings/oleObject269.bin" ContentType="application/vnd.openxmlformats-officedocument.oleObject"/>
  <Override PartName="/word/embeddings/oleObject27.bin" ContentType="application/vnd.openxmlformats-officedocument.oleObject"/>
  <Override PartName="/word/embeddings/oleObject270.bin" ContentType="application/vnd.openxmlformats-officedocument.oleObject"/>
  <Override PartName="/word/embeddings/oleObject271.bin" ContentType="application/vnd.openxmlformats-officedocument.oleObject"/>
  <Override PartName="/word/embeddings/oleObject272.bin" ContentType="application/vnd.openxmlformats-officedocument.oleObject"/>
  <Override PartName="/word/embeddings/oleObject273.bin" ContentType="application/vnd.openxmlformats-officedocument.oleObject"/>
  <Override PartName="/word/embeddings/oleObject274.bin" ContentType="application/vnd.openxmlformats-officedocument.oleObject"/>
  <Override PartName="/word/embeddings/oleObject275.bin" ContentType="application/vnd.openxmlformats-officedocument.oleObject"/>
  <Override PartName="/word/embeddings/oleObject276.bin" ContentType="application/vnd.openxmlformats-officedocument.oleObject"/>
  <Override PartName="/word/embeddings/oleObject277.bin" ContentType="application/vnd.openxmlformats-officedocument.oleObject"/>
  <Override PartName="/word/embeddings/oleObject278.bin" ContentType="application/vnd.openxmlformats-officedocument.oleObject"/>
  <Override PartName="/word/embeddings/oleObject279.bin" ContentType="application/vnd.openxmlformats-officedocument.oleObject"/>
  <Override PartName="/word/embeddings/oleObject28.bin" ContentType="application/vnd.openxmlformats-officedocument.oleObject"/>
  <Override PartName="/word/embeddings/oleObject280.bin" ContentType="application/vnd.openxmlformats-officedocument.oleObject"/>
  <Override PartName="/word/embeddings/oleObject281.bin" ContentType="application/vnd.openxmlformats-officedocument.oleObject"/>
  <Override PartName="/word/embeddings/oleObject282.bin" ContentType="application/vnd.openxmlformats-officedocument.oleObject"/>
  <Override PartName="/word/embeddings/oleObject283.bin" ContentType="application/vnd.openxmlformats-officedocument.oleObject"/>
  <Override PartName="/word/embeddings/oleObject284.bin" ContentType="application/vnd.openxmlformats-officedocument.oleObject"/>
  <Override PartName="/word/embeddings/oleObject285.bin" ContentType="application/vnd.openxmlformats-officedocument.oleObject"/>
  <Override PartName="/word/embeddings/oleObject286.bin" ContentType="application/vnd.openxmlformats-officedocument.oleObject"/>
  <Override PartName="/word/embeddings/oleObject287.bin" ContentType="application/vnd.openxmlformats-officedocument.oleObject"/>
  <Override PartName="/word/embeddings/oleObject288.bin" ContentType="application/vnd.openxmlformats-officedocument.oleObject"/>
  <Override PartName="/word/embeddings/oleObject289.bin" ContentType="application/vnd.openxmlformats-officedocument.oleObject"/>
  <Override PartName="/word/embeddings/oleObject29.bin" ContentType="application/vnd.openxmlformats-officedocument.oleObject"/>
  <Override PartName="/word/embeddings/oleObject290.bin" ContentType="application/vnd.openxmlformats-officedocument.oleObject"/>
  <Override PartName="/word/embeddings/oleObject291.bin" ContentType="application/vnd.openxmlformats-officedocument.oleObject"/>
  <Override PartName="/word/embeddings/oleObject292.bin" ContentType="application/vnd.openxmlformats-officedocument.oleObject"/>
  <Override PartName="/word/embeddings/oleObject293.bin" ContentType="application/vnd.openxmlformats-officedocument.oleObject"/>
  <Override PartName="/word/embeddings/oleObject294.bin" ContentType="application/vnd.openxmlformats-officedocument.oleObject"/>
  <Override PartName="/word/embeddings/oleObject295.bin" ContentType="application/vnd.openxmlformats-officedocument.oleObject"/>
  <Override PartName="/word/embeddings/oleObject296.bin" ContentType="application/vnd.openxmlformats-officedocument.oleObject"/>
  <Override PartName="/word/embeddings/oleObject297.bin" ContentType="application/vnd.openxmlformats-officedocument.oleObject"/>
  <Override PartName="/word/embeddings/oleObject298.bin" ContentType="application/vnd.openxmlformats-officedocument.oleObject"/>
  <Override PartName="/word/embeddings/oleObject29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00.bin" ContentType="application/vnd.openxmlformats-officedocument.oleObject"/>
  <Override PartName="/word/embeddings/oleObject301.bin" ContentType="application/vnd.openxmlformats-officedocument.oleObject"/>
  <Override PartName="/word/embeddings/oleObject302.bin" ContentType="application/vnd.openxmlformats-officedocument.oleObject"/>
  <Override PartName="/word/embeddings/oleObject303.bin" ContentType="application/vnd.openxmlformats-officedocument.oleObject"/>
  <Override PartName="/word/embeddings/oleObject304.bin" ContentType="application/vnd.openxmlformats-officedocument.oleObject"/>
  <Override PartName="/word/embeddings/oleObject305.bin" ContentType="application/vnd.openxmlformats-officedocument.oleObject"/>
  <Override PartName="/word/embeddings/oleObject306.bin" ContentType="application/vnd.openxmlformats-officedocument.oleObject"/>
  <Override PartName="/word/embeddings/oleObject307.bin" ContentType="application/vnd.openxmlformats-officedocument.oleObject"/>
  <Override PartName="/word/embeddings/oleObject308.bin" ContentType="application/vnd.openxmlformats-officedocument.oleObject"/>
  <Override PartName="/word/embeddings/oleObject309.bin" ContentType="application/vnd.openxmlformats-officedocument.oleObject"/>
  <Override PartName="/word/embeddings/oleObject31.bin" ContentType="application/vnd.openxmlformats-officedocument.oleObject"/>
  <Override PartName="/word/embeddings/oleObject310.bin" ContentType="application/vnd.openxmlformats-officedocument.oleObject"/>
  <Override PartName="/word/embeddings/oleObject311.bin" ContentType="application/vnd.openxmlformats-officedocument.oleObject"/>
  <Override PartName="/word/embeddings/oleObject312.bin" ContentType="application/vnd.openxmlformats-officedocument.oleObject"/>
  <Override PartName="/word/embeddings/oleObject313.bin" ContentType="application/vnd.openxmlformats-officedocument.oleObject"/>
  <Override PartName="/word/embeddings/oleObject314.bin" ContentType="application/vnd.openxmlformats-officedocument.oleObject"/>
  <Override PartName="/word/embeddings/oleObject315.bin" ContentType="application/vnd.openxmlformats-officedocument.oleObject"/>
  <Override PartName="/word/embeddings/oleObject316.bin" ContentType="application/vnd.openxmlformats-officedocument.oleObject"/>
  <Override PartName="/word/embeddings/oleObject317.bin" ContentType="application/vnd.openxmlformats-officedocument.oleObject"/>
  <Override PartName="/word/embeddings/oleObject318.bin" ContentType="application/vnd.openxmlformats-officedocument.oleObject"/>
  <Override PartName="/word/embeddings/oleObject319.bin" ContentType="application/vnd.openxmlformats-officedocument.oleObject"/>
  <Override PartName="/word/embeddings/oleObject32.bin" ContentType="application/vnd.openxmlformats-officedocument.oleObject"/>
  <Override PartName="/word/embeddings/oleObject320.bin" ContentType="application/vnd.openxmlformats-officedocument.oleObject"/>
  <Override PartName="/word/embeddings/oleObject321.bin" ContentType="application/vnd.openxmlformats-officedocument.oleObject"/>
  <Override PartName="/word/embeddings/oleObject322.bin" ContentType="application/vnd.openxmlformats-officedocument.oleObject"/>
  <Override PartName="/word/embeddings/oleObject323.bin" ContentType="application/vnd.openxmlformats-officedocument.oleObject"/>
  <Override PartName="/word/embeddings/oleObject324.bin" ContentType="application/vnd.openxmlformats-officedocument.oleObject"/>
  <Override PartName="/word/embeddings/oleObject325.bin" ContentType="application/vnd.openxmlformats-officedocument.oleObject"/>
  <Override PartName="/word/embeddings/oleObject326.bin" ContentType="application/vnd.openxmlformats-officedocument.oleObject"/>
  <Override PartName="/word/embeddings/oleObject327.bin" ContentType="application/vnd.openxmlformats-officedocument.oleObject"/>
  <Override PartName="/word/embeddings/oleObject328.bin" ContentType="application/vnd.openxmlformats-officedocument.oleObject"/>
  <Override PartName="/word/embeddings/oleObject329.bin" ContentType="application/vnd.openxmlformats-officedocument.oleObject"/>
  <Override PartName="/word/embeddings/oleObject33.bin" ContentType="application/vnd.openxmlformats-officedocument.oleObject"/>
  <Override PartName="/word/embeddings/oleObject330.bin" ContentType="application/vnd.openxmlformats-officedocument.oleObject"/>
  <Override PartName="/word/embeddings/oleObject331.bin" ContentType="application/vnd.openxmlformats-officedocument.oleObject"/>
  <Override PartName="/word/embeddings/oleObject332.bin" ContentType="application/vnd.openxmlformats-officedocument.oleObject"/>
  <Override PartName="/word/embeddings/oleObject333.bin" ContentType="application/vnd.openxmlformats-officedocument.oleObject"/>
  <Override PartName="/word/embeddings/oleObject334.bin" ContentType="application/vnd.openxmlformats-officedocument.oleObject"/>
  <Override PartName="/word/embeddings/oleObject335.bin" ContentType="application/vnd.openxmlformats-officedocument.oleObject"/>
  <Override PartName="/word/embeddings/oleObject336.bin" ContentType="application/vnd.openxmlformats-officedocument.oleObject"/>
  <Override PartName="/word/embeddings/oleObject337.bin" ContentType="application/vnd.openxmlformats-officedocument.oleObject"/>
  <Override PartName="/word/embeddings/oleObject338.bin" ContentType="application/vnd.openxmlformats-officedocument.oleObject"/>
  <Override PartName="/word/embeddings/oleObject339.bin" ContentType="application/vnd.openxmlformats-officedocument.oleObject"/>
  <Override PartName="/word/embeddings/oleObject34.bin" ContentType="application/vnd.openxmlformats-officedocument.oleObject"/>
  <Override PartName="/word/embeddings/oleObject340.bin" ContentType="application/vnd.openxmlformats-officedocument.oleObject"/>
  <Override PartName="/word/embeddings/oleObject341.bin" ContentType="application/vnd.openxmlformats-officedocument.oleObject"/>
  <Override PartName="/word/embeddings/oleObject342.bin" ContentType="application/vnd.openxmlformats-officedocument.oleObject"/>
  <Override PartName="/word/embeddings/oleObject343.bin" ContentType="application/vnd.openxmlformats-officedocument.oleObject"/>
  <Override PartName="/word/embeddings/oleObject344.bin" ContentType="application/vnd.openxmlformats-officedocument.oleObject"/>
  <Override PartName="/word/embeddings/oleObject345.bin" ContentType="application/vnd.openxmlformats-officedocument.oleObject"/>
  <Override PartName="/word/embeddings/oleObject346.bin" ContentType="application/vnd.openxmlformats-officedocument.oleObject"/>
  <Override PartName="/word/embeddings/oleObject347.bin" ContentType="application/vnd.openxmlformats-officedocument.oleObject"/>
  <Override PartName="/word/embeddings/oleObject348.bin" ContentType="application/vnd.openxmlformats-officedocument.oleObject"/>
  <Override PartName="/word/embeddings/oleObject349.bin" ContentType="application/vnd.openxmlformats-officedocument.oleObject"/>
  <Override PartName="/word/embeddings/oleObject35.bin" ContentType="application/vnd.openxmlformats-officedocument.oleObject"/>
  <Override PartName="/word/embeddings/oleObject350.bin" ContentType="application/vnd.openxmlformats-officedocument.oleObject"/>
  <Override PartName="/word/embeddings/oleObject351.bin" ContentType="application/vnd.openxmlformats-officedocument.oleObject"/>
  <Override PartName="/word/embeddings/oleObject352.bin" ContentType="application/vnd.openxmlformats-officedocument.oleObject"/>
  <Override PartName="/word/embeddings/oleObject353.bin" ContentType="application/vnd.openxmlformats-officedocument.oleObject"/>
  <Override PartName="/word/embeddings/oleObject354.bin" ContentType="application/vnd.openxmlformats-officedocument.oleObject"/>
  <Override PartName="/word/embeddings/oleObject355.bin" ContentType="application/vnd.openxmlformats-officedocument.oleObject"/>
  <Override PartName="/word/embeddings/oleObject356.bin" ContentType="application/vnd.openxmlformats-officedocument.oleObject"/>
  <Override PartName="/word/embeddings/oleObject357.bin" ContentType="application/vnd.openxmlformats-officedocument.oleObject"/>
  <Override PartName="/word/embeddings/oleObject358.bin" ContentType="application/vnd.openxmlformats-officedocument.oleObject"/>
  <Override PartName="/word/embeddings/oleObject359.bin" ContentType="application/vnd.openxmlformats-officedocument.oleObject"/>
  <Override PartName="/word/embeddings/oleObject36.bin" ContentType="application/vnd.openxmlformats-officedocument.oleObject"/>
  <Override PartName="/word/embeddings/oleObject360.bin" ContentType="application/vnd.openxmlformats-officedocument.oleObject"/>
  <Override PartName="/word/embeddings/oleObject361.bin" ContentType="application/vnd.openxmlformats-officedocument.oleObject"/>
  <Override PartName="/word/embeddings/oleObject362.bin" ContentType="application/vnd.openxmlformats-officedocument.oleObject"/>
  <Override PartName="/word/embeddings/oleObject363.bin" ContentType="application/vnd.openxmlformats-officedocument.oleObject"/>
  <Override PartName="/word/embeddings/oleObject364.bin" ContentType="application/vnd.openxmlformats-officedocument.oleObject"/>
  <Override PartName="/word/embeddings/oleObject365.bin" ContentType="application/vnd.openxmlformats-officedocument.oleObject"/>
  <Override PartName="/word/embeddings/oleObject366.bin" ContentType="application/vnd.openxmlformats-officedocument.oleObject"/>
  <Override PartName="/word/embeddings/oleObject367.bin" ContentType="application/vnd.openxmlformats-officedocument.oleObject"/>
  <Override PartName="/word/embeddings/oleObject368.bin" ContentType="application/vnd.openxmlformats-officedocument.oleObject"/>
  <Override PartName="/word/embeddings/oleObject369.bin" ContentType="application/vnd.openxmlformats-officedocument.oleObject"/>
  <Override PartName="/word/embeddings/oleObject37.bin" ContentType="application/vnd.openxmlformats-officedocument.oleObject"/>
  <Override PartName="/word/embeddings/oleObject370.bin" ContentType="application/vnd.openxmlformats-officedocument.oleObject"/>
  <Override PartName="/word/embeddings/oleObject371.bin" ContentType="application/vnd.openxmlformats-officedocument.oleObject"/>
  <Override PartName="/word/embeddings/oleObject372.bin" ContentType="application/vnd.openxmlformats-officedocument.oleObject"/>
  <Override PartName="/word/embeddings/oleObject373.bin" ContentType="application/vnd.openxmlformats-officedocument.oleObject"/>
  <Override PartName="/word/embeddings/oleObject374.bin" ContentType="application/vnd.openxmlformats-officedocument.oleObject"/>
  <Override PartName="/word/embeddings/oleObject375.bin" ContentType="application/vnd.openxmlformats-officedocument.oleObject"/>
  <Override PartName="/word/embeddings/oleObject376.bin" ContentType="application/vnd.openxmlformats-officedocument.oleObject"/>
  <Override PartName="/word/embeddings/oleObject377.bin" ContentType="application/vnd.openxmlformats-officedocument.oleObject"/>
  <Override PartName="/word/embeddings/oleObject378.bin" ContentType="application/vnd.openxmlformats-officedocument.oleObject"/>
  <Override PartName="/word/embeddings/oleObject379.bin" ContentType="application/vnd.openxmlformats-officedocument.oleObject"/>
  <Override PartName="/word/embeddings/oleObject38.bin" ContentType="application/vnd.openxmlformats-officedocument.oleObject"/>
  <Override PartName="/word/embeddings/oleObject380.bin" ContentType="application/vnd.openxmlformats-officedocument.oleObject"/>
  <Override PartName="/word/embeddings/oleObject381.bin" ContentType="application/vnd.openxmlformats-officedocument.oleObject"/>
  <Override PartName="/word/embeddings/oleObject382.bin" ContentType="application/vnd.openxmlformats-officedocument.oleObject"/>
  <Override PartName="/word/embeddings/oleObject383.bin" ContentType="application/vnd.openxmlformats-officedocument.oleObject"/>
  <Override PartName="/word/embeddings/oleObject384.bin" ContentType="application/vnd.openxmlformats-officedocument.oleObject"/>
  <Override PartName="/word/embeddings/oleObject385.bin" ContentType="application/vnd.openxmlformats-officedocument.oleObject"/>
  <Override PartName="/word/embeddings/oleObject386.bin" ContentType="application/vnd.openxmlformats-officedocument.oleObject"/>
  <Override PartName="/word/embeddings/oleObject387.bin" ContentType="application/vnd.openxmlformats-officedocument.oleObject"/>
  <Override PartName="/word/embeddings/oleObject388.bin" ContentType="application/vnd.openxmlformats-officedocument.oleObject"/>
  <Override PartName="/word/embeddings/oleObject389.bin" ContentType="application/vnd.openxmlformats-officedocument.oleObject"/>
  <Override PartName="/word/embeddings/oleObject39.bin" ContentType="application/vnd.openxmlformats-officedocument.oleObject"/>
  <Override PartName="/word/embeddings/oleObject390.bin" ContentType="application/vnd.openxmlformats-officedocument.oleObject"/>
  <Override PartName="/word/embeddings/oleObject391.bin" ContentType="application/vnd.openxmlformats-officedocument.oleObject"/>
  <Override PartName="/word/embeddings/oleObject392.bin" ContentType="application/vnd.openxmlformats-officedocument.oleObject"/>
  <Override PartName="/word/embeddings/oleObject393.bin" ContentType="application/vnd.openxmlformats-officedocument.oleObject"/>
  <Override PartName="/word/embeddings/oleObject394.bin" ContentType="application/vnd.openxmlformats-officedocument.oleObject"/>
  <Override PartName="/word/embeddings/oleObject395.bin" ContentType="application/vnd.openxmlformats-officedocument.oleObject"/>
  <Override PartName="/word/embeddings/oleObject396.bin" ContentType="application/vnd.openxmlformats-officedocument.oleObject"/>
  <Override PartName="/word/embeddings/oleObject397.bin" ContentType="application/vnd.openxmlformats-officedocument.oleObject"/>
  <Override PartName="/word/embeddings/oleObject398.bin" ContentType="application/vnd.openxmlformats-officedocument.oleObject"/>
  <Override PartName="/word/embeddings/oleObject39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00.bin" ContentType="application/vnd.openxmlformats-officedocument.oleObject"/>
  <Override PartName="/word/embeddings/oleObject401.bin" ContentType="application/vnd.openxmlformats-officedocument.oleObject"/>
  <Override PartName="/word/embeddings/oleObject402.bin" ContentType="application/vnd.openxmlformats-officedocument.oleObject"/>
  <Override PartName="/word/embeddings/oleObject403.bin" ContentType="application/vnd.openxmlformats-officedocument.oleObject"/>
  <Override PartName="/word/embeddings/oleObject404.bin" ContentType="application/vnd.openxmlformats-officedocument.oleObject"/>
  <Override PartName="/word/embeddings/oleObject405.bin" ContentType="application/vnd.openxmlformats-officedocument.oleObject"/>
  <Override PartName="/word/embeddings/oleObject406.bin" ContentType="application/vnd.openxmlformats-officedocument.oleObject"/>
  <Override PartName="/word/embeddings/oleObject407.bin" ContentType="application/vnd.openxmlformats-officedocument.oleObject"/>
  <Override PartName="/word/embeddings/oleObject408.bin" ContentType="application/vnd.openxmlformats-officedocument.oleObject"/>
  <Override PartName="/word/embeddings/oleObject409.bin" ContentType="application/vnd.openxmlformats-officedocument.oleObject"/>
  <Override PartName="/word/embeddings/oleObject41.bin" ContentType="application/vnd.openxmlformats-officedocument.oleObject"/>
  <Override PartName="/word/embeddings/oleObject410.bin" ContentType="application/vnd.openxmlformats-officedocument.oleObject"/>
  <Override PartName="/word/embeddings/oleObject411.bin" ContentType="application/vnd.openxmlformats-officedocument.oleObject"/>
  <Override PartName="/word/embeddings/oleObject412.bin" ContentType="application/vnd.openxmlformats-officedocument.oleObject"/>
  <Override PartName="/word/embeddings/oleObject413.bin" ContentType="application/vnd.openxmlformats-officedocument.oleObject"/>
  <Override PartName="/word/embeddings/oleObject414.bin" ContentType="application/vnd.openxmlformats-officedocument.oleObject"/>
  <Override PartName="/word/embeddings/oleObject415.bin" ContentType="application/vnd.openxmlformats-officedocument.oleObject"/>
  <Override PartName="/word/embeddings/oleObject416.bin" ContentType="application/vnd.openxmlformats-officedocument.oleObject"/>
  <Override PartName="/word/embeddings/oleObject417.bin" ContentType="application/vnd.openxmlformats-officedocument.oleObject"/>
  <Override PartName="/word/embeddings/oleObject418.bin" ContentType="application/vnd.openxmlformats-officedocument.oleObject"/>
  <Override PartName="/word/embeddings/oleObject419.bin" ContentType="application/vnd.openxmlformats-officedocument.oleObject"/>
  <Override PartName="/word/embeddings/oleObject42.bin" ContentType="application/vnd.openxmlformats-officedocument.oleObject"/>
  <Override PartName="/word/embeddings/oleObject420.bin" ContentType="application/vnd.openxmlformats-officedocument.oleObject"/>
  <Override PartName="/word/embeddings/oleObject421.bin" ContentType="application/vnd.openxmlformats-officedocument.oleObject"/>
  <Override PartName="/word/embeddings/oleObject422.bin" ContentType="application/vnd.openxmlformats-officedocument.oleObject"/>
  <Override PartName="/word/embeddings/oleObject423.bin" ContentType="application/vnd.openxmlformats-officedocument.oleObject"/>
  <Override PartName="/word/embeddings/oleObject424.bin" ContentType="application/vnd.openxmlformats-officedocument.oleObject"/>
  <Override PartName="/word/embeddings/oleObject425.bin" ContentType="application/vnd.openxmlformats-officedocument.oleObject"/>
  <Override PartName="/word/embeddings/oleObject426.bin" ContentType="application/vnd.openxmlformats-officedocument.oleObject"/>
  <Override PartName="/word/embeddings/oleObject427.bin" ContentType="application/vnd.openxmlformats-officedocument.oleObject"/>
  <Override PartName="/word/embeddings/oleObject428.bin" ContentType="application/vnd.openxmlformats-officedocument.oleObject"/>
  <Override PartName="/word/embeddings/oleObject429.bin" ContentType="application/vnd.openxmlformats-officedocument.oleObject"/>
  <Override PartName="/word/embeddings/oleObject43.bin" ContentType="application/vnd.openxmlformats-officedocument.oleObject"/>
  <Override PartName="/word/embeddings/oleObject430.bin" ContentType="application/vnd.openxmlformats-officedocument.oleObject"/>
  <Override PartName="/word/embeddings/oleObject431.bin" ContentType="application/vnd.openxmlformats-officedocument.oleObject"/>
  <Override PartName="/word/embeddings/oleObject432.bin" ContentType="application/vnd.openxmlformats-officedocument.oleObject"/>
  <Override PartName="/word/embeddings/oleObject433.bin" ContentType="application/vnd.openxmlformats-officedocument.oleObject"/>
  <Override PartName="/word/embeddings/oleObject434.bin" ContentType="application/vnd.openxmlformats-officedocument.oleObject"/>
  <Override PartName="/word/embeddings/oleObject435.bin" ContentType="application/vnd.openxmlformats-officedocument.oleObject"/>
  <Override PartName="/word/embeddings/oleObject436.bin" ContentType="application/vnd.openxmlformats-officedocument.oleObject"/>
  <Override PartName="/word/embeddings/oleObject437.bin" ContentType="application/vnd.openxmlformats-officedocument.oleObject"/>
  <Override PartName="/word/embeddings/oleObject438.bin" ContentType="application/vnd.openxmlformats-officedocument.oleObject"/>
  <Override PartName="/word/embeddings/oleObject439.bin" ContentType="application/vnd.openxmlformats-officedocument.oleObject"/>
  <Override PartName="/word/embeddings/oleObject44.bin" ContentType="application/vnd.openxmlformats-officedocument.oleObject"/>
  <Override PartName="/word/embeddings/oleObject440.bin" ContentType="application/vnd.openxmlformats-officedocument.oleObject"/>
  <Override PartName="/word/embeddings/oleObject441.bin" ContentType="application/vnd.openxmlformats-officedocument.oleObject"/>
  <Override PartName="/word/embeddings/oleObject442.bin" ContentType="application/vnd.openxmlformats-officedocument.oleObject"/>
  <Override PartName="/word/embeddings/oleObject443.bin" ContentType="application/vnd.openxmlformats-officedocument.oleObject"/>
  <Override PartName="/word/embeddings/oleObject444.bin" ContentType="application/vnd.openxmlformats-officedocument.oleObject"/>
  <Override PartName="/word/embeddings/oleObject445.bin" ContentType="application/vnd.openxmlformats-officedocument.oleObject"/>
  <Override PartName="/word/embeddings/oleObject446.bin" ContentType="application/vnd.openxmlformats-officedocument.oleObject"/>
  <Override PartName="/word/embeddings/oleObject447.bin" ContentType="application/vnd.openxmlformats-officedocument.oleObject"/>
  <Override PartName="/word/embeddings/oleObject448.bin" ContentType="application/vnd.openxmlformats-officedocument.oleObject"/>
  <Override PartName="/word/embeddings/oleObject449.bin" ContentType="application/vnd.openxmlformats-officedocument.oleObject"/>
  <Override PartName="/word/embeddings/oleObject45.bin" ContentType="application/vnd.openxmlformats-officedocument.oleObject"/>
  <Override PartName="/word/embeddings/oleObject450.bin" ContentType="application/vnd.openxmlformats-officedocument.oleObject"/>
  <Override PartName="/word/embeddings/oleObject451.bin" ContentType="application/vnd.openxmlformats-officedocument.oleObject"/>
  <Override PartName="/word/embeddings/oleObject452.bin" ContentType="application/vnd.openxmlformats-officedocument.oleObject"/>
  <Override PartName="/word/embeddings/oleObject453.bin" ContentType="application/vnd.openxmlformats-officedocument.oleObject"/>
  <Override PartName="/word/embeddings/oleObject454.bin" ContentType="application/vnd.openxmlformats-officedocument.oleObject"/>
  <Override PartName="/word/embeddings/oleObject455.bin" ContentType="application/vnd.openxmlformats-officedocument.oleObject"/>
  <Override PartName="/word/embeddings/oleObject456.bin" ContentType="application/vnd.openxmlformats-officedocument.oleObject"/>
  <Override PartName="/word/embeddings/oleObject457.bin" ContentType="application/vnd.openxmlformats-officedocument.oleObject"/>
  <Override PartName="/word/embeddings/oleObject458.bin" ContentType="application/vnd.openxmlformats-officedocument.oleObject"/>
  <Override PartName="/word/embeddings/oleObject459.bin" ContentType="application/vnd.openxmlformats-officedocument.oleObject"/>
  <Override PartName="/word/embeddings/oleObject46.bin" ContentType="application/vnd.openxmlformats-officedocument.oleObject"/>
  <Override PartName="/word/embeddings/oleObject460.bin" ContentType="application/vnd.openxmlformats-officedocument.oleObject"/>
  <Override PartName="/word/embeddings/oleObject461.bin" ContentType="application/vnd.openxmlformats-officedocument.oleObject"/>
  <Override PartName="/word/embeddings/oleObject462.bin" ContentType="application/vnd.openxmlformats-officedocument.oleObject"/>
  <Override PartName="/word/embeddings/oleObject463.bin" ContentType="application/vnd.openxmlformats-officedocument.oleObject"/>
  <Override PartName="/word/embeddings/oleObject464.bin" ContentType="application/vnd.openxmlformats-officedocument.oleObject"/>
  <Override PartName="/word/embeddings/oleObject465.bin" ContentType="application/vnd.openxmlformats-officedocument.oleObject"/>
  <Override PartName="/word/embeddings/oleObject466.bin" ContentType="application/vnd.openxmlformats-officedocument.oleObject"/>
  <Override PartName="/word/embeddings/oleObject467.bin" ContentType="application/vnd.openxmlformats-officedocument.oleObject"/>
  <Override PartName="/word/embeddings/oleObject468.bin" ContentType="application/vnd.openxmlformats-officedocument.oleObject"/>
  <Override PartName="/word/embeddings/oleObject469.bin" ContentType="application/vnd.openxmlformats-officedocument.oleObject"/>
  <Override PartName="/word/embeddings/oleObject47.bin" ContentType="application/vnd.openxmlformats-officedocument.oleObject"/>
  <Override PartName="/word/embeddings/oleObject470.bin" ContentType="application/vnd.openxmlformats-officedocument.oleObject"/>
  <Override PartName="/word/embeddings/oleObject471.bin" ContentType="application/vnd.openxmlformats-officedocument.oleObject"/>
  <Override PartName="/word/embeddings/oleObject472.bin" ContentType="application/vnd.openxmlformats-officedocument.oleObject"/>
  <Override PartName="/word/embeddings/oleObject473.bin" ContentType="application/vnd.openxmlformats-officedocument.oleObject"/>
  <Override PartName="/word/embeddings/oleObject474.bin" ContentType="application/vnd.openxmlformats-officedocument.oleObject"/>
  <Override PartName="/word/embeddings/oleObject475.bin" ContentType="application/vnd.openxmlformats-officedocument.oleObject"/>
  <Override PartName="/word/embeddings/oleObject476.bin" ContentType="application/vnd.openxmlformats-officedocument.oleObject"/>
  <Override PartName="/word/embeddings/oleObject477.bin" ContentType="application/vnd.openxmlformats-officedocument.oleObject"/>
  <Override PartName="/word/embeddings/oleObject478.bin" ContentType="application/vnd.openxmlformats-officedocument.oleObject"/>
  <Override PartName="/word/embeddings/oleObject479.bin" ContentType="application/vnd.openxmlformats-officedocument.oleObject"/>
  <Override PartName="/word/embeddings/oleObject48.bin" ContentType="application/vnd.openxmlformats-officedocument.oleObject"/>
  <Override PartName="/word/embeddings/oleObject480.bin" ContentType="application/vnd.openxmlformats-officedocument.oleObject"/>
  <Override PartName="/word/embeddings/oleObject481.bin" ContentType="application/vnd.openxmlformats-officedocument.oleObject"/>
  <Override PartName="/word/embeddings/oleObject482.bin" ContentType="application/vnd.openxmlformats-officedocument.oleObject"/>
  <Override PartName="/word/embeddings/oleObject483.bin" ContentType="application/vnd.openxmlformats-officedocument.oleObject"/>
  <Override PartName="/word/embeddings/oleObject484.bin" ContentType="application/vnd.openxmlformats-officedocument.oleObject"/>
  <Override PartName="/word/embeddings/oleObject485.bin" ContentType="application/vnd.openxmlformats-officedocument.oleObject"/>
  <Override PartName="/word/embeddings/oleObject486.bin" ContentType="application/vnd.openxmlformats-officedocument.oleObject"/>
  <Override PartName="/word/embeddings/oleObject487.bin" ContentType="application/vnd.openxmlformats-officedocument.oleObject"/>
  <Override PartName="/word/embeddings/oleObject488.bin" ContentType="application/vnd.openxmlformats-officedocument.oleObject"/>
  <Override PartName="/word/embeddings/oleObject489.bin" ContentType="application/vnd.openxmlformats-officedocument.oleObject"/>
  <Override PartName="/word/embeddings/oleObject49.bin" ContentType="application/vnd.openxmlformats-officedocument.oleObject"/>
  <Override PartName="/word/embeddings/oleObject490.bin" ContentType="application/vnd.openxmlformats-officedocument.oleObject"/>
  <Override PartName="/word/embeddings/oleObject491.bin" ContentType="application/vnd.openxmlformats-officedocument.oleObject"/>
  <Override PartName="/word/embeddings/oleObject492.bin" ContentType="application/vnd.openxmlformats-officedocument.oleObject"/>
  <Override PartName="/word/embeddings/oleObject493.bin" ContentType="application/vnd.openxmlformats-officedocument.oleObject"/>
  <Override PartName="/word/embeddings/oleObject494.bin" ContentType="application/vnd.openxmlformats-officedocument.oleObject"/>
  <Override PartName="/word/embeddings/oleObject495.bin" ContentType="application/vnd.openxmlformats-officedocument.oleObject"/>
  <Override PartName="/word/embeddings/oleObject496.bin" ContentType="application/vnd.openxmlformats-officedocument.oleObject"/>
  <Override PartName="/word/embeddings/oleObject497.bin" ContentType="application/vnd.openxmlformats-officedocument.oleObject"/>
  <Override PartName="/word/embeddings/oleObject498.bin" ContentType="application/vnd.openxmlformats-officedocument.oleObject"/>
  <Override PartName="/word/embeddings/oleObject49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00.bin" ContentType="application/vnd.openxmlformats-officedocument.oleObject"/>
  <Override PartName="/word/embeddings/oleObject501.bin" ContentType="application/vnd.openxmlformats-officedocument.oleObject"/>
  <Override PartName="/word/embeddings/oleObject502.bin" ContentType="application/vnd.openxmlformats-officedocument.oleObject"/>
  <Override PartName="/word/embeddings/oleObject503.bin" ContentType="application/vnd.openxmlformats-officedocument.oleObject"/>
  <Override PartName="/word/embeddings/oleObject504.bin" ContentType="application/vnd.openxmlformats-officedocument.oleObject"/>
  <Override PartName="/word/embeddings/oleObject505.bin" ContentType="application/vnd.openxmlformats-officedocument.oleObject"/>
  <Override PartName="/word/embeddings/oleObject506.bin" ContentType="application/vnd.openxmlformats-officedocument.oleObject"/>
  <Override PartName="/word/embeddings/oleObject507.bin" ContentType="application/vnd.openxmlformats-officedocument.oleObject"/>
  <Override PartName="/word/embeddings/oleObject508.bin" ContentType="application/vnd.openxmlformats-officedocument.oleObject"/>
  <Override PartName="/word/embeddings/oleObject509.bin" ContentType="application/vnd.openxmlformats-officedocument.oleObject"/>
  <Override PartName="/word/embeddings/oleObject51.bin" ContentType="application/vnd.openxmlformats-officedocument.oleObject"/>
  <Override PartName="/word/embeddings/oleObject510.bin" ContentType="application/vnd.openxmlformats-officedocument.oleObject"/>
  <Override PartName="/word/embeddings/oleObject511.bin" ContentType="application/vnd.openxmlformats-officedocument.oleObject"/>
  <Override PartName="/word/embeddings/oleObject512.bin" ContentType="application/vnd.openxmlformats-officedocument.oleObject"/>
  <Override PartName="/word/embeddings/oleObject513.bin" ContentType="application/vnd.openxmlformats-officedocument.oleObject"/>
  <Override PartName="/word/embeddings/oleObject514.bin" ContentType="application/vnd.openxmlformats-officedocument.oleObject"/>
  <Override PartName="/word/embeddings/oleObject515.bin" ContentType="application/vnd.openxmlformats-officedocument.oleObject"/>
  <Override PartName="/word/embeddings/oleObject516.bin" ContentType="application/vnd.openxmlformats-officedocument.oleObject"/>
  <Override PartName="/word/embeddings/oleObject517.bin" ContentType="application/vnd.openxmlformats-officedocument.oleObject"/>
  <Override PartName="/word/embeddings/oleObject518.bin" ContentType="application/vnd.openxmlformats-officedocument.oleObject"/>
  <Override PartName="/word/embeddings/oleObject519.bin" ContentType="application/vnd.openxmlformats-officedocument.oleObject"/>
  <Override PartName="/word/embeddings/oleObject52.bin" ContentType="application/vnd.openxmlformats-officedocument.oleObject"/>
  <Override PartName="/word/embeddings/oleObject520.bin" ContentType="application/vnd.openxmlformats-officedocument.oleObject"/>
  <Override PartName="/word/embeddings/oleObject521.bin" ContentType="application/vnd.openxmlformats-officedocument.oleObject"/>
  <Override PartName="/word/embeddings/oleObject522.bin" ContentType="application/vnd.openxmlformats-officedocument.oleObject"/>
  <Override PartName="/word/embeddings/oleObject523.bin" ContentType="application/vnd.openxmlformats-officedocument.oleObject"/>
  <Override PartName="/word/embeddings/oleObject524.bin" ContentType="application/vnd.openxmlformats-officedocument.oleObject"/>
  <Override PartName="/word/embeddings/oleObject525.bin" ContentType="application/vnd.openxmlformats-officedocument.oleObject"/>
  <Override PartName="/word/embeddings/oleObject526.bin" ContentType="application/vnd.openxmlformats-officedocument.oleObject"/>
  <Override PartName="/word/embeddings/oleObject527.bin" ContentType="application/vnd.openxmlformats-officedocument.oleObject"/>
  <Override PartName="/word/embeddings/oleObject528.bin" ContentType="application/vnd.openxmlformats-officedocument.oleObject"/>
  <Override PartName="/word/embeddings/oleObject529.bin" ContentType="application/vnd.openxmlformats-officedocument.oleObject"/>
  <Override PartName="/word/embeddings/oleObject53.bin" ContentType="application/vnd.openxmlformats-officedocument.oleObject"/>
  <Override PartName="/word/embeddings/oleObject530.bin" ContentType="application/vnd.openxmlformats-officedocument.oleObject"/>
  <Override PartName="/word/embeddings/oleObject531.bin" ContentType="application/vnd.openxmlformats-officedocument.oleObject"/>
  <Override PartName="/word/embeddings/oleObject532.bin" ContentType="application/vnd.openxmlformats-officedocument.oleObject"/>
  <Override PartName="/word/embeddings/oleObject533.bin" ContentType="application/vnd.openxmlformats-officedocument.oleObject"/>
  <Override PartName="/word/embeddings/oleObject534.bin" ContentType="application/vnd.openxmlformats-officedocument.oleObject"/>
  <Override PartName="/word/embeddings/oleObject535.bin" ContentType="application/vnd.openxmlformats-officedocument.oleObject"/>
  <Override PartName="/word/embeddings/oleObject536.bin" ContentType="application/vnd.openxmlformats-officedocument.oleObject"/>
  <Override PartName="/word/embeddings/oleObject537.bin" ContentType="application/vnd.openxmlformats-officedocument.oleObject"/>
  <Override PartName="/word/embeddings/oleObject538.bin" ContentType="application/vnd.openxmlformats-officedocument.oleObject"/>
  <Override PartName="/word/embeddings/oleObject539.bin" ContentType="application/vnd.openxmlformats-officedocument.oleObject"/>
  <Override PartName="/word/embeddings/oleObject54.bin" ContentType="application/vnd.openxmlformats-officedocument.oleObject"/>
  <Override PartName="/word/embeddings/oleObject540.bin" ContentType="application/vnd.openxmlformats-officedocument.oleObject"/>
  <Override PartName="/word/embeddings/oleObject541.bin" ContentType="application/vnd.openxmlformats-officedocument.oleObject"/>
  <Override PartName="/word/embeddings/oleObject542.bin" ContentType="application/vnd.openxmlformats-officedocument.oleObject"/>
  <Override PartName="/word/embeddings/oleObject543.bin" ContentType="application/vnd.openxmlformats-officedocument.oleObject"/>
  <Override PartName="/word/embeddings/oleObject544.bin" ContentType="application/vnd.openxmlformats-officedocument.oleObject"/>
  <Override PartName="/word/embeddings/oleObject545.bin" ContentType="application/vnd.openxmlformats-officedocument.oleObject"/>
  <Override PartName="/word/embeddings/oleObject546.bin" ContentType="application/vnd.openxmlformats-officedocument.oleObject"/>
  <Override PartName="/word/embeddings/oleObject547.bin" ContentType="application/vnd.openxmlformats-officedocument.oleObject"/>
  <Override PartName="/word/embeddings/oleObject548.bin" ContentType="application/vnd.openxmlformats-officedocument.oleObject"/>
  <Override PartName="/word/embeddings/oleObject549.bin" ContentType="application/vnd.openxmlformats-officedocument.oleObject"/>
  <Override PartName="/word/embeddings/oleObject55.bin" ContentType="application/vnd.openxmlformats-officedocument.oleObject"/>
  <Override PartName="/word/embeddings/oleObject550.bin" ContentType="application/vnd.openxmlformats-officedocument.oleObject"/>
  <Override PartName="/word/embeddings/oleObject551.bin" ContentType="application/vnd.openxmlformats-officedocument.oleObject"/>
  <Override PartName="/word/embeddings/oleObject552.bin" ContentType="application/vnd.openxmlformats-officedocument.oleObject"/>
  <Override PartName="/word/embeddings/oleObject553.bin" ContentType="application/vnd.openxmlformats-officedocument.oleObject"/>
  <Override PartName="/word/embeddings/oleObject554.bin" ContentType="application/vnd.openxmlformats-officedocument.oleObject"/>
  <Override PartName="/word/embeddings/oleObject555.bin" ContentType="application/vnd.openxmlformats-officedocument.oleObject"/>
  <Override PartName="/word/embeddings/oleObject556.bin" ContentType="application/vnd.openxmlformats-officedocument.oleObject"/>
  <Override PartName="/word/embeddings/oleObject557.bin" ContentType="application/vnd.openxmlformats-officedocument.oleObject"/>
  <Override PartName="/word/embeddings/oleObject558.bin" ContentType="application/vnd.openxmlformats-officedocument.oleObject"/>
  <Override PartName="/word/embeddings/oleObject559.bin" ContentType="application/vnd.openxmlformats-officedocument.oleObject"/>
  <Override PartName="/word/embeddings/oleObject56.bin" ContentType="application/vnd.openxmlformats-officedocument.oleObject"/>
  <Override PartName="/word/embeddings/oleObject560.bin" ContentType="application/vnd.openxmlformats-officedocument.oleObject"/>
  <Override PartName="/word/embeddings/oleObject561.bin" ContentType="application/vnd.openxmlformats-officedocument.oleObject"/>
  <Override PartName="/word/embeddings/oleObject562.bin" ContentType="application/vnd.openxmlformats-officedocument.oleObject"/>
  <Override PartName="/word/embeddings/oleObject563.bin" ContentType="application/vnd.openxmlformats-officedocument.oleObject"/>
  <Override PartName="/word/embeddings/oleObject564.bin" ContentType="application/vnd.openxmlformats-officedocument.oleObject"/>
  <Override PartName="/word/embeddings/oleObject565.bin" ContentType="application/vnd.openxmlformats-officedocument.oleObject"/>
  <Override PartName="/word/embeddings/oleObject566.bin" ContentType="application/vnd.openxmlformats-officedocument.oleObject"/>
  <Override PartName="/word/embeddings/oleObject567.bin" ContentType="application/vnd.openxmlformats-officedocument.oleObject"/>
  <Override PartName="/word/embeddings/oleObject568.bin" ContentType="application/vnd.openxmlformats-officedocument.oleObject"/>
  <Override PartName="/word/embeddings/oleObject569.bin" ContentType="application/vnd.openxmlformats-officedocument.oleObject"/>
  <Override PartName="/word/embeddings/oleObject57.bin" ContentType="application/vnd.openxmlformats-officedocument.oleObject"/>
  <Override PartName="/word/embeddings/oleObject570.bin" ContentType="application/vnd.openxmlformats-officedocument.oleObject"/>
  <Override PartName="/word/embeddings/oleObject571.bin" ContentType="application/vnd.openxmlformats-officedocument.oleObject"/>
  <Override PartName="/word/embeddings/oleObject572.bin" ContentType="application/vnd.openxmlformats-officedocument.oleObject"/>
  <Override PartName="/word/embeddings/oleObject573.bin" ContentType="application/vnd.openxmlformats-officedocument.oleObject"/>
  <Override PartName="/word/embeddings/oleObject574.bin" ContentType="application/vnd.openxmlformats-officedocument.oleObject"/>
  <Override PartName="/word/embeddings/oleObject575.bin" ContentType="application/vnd.openxmlformats-officedocument.oleObject"/>
  <Override PartName="/word/embeddings/oleObject576.bin" ContentType="application/vnd.openxmlformats-officedocument.oleObject"/>
  <Override PartName="/word/embeddings/oleObject577.bin" ContentType="application/vnd.openxmlformats-officedocument.oleObject"/>
  <Override PartName="/word/embeddings/oleObject578.bin" ContentType="application/vnd.openxmlformats-officedocument.oleObject"/>
  <Override PartName="/word/embeddings/oleObject579.bin" ContentType="application/vnd.openxmlformats-officedocument.oleObject"/>
  <Override PartName="/word/embeddings/oleObject58.bin" ContentType="application/vnd.openxmlformats-officedocument.oleObject"/>
  <Override PartName="/word/embeddings/oleObject580.bin" ContentType="application/vnd.openxmlformats-officedocument.oleObject"/>
  <Override PartName="/word/embeddings/oleObject581.bin" ContentType="application/vnd.openxmlformats-officedocument.oleObject"/>
  <Override PartName="/word/embeddings/oleObject582.bin" ContentType="application/vnd.openxmlformats-officedocument.oleObject"/>
  <Override PartName="/word/embeddings/oleObject583.bin" ContentType="application/vnd.openxmlformats-officedocument.oleObject"/>
  <Override PartName="/word/embeddings/oleObject584.bin" ContentType="application/vnd.openxmlformats-officedocument.oleObject"/>
  <Override PartName="/word/embeddings/oleObject585.bin" ContentType="application/vnd.openxmlformats-officedocument.oleObject"/>
  <Override PartName="/word/embeddings/oleObject586.bin" ContentType="application/vnd.openxmlformats-officedocument.oleObject"/>
  <Override PartName="/word/embeddings/oleObject587.bin" ContentType="application/vnd.openxmlformats-officedocument.oleObject"/>
  <Override PartName="/word/embeddings/oleObject588.bin" ContentType="application/vnd.openxmlformats-officedocument.oleObject"/>
  <Override PartName="/word/embeddings/oleObject589.bin" ContentType="application/vnd.openxmlformats-officedocument.oleObject"/>
  <Override PartName="/word/embeddings/oleObject59.bin" ContentType="application/vnd.openxmlformats-officedocument.oleObject"/>
  <Override PartName="/word/embeddings/oleObject590.bin" ContentType="application/vnd.openxmlformats-officedocument.oleObject"/>
  <Override PartName="/word/embeddings/oleObject591.bin" ContentType="application/vnd.openxmlformats-officedocument.oleObject"/>
  <Override PartName="/word/embeddings/oleObject592.bin" ContentType="application/vnd.openxmlformats-officedocument.oleObject"/>
  <Override PartName="/word/embeddings/oleObject593.bin" ContentType="application/vnd.openxmlformats-officedocument.oleObject"/>
  <Override PartName="/word/embeddings/oleObject594.bin" ContentType="application/vnd.openxmlformats-officedocument.oleObject"/>
  <Override PartName="/word/embeddings/oleObject595.bin" ContentType="application/vnd.openxmlformats-officedocument.oleObject"/>
  <Override PartName="/word/embeddings/oleObject596.bin" ContentType="application/vnd.openxmlformats-officedocument.oleObject"/>
  <Override PartName="/word/embeddings/oleObject597.bin" ContentType="application/vnd.openxmlformats-officedocument.oleObject"/>
  <Override PartName="/word/embeddings/oleObject598.bin" ContentType="application/vnd.openxmlformats-officedocument.oleObject"/>
  <Override PartName="/word/embeddings/oleObject59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00.bin" ContentType="application/vnd.openxmlformats-officedocument.oleObject"/>
  <Override PartName="/word/embeddings/oleObject601.bin" ContentType="application/vnd.openxmlformats-officedocument.oleObject"/>
  <Override PartName="/word/embeddings/oleObject602.bin" ContentType="application/vnd.openxmlformats-officedocument.oleObject"/>
  <Override PartName="/word/embeddings/oleObject603.bin" ContentType="application/vnd.openxmlformats-officedocument.oleObject"/>
  <Override PartName="/word/embeddings/oleObject604.bin" ContentType="application/vnd.openxmlformats-officedocument.oleObject"/>
  <Override PartName="/word/embeddings/oleObject605.bin" ContentType="application/vnd.openxmlformats-officedocument.oleObject"/>
  <Override PartName="/word/embeddings/oleObject606.bin" ContentType="application/vnd.openxmlformats-officedocument.oleObject"/>
  <Override PartName="/word/embeddings/oleObject607.bin" ContentType="application/vnd.openxmlformats-officedocument.oleObject"/>
  <Override PartName="/word/embeddings/oleObject608.bin" ContentType="application/vnd.openxmlformats-officedocument.oleObject"/>
  <Override PartName="/word/embeddings/oleObject609.bin" ContentType="application/vnd.openxmlformats-officedocument.oleObject"/>
  <Override PartName="/word/embeddings/oleObject61.bin" ContentType="application/vnd.openxmlformats-officedocument.oleObject"/>
  <Override PartName="/word/embeddings/oleObject610.bin" ContentType="application/vnd.openxmlformats-officedocument.oleObject"/>
  <Override PartName="/word/embeddings/oleObject611.bin" ContentType="application/vnd.openxmlformats-officedocument.oleObject"/>
  <Override PartName="/word/embeddings/oleObject612.bin" ContentType="application/vnd.openxmlformats-officedocument.oleObject"/>
  <Override PartName="/word/embeddings/oleObject613.bin" ContentType="application/vnd.openxmlformats-officedocument.oleObject"/>
  <Override PartName="/word/embeddings/oleObject614.bin" ContentType="application/vnd.openxmlformats-officedocument.oleObject"/>
  <Override PartName="/word/embeddings/oleObject615.bin" ContentType="application/vnd.openxmlformats-officedocument.oleObject"/>
  <Override PartName="/word/embeddings/oleObject616.bin" ContentType="application/vnd.openxmlformats-officedocument.oleObject"/>
  <Override PartName="/word/embeddings/oleObject617.bin" ContentType="application/vnd.openxmlformats-officedocument.oleObject"/>
  <Override PartName="/word/embeddings/oleObject618.bin" ContentType="application/vnd.openxmlformats-officedocument.oleObject"/>
  <Override PartName="/word/embeddings/oleObject619.bin" ContentType="application/vnd.openxmlformats-officedocument.oleObject"/>
  <Override PartName="/word/embeddings/oleObject62.bin" ContentType="application/vnd.openxmlformats-officedocument.oleObject"/>
  <Override PartName="/word/embeddings/oleObject620.bin" ContentType="application/vnd.openxmlformats-officedocument.oleObject"/>
  <Override PartName="/word/embeddings/oleObject621.bin" ContentType="application/vnd.openxmlformats-officedocument.oleObject"/>
  <Override PartName="/word/embeddings/oleObject622.bin" ContentType="application/vnd.openxmlformats-officedocument.oleObject"/>
  <Override PartName="/word/embeddings/oleObject623.bin" ContentType="application/vnd.openxmlformats-officedocument.oleObject"/>
  <Override PartName="/word/embeddings/oleObject624.bin" ContentType="application/vnd.openxmlformats-officedocument.oleObject"/>
  <Override PartName="/word/embeddings/oleObject625.bin" ContentType="application/vnd.openxmlformats-officedocument.oleObject"/>
  <Override PartName="/word/embeddings/oleObject626.bin" ContentType="application/vnd.openxmlformats-officedocument.oleObject"/>
  <Override PartName="/word/embeddings/oleObject627.bin" ContentType="application/vnd.openxmlformats-officedocument.oleObject"/>
  <Override PartName="/word/embeddings/oleObject628.bin" ContentType="application/vnd.openxmlformats-officedocument.oleObject"/>
  <Override PartName="/word/embeddings/oleObject629.bin" ContentType="application/vnd.openxmlformats-officedocument.oleObject"/>
  <Override PartName="/word/embeddings/oleObject63.bin" ContentType="application/vnd.openxmlformats-officedocument.oleObject"/>
  <Override PartName="/word/embeddings/oleObject630.bin" ContentType="application/vnd.openxmlformats-officedocument.oleObject"/>
  <Override PartName="/word/embeddings/oleObject631.bin" ContentType="application/vnd.openxmlformats-officedocument.oleObject"/>
  <Override PartName="/word/embeddings/oleObject632.bin" ContentType="application/vnd.openxmlformats-officedocument.oleObject"/>
  <Override PartName="/word/embeddings/oleObject633.bin" ContentType="application/vnd.openxmlformats-officedocument.oleObject"/>
  <Override PartName="/word/embeddings/oleObject634.bin" ContentType="application/vnd.openxmlformats-officedocument.oleObject"/>
  <Override PartName="/word/embeddings/oleObject635.bin" ContentType="application/vnd.openxmlformats-officedocument.oleObject"/>
  <Override PartName="/word/embeddings/oleObject636.bin" ContentType="application/vnd.openxmlformats-officedocument.oleObject"/>
  <Override PartName="/word/embeddings/oleObject637.bin" ContentType="application/vnd.openxmlformats-officedocument.oleObject"/>
  <Override PartName="/word/embeddings/oleObject638.bin" ContentType="application/vnd.openxmlformats-officedocument.oleObject"/>
  <Override PartName="/word/embeddings/oleObject639.bin" ContentType="application/vnd.openxmlformats-officedocument.oleObject"/>
  <Override PartName="/word/embeddings/oleObject64.bin" ContentType="application/vnd.openxmlformats-officedocument.oleObject"/>
  <Override PartName="/word/embeddings/oleObject640.bin" ContentType="application/vnd.openxmlformats-officedocument.oleObject"/>
  <Override PartName="/word/embeddings/oleObject641.bin" ContentType="application/vnd.openxmlformats-officedocument.oleObject"/>
  <Override PartName="/word/embeddings/oleObject642.bin" ContentType="application/vnd.openxmlformats-officedocument.oleObject"/>
  <Override PartName="/word/embeddings/oleObject643.bin" ContentType="application/vnd.openxmlformats-officedocument.oleObject"/>
  <Override PartName="/word/embeddings/oleObject644.bin" ContentType="application/vnd.openxmlformats-officedocument.oleObject"/>
  <Override PartName="/word/embeddings/oleObject645.bin" ContentType="application/vnd.openxmlformats-officedocument.oleObject"/>
  <Override PartName="/word/embeddings/oleObject646.bin" ContentType="application/vnd.openxmlformats-officedocument.oleObject"/>
  <Override PartName="/word/embeddings/oleObject647.bin" ContentType="application/vnd.openxmlformats-officedocument.oleObject"/>
  <Override PartName="/word/embeddings/oleObject648.bin" ContentType="application/vnd.openxmlformats-officedocument.oleObject"/>
  <Override PartName="/word/embeddings/oleObject649.bin" ContentType="application/vnd.openxmlformats-officedocument.oleObject"/>
  <Override PartName="/word/embeddings/oleObject65.bin" ContentType="application/vnd.openxmlformats-officedocument.oleObject"/>
  <Override PartName="/word/embeddings/oleObject650.bin" ContentType="application/vnd.openxmlformats-officedocument.oleObject"/>
  <Override PartName="/word/embeddings/oleObject651.bin" ContentType="application/vnd.openxmlformats-officedocument.oleObject"/>
  <Override PartName="/word/embeddings/oleObject652.bin" ContentType="application/vnd.openxmlformats-officedocument.oleObject"/>
  <Override PartName="/word/embeddings/oleObject653.bin" ContentType="application/vnd.openxmlformats-officedocument.oleObject"/>
  <Override PartName="/word/embeddings/oleObject654.bin" ContentType="application/vnd.openxmlformats-officedocument.oleObject"/>
  <Override PartName="/word/embeddings/oleObject655.bin" ContentType="application/vnd.openxmlformats-officedocument.oleObject"/>
  <Override PartName="/word/embeddings/oleObject656.bin" ContentType="application/vnd.openxmlformats-officedocument.oleObject"/>
  <Override PartName="/word/embeddings/oleObject657.bin" ContentType="application/vnd.openxmlformats-officedocument.oleObject"/>
  <Override PartName="/word/embeddings/oleObject658.bin" ContentType="application/vnd.openxmlformats-officedocument.oleObject"/>
  <Override PartName="/word/embeddings/oleObject659.bin" ContentType="application/vnd.openxmlformats-officedocument.oleObject"/>
  <Override PartName="/word/embeddings/oleObject66.bin" ContentType="application/vnd.openxmlformats-officedocument.oleObject"/>
  <Override PartName="/word/embeddings/oleObject660.bin" ContentType="application/vnd.openxmlformats-officedocument.oleObject"/>
  <Override PartName="/word/embeddings/oleObject661.bin" ContentType="application/vnd.openxmlformats-officedocument.oleObject"/>
  <Override PartName="/word/embeddings/oleObject662.bin" ContentType="application/vnd.openxmlformats-officedocument.oleObject"/>
  <Override PartName="/word/embeddings/oleObject663.bin" ContentType="application/vnd.openxmlformats-officedocument.oleObject"/>
  <Override PartName="/word/embeddings/oleObject664.bin" ContentType="application/vnd.openxmlformats-officedocument.oleObject"/>
  <Override PartName="/word/embeddings/oleObject665.bin" ContentType="application/vnd.openxmlformats-officedocument.oleObject"/>
  <Override PartName="/word/embeddings/oleObject666.bin" ContentType="application/vnd.openxmlformats-officedocument.oleObject"/>
  <Override PartName="/word/embeddings/oleObject667.bin" ContentType="application/vnd.openxmlformats-officedocument.oleObject"/>
  <Override PartName="/word/embeddings/oleObject668.bin" ContentType="application/vnd.openxmlformats-officedocument.oleObject"/>
  <Override PartName="/word/embeddings/oleObject669.bin" ContentType="application/vnd.openxmlformats-officedocument.oleObject"/>
  <Override PartName="/word/embeddings/oleObject67.bin" ContentType="application/vnd.openxmlformats-officedocument.oleObject"/>
  <Override PartName="/word/embeddings/oleObject670.bin" ContentType="application/vnd.openxmlformats-officedocument.oleObject"/>
  <Override PartName="/word/embeddings/oleObject671.bin" ContentType="application/vnd.openxmlformats-officedocument.oleObject"/>
  <Override PartName="/word/embeddings/oleObject672.bin" ContentType="application/vnd.openxmlformats-officedocument.oleObject"/>
  <Override PartName="/word/embeddings/oleObject673.bin" ContentType="application/vnd.openxmlformats-officedocument.oleObject"/>
  <Override PartName="/word/embeddings/oleObject674.bin" ContentType="application/vnd.openxmlformats-officedocument.oleObject"/>
  <Override PartName="/word/embeddings/oleObject675.bin" ContentType="application/vnd.openxmlformats-officedocument.oleObject"/>
  <Override PartName="/word/embeddings/oleObject676.bin" ContentType="application/vnd.openxmlformats-officedocument.oleObject"/>
  <Override PartName="/word/embeddings/oleObject677.bin" ContentType="application/vnd.openxmlformats-officedocument.oleObject"/>
  <Override PartName="/word/embeddings/oleObject678.bin" ContentType="application/vnd.openxmlformats-officedocument.oleObject"/>
  <Override PartName="/word/embeddings/oleObject679.bin" ContentType="application/vnd.openxmlformats-officedocument.oleObject"/>
  <Override PartName="/word/embeddings/oleObject68.bin" ContentType="application/vnd.openxmlformats-officedocument.oleObject"/>
  <Override PartName="/word/embeddings/oleObject680.bin" ContentType="application/vnd.openxmlformats-officedocument.oleObject"/>
  <Override PartName="/word/embeddings/oleObject681.bin" ContentType="application/vnd.openxmlformats-officedocument.oleObject"/>
  <Override PartName="/word/embeddings/oleObject682.bin" ContentType="application/vnd.openxmlformats-officedocument.oleObject"/>
  <Override PartName="/word/embeddings/oleObject683.bin" ContentType="application/vnd.openxmlformats-officedocument.oleObject"/>
  <Override PartName="/word/embeddings/oleObject684.bin" ContentType="application/vnd.openxmlformats-officedocument.oleObject"/>
  <Override PartName="/word/embeddings/oleObject685.bin" ContentType="application/vnd.openxmlformats-officedocument.oleObject"/>
  <Override PartName="/word/embeddings/oleObject686.bin" ContentType="application/vnd.openxmlformats-officedocument.oleObject"/>
  <Override PartName="/word/embeddings/oleObject687.bin" ContentType="application/vnd.openxmlformats-officedocument.oleObject"/>
  <Override PartName="/word/embeddings/oleObject688.bin" ContentType="application/vnd.openxmlformats-officedocument.oleObject"/>
  <Override PartName="/word/embeddings/oleObject689.bin" ContentType="application/vnd.openxmlformats-officedocument.oleObject"/>
  <Override PartName="/word/embeddings/oleObject69.bin" ContentType="application/vnd.openxmlformats-officedocument.oleObject"/>
  <Override PartName="/word/embeddings/oleObject690.bin" ContentType="application/vnd.openxmlformats-officedocument.oleObject"/>
  <Override PartName="/word/embeddings/oleObject691.bin" ContentType="application/vnd.openxmlformats-officedocument.oleObject"/>
  <Override PartName="/word/embeddings/oleObject692.bin" ContentType="application/vnd.openxmlformats-officedocument.oleObject"/>
  <Override PartName="/word/embeddings/oleObject693.bin" ContentType="application/vnd.openxmlformats-officedocument.oleObject"/>
  <Override PartName="/word/embeddings/oleObject694.bin" ContentType="application/vnd.openxmlformats-officedocument.oleObject"/>
  <Override PartName="/word/embeddings/oleObject695.bin" ContentType="application/vnd.openxmlformats-officedocument.oleObject"/>
  <Override PartName="/word/embeddings/oleObject696.bin" ContentType="application/vnd.openxmlformats-officedocument.oleObject"/>
  <Override PartName="/word/embeddings/oleObject697.bin" ContentType="application/vnd.openxmlformats-officedocument.oleObject"/>
  <Override PartName="/word/embeddings/oleObject698.bin" ContentType="application/vnd.openxmlformats-officedocument.oleObject"/>
  <Override PartName="/word/embeddings/oleObject69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00.bin" ContentType="application/vnd.openxmlformats-officedocument.oleObject"/>
  <Override PartName="/word/embeddings/oleObject701.bin" ContentType="application/vnd.openxmlformats-officedocument.oleObject"/>
  <Override PartName="/word/embeddings/oleObject702.bin" ContentType="application/vnd.openxmlformats-officedocument.oleObject"/>
  <Override PartName="/word/embeddings/oleObject703.bin" ContentType="application/vnd.openxmlformats-officedocument.oleObject"/>
  <Override PartName="/word/embeddings/oleObject704.bin" ContentType="application/vnd.openxmlformats-officedocument.oleObject"/>
  <Override PartName="/word/embeddings/oleObject705.bin" ContentType="application/vnd.openxmlformats-officedocument.oleObject"/>
  <Override PartName="/word/embeddings/oleObject706.bin" ContentType="application/vnd.openxmlformats-officedocument.oleObject"/>
  <Override PartName="/word/embeddings/oleObject707.bin" ContentType="application/vnd.openxmlformats-officedocument.oleObject"/>
  <Override PartName="/word/embeddings/oleObject708.bin" ContentType="application/vnd.openxmlformats-officedocument.oleObject"/>
  <Override PartName="/word/embeddings/oleObject709.bin" ContentType="application/vnd.openxmlformats-officedocument.oleObject"/>
  <Override PartName="/word/embeddings/oleObject71.bin" ContentType="application/vnd.openxmlformats-officedocument.oleObject"/>
  <Override PartName="/word/embeddings/oleObject710.bin" ContentType="application/vnd.openxmlformats-officedocument.oleObject"/>
  <Override PartName="/word/embeddings/oleObject711.bin" ContentType="application/vnd.openxmlformats-officedocument.oleObject"/>
  <Override PartName="/word/embeddings/oleObject712.bin" ContentType="application/vnd.openxmlformats-officedocument.oleObject"/>
  <Override PartName="/word/embeddings/oleObject713.bin" ContentType="application/vnd.openxmlformats-officedocument.oleObject"/>
  <Override PartName="/word/embeddings/oleObject714.bin" ContentType="application/vnd.openxmlformats-officedocument.oleObject"/>
  <Override PartName="/word/embeddings/oleObject715.bin" ContentType="application/vnd.openxmlformats-officedocument.oleObject"/>
  <Override PartName="/word/embeddings/oleObject716.bin" ContentType="application/vnd.openxmlformats-officedocument.oleObject"/>
  <Override PartName="/word/embeddings/oleObject717.bin" ContentType="application/vnd.openxmlformats-officedocument.oleObject"/>
  <Override PartName="/word/embeddings/oleObject718.bin" ContentType="application/vnd.openxmlformats-officedocument.oleObject"/>
  <Override PartName="/word/embeddings/oleObject719.bin" ContentType="application/vnd.openxmlformats-officedocument.oleObject"/>
  <Override PartName="/word/embeddings/oleObject72.bin" ContentType="application/vnd.openxmlformats-officedocument.oleObject"/>
  <Override PartName="/word/embeddings/oleObject720.bin" ContentType="application/vnd.openxmlformats-officedocument.oleObject"/>
  <Override PartName="/word/embeddings/oleObject721.bin" ContentType="application/vnd.openxmlformats-officedocument.oleObject"/>
  <Override PartName="/word/embeddings/oleObject722.bin" ContentType="application/vnd.openxmlformats-officedocument.oleObject"/>
  <Override PartName="/word/embeddings/oleObject723.bin" ContentType="application/vnd.openxmlformats-officedocument.oleObject"/>
  <Override PartName="/word/embeddings/oleObject724.bin" ContentType="application/vnd.openxmlformats-officedocument.oleObject"/>
  <Override PartName="/word/embeddings/oleObject725.bin" ContentType="application/vnd.openxmlformats-officedocument.oleObject"/>
  <Override PartName="/word/embeddings/oleObject726.bin" ContentType="application/vnd.openxmlformats-officedocument.oleObject"/>
  <Override PartName="/word/embeddings/oleObject727.bin" ContentType="application/vnd.openxmlformats-officedocument.oleObject"/>
  <Override PartName="/word/embeddings/oleObject728.bin" ContentType="application/vnd.openxmlformats-officedocument.oleObject"/>
  <Override PartName="/word/embeddings/oleObject729.bin" ContentType="application/vnd.openxmlformats-officedocument.oleObject"/>
  <Override PartName="/word/embeddings/oleObject73.bin" ContentType="application/vnd.openxmlformats-officedocument.oleObject"/>
  <Override PartName="/word/embeddings/oleObject730.bin" ContentType="application/vnd.openxmlformats-officedocument.oleObject"/>
  <Override PartName="/word/embeddings/oleObject731.bin" ContentType="application/vnd.openxmlformats-officedocument.oleObject"/>
  <Override PartName="/word/embeddings/oleObject732.bin" ContentType="application/vnd.openxmlformats-officedocument.oleObject"/>
  <Override PartName="/word/embeddings/oleObject733.bin" ContentType="application/vnd.openxmlformats-officedocument.oleObject"/>
  <Override PartName="/word/embeddings/oleObject734.bin" ContentType="application/vnd.openxmlformats-officedocument.oleObject"/>
  <Override PartName="/word/embeddings/oleObject735.bin" ContentType="application/vnd.openxmlformats-officedocument.oleObject"/>
  <Override PartName="/word/embeddings/oleObject736.bin" ContentType="application/vnd.openxmlformats-officedocument.oleObject"/>
  <Override PartName="/word/embeddings/oleObject737.bin" ContentType="application/vnd.openxmlformats-officedocument.oleObject"/>
  <Override PartName="/word/embeddings/oleObject738.bin" ContentType="application/vnd.openxmlformats-officedocument.oleObject"/>
  <Override PartName="/word/embeddings/oleObject739.bin" ContentType="application/vnd.openxmlformats-officedocument.oleObject"/>
  <Override PartName="/word/embeddings/oleObject74.bin" ContentType="application/vnd.openxmlformats-officedocument.oleObject"/>
  <Override PartName="/word/embeddings/oleObject740.bin" ContentType="application/vnd.openxmlformats-officedocument.oleObject"/>
  <Override PartName="/word/embeddings/oleObject741.bin" ContentType="application/vnd.openxmlformats-officedocument.oleObject"/>
  <Override PartName="/word/embeddings/oleObject742.bin" ContentType="application/vnd.openxmlformats-officedocument.oleObject"/>
  <Override PartName="/word/embeddings/oleObject743.bin" ContentType="application/vnd.openxmlformats-officedocument.oleObject"/>
  <Override PartName="/word/embeddings/oleObject744.bin" ContentType="application/vnd.openxmlformats-officedocument.oleObject"/>
  <Override PartName="/word/embeddings/oleObject745.bin" ContentType="application/vnd.openxmlformats-officedocument.oleObject"/>
  <Override PartName="/word/embeddings/oleObject746.bin" ContentType="application/vnd.openxmlformats-officedocument.oleObject"/>
  <Override PartName="/word/embeddings/oleObject747.bin" ContentType="application/vnd.openxmlformats-officedocument.oleObject"/>
  <Override PartName="/word/embeddings/oleObject748.bin" ContentType="application/vnd.openxmlformats-officedocument.oleObject"/>
  <Override PartName="/word/embeddings/oleObject749.bin" ContentType="application/vnd.openxmlformats-officedocument.oleObject"/>
  <Override PartName="/word/embeddings/oleObject75.bin" ContentType="application/vnd.openxmlformats-officedocument.oleObject"/>
  <Override PartName="/word/embeddings/oleObject750.bin" ContentType="application/vnd.openxmlformats-officedocument.oleObject"/>
  <Override PartName="/word/embeddings/oleObject751.bin" ContentType="application/vnd.openxmlformats-officedocument.oleObject"/>
  <Override PartName="/word/embeddings/oleObject752.bin" ContentType="application/vnd.openxmlformats-officedocument.oleObject"/>
  <Override PartName="/word/embeddings/oleObject753.bin" ContentType="application/vnd.openxmlformats-officedocument.oleObject"/>
  <Override PartName="/word/embeddings/oleObject754.bin" ContentType="application/vnd.openxmlformats-officedocument.oleObject"/>
  <Override PartName="/word/embeddings/oleObject755.bin" ContentType="application/vnd.openxmlformats-officedocument.oleObject"/>
  <Override PartName="/word/embeddings/oleObject756.bin" ContentType="application/vnd.openxmlformats-officedocument.oleObject"/>
  <Override PartName="/word/embeddings/oleObject757.bin" ContentType="application/vnd.openxmlformats-officedocument.oleObject"/>
  <Override PartName="/word/embeddings/oleObject758.bin" ContentType="application/vnd.openxmlformats-officedocument.oleObject"/>
  <Override PartName="/word/embeddings/oleObject759.bin" ContentType="application/vnd.openxmlformats-officedocument.oleObject"/>
  <Override PartName="/word/embeddings/oleObject76.bin" ContentType="application/vnd.openxmlformats-officedocument.oleObject"/>
  <Override PartName="/word/embeddings/oleObject760.bin" ContentType="application/vnd.openxmlformats-officedocument.oleObject"/>
  <Override PartName="/word/embeddings/oleObject761.bin" ContentType="application/vnd.openxmlformats-officedocument.oleObject"/>
  <Override PartName="/word/embeddings/oleObject762.bin" ContentType="application/vnd.openxmlformats-officedocument.oleObject"/>
  <Override PartName="/word/embeddings/oleObject763.bin" ContentType="application/vnd.openxmlformats-officedocument.oleObject"/>
  <Override PartName="/word/embeddings/oleObject764.bin" ContentType="application/vnd.openxmlformats-officedocument.oleObject"/>
  <Override PartName="/word/embeddings/oleObject765.bin" ContentType="application/vnd.openxmlformats-officedocument.oleObject"/>
  <Override PartName="/word/embeddings/oleObject766.bin" ContentType="application/vnd.openxmlformats-officedocument.oleObject"/>
  <Override PartName="/word/embeddings/oleObject767.bin" ContentType="application/vnd.openxmlformats-officedocument.oleObject"/>
  <Override PartName="/word/embeddings/oleObject768.bin" ContentType="application/vnd.openxmlformats-officedocument.oleObject"/>
  <Override PartName="/word/embeddings/oleObject769.bin" ContentType="application/vnd.openxmlformats-officedocument.oleObject"/>
  <Override PartName="/word/embeddings/oleObject77.bin" ContentType="application/vnd.openxmlformats-officedocument.oleObject"/>
  <Override PartName="/word/embeddings/oleObject770.bin" ContentType="application/vnd.openxmlformats-officedocument.oleObject"/>
  <Override PartName="/word/embeddings/oleObject771.bin" ContentType="application/vnd.openxmlformats-officedocument.oleObject"/>
  <Override PartName="/word/embeddings/oleObject772.bin" ContentType="application/vnd.openxmlformats-officedocument.oleObject"/>
  <Override PartName="/word/embeddings/oleObject773.bin" ContentType="application/vnd.openxmlformats-officedocument.oleObject"/>
  <Override PartName="/word/embeddings/oleObject774.bin" ContentType="application/vnd.openxmlformats-officedocument.oleObject"/>
  <Override PartName="/word/embeddings/oleObject775.bin" ContentType="application/vnd.openxmlformats-officedocument.oleObject"/>
  <Override PartName="/word/embeddings/oleObject776.bin" ContentType="application/vnd.openxmlformats-officedocument.oleObject"/>
  <Override PartName="/word/embeddings/oleObject777.bin" ContentType="application/vnd.openxmlformats-officedocument.oleObject"/>
  <Override PartName="/word/embeddings/oleObject778.bin" ContentType="application/vnd.openxmlformats-officedocument.oleObject"/>
  <Override PartName="/word/embeddings/oleObject779.bin" ContentType="application/vnd.openxmlformats-officedocument.oleObject"/>
  <Override PartName="/word/embeddings/oleObject78.bin" ContentType="application/vnd.openxmlformats-officedocument.oleObject"/>
  <Override PartName="/word/embeddings/oleObject780.bin" ContentType="application/vnd.openxmlformats-officedocument.oleObject"/>
  <Override PartName="/word/embeddings/oleObject781.bin" ContentType="application/vnd.openxmlformats-officedocument.oleObject"/>
  <Override PartName="/word/embeddings/oleObject782.bin" ContentType="application/vnd.openxmlformats-officedocument.oleObject"/>
  <Override PartName="/word/embeddings/oleObject783.bin" ContentType="application/vnd.openxmlformats-officedocument.oleObject"/>
  <Override PartName="/word/embeddings/oleObject784.bin" ContentType="application/vnd.openxmlformats-officedocument.oleObject"/>
  <Override PartName="/word/embeddings/oleObject785.bin" ContentType="application/vnd.openxmlformats-officedocument.oleObject"/>
  <Override PartName="/word/embeddings/oleObject786.bin" ContentType="application/vnd.openxmlformats-officedocument.oleObject"/>
  <Override PartName="/word/embeddings/oleObject787.bin" ContentType="application/vnd.openxmlformats-officedocument.oleObject"/>
  <Override PartName="/word/embeddings/oleObject788.bin" ContentType="application/vnd.openxmlformats-officedocument.oleObject"/>
  <Override PartName="/word/embeddings/oleObject789.bin" ContentType="application/vnd.openxmlformats-officedocument.oleObject"/>
  <Override PartName="/word/embeddings/oleObject79.bin" ContentType="application/vnd.openxmlformats-officedocument.oleObject"/>
  <Override PartName="/word/embeddings/oleObject790.bin" ContentType="application/vnd.openxmlformats-officedocument.oleObject"/>
  <Override PartName="/word/embeddings/oleObject791.bin" ContentType="application/vnd.openxmlformats-officedocument.oleObject"/>
  <Override PartName="/word/embeddings/oleObject792.bin" ContentType="application/vnd.openxmlformats-officedocument.oleObject"/>
  <Override PartName="/word/embeddings/oleObject793.bin" ContentType="application/vnd.openxmlformats-officedocument.oleObject"/>
  <Override PartName="/word/embeddings/oleObject794.bin" ContentType="application/vnd.openxmlformats-officedocument.oleObject"/>
  <Override PartName="/word/embeddings/oleObject795.bin" ContentType="application/vnd.openxmlformats-officedocument.oleObject"/>
  <Override PartName="/word/embeddings/oleObject796.bin" ContentType="application/vnd.openxmlformats-officedocument.oleObject"/>
  <Override PartName="/word/embeddings/oleObject797.bin" ContentType="application/vnd.openxmlformats-officedocument.oleObject"/>
  <Override PartName="/word/embeddings/oleObject798.bin" ContentType="application/vnd.openxmlformats-officedocument.oleObject"/>
  <Override PartName="/word/embeddings/oleObject79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00.bin" ContentType="application/vnd.openxmlformats-officedocument.oleObject"/>
  <Override PartName="/word/embeddings/oleObject801.bin" ContentType="application/vnd.openxmlformats-officedocument.oleObject"/>
  <Override PartName="/word/embeddings/oleObject802.bin" ContentType="application/vnd.openxmlformats-officedocument.oleObject"/>
  <Override PartName="/word/embeddings/oleObject803.bin" ContentType="application/vnd.openxmlformats-officedocument.oleObject"/>
  <Override PartName="/word/embeddings/oleObject804.bin" ContentType="application/vnd.openxmlformats-officedocument.oleObject"/>
  <Override PartName="/word/embeddings/oleObject805.bin" ContentType="application/vnd.openxmlformats-officedocument.oleObject"/>
  <Override PartName="/word/embeddings/oleObject806.bin" ContentType="application/vnd.openxmlformats-officedocument.oleObject"/>
  <Override PartName="/word/embeddings/oleObject807.bin" ContentType="application/vnd.openxmlformats-officedocument.oleObject"/>
  <Override PartName="/word/embeddings/oleObject808.bin" ContentType="application/vnd.openxmlformats-officedocument.oleObject"/>
  <Override PartName="/word/embeddings/oleObject809.bin" ContentType="application/vnd.openxmlformats-officedocument.oleObject"/>
  <Override PartName="/word/embeddings/oleObject81.bin" ContentType="application/vnd.openxmlformats-officedocument.oleObject"/>
  <Override PartName="/word/embeddings/oleObject810.bin" ContentType="application/vnd.openxmlformats-officedocument.oleObject"/>
  <Override PartName="/word/embeddings/oleObject811.bin" ContentType="application/vnd.openxmlformats-officedocument.oleObject"/>
  <Override PartName="/word/embeddings/oleObject812.bin" ContentType="application/vnd.openxmlformats-officedocument.oleObject"/>
  <Override PartName="/word/embeddings/oleObject813.bin" ContentType="application/vnd.openxmlformats-officedocument.oleObject"/>
  <Override PartName="/word/embeddings/oleObject814.bin" ContentType="application/vnd.openxmlformats-officedocument.oleObject"/>
  <Override PartName="/word/embeddings/oleObject815.bin" ContentType="application/vnd.openxmlformats-officedocument.oleObject"/>
  <Override PartName="/word/embeddings/oleObject816.bin" ContentType="application/vnd.openxmlformats-officedocument.oleObject"/>
  <Override PartName="/word/embeddings/oleObject817.bin" ContentType="application/vnd.openxmlformats-officedocument.oleObject"/>
  <Override PartName="/word/embeddings/oleObject818.bin" ContentType="application/vnd.openxmlformats-officedocument.oleObject"/>
  <Override PartName="/word/embeddings/oleObject819.bin" ContentType="application/vnd.openxmlformats-officedocument.oleObject"/>
  <Override PartName="/word/embeddings/oleObject82.bin" ContentType="application/vnd.openxmlformats-officedocument.oleObject"/>
  <Override PartName="/word/embeddings/oleObject820.bin" ContentType="application/vnd.openxmlformats-officedocument.oleObject"/>
  <Override PartName="/word/embeddings/oleObject821.bin" ContentType="application/vnd.openxmlformats-officedocument.oleObject"/>
  <Override PartName="/word/embeddings/oleObject822.bin" ContentType="application/vnd.openxmlformats-officedocument.oleObject"/>
  <Override PartName="/word/embeddings/oleObject823.bin" ContentType="application/vnd.openxmlformats-officedocument.oleObject"/>
  <Override PartName="/word/embeddings/oleObject824.bin" ContentType="application/vnd.openxmlformats-officedocument.oleObject"/>
  <Override PartName="/word/embeddings/oleObject825.bin" ContentType="application/vnd.openxmlformats-officedocument.oleObject"/>
  <Override PartName="/word/embeddings/oleObject826.bin" ContentType="application/vnd.openxmlformats-officedocument.oleObject"/>
  <Override PartName="/word/embeddings/oleObject827.bin" ContentType="application/vnd.openxmlformats-officedocument.oleObject"/>
  <Override PartName="/word/embeddings/oleObject828.bin" ContentType="application/vnd.openxmlformats-officedocument.oleObject"/>
  <Override PartName="/word/embeddings/oleObject829.bin" ContentType="application/vnd.openxmlformats-officedocument.oleObject"/>
  <Override PartName="/word/embeddings/oleObject83.bin" ContentType="application/vnd.openxmlformats-officedocument.oleObject"/>
  <Override PartName="/word/embeddings/oleObject830.bin" ContentType="application/vnd.openxmlformats-officedocument.oleObject"/>
  <Override PartName="/word/embeddings/oleObject831.bin" ContentType="application/vnd.openxmlformats-officedocument.oleObject"/>
  <Override PartName="/word/embeddings/oleObject832.bin" ContentType="application/vnd.openxmlformats-officedocument.oleObject"/>
  <Override PartName="/word/embeddings/oleObject833.bin" ContentType="application/vnd.openxmlformats-officedocument.oleObject"/>
  <Override PartName="/word/embeddings/oleObject834.bin" ContentType="application/vnd.openxmlformats-officedocument.oleObject"/>
  <Override PartName="/word/embeddings/oleObject835.bin" ContentType="application/vnd.openxmlformats-officedocument.oleObject"/>
  <Override PartName="/word/embeddings/oleObject836.bin" ContentType="application/vnd.openxmlformats-officedocument.oleObject"/>
  <Override PartName="/word/embeddings/oleObject837.bin" ContentType="application/vnd.openxmlformats-officedocument.oleObject"/>
  <Override PartName="/word/embeddings/oleObject838.bin" ContentType="application/vnd.openxmlformats-officedocument.oleObject"/>
  <Override PartName="/word/embeddings/oleObject839.bin" ContentType="application/vnd.openxmlformats-officedocument.oleObject"/>
  <Override PartName="/word/embeddings/oleObject84.bin" ContentType="application/vnd.openxmlformats-officedocument.oleObject"/>
  <Override PartName="/word/embeddings/oleObject840.bin" ContentType="application/vnd.openxmlformats-officedocument.oleObject"/>
  <Override PartName="/word/embeddings/oleObject841.bin" ContentType="application/vnd.openxmlformats-officedocument.oleObject"/>
  <Override PartName="/word/embeddings/oleObject842.bin" ContentType="application/vnd.openxmlformats-officedocument.oleObject"/>
  <Override PartName="/word/embeddings/oleObject843.bin" ContentType="application/vnd.openxmlformats-officedocument.oleObject"/>
  <Override PartName="/word/embeddings/oleObject844.bin" ContentType="application/vnd.openxmlformats-officedocument.oleObject"/>
  <Override PartName="/word/embeddings/oleObject845.bin" ContentType="application/vnd.openxmlformats-officedocument.oleObject"/>
  <Override PartName="/word/embeddings/oleObject846.bin" ContentType="application/vnd.openxmlformats-officedocument.oleObject"/>
  <Override PartName="/word/embeddings/oleObject847.bin" ContentType="application/vnd.openxmlformats-officedocument.oleObject"/>
  <Override PartName="/word/embeddings/oleObject848.bin" ContentType="application/vnd.openxmlformats-officedocument.oleObject"/>
  <Override PartName="/word/embeddings/oleObject849.bin" ContentType="application/vnd.openxmlformats-officedocument.oleObject"/>
  <Override PartName="/word/embeddings/oleObject85.bin" ContentType="application/vnd.openxmlformats-officedocument.oleObject"/>
  <Override PartName="/word/embeddings/oleObject850.bin" ContentType="application/vnd.openxmlformats-officedocument.oleObject"/>
  <Override PartName="/word/embeddings/oleObject851.bin" ContentType="application/vnd.openxmlformats-officedocument.oleObject"/>
  <Override PartName="/word/embeddings/oleObject852.bin" ContentType="application/vnd.openxmlformats-officedocument.oleObject"/>
  <Override PartName="/word/embeddings/oleObject853.bin" ContentType="application/vnd.openxmlformats-officedocument.oleObject"/>
  <Override PartName="/word/embeddings/oleObject854.bin" ContentType="application/vnd.openxmlformats-officedocument.oleObject"/>
  <Override PartName="/word/embeddings/oleObject855.bin" ContentType="application/vnd.openxmlformats-officedocument.oleObject"/>
  <Override PartName="/word/embeddings/oleObject856.bin" ContentType="application/vnd.openxmlformats-officedocument.oleObject"/>
  <Override PartName="/word/embeddings/oleObject857.bin" ContentType="application/vnd.openxmlformats-officedocument.oleObject"/>
  <Override PartName="/word/embeddings/oleObject858.bin" ContentType="application/vnd.openxmlformats-officedocument.oleObject"/>
  <Override PartName="/word/embeddings/oleObject859.bin" ContentType="application/vnd.openxmlformats-officedocument.oleObject"/>
  <Override PartName="/word/embeddings/oleObject86.bin" ContentType="application/vnd.openxmlformats-officedocument.oleObject"/>
  <Override PartName="/word/embeddings/oleObject860.bin" ContentType="application/vnd.openxmlformats-officedocument.oleObject"/>
  <Override PartName="/word/embeddings/oleObject861.bin" ContentType="application/vnd.openxmlformats-officedocument.oleObject"/>
  <Override PartName="/word/embeddings/oleObject862.bin" ContentType="application/vnd.openxmlformats-officedocument.oleObject"/>
  <Override PartName="/word/embeddings/oleObject863.bin" ContentType="application/vnd.openxmlformats-officedocument.oleObject"/>
  <Override PartName="/word/embeddings/oleObject864.bin" ContentType="application/vnd.openxmlformats-officedocument.oleObject"/>
  <Override PartName="/word/embeddings/oleObject865.bin" ContentType="application/vnd.openxmlformats-officedocument.oleObject"/>
  <Override PartName="/word/embeddings/oleObject866.bin" ContentType="application/vnd.openxmlformats-officedocument.oleObject"/>
  <Override PartName="/word/embeddings/oleObject867.bin" ContentType="application/vnd.openxmlformats-officedocument.oleObject"/>
  <Override PartName="/word/embeddings/oleObject868.bin" ContentType="application/vnd.openxmlformats-officedocument.oleObject"/>
  <Override PartName="/word/embeddings/oleObject869.bin" ContentType="application/vnd.openxmlformats-officedocument.oleObject"/>
  <Override PartName="/word/embeddings/oleObject87.bin" ContentType="application/vnd.openxmlformats-officedocument.oleObject"/>
  <Override PartName="/word/embeddings/oleObject870.bin" ContentType="application/vnd.openxmlformats-officedocument.oleObject"/>
  <Override PartName="/word/embeddings/oleObject871.bin" ContentType="application/vnd.openxmlformats-officedocument.oleObject"/>
  <Override PartName="/word/embeddings/oleObject872.bin" ContentType="application/vnd.openxmlformats-officedocument.oleObject"/>
  <Override PartName="/word/embeddings/oleObject873.bin" ContentType="application/vnd.openxmlformats-officedocument.oleObject"/>
  <Override PartName="/word/embeddings/oleObject874.bin" ContentType="application/vnd.openxmlformats-officedocument.oleObject"/>
  <Override PartName="/word/embeddings/oleObject875.bin" ContentType="application/vnd.openxmlformats-officedocument.oleObject"/>
  <Override PartName="/word/embeddings/oleObject876.bin" ContentType="application/vnd.openxmlformats-officedocument.oleObject"/>
  <Override PartName="/word/embeddings/oleObject877.bin" ContentType="application/vnd.openxmlformats-officedocument.oleObject"/>
  <Override PartName="/word/embeddings/oleObject878.bin" ContentType="application/vnd.openxmlformats-officedocument.oleObject"/>
  <Override PartName="/word/embeddings/oleObject879.bin" ContentType="application/vnd.openxmlformats-officedocument.oleObject"/>
  <Override PartName="/word/embeddings/oleObject88.bin" ContentType="application/vnd.openxmlformats-officedocument.oleObject"/>
  <Override PartName="/word/embeddings/oleObject880.bin" ContentType="application/vnd.openxmlformats-officedocument.oleObject"/>
  <Override PartName="/word/embeddings/oleObject881.bin" ContentType="application/vnd.openxmlformats-officedocument.oleObject"/>
  <Override PartName="/word/embeddings/oleObject882.bin" ContentType="application/vnd.openxmlformats-officedocument.oleObject"/>
  <Override PartName="/word/embeddings/oleObject883.bin" ContentType="application/vnd.openxmlformats-officedocument.oleObject"/>
  <Override PartName="/word/embeddings/oleObject884.bin" ContentType="application/vnd.openxmlformats-officedocument.oleObject"/>
  <Override PartName="/word/embeddings/oleObject885.bin" ContentType="application/vnd.openxmlformats-officedocument.oleObject"/>
  <Override PartName="/word/embeddings/oleObject886.bin" ContentType="application/vnd.openxmlformats-officedocument.oleObject"/>
  <Override PartName="/word/embeddings/oleObject887.bin" ContentType="application/vnd.openxmlformats-officedocument.oleObject"/>
  <Override PartName="/word/embeddings/oleObject888.bin" ContentType="application/vnd.openxmlformats-officedocument.oleObject"/>
  <Override PartName="/word/embeddings/oleObject889.bin" ContentType="application/vnd.openxmlformats-officedocument.oleObject"/>
  <Override PartName="/word/embeddings/oleObject89.bin" ContentType="application/vnd.openxmlformats-officedocument.oleObject"/>
  <Override PartName="/word/embeddings/oleObject890.bin" ContentType="application/vnd.openxmlformats-officedocument.oleObject"/>
  <Override PartName="/word/embeddings/oleObject891.bin" ContentType="application/vnd.openxmlformats-officedocument.oleObject"/>
  <Override PartName="/word/embeddings/oleObject892.bin" ContentType="application/vnd.openxmlformats-officedocument.oleObject"/>
  <Override PartName="/word/embeddings/oleObject893.bin" ContentType="application/vnd.openxmlformats-officedocument.oleObject"/>
  <Override PartName="/word/embeddings/oleObject894.bin" ContentType="application/vnd.openxmlformats-officedocument.oleObject"/>
  <Override PartName="/word/embeddings/oleObject895.bin" ContentType="application/vnd.openxmlformats-officedocument.oleObject"/>
  <Override PartName="/word/embeddings/oleObject896.bin" ContentType="application/vnd.openxmlformats-officedocument.oleObject"/>
  <Override PartName="/word/embeddings/oleObject897.bin" ContentType="application/vnd.openxmlformats-officedocument.oleObject"/>
  <Override PartName="/word/embeddings/oleObject898.bin" ContentType="application/vnd.openxmlformats-officedocument.oleObject"/>
  <Override PartName="/word/embeddings/oleObject89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00.bin" ContentType="application/vnd.openxmlformats-officedocument.oleObject"/>
  <Override PartName="/word/embeddings/oleObject901.bin" ContentType="application/vnd.openxmlformats-officedocument.oleObject"/>
  <Override PartName="/word/embeddings/oleObject902.bin" ContentType="application/vnd.openxmlformats-officedocument.oleObject"/>
  <Override PartName="/word/embeddings/oleObject903.bin" ContentType="application/vnd.openxmlformats-officedocument.oleObject"/>
  <Override PartName="/word/embeddings/oleObject904.bin" ContentType="application/vnd.openxmlformats-officedocument.oleObject"/>
  <Override PartName="/word/embeddings/oleObject905.bin" ContentType="application/vnd.openxmlformats-officedocument.oleObject"/>
  <Override PartName="/word/embeddings/oleObject906.bin" ContentType="application/vnd.openxmlformats-officedocument.oleObject"/>
  <Override PartName="/word/embeddings/oleObject907.bin" ContentType="application/vnd.openxmlformats-officedocument.oleObject"/>
  <Override PartName="/word/embeddings/oleObject908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4.4.0 -->
  <w:body>
    <w:p w:rsidR="00E42DC5" w:rsidRPr="00D001BB" w:rsidP="00E42DC5">
      <w:pPr>
        <w:spacing w:line="360" w:lineRule="auto"/>
        <w:ind w:firstLine="567"/>
        <w:jc w:val="center"/>
        <w:rPr>
          <w:b/>
          <w:sz w:val="28"/>
        </w:rPr>
      </w:pPr>
      <w:r>
        <w:rPr>
          <w:b/>
          <w:sz w:val="28"/>
        </w:rPr>
        <w:t>Методы</w:t>
      </w:r>
      <w:r w:rsidRPr="00D001BB">
        <w:rPr>
          <w:b/>
          <w:sz w:val="28"/>
        </w:rPr>
        <w:t xml:space="preserve"> оптимизации</w:t>
      </w:r>
    </w:p>
    <w:p w:rsidR="00E42DC5" w:rsidP="00E42DC5">
      <w:pPr>
        <w:spacing w:line="312" w:lineRule="auto"/>
        <w:ind w:firstLine="426"/>
        <w:jc w:val="both"/>
      </w:pPr>
      <w:r w:rsidRPr="00A27CC9">
        <w:rPr>
          <w:i/>
        </w:rPr>
        <w:t>Оптимизация</w:t>
      </w:r>
      <w:r>
        <w:t xml:space="preserve"> – выбор наилучшего решения.</w:t>
      </w:r>
    </w:p>
    <w:p w:rsidR="00E42DC5" w:rsidP="00E42DC5">
      <w:pPr>
        <w:spacing w:line="312" w:lineRule="auto"/>
        <w:ind w:firstLine="426"/>
        <w:jc w:val="both"/>
      </w:pPr>
      <w:r>
        <w:t xml:space="preserve">Сложность или невозможность отыскания аналитического решения привело к тому, что постепенно стало ясно, что любая задача может считаться решенной, если </w:t>
      </w:r>
      <w:r w:rsidRPr="00A27CC9">
        <w:rPr>
          <w:i/>
        </w:rPr>
        <w:t>указан алгоритм, позволяющий численно построить приближенное решение с требуемой точность</w:t>
      </w:r>
      <w:r>
        <w:rPr>
          <w:i/>
        </w:rPr>
        <w:t>ю</w:t>
      </w:r>
      <w:r>
        <w:t>.</w:t>
      </w:r>
    </w:p>
    <w:p w:rsidR="00E42DC5" w:rsidRPr="00E502B5" w:rsidP="00E42DC5">
      <w:pPr>
        <w:spacing w:line="312" w:lineRule="auto"/>
        <w:ind w:firstLine="426"/>
        <w:jc w:val="both"/>
      </w:pPr>
      <w:r w:rsidRPr="00A27CC9">
        <w:rPr>
          <w:i/>
        </w:rPr>
        <w:t>Математическая теория оптимизации</w:t>
      </w:r>
      <w:r>
        <w:t xml:space="preserve"> включает в себя фундаментальные результаты и численные методы, позволяющие находить наилучший вариант из множества возможных альтернатив </w:t>
      </w:r>
      <w:r w:rsidRPr="00A27CC9">
        <w:rPr>
          <w:i/>
        </w:rPr>
        <w:t>без их полного перебора</w:t>
      </w:r>
      <w:r>
        <w:t xml:space="preserve"> и сравнения.</w:t>
      </w:r>
    </w:p>
    <w:p w:rsidR="00E42DC5" w:rsidP="00E42DC5">
      <w:pPr>
        <w:spacing w:line="312" w:lineRule="auto"/>
        <w:ind w:firstLine="426"/>
        <w:jc w:val="both"/>
      </w:pPr>
      <w:r>
        <w:t>Итак, есть варианты решения задачи, среди которых надо найти лучший. Как оценить какой метод лучше? Надо определить критерий качества.</w:t>
      </w:r>
    </w:p>
    <w:p w:rsidR="00E42DC5" w:rsidP="00E42DC5">
      <w:pPr>
        <w:spacing w:line="312" w:lineRule="auto"/>
        <w:ind w:firstLine="426"/>
        <w:jc w:val="both"/>
      </w:pPr>
      <w:r w:rsidRPr="00A27CC9">
        <w:rPr>
          <w:i/>
        </w:rPr>
        <w:t>Критерий качества</w:t>
      </w:r>
      <w:r>
        <w:t xml:space="preserve"> – функционал, действующий из множества вари</w:t>
      </w:r>
      <w:r>
        <w:t xml:space="preserve">антов решения задачи </w:t>
      </w:r>
      <w:r>
        <w:t>в</w:t>
      </w:r>
      <w:r>
        <w:t xml:space="preserve"> множество</w:t>
      </w:r>
      <w:r>
        <w:t xml:space="preserve"> вещественных чисел. Тогда понятие хуже - лучше тождественно больше - меньше. Один вариант лучше другого, если, например,  значение функционала меньше, и неопределенность теряется.</w:t>
      </w:r>
    </w:p>
    <w:p w:rsidR="00E42DC5" w:rsidP="00E42DC5">
      <w:pPr>
        <w:spacing w:line="312" w:lineRule="auto"/>
        <w:ind w:firstLine="426"/>
        <w:jc w:val="both"/>
      </w:pPr>
      <w:r>
        <w:t>У одной и той же задачи часто бывает возможным наличие нескольких функционалов качества. При этом нахождение их экстремума оказывается сложным, и выбраться из этой ситуации можно за счет методов многокритериальной оптимизации.</w:t>
      </w:r>
    </w:p>
    <w:p w:rsidR="00E42DC5" w:rsidP="00E42DC5">
      <w:pPr>
        <w:spacing w:line="312" w:lineRule="auto"/>
        <w:jc w:val="both"/>
      </w:pPr>
      <w:r>
        <w:t>В этом курсе мы будем заниматься поиском экстремума одного функционала.</w:t>
      </w:r>
    </w:p>
    <w:p w:rsidR="00E42DC5" w:rsidP="00E42DC5">
      <w:pPr>
        <w:spacing w:line="312" w:lineRule="auto"/>
        <w:jc w:val="both"/>
      </w:pPr>
    </w:p>
    <w:p w:rsidR="00E42DC5" w:rsidRPr="009A6215" w:rsidP="00E42DC5">
      <w:pPr>
        <w:spacing w:line="312" w:lineRule="auto"/>
        <w:ind w:firstLine="708"/>
        <w:jc w:val="both"/>
      </w:pPr>
      <w:r>
        <w:t xml:space="preserve">Итак, рассмотрим  </w:t>
      </w:r>
      <w:r w:rsidRPr="00A27CC9">
        <w:rPr>
          <w:i/>
        </w:rPr>
        <w:t>функционал</w:t>
      </w:r>
      <w:r>
        <w:t xml:space="preserve"> </w:t>
      </w:r>
      <w:r w:rsidRPr="003F476E">
        <w:rPr>
          <w:rFonts w:ascii="Symbol" w:hAnsi="Symbol"/>
          <w:i/>
        </w:rPr>
        <w:sym w:font="Symbol" w:char="F06A"/>
      </w:r>
      <w:r w:rsidRPr="003F476E">
        <w:rPr>
          <w:i/>
        </w:rPr>
        <w:t>:</w:t>
      </w:r>
      <w:r w:rsidRPr="00B73B03">
        <w:t xml:space="preserve"> </w:t>
      </w:r>
      <w:r>
        <w:rPr>
          <w:i/>
          <w:lang w:val="en-US"/>
        </w:rPr>
        <w:t>X </w:t>
      </w:r>
      <w:r>
        <w:rPr>
          <w:rFonts w:ascii="Symbol" w:hAnsi="Symbol"/>
        </w:rPr>
        <w:sym w:font="Symbol" w:char="F0AE"/>
      </w:r>
      <w:r>
        <w:rPr>
          <w:lang w:val="en-US"/>
        </w:rPr>
        <w:t> </w:t>
      </w:r>
      <w:r w:rsidRPr="003F476E">
        <w:rPr>
          <w:i/>
          <w:lang w:val="en-US"/>
        </w:rPr>
        <w:t>R</w:t>
      </w:r>
      <w:r w:rsidRPr="003F476E">
        <w:rPr>
          <w:i/>
        </w:rPr>
        <w:t>̅</w:t>
      </w:r>
      <w:r>
        <w:t>, где</w:t>
      </w:r>
    </w:p>
    <w:p w:rsidR="00E42DC5" w:rsidRPr="00E01CE1" w:rsidP="00E42DC5">
      <w:pPr>
        <w:spacing w:line="312" w:lineRule="auto"/>
        <w:jc w:val="both"/>
      </w:pPr>
      <w:r w:rsidRPr="003F476E">
        <w:rPr>
          <w:i/>
          <w:lang w:val="en-US"/>
        </w:rPr>
        <w:t>X</w:t>
      </w:r>
      <w:r w:rsidRPr="003F476E">
        <w:t xml:space="preserve"> </w:t>
      </w:r>
      <w:r>
        <w:t>– множество вариантов или допустимое множество (область определения функционала)</w:t>
      </w:r>
      <w:r w:rsidRPr="00E01CE1">
        <w:t>;</w:t>
      </w:r>
    </w:p>
    <w:p w:rsidR="00E42DC5" w:rsidP="00E42DC5">
      <w:pPr>
        <w:spacing w:line="312" w:lineRule="auto"/>
        <w:jc w:val="both"/>
      </w:pPr>
      <w:r>
        <w:rPr>
          <w:position w:val="-10"/>
          <w:lang w:val="en-US"/>
        </w:rP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6.1pt;height:18.75pt" o:ole="">
            <v:imagedata r:id="rId4" o:title=""/>
          </v:shape>
          <o:OLEObject Type="Embed" ProgID="Equation.DSMT4" ShapeID="_x0000_i1025" DrawAspect="Content" ObjectID="_1737466334" r:id="rId5"/>
        </w:object>
      </w:r>
      <w:r w:rsidRPr="00554D1A">
        <w:t xml:space="preserve"> </w:t>
      </w:r>
      <w:r>
        <w:t>– расширенная вещественная прямая</w:t>
      </w:r>
      <w:r w:rsidRPr="00ED5B24">
        <w:t>.</w:t>
      </w:r>
    </w:p>
    <w:p w:rsidR="00E42DC5" w:rsidRPr="00E01CE1" w:rsidP="00E42DC5">
      <w:pPr>
        <w:spacing w:line="312" w:lineRule="auto"/>
        <w:jc w:val="both"/>
      </w:pPr>
      <w:r>
        <w:t>Пусть</w:t>
      </w:r>
      <w:r w:rsidRPr="003F476E">
        <w:t xml:space="preserve"> </w:t>
      </w:r>
      <w:r w:rsidRPr="00A27CC9">
        <w:rPr>
          <w:i/>
          <w:lang w:val="en-US"/>
        </w:rPr>
        <w:t>c</w:t>
      </w:r>
      <w:r w:rsidRPr="003F476E">
        <w:rPr>
          <w:i/>
        </w:rPr>
        <w:t xml:space="preserve"> </w:t>
      </w:r>
      <w:r>
        <w:rPr>
          <w:rFonts w:ascii="Symbol" w:hAnsi="Symbol"/>
        </w:rPr>
        <w:sym w:font="Symbol" w:char="F0CC"/>
      </w:r>
      <w:r w:rsidRPr="003F476E">
        <w:t xml:space="preserve"> </w:t>
      </w:r>
      <w:r w:rsidRPr="003F476E">
        <w:rPr>
          <w:i/>
          <w:lang w:val="en-US"/>
        </w:rPr>
        <w:t>X</w:t>
      </w:r>
      <w:r w:rsidRPr="00E01CE1">
        <w:t xml:space="preserve"> </w:t>
      </w:r>
      <w:r>
        <w:t>–</w:t>
      </w:r>
      <w:r w:rsidRPr="00E01CE1">
        <w:t xml:space="preserve"> </w:t>
      </w:r>
      <w:r>
        <w:t>некоторое подмножество</w:t>
      </w:r>
      <w:r w:rsidRPr="003F476E">
        <w:t xml:space="preserve"> </w:t>
      </w:r>
      <w:r w:rsidRPr="003F476E">
        <w:rPr>
          <w:i/>
          <w:lang w:val="en-US"/>
        </w:rPr>
        <w:t>X</w:t>
      </w:r>
      <w:r>
        <w:rPr>
          <w:b/>
        </w:rPr>
        <w:t>.</w:t>
      </w:r>
    </w:p>
    <w:p w:rsidR="00E42DC5" w:rsidP="00E42DC5">
      <w:pPr>
        <w:spacing w:line="312" w:lineRule="auto"/>
        <w:jc w:val="both"/>
        <w:rPr>
          <w:b/>
        </w:rPr>
      </w:pPr>
      <w:r>
        <w:t>Задача:</w:t>
      </w:r>
      <w:r w:rsidRPr="002A363A">
        <w:t xml:space="preserve"> </w:t>
      </w:r>
      <w:r>
        <w:rPr>
          <w:position w:val="-10"/>
          <w:lang w:val="en-US"/>
        </w:rPr>
        <w:object>
          <v:shape id="_x0000_i1026" type="#_x0000_t75" style="width:117.2pt;height:16.45pt" o:ole="">
            <v:imagedata r:id="rId6" o:title=""/>
          </v:shape>
          <o:OLEObject Type="Embed" ProgID="Equation.DSMT4" ShapeID="_x0000_i1026" DrawAspect="Content" ObjectID="_1737466335" r:id="rId7"/>
        </w:object>
      </w:r>
      <w:r>
        <w:t xml:space="preserve"> называется </w:t>
      </w:r>
      <w:r w:rsidRPr="00A27CC9">
        <w:rPr>
          <w:i/>
        </w:rPr>
        <w:t>экстремальной задачей с ограничением</w:t>
      </w:r>
      <w:r w:rsidRPr="003F476E">
        <w:t xml:space="preserve"> </w:t>
      </w:r>
      <w:r>
        <w:rPr>
          <w:i/>
          <w:lang w:val="en-US"/>
        </w:rPr>
        <w:t>c</w:t>
      </w:r>
      <w:r>
        <w:t>.</w:t>
      </w:r>
      <w:r w:rsidRPr="003F476E">
        <w:t xml:space="preserve"> </w:t>
      </w:r>
      <w:r>
        <w:t>(экстремум – максимум или минимум)</w:t>
      </w:r>
    </w:p>
    <w:p w:rsidR="00E42DC5" w:rsidP="00E42DC5">
      <w:pPr>
        <w:spacing w:before="120" w:after="120" w:line="312" w:lineRule="auto"/>
        <w:jc w:val="center"/>
        <w:rPr>
          <w:b/>
        </w:rPr>
      </w:pPr>
      <w:r w:rsidRPr="00D001BB">
        <w:rPr>
          <w:b/>
        </w:rPr>
        <w:t>Терминология и классификация</w:t>
      </w:r>
    </w:p>
    <w:p w:rsidR="00E42DC5" w:rsidRPr="00D001BB" w:rsidP="00E42DC5">
      <w:pPr>
        <w:spacing w:before="120" w:after="120" w:line="312" w:lineRule="auto"/>
        <w:jc w:val="center"/>
        <w:rPr>
          <w:b/>
        </w:rPr>
      </w:pPr>
      <w:r w:rsidRPr="00A27CC9">
        <w:rPr>
          <w:b/>
          <w:i/>
          <w:noProof/>
        </w:rPr>
        <mc:AlternateContent>
          <mc:Choice Requires="wpg">
            <w:drawing>
              <wp:inline distT="0" distB="0" distL="0" distR="0">
                <wp:extent cx="5693410" cy="2499360"/>
                <wp:effectExtent l="0" t="0" r="2540" b="0"/>
                <wp:docPr id="45" name="Группа 45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693410" cy="2499360"/>
                          <a:chOff x="0" y="0"/>
                          <a:chExt cx="5693975" cy="2499921"/>
                        </a:xfrm>
                      </wpg:grpSpPr>
                      <wps:wsp xmlns:wps="http://schemas.microsoft.com/office/word/2010/wordprocessingShape">
                        <wps:cNvPr id="21" name="Прямая со стрелкой 21"/>
                        <wps:cNvCnPr/>
                        <wps:spPr>
                          <a:xfrm>
                            <a:off x="1604407" y="370248"/>
                            <a:ext cx="594995" cy="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44" name="Группа 44"/>
                        <wpg:cNvGrpSpPr/>
                        <wpg:grpSpPr>
                          <a:xfrm>
                            <a:off x="0" y="0"/>
                            <a:ext cx="5693975" cy="2499921"/>
                            <a:chOff x="0" y="0"/>
                            <a:chExt cx="5693975" cy="2499921"/>
                          </a:xfrm>
                        </wpg:grpSpPr>
                        <wps:wsp xmlns:wps="http://schemas.microsoft.com/office/word/2010/wordprocessingShape">
                          <wps:cNvPr id="40" name="Прямоугольник 40"/>
                          <wps:cNvSpPr/>
                          <wps:spPr>
                            <a:xfrm>
                              <a:off x="3517815" y="749138"/>
                              <a:ext cx="504240" cy="262949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2DC5" w:rsidRPr="00ED725A" w:rsidP="00E42DC5">
                                <w:pPr>
                                  <w:rPr>
                                    <w:i/>
                                    <w:sz w:val="20"/>
                                    <w:lang w:val="en-US"/>
                                  </w:rPr>
                                </w:pPr>
                                <w:r w:rsidRPr="00ED725A">
                                  <w:rPr>
                                    <w:i/>
                                    <w:sz w:val="20"/>
                                    <w:lang w:val="en-US"/>
                                  </w:rPr>
                                  <w:t>C ≠ 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g:grpSp>
                          <wpg:cNvPr id="43" name="Группа 43"/>
                          <wpg:cNvGrpSpPr/>
                          <wpg:grpSpPr>
                            <a:xfrm>
                              <a:off x="0" y="0"/>
                              <a:ext cx="5693975" cy="2499921"/>
                              <a:chOff x="0" y="0"/>
                              <a:chExt cx="5693975" cy="2499921"/>
                            </a:xfrm>
                          </wpg:grpSpPr>
                          <wps:wsp xmlns:wps="http://schemas.microsoft.com/office/word/2010/wordprocessingShape">
                            <wps:cNvPr id="39" name="Прямоугольник 39"/>
                            <wps:cNvSpPr/>
                            <wps:spPr>
                              <a:xfrm>
                                <a:off x="3305301" y="151831"/>
                                <a:ext cx="520117" cy="24961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42DC5" w:rsidRPr="00ED725A" w:rsidP="00E42DC5">
                                  <w:pPr>
                                    <w:rPr>
                                      <w:i/>
                                      <w:sz w:val="20"/>
                                      <w:lang w:val="en-US"/>
                                    </w:rPr>
                                  </w:pPr>
                                  <w:r w:rsidRPr="00ED725A">
                                    <w:rPr>
                                      <w:i/>
                                      <w:sz w:val="20"/>
                                      <w:lang w:val="en-US"/>
                                    </w:rPr>
                                    <w:t>C = X</w:t>
                                  </w:r>
                                </w:p>
                                <w:p w:rsidR="00E42DC5" w:rsidP="00E42DC5"/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g:grpSp>
                            <wpg:cNvPr id="42" name="Группа 42"/>
                            <wpg:cNvGrpSpPr/>
                            <wpg:grpSpPr>
                              <a:xfrm>
                                <a:off x="0" y="0"/>
                                <a:ext cx="5693975" cy="2499921"/>
                                <a:chOff x="0" y="0"/>
                                <a:chExt cx="5693975" cy="2499921"/>
                              </a:xfrm>
                            </wpg:grpSpPr>
                            <wps:wsp xmlns:wps="http://schemas.microsoft.com/office/word/2010/wordprocessingShape">
                              <wps:cNvPr id="11" name="Прямоугольник 11"/>
                              <wps:cNvSpPr/>
                              <wps:spPr>
                                <a:xfrm>
                                  <a:off x="3966140" y="78537"/>
                                  <a:ext cx="1727835" cy="57594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42DC5" w:rsidRPr="005E188C" w:rsidP="00E42DC5">
                                    <w:pPr>
                                      <w:rPr>
                                        <w:color w:val="000000" w:themeColor="text1"/>
                                        <w:sz w:val="20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0"/>
                                      </w:rPr>
                                      <w:t>М</w:t>
                                    </w:r>
                                    <w:r w:rsidRPr="005E188C">
                                      <w:rPr>
                                        <w:color w:val="000000" w:themeColor="text1"/>
                                        <w:sz w:val="20"/>
                                      </w:rPr>
                                      <w:t>инимизация функции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</w:rPr>
                                      <w:t xml:space="preserve"> </w:t>
                                    </w:r>
                                    <w:r w:rsidRPr="005E188C">
                                      <w:rPr>
                                        <w:color w:val="000000" w:themeColor="text1"/>
                                        <w:sz w:val="20"/>
                                      </w:rPr>
                                      <w:t xml:space="preserve">(безусловная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</w:rPr>
                                      <w:t>м</w:t>
                                    </w:r>
                                    <w:r w:rsidRPr="005E188C">
                                      <w:rPr>
                                        <w:color w:val="000000" w:themeColor="text1"/>
                                        <w:sz w:val="20"/>
                                      </w:rPr>
                                      <w:t>инимизация)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 xmlns:wps="http://schemas.microsoft.com/office/word/2010/wordprocessingShape">
                              <wps:cNvPr id="12" name="Прямоугольник 12"/>
                              <wps:cNvSpPr/>
                              <wps:spPr>
                                <a:xfrm>
                                  <a:off x="3966140" y="762935"/>
                                  <a:ext cx="1727835" cy="57594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42DC5" w:rsidRPr="005E188C" w:rsidP="00E42DC5">
                                    <w:pPr>
                                      <w:rPr>
                                        <w:color w:val="000000" w:themeColor="text1"/>
                                        <w:sz w:val="20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0"/>
                                      </w:rPr>
                                      <w:t>М</w:t>
                                    </w:r>
                                    <w:r w:rsidRPr="005E188C">
                                      <w:rPr>
                                        <w:color w:val="000000" w:themeColor="text1"/>
                                        <w:sz w:val="20"/>
                                      </w:rPr>
                                      <w:t>атематическое программирование (условная минимизация)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 xmlns:wps="http://schemas.microsoft.com/office/word/2010/wordprocessingShape">
                              <wps:cNvPr id="23" name="Прямая со стрелкой 23"/>
                              <wps:cNvCnPr/>
                              <wps:spPr>
                                <a:xfrm>
                                  <a:off x="3281742" y="370248"/>
                                  <a:ext cx="683895" cy="0"/>
                                </a:xfrm>
                                <a:prstGeom prst="straightConnector1">
                                  <a:avLst/>
                                </a:prstGeom>
                                <a:ln w="952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 type="stealt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 xmlns:wps="http://schemas.microsoft.com/office/word/2010/wordprocessingShape">
                              <wps:cNvPr id="24" name="Прямая соединительная линия 24"/>
                              <wps:cNvCnPr/>
                              <wps:spPr>
                                <a:xfrm>
                                  <a:off x="3562233" y="370248"/>
                                  <a:ext cx="0" cy="684000"/>
                                </a:xfrm>
                                <a:prstGeom prst="line">
                                  <a:avLst/>
                                </a:prstGeom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 xmlns:wps="http://schemas.microsoft.com/office/word/2010/wordprocessingShape">
                              <wps:cNvPr id="25" name="Прямая со стрелкой 25"/>
                              <wps:cNvCnPr/>
                              <wps:spPr>
                                <a:xfrm>
                                  <a:off x="3562233" y="1054645"/>
                                  <a:ext cx="402590" cy="0"/>
                                </a:xfrm>
                                <a:prstGeom prst="straightConnector1">
                                  <a:avLst/>
                                </a:prstGeom>
                                <a:ln w="952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 type="stealt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41" name="Группа 41"/>
                              <wpg:cNvGrpSpPr/>
                              <wpg:grpSpPr>
                                <a:xfrm>
                                  <a:off x="0" y="0"/>
                                  <a:ext cx="5025234" cy="2499921"/>
                                  <a:chOff x="0" y="0"/>
                                  <a:chExt cx="5025234" cy="2499921"/>
                                </a:xfrm>
                              </wpg:grpSpPr>
                              <wps:wsp xmlns:wps="http://schemas.microsoft.com/office/word/2010/wordprocessingShape">
                                <wps:cNvPr id="38" name="Прямоугольник 38"/>
                                <wps:cNvSpPr/>
                                <wps:spPr>
                                  <a:xfrm>
                                    <a:off x="1604407" y="151831"/>
                                    <a:ext cx="554410" cy="26294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42DC5" w:rsidRPr="00ED725A" w:rsidP="00E42DC5">
                                      <w:pPr>
                                        <w:rPr>
                                          <w:i/>
                                          <w:lang w:val="en-US"/>
                                        </w:rPr>
                                      </w:pPr>
                                      <w:r w:rsidRPr="00ED725A">
                                        <w:rPr>
                                          <w:i/>
                                          <w:sz w:val="20"/>
                                          <w:lang w:val="en-US"/>
                                        </w:rPr>
                                        <w:t>X = R</w:t>
                                      </w:r>
                                      <w:r w:rsidRPr="00ED725A">
                                        <w:rPr>
                                          <w:i/>
                                          <w:sz w:val="20"/>
                                          <w:vertAlign w:val="superscript"/>
                                          <w:lang w:val="en-US"/>
                                        </w:rPr>
                                        <w:t>n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spAutoFit/>
                                </wps:bodyPr>
                              </wps:wsp>
                              <wps:wsp xmlns:wps="http://schemas.microsoft.com/office/word/2010/wordprocessingShape">
                                <wps:cNvPr id="8" name="Прямоугольник 8"/>
                                <wps:cNvSpPr/>
                                <wps:spPr>
                                  <a:xfrm>
                                    <a:off x="0" y="0"/>
                                    <a:ext cx="1604010" cy="69850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42DC5" w:rsidRPr="00CA44FF" w:rsidP="00E42DC5">
                                      <w:pPr>
                                        <w:jc w:val="center"/>
                                        <w:rPr>
                                          <w:i/>
                                          <w:color w:val="000000" w:themeColor="text1"/>
                                          <w:sz w:val="22"/>
                                          <w:u w:val="single"/>
                                        </w:rPr>
                                      </w:pPr>
                                      <w:r w:rsidRPr="00CA44FF">
                                        <w:rPr>
                                          <w:i/>
                                          <w:color w:val="000000" w:themeColor="text1"/>
                                          <w:sz w:val="22"/>
                                          <w:u w:val="single"/>
                                        </w:rPr>
                                        <w:t>Методы оптимизации</w:t>
                                      </w:r>
                                    </w:p>
                                    <w:p w:rsidR="00E42DC5" w:rsidRPr="005E188C" w:rsidP="00E42DC5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20"/>
                                        </w:rPr>
                                      </w:pPr>
                                      <w:r w:rsidRPr="005E188C">
                                        <w:rPr>
                                          <w:color w:val="000000" w:themeColor="text1"/>
                                          <w:sz w:val="20"/>
                                        </w:rPr>
                                        <w:t>(исследование операций)</w:t>
                                      </w:r>
                                    </w:p>
                                    <w:p w:rsidR="00E42DC5" w:rsidRPr="005E188C" w:rsidP="00E42DC5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20"/>
                                        </w:rPr>
                                      </w:pPr>
                                      <w:r w:rsidRPr="005E188C">
                                        <w:rPr>
                                          <w:color w:val="000000" w:themeColor="text1"/>
                                          <w:sz w:val="20"/>
                                        </w:rPr>
                                        <w:t>[более широкий термин]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 xmlns:wps="http://schemas.microsoft.com/office/word/2010/wordprocessingShape">
                                <wps:cNvPr id="10" name="Прямоугольник 10"/>
                                <wps:cNvSpPr/>
                                <wps:spPr>
                                  <a:xfrm>
                                    <a:off x="2204658" y="117806"/>
                                    <a:ext cx="1079500" cy="503555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42DC5" w:rsidRPr="005E188C" w:rsidP="00E42DC5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20"/>
                                        </w:rPr>
                                      </w:pPr>
                                      <w:r w:rsidRPr="005E188C">
                                        <w:rPr>
                                          <w:color w:val="000000" w:themeColor="text1"/>
                                          <w:sz w:val="20"/>
                                        </w:rPr>
                                        <w:t>Э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</w:rPr>
                                        <w:t>кстремальные задачи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 xmlns:wps="http://schemas.microsoft.com/office/word/2010/wordprocessingShape">
                                <wps:cNvPr id="19" name="Прямоугольник 19"/>
                                <wps:cNvSpPr/>
                                <wps:spPr>
                                  <a:xfrm>
                                    <a:off x="3225644" y="1520260"/>
                                    <a:ext cx="1799590" cy="39624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42DC5" w:rsidRPr="005E188C" w:rsidP="00E42DC5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20"/>
                                        </w:rPr>
                                      </w:pPr>
                                      <w:r w:rsidRPr="005E188C">
                                        <w:rPr>
                                          <w:color w:val="000000" w:themeColor="text1"/>
                                          <w:sz w:val="20"/>
                                        </w:rPr>
                                        <w:t>Вариационное исчисление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 xmlns:wps="http://schemas.microsoft.com/office/word/2010/wordprocessingShape">
                                <wps:cNvPr id="20" name="Прямоугольник 20"/>
                                <wps:cNvSpPr/>
                                <wps:spPr>
                                  <a:xfrm>
                                    <a:off x="3225644" y="2103681"/>
                                    <a:ext cx="1799590" cy="39624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42DC5" w:rsidRPr="005E188C" w:rsidP="00E42DC5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20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</w:rPr>
                                        <w:t>Оптимальное управление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 xmlns:wps="http://schemas.microsoft.com/office/word/2010/wordprocessingShape">
                                <wps:cNvPr id="22" name="Прямая соединительная линия 22"/>
                                <wps:cNvCnPr/>
                                <wps:spPr>
                                  <a:xfrm>
                                    <a:off x="1890508" y="370248"/>
                                    <a:ext cx="0" cy="1932317"/>
                                  </a:xfrm>
                                  <a:prstGeom prst="line">
                                    <a:avLst/>
                                  </a:prstGeom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 xmlns:wps="http://schemas.microsoft.com/office/word/2010/wordprocessingShape">
                                <wps:cNvPr id="26" name="Прямая со стрелкой 26"/>
                                <wps:cNvCnPr/>
                                <wps:spPr>
                                  <a:xfrm>
                                    <a:off x="1890508" y="1722213"/>
                                    <a:ext cx="1334770" cy="0"/>
                                  </a:xfrm>
                                  <a:prstGeom prst="straightConnector1">
                                    <a:avLst/>
                                  </a:prstGeom>
                                  <a:ln w="9525">
                                    <a:solidFill>
                                      <a:schemeClr val="tx1"/>
                                    </a:solidFill>
                                    <a:miter lim="800000"/>
                                    <a:headEnd/>
                                    <a:tailEnd type="stealt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 xmlns:wps="http://schemas.microsoft.com/office/word/2010/wordprocessingShape">
                                <wps:cNvPr id="27" name="Прямая со стрелкой 27"/>
                                <wps:cNvCnPr/>
                                <wps:spPr>
                                  <a:xfrm>
                                    <a:off x="1890508" y="2305634"/>
                                    <a:ext cx="1334770" cy="0"/>
                                  </a:xfrm>
                                  <a:prstGeom prst="straightConnector1">
                                    <a:avLst/>
                                  </a:prstGeom>
                                  <a:ln w="9525">
                                    <a:solidFill>
                                      <a:schemeClr val="tx1"/>
                                    </a:solidFill>
                                    <a:miter lim="800000"/>
                                    <a:headEnd/>
                                    <a:tailEnd type="stealt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 xmlns:wps="http://schemas.microsoft.com/office/word/2010/wordprocessingShape">
                                <wps:cNvPr id="36" name="Прямоугольник 36"/>
                                <wps:cNvSpPr/>
                                <wps:spPr>
                                  <a:xfrm>
                                    <a:off x="1969045" y="1295867"/>
                                    <a:ext cx="1008000" cy="373669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42DC5" w:rsidRPr="00A45026" w:rsidP="00E42DC5">
                                      <w:pPr>
                                        <w:rPr>
                                          <w:color w:val="000000" w:themeColor="text1"/>
                                          <w:sz w:val="16"/>
                                        </w:rPr>
                                      </w:pPr>
                                      <w:r w:rsidRPr="00364F21">
                                        <w:rPr>
                                          <w:i/>
                                          <w:color w:val="000000" w:themeColor="text1"/>
                                          <w:sz w:val="16"/>
                                        </w:rPr>
                                        <w:t>X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16"/>
                                          <w:lang w:val="en-US"/>
                                        </w:rPr>
                                        <w:t xml:space="preserve"> </w:t>
                                      </w:r>
                                      <w:r w:rsidRPr="00A45026">
                                        <w:rPr>
                                          <w:color w:val="000000" w:themeColor="text1"/>
                                          <w:sz w:val="16"/>
                                        </w:rPr>
                                        <w:t>– множество функций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 xmlns:wps="http://schemas.microsoft.com/office/word/2010/wordprocessingShape">
                                <wps:cNvPr id="37" name="Прямоугольник 37"/>
                                <wps:cNvSpPr/>
                                <wps:spPr>
                                  <a:xfrm>
                                    <a:off x="1969045" y="1856849"/>
                                    <a:ext cx="1008000" cy="3733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42DC5" w:rsidRPr="00A45026" w:rsidP="00E42DC5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 w:rsidRPr="00364F21">
                                        <w:rPr>
                                          <w:i/>
                                          <w:color w:val="000000" w:themeColor="text1"/>
                                          <w:sz w:val="16"/>
                                        </w:rPr>
                                        <w:t>X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16"/>
                                          <w:lang w:val="en-US"/>
                                        </w:rPr>
                                        <w:t xml:space="preserve"> [</w:t>
                                      </w:r>
                                      <w:r w:rsidRPr="00A45026">
                                        <w:rPr>
                                          <w:color w:val="000000" w:themeColor="text1"/>
                                          <w:sz w:val="16"/>
                                        </w:rPr>
                                        <w:t>более сложная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16"/>
                                        </w:rPr>
                                        <w:t xml:space="preserve"> структура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16"/>
                                          <w:lang w:val="en-US"/>
                                        </w:rPr>
                                        <w:t>]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Группа 45" o:spid="_x0000_i1027" style="width:448.3pt;height:196.8pt;mso-position-horizontal-relative:char;mso-position-vertical-relative:line" coordsize="56939,24999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21" o:spid="_x0000_s1028" type="#_x0000_t32" style="width:5950;height:0;left:16044;mso-wrap-style:square;position:absolute;top:3702;visibility:visible" o:connectortype="straight" strokecolor="black">
                  <v:stroke joinstyle="miter" endarrow="classic"/>
                </v:shape>
                <v:group id="Группа 44" o:spid="_x0000_s1029" style="width:56939;height:24999;position:absolute" coordsize="56939,24999">
                  <v:rect id="Прямоугольник 40" o:spid="_x0000_s1030" style="width:5042;height:2629;left:35178;mso-wrap-style:none;position:absolute;top:7491;v-text-anchor:middle;visibility:visible" fillcolor="white" stroked="f" strokeweight="2pt">
                    <v:textbox style="mso-fit-shape-to-text:t">
                      <w:txbxContent>
                        <w:p w:rsidR="00E42DC5" w:rsidRPr="00ED725A" w:rsidP="00E42DC5">
                          <w:pPr>
                            <w:rPr>
                              <w:i/>
                              <w:sz w:val="20"/>
                              <w:lang w:val="en-US"/>
                            </w:rPr>
                          </w:pPr>
                          <w:r w:rsidRPr="00ED725A">
                            <w:rPr>
                              <w:i/>
                              <w:sz w:val="20"/>
                              <w:lang w:val="en-US"/>
                            </w:rPr>
                            <w:t>C ≠ X</w:t>
                          </w:r>
                        </w:p>
                      </w:txbxContent>
                    </v:textbox>
                  </v:rect>
                  <v:group id="Группа 43" o:spid="_x0000_s1031" style="width:56939;height:24999;position:absolute" coordsize="56939,24999">
                    <v:rect id="Прямоугольник 39" o:spid="_x0000_s1032" style="width:5201;height:2496;left:33053;mso-wrap-style:none;position:absolute;top:1518;v-text-anchor:middle;visibility:visible" filled="f" stroked="f" strokeweight="2pt">
                      <v:textbox>
                        <w:txbxContent>
                          <w:p w:rsidR="00E42DC5" w:rsidRPr="00ED725A" w:rsidP="00E42DC5">
                            <w:pPr>
                              <w:rPr>
                                <w:i/>
                                <w:sz w:val="20"/>
                                <w:lang w:val="en-US"/>
                              </w:rPr>
                            </w:pPr>
                            <w:r w:rsidRPr="00ED725A">
                              <w:rPr>
                                <w:i/>
                                <w:sz w:val="20"/>
                                <w:lang w:val="en-US"/>
                              </w:rPr>
                              <w:t>C = X</w:t>
                            </w:r>
                          </w:p>
                          <w:p w:rsidR="00E42DC5" w:rsidP="00E42DC5"/>
                        </w:txbxContent>
                      </v:textbox>
                    </v:rect>
                    <v:group id="Группа 42" o:spid="_x0000_s1033" style="width:56939;height:24999;position:absolute" coordsize="56939,24999">
                      <v:rect id="Прямоугольник 11" o:spid="_x0000_s1034" style="width:17278;height:5759;left:39661;mso-wrap-style:square;position:absolute;top:785;v-text-anchor:middle;visibility:visible" fillcolor="white" stroked="f" strokeweight="2pt">
                        <v:textbox>
                          <w:txbxContent>
                            <w:p w:rsidR="00E42DC5" w:rsidRPr="005E188C" w:rsidP="00E42DC5">
                              <w:pPr>
                                <w:rPr>
                                  <w:color w:val="000000" w:themeColor="text1"/>
                                  <w:sz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</w:rPr>
                                <w:t>М</w:t>
                              </w:r>
                              <w:r w:rsidRPr="005E188C">
                                <w:rPr>
                                  <w:color w:val="000000" w:themeColor="text1"/>
                                  <w:sz w:val="20"/>
                                </w:rPr>
                                <w:t>инимизация функции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</w:rPr>
                                <w:t xml:space="preserve"> </w:t>
                              </w:r>
                              <w:r w:rsidRPr="005E188C">
                                <w:rPr>
                                  <w:color w:val="000000" w:themeColor="text1"/>
                                  <w:sz w:val="20"/>
                                </w:rPr>
                                <w:t xml:space="preserve">(безусловная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</w:rPr>
                                <w:t>м</w:t>
                              </w:r>
                              <w:r w:rsidRPr="005E188C">
                                <w:rPr>
                                  <w:color w:val="000000" w:themeColor="text1"/>
                                  <w:sz w:val="20"/>
                                </w:rPr>
                                <w:t>инимизация)</w:t>
                              </w:r>
                            </w:p>
                          </w:txbxContent>
                        </v:textbox>
                      </v:rect>
                      <v:rect id="Прямоугольник 12" o:spid="_x0000_s1035" style="width:17278;height:5759;left:39661;mso-wrap-style:square;position:absolute;top:7629;v-text-anchor:middle;visibility:visible" fillcolor="white" stroked="f" strokeweight="2pt">
                        <v:textbox>
                          <w:txbxContent>
                            <w:p w:rsidR="00E42DC5" w:rsidRPr="005E188C" w:rsidP="00E42DC5">
                              <w:pPr>
                                <w:rPr>
                                  <w:color w:val="000000" w:themeColor="text1"/>
                                  <w:sz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</w:rPr>
                                <w:t>М</w:t>
                              </w:r>
                              <w:r w:rsidRPr="005E188C">
                                <w:rPr>
                                  <w:color w:val="000000" w:themeColor="text1"/>
                                  <w:sz w:val="20"/>
                                </w:rPr>
                                <w:t>атематическое программирование (условная минимизация)</w:t>
                              </w:r>
                            </w:p>
                          </w:txbxContent>
                        </v:textbox>
                      </v:rect>
                      <v:shape id="Прямая со стрелкой 23" o:spid="_x0000_s1036" type="#_x0000_t32" style="width:6839;height:0;left:32817;mso-wrap-style:square;position:absolute;top:3702;visibility:visible" o:connectortype="straight" strokecolor="black">
                        <v:stroke joinstyle="miter" endarrow="classic"/>
                      </v:shape>
                      <v:line id="Прямая соединительная линия 24" o:spid="_x0000_s1037" style="mso-wrap-style:square;position:absolute;visibility:visible" from="35622,3702" to="35622,10542" o:connectortype="straight" strokecolor="black"/>
                      <v:shape id="Прямая со стрелкой 25" o:spid="_x0000_s1038" type="#_x0000_t32" style="width:4026;height:0;left:35622;mso-wrap-style:square;position:absolute;top:10546;visibility:visible" o:connectortype="straight" strokecolor="black">
                        <v:stroke joinstyle="miter" endarrow="classic"/>
                      </v:shape>
                      <v:group id="Группа 41" o:spid="_x0000_s1039" style="width:50252;height:24999;position:absolute" coordsize="50252,24999">
                        <v:rect id="Прямоугольник 38" o:spid="_x0000_s1040" style="width:5544;height:2629;left:16044;mso-wrap-style:none;position:absolute;top:1518;v-text-anchor:middle;visibility:visible" filled="f" stroked="f" strokeweight="2pt">
                          <v:textbox style="mso-fit-shape-to-text:t">
                            <w:txbxContent>
                              <w:p w:rsidR="00E42DC5" w:rsidRPr="00ED725A" w:rsidP="00E42DC5">
                                <w:pPr>
                                  <w:rPr>
                                    <w:i/>
                                    <w:lang w:val="en-US"/>
                                  </w:rPr>
                                </w:pPr>
                                <w:r w:rsidRPr="00ED725A">
                                  <w:rPr>
                                    <w:i/>
                                    <w:sz w:val="20"/>
                                    <w:lang w:val="en-US"/>
                                  </w:rPr>
                                  <w:t>X = R</w:t>
                                </w:r>
                                <w:r w:rsidRPr="00ED725A">
                                  <w:rPr>
                                    <w:i/>
                                    <w:sz w:val="20"/>
                                    <w:vertAlign w:val="superscript"/>
                                    <w:lang w:val="en-US"/>
                                  </w:rPr>
                                  <w:t>n</w:t>
                                </w:r>
                              </w:p>
                            </w:txbxContent>
                          </v:textbox>
                        </v:rect>
                        <v:rect id="Прямоугольник 8" o:spid="_x0000_s1041" style="width:16040;height:6985;mso-wrap-style:square;position:absolute;v-text-anchor:middle;visibility:visible" fillcolor="white" stroked="f" strokeweight="2pt">
                          <v:textbox>
                            <w:txbxContent>
                              <w:p w:rsidR="00E42DC5" w:rsidRPr="00CA44FF" w:rsidP="00E42DC5">
                                <w:pPr>
                                  <w:jc w:val="center"/>
                                  <w:rPr>
                                    <w:i/>
                                    <w:color w:val="000000" w:themeColor="text1"/>
                                    <w:sz w:val="22"/>
                                    <w:u w:val="single"/>
                                  </w:rPr>
                                </w:pPr>
                                <w:r w:rsidRPr="00CA44FF">
                                  <w:rPr>
                                    <w:i/>
                                    <w:color w:val="000000" w:themeColor="text1"/>
                                    <w:sz w:val="22"/>
                                    <w:u w:val="single"/>
                                  </w:rPr>
                                  <w:t>Методы оптимизации</w:t>
                                </w:r>
                              </w:p>
                              <w:p w:rsidR="00E42DC5" w:rsidRPr="005E188C" w:rsidP="00E42DC5">
                                <w:pPr>
                                  <w:jc w:val="center"/>
                                  <w:rPr>
                                    <w:color w:val="000000" w:themeColor="text1"/>
                                    <w:sz w:val="20"/>
                                  </w:rPr>
                                </w:pPr>
                                <w:r w:rsidRPr="005E188C">
                                  <w:rPr>
                                    <w:color w:val="000000" w:themeColor="text1"/>
                                    <w:sz w:val="20"/>
                                  </w:rPr>
                                  <w:t>(исследование операций)</w:t>
                                </w:r>
                              </w:p>
                              <w:p w:rsidR="00E42DC5" w:rsidRPr="005E188C" w:rsidP="00E42DC5">
                                <w:pPr>
                                  <w:jc w:val="center"/>
                                  <w:rPr>
                                    <w:color w:val="000000" w:themeColor="text1"/>
                                    <w:sz w:val="20"/>
                                  </w:rPr>
                                </w:pPr>
                                <w:r w:rsidRPr="005E188C">
                                  <w:rPr>
                                    <w:color w:val="000000" w:themeColor="text1"/>
                                    <w:sz w:val="20"/>
                                  </w:rPr>
                                  <w:t>[более широкий термин]</w:t>
                                </w:r>
                              </w:p>
                            </w:txbxContent>
                          </v:textbox>
                        </v:rect>
                        <v:rect id="Прямоугольник 10" o:spid="_x0000_s1042" style="width:10795;height:5035;left:22046;mso-wrap-style:square;position:absolute;top:1178;v-text-anchor:middle;visibility:visible" fillcolor="white" stroked="f" strokeweight="2pt">
                          <v:textbox>
                            <w:txbxContent>
                              <w:p w:rsidR="00E42DC5" w:rsidRPr="005E188C" w:rsidP="00E42DC5">
                                <w:pPr>
                                  <w:jc w:val="center"/>
                                  <w:rPr>
                                    <w:color w:val="000000" w:themeColor="text1"/>
                                    <w:sz w:val="20"/>
                                  </w:rPr>
                                </w:pPr>
                                <w:r w:rsidRPr="005E188C">
                                  <w:rPr>
                                    <w:color w:val="000000" w:themeColor="text1"/>
                                    <w:sz w:val="20"/>
                                  </w:rPr>
                                  <w:t>Э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</w:rPr>
                                  <w:t>кстремальные задачи</w:t>
                                </w:r>
                              </w:p>
                            </w:txbxContent>
                          </v:textbox>
                        </v:rect>
                        <v:rect id="Прямоугольник 19" o:spid="_x0000_s1043" style="width:17996;height:3963;left:32256;mso-wrap-style:square;position:absolute;top:15202;v-text-anchor:middle;visibility:visible" fillcolor="white" stroked="f" strokeweight="2pt">
                          <v:textbox>
                            <w:txbxContent>
                              <w:p w:rsidR="00E42DC5" w:rsidRPr="005E188C" w:rsidP="00E42DC5">
                                <w:pPr>
                                  <w:jc w:val="center"/>
                                  <w:rPr>
                                    <w:color w:val="000000" w:themeColor="text1"/>
                                    <w:sz w:val="20"/>
                                  </w:rPr>
                                </w:pPr>
                                <w:r w:rsidRPr="005E188C">
                                  <w:rPr>
                                    <w:color w:val="000000" w:themeColor="text1"/>
                                    <w:sz w:val="20"/>
                                  </w:rPr>
                                  <w:t>Вариационное исчисление</w:t>
                                </w:r>
                              </w:p>
                            </w:txbxContent>
                          </v:textbox>
                        </v:rect>
                        <v:rect id="Прямоугольник 20" o:spid="_x0000_s1044" style="width:17996;height:3963;left:32256;mso-wrap-style:square;position:absolute;top:21036;v-text-anchor:middle;visibility:visible" fillcolor="white" stroked="f" strokeweight="2pt">
                          <v:textbox>
                            <w:txbxContent>
                              <w:p w:rsidR="00E42DC5" w:rsidRPr="005E188C" w:rsidP="00E42DC5">
                                <w:pPr>
                                  <w:jc w:val="center"/>
                                  <w:rPr>
                                    <w:color w:val="000000" w:themeColor="text1"/>
                                    <w:sz w:val="20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0"/>
                                  </w:rPr>
                                  <w:t>Оптимальное управление</w:t>
                                </w:r>
                              </w:p>
                            </w:txbxContent>
                          </v:textbox>
                        </v:rect>
                        <v:line id="Прямая соединительная линия 22" o:spid="_x0000_s1045" style="mso-wrap-style:square;position:absolute;visibility:visible" from="18905,3702" to="18905,23025" o:connectortype="straight" strokecolor="black"/>
                        <v:shape id="Прямая со стрелкой 26" o:spid="_x0000_s1046" type="#_x0000_t32" style="width:13347;height:0;left:18905;mso-wrap-style:square;position:absolute;top:17222;visibility:visible" o:connectortype="straight" strokecolor="black">
                          <v:stroke joinstyle="miter" endarrow="classic"/>
                        </v:shape>
                        <v:shape id="Прямая со стрелкой 27" o:spid="_x0000_s1047" type="#_x0000_t32" style="width:13347;height:0;left:18905;mso-wrap-style:square;position:absolute;top:23056;visibility:visible" o:connectortype="straight" strokecolor="black">
                          <v:stroke joinstyle="miter" endarrow="classic"/>
                        </v:shape>
                        <v:rect id="Прямоугольник 36" o:spid="_x0000_s1048" style="width:10080;height:3737;left:19690;mso-wrap-style:square;position:absolute;top:12958;v-text-anchor:middle;visibility:visible" fillcolor="white" stroked="f" strokeweight="2pt">
                          <v:textbox>
                            <w:txbxContent>
                              <w:p w:rsidR="00E42DC5" w:rsidRPr="00A45026" w:rsidP="00E42DC5">
                                <w:pPr>
                                  <w:rPr>
                                    <w:color w:val="000000" w:themeColor="text1"/>
                                    <w:sz w:val="16"/>
                                  </w:rPr>
                                </w:pPr>
                                <w:r w:rsidRPr="00364F21">
                                  <w:rPr>
                                    <w:i/>
                                    <w:color w:val="000000" w:themeColor="text1"/>
                                    <w:sz w:val="16"/>
                                  </w:rPr>
                                  <w:t>X</w:t>
                                </w:r>
                                <w:r>
                                  <w:rPr>
                                    <w:color w:val="000000" w:themeColor="text1"/>
                                    <w:sz w:val="16"/>
                                    <w:lang w:val="en-US"/>
                                  </w:rPr>
                                  <w:t xml:space="preserve"> </w:t>
                                </w:r>
                                <w:r w:rsidRPr="00A45026">
                                  <w:rPr>
                                    <w:color w:val="000000" w:themeColor="text1"/>
                                    <w:sz w:val="16"/>
                                  </w:rPr>
                                  <w:t>– множество функций</w:t>
                                </w:r>
                              </w:p>
                            </w:txbxContent>
                          </v:textbox>
                        </v:rect>
                        <v:rect id="Прямоугольник 37" o:spid="_x0000_s1049" style="width:10080;height:3734;left:19690;mso-wrap-style:square;position:absolute;top:18568;v-text-anchor:middle;visibility:visible" fillcolor="white" stroked="f" strokeweight="2pt">
                          <v:textbox>
                            <w:txbxContent>
                              <w:p w:rsidR="00E42DC5" w:rsidRPr="00A45026" w:rsidP="00E42DC5">
                                <w:pPr>
                                  <w:rPr>
                                    <w:lang w:val="en-US"/>
                                  </w:rPr>
                                </w:pPr>
                                <w:r w:rsidRPr="00364F21">
                                  <w:rPr>
                                    <w:i/>
                                    <w:color w:val="000000" w:themeColor="text1"/>
                                    <w:sz w:val="16"/>
                                  </w:rPr>
                                  <w:t>X</w:t>
                                </w:r>
                                <w:r>
                                  <w:rPr>
                                    <w:color w:val="000000" w:themeColor="text1"/>
                                    <w:sz w:val="16"/>
                                    <w:lang w:val="en-US"/>
                                  </w:rPr>
                                  <w:t xml:space="preserve"> [</w:t>
                                </w:r>
                                <w:r w:rsidRPr="00A45026">
                                  <w:rPr>
                                    <w:color w:val="000000" w:themeColor="text1"/>
                                    <w:sz w:val="16"/>
                                  </w:rPr>
                                  <w:t>более сложная</w:t>
                                </w:r>
                                <w:r>
                                  <w:rPr>
                                    <w:color w:val="000000" w:themeColor="text1"/>
                                    <w:sz w:val="16"/>
                                  </w:rPr>
                                  <w:t xml:space="preserve"> структура</w:t>
                                </w:r>
                                <w:r>
                                  <w:rPr>
                                    <w:color w:val="000000" w:themeColor="text1"/>
                                    <w:sz w:val="16"/>
                                    <w:lang w:val="en-US"/>
                                  </w:rPr>
                                  <w:t>]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w10:anchorlock/>
              </v:group>
            </w:pict>
          </mc:Fallback>
        </mc:AlternateContent>
      </w:r>
    </w:p>
    <w:p w:rsidR="00E42DC5" w:rsidP="00E42DC5">
      <w:pPr>
        <w:spacing w:before="120" w:after="120" w:line="312" w:lineRule="auto"/>
        <w:jc w:val="center"/>
        <w:rPr>
          <w:b/>
        </w:rPr>
      </w:pPr>
    </w:p>
    <w:p w:rsidR="00E42DC5" w:rsidRPr="00D001BB" w:rsidP="00E42DC5">
      <w:pPr>
        <w:spacing w:before="120" w:after="120" w:line="312" w:lineRule="auto"/>
        <w:jc w:val="center"/>
        <w:rPr>
          <w:b/>
        </w:rPr>
      </w:pPr>
      <w:r w:rsidRPr="00D001BB">
        <w:rPr>
          <w:b/>
        </w:rPr>
        <w:t>Этапы решения оптимизационной задачи</w:t>
      </w:r>
    </w:p>
    <w:p w:rsidR="00E42DC5" w:rsidP="00E42DC5">
      <w:pPr>
        <w:tabs>
          <w:tab w:val="left" w:pos="2694"/>
        </w:tabs>
        <w:spacing w:line="312" w:lineRule="auto"/>
        <w:ind w:firstLine="426"/>
        <w:jc w:val="both"/>
      </w:pPr>
      <w:r>
        <w:t>Процесс принятия решения в исследовании операций представляет собой сложный процесс, который условно можно разбить на 4 этапа:</w:t>
      </w:r>
    </w:p>
    <w:p w:rsidR="00E42DC5" w:rsidP="00E42DC5">
      <w:pPr>
        <w:tabs>
          <w:tab w:val="left" w:pos="0"/>
        </w:tabs>
        <w:spacing w:line="312" w:lineRule="auto"/>
        <w:ind w:firstLine="426"/>
        <w:jc w:val="both"/>
      </w:pPr>
      <w:r w:rsidRPr="00407451">
        <w:rPr>
          <w:b/>
          <w:i/>
        </w:rPr>
        <w:t>1 этап</w:t>
      </w:r>
      <w:r>
        <w:t>: Построение качественной модели рассматриваемой проблемы, т.е. выделение факторов, которые представляются наиболее важными, установление закономерностей, которым они подчиняются.</w:t>
      </w:r>
    </w:p>
    <w:p w:rsidR="00E42DC5" w:rsidP="00E42DC5">
      <w:pPr>
        <w:tabs>
          <w:tab w:val="left" w:pos="426"/>
        </w:tabs>
        <w:spacing w:line="312" w:lineRule="auto"/>
        <w:jc w:val="both"/>
      </w:pPr>
      <w:r>
        <w:rPr>
          <w:b/>
          <w:i/>
        </w:rPr>
        <w:tab/>
      </w:r>
      <w:r w:rsidRPr="00407451">
        <w:rPr>
          <w:b/>
          <w:i/>
        </w:rPr>
        <w:t>2 этап</w:t>
      </w:r>
      <w:r>
        <w:t xml:space="preserve">: Построение математической модели, включающей в себя выбор функционала </w:t>
      </w:r>
      <w:r w:rsidRPr="00D07BBB">
        <w:rPr>
          <w:rFonts w:ascii="Symbol" w:hAnsi="Symbol"/>
          <w:i/>
        </w:rPr>
        <w:sym w:font="Symbol" w:char="F06A"/>
      </w:r>
      <w:r>
        <w:t xml:space="preserve"> (или целевой функции переменных), </w:t>
      </w:r>
      <w:r w:rsidRPr="00B73B03">
        <w:rPr>
          <w:rFonts w:ascii="Symbol" w:hAnsi="Symbol"/>
          <w:i/>
        </w:rPr>
        <w:sym w:font="Symbol" w:char="F06A"/>
      </w:r>
      <w:r w:rsidRPr="00D93418">
        <w:t>(</w:t>
      </w:r>
      <w:r w:rsidRPr="00B73B03">
        <w:rPr>
          <w:i/>
          <w:lang w:val="en-US"/>
        </w:rPr>
        <w:t>x</w:t>
      </w:r>
      <w:r w:rsidRPr="00D93418">
        <w:t>)</w:t>
      </w:r>
      <w:r>
        <w:rPr>
          <w:lang w:val="en-US"/>
        </w:rPr>
        <w:t> </w:t>
      </w:r>
      <w:r>
        <w:rPr>
          <w:rFonts w:ascii="Symbol" w:hAnsi="Symbol"/>
          <w:lang w:val="en-US"/>
        </w:rPr>
        <w:sym w:font="Symbol" w:char="F0AE"/>
      </w:r>
      <w:r>
        <w:rPr>
          <w:lang w:val="en-US"/>
        </w:rPr>
        <w:t> min</w:t>
      </w:r>
      <w:r w:rsidRPr="00D93418">
        <w:t>(</w:t>
      </w:r>
      <w:r>
        <w:rPr>
          <w:lang w:val="en-US"/>
        </w:rPr>
        <w:t>max</w:t>
      </w:r>
      <w:r w:rsidRPr="00D93418">
        <w:t>)</w:t>
      </w:r>
      <w:r w:rsidRPr="00CA44FF">
        <w:t>,</w:t>
      </w:r>
      <w:r>
        <w:t xml:space="preserve"> формирование ограничений (условий) в виде равенств или неравенств, например</w:t>
      </w:r>
    </w:p>
    <w:p w:rsidR="00E42DC5" w:rsidRPr="00CA44FF" w:rsidP="00E42DC5">
      <w:pPr>
        <w:tabs>
          <w:tab w:val="left" w:pos="2694"/>
        </w:tabs>
        <w:spacing w:line="312" w:lineRule="auto"/>
        <w:jc w:val="center"/>
      </w:pPr>
      <w:r>
        <w:rPr>
          <w:position w:val="-14"/>
          <w:lang w:val="en-US"/>
        </w:rPr>
        <w:object>
          <v:shape id="_x0000_i1050" type="#_x0000_t75" style="width:163.55pt;height:20.3pt" o:ole="">
            <v:imagedata r:id="rId8" o:title=""/>
          </v:shape>
          <o:OLEObject Type="Embed" ProgID="Equation.DSMT4" ShapeID="_x0000_i1050" DrawAspect="Content" ObjectID="_1737466336" r:id="rId9"/>
        </w:object>
      </w:r>
      <w:r w:rsidRPr="00CA44FF">
        <w:t>.</w:t>
      </w:r>
    </w:p>
    <w:p w:rsidR="00E42DC5" w:rsidP="00E42DC5">
      <w:pPr>
        <w:tabs>
          <w:tab w:val="left" w:pos="426"/>
        </w:tabs>
        <w:spacing w:line="312" w:lineRule="auto"/>
        <w:jc w:val="both"/>
      </w:pPr>
      <w:r>
        <w:t>Этот этап требует привлечения математических знаний и характеризуется, как правило, большим количеством переменных (</w:t>
      </w:r>
      <w:r w:rsidRPr="002366FF">
        <w:rPr>
          <w:i/>
          <w:lang w:val="en-US"/>
        </w:rPr>
        <w:t>n</w:t>
      </w:r>
      <w:r w:rsidRPr="002366FF">
        <w:t xml:space="preserve"> </w:t>
      </w:r>
      <w:r>
        <w:t xml:space="preserve">и </w:t>
      </w:r>
      <w:r w:rsidRPr="002366FF">
        <w:rPr>
          <w:i/>
          <w:lang w:val="en-US"/>
        </w:rPr>
        <w:t>m</w:t>
      </w:r>
      <w:r>
        <w:t xml:space="preserve"> – велики).</w:t>
      </w:r>
    </w:p>
    <w:p w:rsidR="00E42DC5" w:rsidP="00E42DC5">
      <w:pPr>
        <w:tabs>
          <w:tab w:val="left" w:pos="426"/>
        </w:tabs>
        <w:spacing w:line="312" w:lineRule="auto"/>
        <w:jc w:val="both"/>
      </w:pPr>
      <w:r>
        <w:rPr>
          <w:b/>
          <w:i/>
        </w:rPr>
        <w:tab/>
      </w:r>
      <w:r w:rsidRPr="00407451">
        <w:rPr>
          <w:b/>
          <w:i/>
        </w:rPr>
        <w:t>3 этап</w:t>
      </w:r>
      <w:r>
        <w:t>: Решение математической задачи – выбор метода, реализация его и получение результата (применение ЭВМ, разработка программ, применение существующих СП и т.д.).</w:t>
      </w:r>
    </w:p>
    <w:p w:rsidR="00E42DC5" w:rsidP="00E42DC5">
      <w:pPr>
        <w:tabs>
          <w:tab w:val="left" w:pos="426"/>
        </w:tabs>
        <w:spacing w:line="312" w:lineRule="auto"/>
        <w:jc w:val="both"/>
      </w:pPr>
      <w:r>
        <w:rPr>
          <w:b/>
          <w:i/>
        </w:rPr>
        <w:tab/>
      </w:r>
      <w:r w:rsidRPr="00407451">
        <w:rPr>
          <w:b/>
          <w:i/>
        </w:rPr>
        <w:t>4 этап</w:t>
      </w:r>
      <w:r>
        <w:t>: Анализ полученного результата. Выясняется степень адекватности модели (результаты вычислений) и моделируемого объекта (имитационные данные).</w:t>
      </w:r>
    </w:p>
    <w:p w:rsidR="00E42DC5" w:rsidRPr="00D001BB" w:rsidP="00E42DC5">
      <w:pPr>
        <w:tabs>
          <w:tab w:val="left" w:pos="2694"/>
        </w:tabs>
        <w:spacing w:before="120" w:after="120" w:line="312" w:lineRule="auto"/>
        <w:jc w:val="center"/>
        <w:rPr>
          <w:b/>
        </w:rPr>
      </w:pPr>
      <w:r w:rsidRPr="00D001BB">
        <w:rPr>
          <w:b/>
        </w:rPr>
        <w:t>Примеры математических моделей</w:t>
      </w:r>
    </w:p>
    <w:p w:rsidR="00E42DC5" w:rsidP="00E42DC5">
      <w:pPr>
        <w:tabs>
          <w:tab w:val="left" w:pos="-1701"/>
        </w:tabs>
        <w:spacing w:line="312" w:lineRule="auto"/>
        <w:ind w:firstLine="426"/>
        <w:jc w:val="both"/>
      </w:pPr>
      <w:r>
        <w:t>Вообще, теория математических моделей является предметом специализированного курса и требует знаний в той области, которой принадлежит моделируемый объект.</w:t>
      </w:r>
      <w:r w:rsidRPr="002366FF">
        <w:t xml:space="preserve"> </w:t>
      </w:r>
      <w:r>
        <w:t>Рассмотрим традиционные примеры, иллюстрирующие применение метода математического моделирования в задачах экономического содержания.</w:t>
      </w:r>
    </w:p>
    <w:p w:rsidR="00E42DC5" w:rsidP="00E42DC5">
      <w:pPr>
        <w:tabs>
          <w:tab w:val="left" w:pos="426"/>
          <w:tab w:val="left" w:pos="567"/>
        </w:tabs>
        <w:spacing w:line="312" w:lineRule="auto"/>
        <w:jc w:val="both"/>
      </w:pPr>
      <w:r>
        <w:rPr>
          <w:i/>
        </w:rPr>
        <w:tab/>
      </w:r>
      <w:r w:rsidRPr="00D001BB">
        <w:rPr>
          <w:i/>
        </w:rPr>
        <w:t>Задача о рационе</w:t>
      </w:r>
      <w:r w:rsidRPr="00D001BB">
        <w:t>:</w:t>
      </w:r>
      <w:r w:rsidRPr="00D93418">
        <w:t xml:space="preserve"> </w:t>
      </w:r>
      <w:r>
        <w:t xml:space="preserve">Пусть имеется </w:t>
      </w:r>
      <w:r w:rsidRPr="002366FF">
        <w:rPr>
          <w:i/>
          <w:lang w:val="en-US"/>
        </w:rPr>
        <w:t>n</w:t>
      </w:r>
      <w:r>
        <w:t xml:space="preserve"> – число продуктов питания и </w:t>
      </w:r>
      <w:r w:rsidRPr="002366FF">
        <w:rPr>
          <w:i/>
          <w:lang w:val="en-US"/>
        </w:rPr>
        <w:t>m</w:t>
      </w:r>
      <w:r>
        <w:t xml:space="preserve"> – число питательных веществ.</w:t>
      </w:r>
    </w:p>
    <w:p w:rsidR="00E42DC5" w:rsidRPr="00F006D7" w:rsidP="00E42DC5">
      <w:pPr>
        <w:tabs>
          <w:tab w:val="left" w:pos="426"/>
        </w:tabs>
        <w:spacing w:line="312" w:lineRule="auto"/>
        <w:jc w:val="both"/>
      </w:pPr>
      <w:r>
        <w:tab/>
        <w:t xml:space="preserve">Пусть </w:t>
      </w:r>
      <w:r>
        <w:rPr>
          <w:position w:val="-14"/>
          <w:lang w:val="en-US"/>
        </w:rPr>
        <w:object>
          <v:shape id="_x0000_i1051" type="#_x0000_t75" style="width:14.95pt;height:19.55pt" o:ole="">
            <v:imagedata r:id="rId10" o:title=""/>
          </v:shape>
          <o:OLEObject Type="Embed" ProgID="Equation.DSMT4" ShapeID="_x0000_i1051" DrawAspect="Content" ObjectID="_1737466337" r:id="rId11"/>
        </w:object>
      </w:r>
      <w:r>
        <w:t xml:space="preserve"> – содержание </w:t>
      </w:r>
      <w:r>
        <w:rPr>
          <w:lang w:val="en-US"/>
        </w:rPr>
        <w:t>j</w:t>
      </w:r>
      <w:r>
        <w:t xml:space="preserve">-го вещества в единице </w:t>
      </w:r>
      <w:r w:rsidRPr="002366FF">
        <w:rPr>
          <w:lang w:val="en-US"/>
        </w:rPr>
        <w:t>i</w:t>
      </w:r>
      <w:r>
        <w:t>-го продукта</w:t>
      </w:r>
      <w:r w:rsidRPr="00F006D7">
        <w:t>;</w:t>
      </w:r>
    </w:p>
    <w:p w:rsidR="00E42DC5" w:rsidRPr="00F006D7" w:rsidP="00E42DC5">
      <w:pPr>
        <w:tabs>
          <w:tab w:val="left" w:pos="426"/>
        </w:tabs>
        <w:spacing w:line="312" w:lineRule="auto"/>
        <w:jc w:val="both"/>
      </w:pPr>
      <w:r>
        <w:tab/>
      </w:r>
      <w:r>
        <w:rPr>
          <w:position w:val="-14"/>
          <w:lang w:val="en-US"/>
        </w:rPr>
        <w:object>
          <v:shape id="_x0000_i1052" type="#_x0000_t75" style="width:13.4pt;height:19.55pt" o:ole="">
            <v:imagedata r:id="rId12" o:title=""/>
          </v:shape>
          <o:OLEObject Type="Embed" ProgID="Equation.DSMT4" ShapeID="_x0000_i1052" DrawAspect="Content" ObjectID="_1737466338" r:id="rId13"/>
        </w:object>
      </w:r>
      <w:r>
        <w:t xml:space="preserve"> – минимальная (суточная) потребность (человека) в </w:t>
      </w:r>
      <w:r w:rsidRPr="002366FF">
        <w:rPr>
          <w:lang w:val="en-US"/>
        </w:rPr>
        <w:t>j</w:t>
      </w:r>
      <w:r>
        <w:t>-ом веществе</w:t>
      </w:r>
      <w:r w:rsidRPr="00F006D7">
        <w:t>;</w:t>
      </w:r>
    </w:p>
    <w:p w:rsidR="00E42DC5" w:rsidRPr="00F006D7" w:rsidP="00E42DC5">
      <w:pPr>
        <w:tabs>
          <w:tab w:val="left" w:pos="426"/>
          <w:tab w:val="left" w:pos="709"/>
        </w:tabs>
        <w:spacing w:line="312" w:lineRule="auto"/>
        <w:jc w:val="both"/>
      </w:pPr>
      <w:r>
        <w:tab/>
      </w:r>
      <w:r>
        <w:rPr>
          <w:position w:val="-12"/>
          <w:lang w:val="en-US"/>
        </w:rPr>
        <w:object>
          <v:shape id="_x0000_i1053" type="#_x0000_t75" style="width:11.85pt;height:19.55pt" o:ole="">
            <v:imagedata r:id="rId14" o:title=""/>
          </v:shape>
          <o:OLEObject Type="Embed" ProgID="Equation.DSMT4" ShapeID="_x0000_i1053" DrawAspect="Content" ObjectID="_1737466339" r:id="rId15"/>
        </w:object>
      </w:r>
      <w:r>
        <w:t xml:space="preserve"> – стоимость единицы </w:t>
      </w:r>
      <w:r w:rsidRPr="002366FF">
        <w:rPr>
          <w:lang w:val="en-US"/>
        </w:rPr>
        <w:t>i</w:t>
      </w:r>
      <w:r w:rsidRPr="002366FF">
        <w:t>-</w:t>
      </w:r>
      <w:r>
        <w:t>го продукта</w:t>
      </w:r>
      <w:r w:rsidRPr="00F006D7">
        <w:t>;</w:t>
      </w:r>
    </w:p>
    <w:p w:rsidR="00E42DC5" w:rsidRPr="0070753D" w:rsidP="00E42DC5">
      <w:pPr>
        <w:tabs>
          <w:tab w:val="left" w:pos="426"/>
        </w:tabs>
        <w:spacing w:line="312" w:lineRule="auto"/>
        <w:jc w:val="both"/>
      </w:pPr>
      <w:r>
        <w:tab/>
      </w:r>
      <w:r>
        <w:rPr>
          <w:position w:val="-12"/>
          <w:lang w:val="en-US"/>
        </w:rPr>
        <w:object>
          <v:shape id="_x0000_i1054" type="#_x0000_t75" style="width:11.85pt;height:19.55pt" o:ole="">
            <v:imagedata r:id="rId16" o:title=""/>
          </v:shape>
          <o:OLEObject Type="Embed" ProgID="Equation.DSMT4" ShapeID="_x0000_i1054" DrawAspect="Content" ObjectID="_1737466340" r:id="rId17"/>
        </w:object>
      </w:r>
      <w:r>
        <w:t xml:space="preserve"> – искомое количество (суточное потребление) </w:t>
      </w:r>
      <w:r w:rsidRPr="002366FF">
        <w:rPr>
          <w:lang w:val="en-US"/>
        </w:rPr>
        <w:t>i</w:t>
      </w:r>
      <w:r w:rsidRPr="002366FF">
        <w:t>-</w:t>
      </w:r>
      <w:r>
        <w:t>го продукта.</w:t>
      </w:r>
    </w:p>
    <w:p w:rsidR="00E42DC5" w:rsidRPr="00F006D7" w:rsidP="00E42DC5">
      <w:pPr>
        <w:tabs>
          <w:tab w:val="left" w:pos="426"/>
        </w:tabs>
        <w:spacing w:line="312" w:lineRule="auto"/>
        <w:jc w:val="both"/>
      </w:pPr>
      <w:r>
        <w:tab/>
        <w:t>Тогда</w:t>
      </w:r>
      <w:r w:rsidRPr="00F006D7">
        <w:t xml:space="preserve"> </w:t>
      </w:r>
      <w:r>
        <w:rPr>
          <w:position w:val="-30"/>
          <w:lang w:val="en-US"/>
        </w:rPr>
        <w:object>
          <v:shape id="_x0000_i1055" type="#_x0000_t75" style="width:38.3pt;height:36.4pt" o:ole="">
            <v:imagedata r:id="rId18" o:title=""/>
          </v:shape>
          <o:OLEObject Type="Embed" ProgID="Equation.DSMT4" ShapeID="_x0000_i1055" DrawAspect="Content" ObjectID="_1737466341" r:id="rId19"/>
        </w:object>
      </w:r>
      <w:r w:rsidRPr="0070753D">
        <w:t xml:space="preserve"> </w:t>
      </w:r>
      <w:r>
        <w:t>–</w:t>
      </w:r>
      <w:r w:rsidRPr="0070753D">
        <w:t xml:space="preserve"> </w:t>
      </w:r>
      <w:r>
        <w:t xml:space="preserve">общее содержание </w:t>
      </w:r>
      <w:r w:rsidRPr="002366FF">
        <w:rPr>
          <w:lang w:val="en-US"/>
        </w:rPr>
        <w:t>j</w:t>
      </w:r>
      <w:r w:rsidRPr="0070753D">
        <w:t>-</w:t>
      </w:r>
      <w:r>
        <w:t>го питательного вещества</w:t>
      </w:r>
      <w:r w:rsidRPr="00F006D7">
        <w:t>;</w:t>
      </w:r>
    </w:p>
    <w:p w:rsidR="00E42DC5" w:rsidRPr="00F006D7" w:rsidP="00E42DC5">
      <w:pPr>
        <w:tabs>
          <w:tab w:val="left" w:pos="2694"/>
        </w:tabs>
        <w:spacing w:line="312" w:lineRule="auto"/>
        <w:ind w:firstLine="426"/>
        <w:jc w:val="both"/>
      </w:pPr>
      <w:r>
        <w:rPr>
          <w:position w:val="-30"/>
          <w:lang w:val="en-US"/>
        </w:rPr>
        <w:object>
          <v:shape id="_x0000_i1056" type="#_x0000_t75" style="width:35.6pt;height:36.4pt" o:ole="">
            <v:imagedata r:id="rId20" o:title=""/>
          </v:shape>
          <o:OLEObject Type="Embed" ProgID="Equation.DSMT4" ShapeID="_x0000_i1056" DrawAspect="Content" ObjectID="_1737466342" r:id="rId21"/>
        </w:object>
      </w:r>
      <w:r>
        <w:rPr>
          <w:lang w:val="en-US"/>
        </w:rPr>
        <w:t xml:space="preserve"> </w:t>
      </w:r>
      <w:r>
        <w:t>– стоимость (суточного) рациона</w:t>
      </w:r>
      <w:r w:rsidRPr="00F006D7">
        <w:t>.</w:t>
      </w:r>
    </w:p>
    <w:tbl>
      <w:tblPr>
        <w:tblStyle w:val="TableGrid"/>
        <w:tblpPr w:leftFromText="180" w:rightFromText="180" w:vertAnchor="text" w:tblpX="40" w:tblpY="1"/>
        <w:tblOverlap w:val="never"/>
        <w:tblW w:w="9807" w:type="dxa"/>
        <w:tblLook w:val="04A0"/>
      </w:tblPr>
      <w:tblGrid>
        <w:gridCol w:w="6731"/>
        <w:gridCol w:w="3076"/>
      </w:tblGrid>
      <w:tr w:rsidTr="006C4030">
        <w:tblPrEx>
          <w:tblW w:w="9807" w:type="dxa"/>
          <w:tblLook w:val="04A0"/>
        </w:tblPrEx>
        <w:trPr>
          <w:trHeight w:val="1842"/>
        </w:trPr>
        <w:tc>
          <w:tcPr>
            <w:tcW w:w="6731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E42DC5" w:rsidP="006C4030">
            <w:pPr>
              <w:tabs>
                <w:tab w:val="left" w:pos="2694"/>
              </w:tabs>
              <w:spacing w:line="312" w:lineRule="auto"/>
              <w:ind w:right="57"/>
            </w:pPr>
            <w:r w:rsidRPr="00D001BB">
              <w:rPr>
                <w:i/>
              </w:rPr>
              <w:t>Задача</w:t>
            </w:r>
            <w:r>
              <w:t xml:space="preserve">: </w:t>
            </w:r>
          </w:p>
          <w:p w:rsidR="00E42DC5" w:rsidRPr="00F006D7" w:rsidP="006C4030">
            <w:pPr>
              <w:tabs>
                <w:tab w:val="left" w:pos="2694"/>
              </w:tabs>
              <w:spacing w:line="312" w:lineRule="auto"/>
              <w:ind w:right="57"/>
            </w:pPr>
            <w:r>
              <w:t xml:space="preserve">найти </w:t>
            </w:r>
            <w:r>
              <w:rPr>
                <w:lang w:val="en-US"/>
              </w:rPr>
              <w:t>min</w:t>
            </w:r>
            <w:r>
              <w:t xml:space="preserve"> </w:t>
            </w:r>
            <w:r>
              <w:rPr>
                <w:position w:val="-30"/>
                <w:lang w:val="en-US"/>
              </w:rPr>
              <w:object>
                <v:shape id="_x0000_i1057" type="#_x0000_t75" style="width:35.6pt;height:36.4pt" o:ole="">
                  <v:imagedata r:id="rId22" o:title=""/>
                </v:shape>
                <o:OLEObject Type="Embed" ProgID="Equation.DSMT4" ShapeID="_x0000_i1057" DrawAspect="Content" ObjectID="_1737466343" r:id="rId23"/>
              </w:object>
            </w:r>
            <w:r>
              <w:t xml:space="preserve"> (или тот набор,</w:t>
            </w:r>
            <w:r w:rsidRPr="00F006D7">
              <w:t xml:space="preserve"> </w:t>
            </w:r>
            <w:r w:rsidRPr="002366FF">
              <w:t xml:space="preserve"> (</w:t>
            </w:r>
            <w:r w:rsidRPr="002366FF">
              <w:rPr>
                <w:i/>
                <w:lang w:val="en-US"/>
              </w:rPr>
              <w:t>x</w:t>
            </w:r>
            <w:r w:rsidRPr="002366FF">
              <w:rPr>
                <w:vertAlign w:val="subscript"/>
              </w:rPr>
              <w:t>1</w:t>
            </w:r>
            <w:r w:rsidRPr="002366FF">
              <w:t>,</w:t>
            </w:r>
            <w:r>
              <w:t>…</w:t>
            </w:r>
            <w:r w:rsidRPr="002366FF">
              <w:t>,</w:t>
            </w:r>
            <w:r w:rsidRPr="00554D1A">
              <w:rPr>
                <w:vertAlign w:val="subscript"/>
              </w:rPr>
              <w:t xml:space="preserve"> </w:t>
            </w:r>
            <w:r w:rsidRPr="002366FF">
              <w:rPr>
                <w:i/>
                <w:lang w:val="en-US"/>
              </w:rPr>
              <w:t>x</w:t>
            </w:r>
            <w:r w:rsidRPr="002366FF">
              <w:rPr>
                <w:i/>
                <w:vertAlign w:val="subscript"/>
                <w:lang w:val="en-US"/>
              </w:rPr>
              <w:t>n</w:t>
            </w:r>
            <w:r w:rsidRPr="002366FF">
              <w:t xml:space="preserve">) </w:t>
            </w:r>
            <w:r>
              <w:t>при котором достигается минимум)</w:t>
            </w:r>
          </w:p>
          <w:p w:rsidR="00E42DC5" w:rsidRPr="00487802" w:rsidP="006C4030">
            <w:pPr>
              <w:tabs>
                <w:tab w:val="left" w:pos="2694"/>
              </w:tabs>
              <w:spacing w:line="312" w:lineRule="auto"/>
              <w:ind w:right="57"/>
              <w:rPr>
                <w:lang w:val="en-US"/>
              </w:rPr>
            </w:pPr>
            <w:r>
              <w:t>при условии, что</w:t>
            </w:r>
            <w:r>
              <w:rPr>
                <w:lang w:val="en-US"/>
              </w:rPr>
              <w:t xml:space="preserve"> </w:t>
            </w:r>
            <w:r>
              <w:rPr>
                <w:position w:val="-30"/>
                <w:lang w:val="en-US"/>
              </w:rPr>
              <w:object>
                <v:shape id="_x0000_i1058" type="#_x0000_t75" style="width:190.35pt;height:36.4pt" o:ole="">
                  <v:imagedata r:id="rId24" o:title=""/>
                </v:shape>
                <o:OLEObject Type="Embed" ProgID="Equation.DSMT4" ShapeID="_x0000_i1058" DrawAspect="Content" ObjectID="_1737466344" r:id="rId25"/>
              </w:object>
            </w:r>
            <w:r>
              <w:t xml:space="preserve"> </w:t>
            </w:r>
          </w:p>
        </w:tc>
        <w:tc>
          <w:tcPr>
            <w:tcW w:w="307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E42DC5" w:rsidP="006C4030">
            <w:pPr>
              <w:tabs>
                <w:tab w:val="left" w:pos="2694"/>
              </w:tabs>
              <w:spacing w:line="312" w:lineRule="auto"/>
              <w:ind w:left="113"/>
            </w:pPr>
            <w:r>
              <w:t>Типичная задача линейного программирования</w:t>
            </w:r>
          </w:p>
        </w:tc>
      </w:tr>
    </w:tbl>
    <w:p w:rsidR="00E42DC5" w:rsidP="00E42DC5">
      <w:pPr>
        <w:tabs>
          <w:tab w:val="left" w:pos="2694"/>
        </w:tabs>
        <w:spacing w:before="120" w:line="312" w:lineRule="auto"/>
        <w:jc w:val="both"/>
        <w:rPr>
          <w:i/>
        </w:rPr>
      </w:pPr>
    </w:p>
    <w:p w:rsidR="00E42DC5" w:rsidP="00E42DC5">
      <w:pPr>
        <w:tabs>
          <w:tab w:val="left" w:pos="2694"/>
        </w:tabs>
        <w:spacing w:before="120" w:after="120" w:line="312" w:lineRule="auto"/>
        <w:jc w:val="both"/>
      </w:pPr>
      <w:r w:rsidRPr="00D001BB">
        <w:rPr>
          <w:i/>
        </w:rPr>
        <w:t>Транспортная задача:</w:t>
      </w:r>
      <w:r w:rsidRPr="00D93418">
        <w:rPr>
          <w:i/>
        </w:rPr>
        <w:t xml:space="preserve"> </w:t>
      </w:r>
      <w:r>
        <w:t>Требуется составить план перевозок однородного груза таким образом, чтобы общая стоимость перевозок была минимальной.</w:t>
      </w:r>
    </w:p>
    <w:p w:rsidR="00E42DC5" w:rsidRPr="003C78FB" w:rsidP="00E42DC5">
      <w:pPr>
        <w:tabs>
          <w:tab w:val="left" w:pos="284"/>
        </w:tabs>
        <w:spacing w:after="120" w:line="312" w:lineRule="auto"/>
        <w:jc w:val="both"/>
      </w:pPr>
      <w:r>
        <w:tab/>
        <w:t xml:space="preserve">Пусть </w:t>
      </w:r>
      <w:r>
        <w:rPr>
          <w:position w:val="-12"/>
          <w:lang w:val="en-US"/>
        </w:rPr>
        <w:object>
          <v:shape id="_x0000_i1059" type="#_x0000_t75" style="width:11.85pt;height:19.55pt" o:ole="">
            <v:imagedata r:id="rId26" o:title=""/>
          </v:shape>
          <o:OLEObject Type="Embed" ProgID="Equation.DSMT4" ShapeID="_x0000_i1059" DrawAspect="Content" ObjectID="_1737466345" r:id="rId27"/>
        </w:object>
      </w:r>
      <w:r>
        <w:t xml:space="preserve"> </w:t>
      </w:r>
      <w:r w:rsidRPr="002F541F">
        <w:t>–</w:t>
      </w:r>
      <w:r>
        <w:t xml:space="preserve"> количество единиц груза в</w:t>
      </w:r>
      <w:r w:rsidRPr="00A70EFD">
        <w:t xml:space="preserve"> </w:t>
      </w:r>
      <w:r w:rsidRPr="00B73B03">
        <w:rPr>
          <w:lang w:val="en-US"/>
        </w:rPr>
        <w:t>i</w:t>
      </w:r>
      <w:r>
        <w:t>-ом пункте отправления</w:t>
      </w:r>
      <w:r>
        <w:t xml:space="preserve"> (</w:t>
      </w:r>
      <w:r>
        <w:rPr>
          <w:position w:val="-10"/>
        </w:rPr>
        <w:object>
          <v:shape id="_x0000_i1060" type="#_x0000_t75" style="width:50.95pt;height:15.7pt" o:ole="" fillcolor="window">
            <v:imagedata r:id="rId28" o:title=""/>
          </v:shape>
          <o:OLEObject Type="Embed" ProgID="Equation.DSMT4" ShapeID="_x0000_i1060" DrawAspect="Content" ObjectID="_1737466346" r:id="rId29"/>
        </w:object>
      </w:r>
      <w:r>
        <w:t>)</w:t>
      </w:r>
      <w:r w:rsidRPr="002F541F">
        <w:t>;</w:t>
      </w:r>
    </w:p>
    <w:p w:rsidR="00E42DC5" w:rsidRPr="00F006D7" w:rsidP="00E42DC5">
      <w:pPr>
        <w:tabs>
          <w:tab w:val="left" w:pos="284"/>
        </w:tabs>
        <w:spacing w:after="120" w:line="312" w:lineRule="auto"/>
        <w:jc w:val="both"/>
      </w:pPr>
      <w:r>
        <w:tab/>
      </w:r>
      <w:r>
        <w:rPr>
          <w:position w:val="-14"/>
          <w:lang w:val="en-US"/>
        </w:rPr>
        <w:object>
          <v:shape id="_x0000_i1061" type="#_x0000_t75" style="width:13.4pt;height:19.55pt" o:ole="">
            <v:imagedata r:id="rId12" o:title=""/>
          </v:shape>
          <o:OLEObject Type="Embed" ProgID="Equation.DSMT4" ShapeID="_x0000_i1061" DrawAspect="Content" ObjectID="_1737466347" r:id="rId30"/>
        </w:object>
      </w:r>
      <w:r>
        <w:t xml:space="preserve"> –</w:t>
      </w:r>
      <w:r w:rsidRPr="003E0224">
        <w:t xml:space="preserve"> </w:t>
      </w:r>
      <w:r>
        <w:t xml:space="preserve">потребность в </w:t>
      </w:r>
      <w:r>
        <w:rPr>
          <w:lang w:val="en-US"/>
        </w:rPr>
        <w:t>j</w:t>
      </w:r>
      <w:r>
        <w:t>-ом пункте назначения</w:t>
      </w:r>
      <w:r>
        <w:t xml:space="preserve"> (</w:t>
      </w:r>
      <w:r>
        <w:rPr>
          <w:position w:val="-10"/>
        </w:rPr>
        <w:object>
          <v:shape id="_x0000_i1062" type="#_x0000_t75" style="width:50.95pt;height:15.7pt" o:ole="" fillcolor="window">
            <v:imagedata r:id="rId31" o:title=""/>
          </v:shape>
          <o:OLEObject Type="Embed" ProgID="Equation.DSMT4" ShapeID="_x0000_i1062" DrawAspect="Content" ObjectID="_1737466348" r:id="rId32"/>
        </w:object>
      </w:r>
      <w:r w:rsidRPr="00A70EFD">
        <w:t xml:space="preserve">) </w:t>
      </w:r>
      <w:r>
        <w:t>в единицах груза</w:t>
      </w:r>
      <w:r w:rsidRPr="00F006D7">
        <w:t>;</w:t>
      </w:r>
    </w:p>
    <w:p w:rsidR="00E42DC5" w:rsidRPr="00F006D7" w:rsidP="00E42DC5">
      <w:pPr>
        <w:tabs>
          <w:tab w:val="left" w:pos="284"/>
        </w:tabs>
        <w:spacing w:after="120" w:line="312" w:lineRule="auto"/>
        <w:jc w:val="both"/>
      </w:pPr>
      <w:r>
        <w:tab/>
      </w:r>
      <w:r>
        <w:rPr>
          <w:position w:val="-14"/>
          <w:lang w:val="en-US"/>
        </w:rPr>
        <w:object>
          <v:shape id="_x0000_i1063" type="#_x0000_t75" style="width:13.4pt;height:19.55pt" o:ole="">
            <v:imagedata r:id="rId33" o:title=""/>
          </v:shape>
          <o:OLEObject Type="Embed" ProgID="Equation.DSMT4" ShapeID="_x0000_i1063" DrawAspect="Content" ObjectID="_1737466349" r:id="rId34"/>
        </w:object>
      </w:r>
      <w:r>
        <w:t xml:space="preserve"> – стоимость перевозки единицы груза из </w:t>
      </w:r>
      <w:r w:rsidRPr="00B73B03">
        <w:rPr>
          <w:lang w:val="en-US"/>
        </w:rPr>
        <w:t>i</w:t>
      </w:r>
      <w:r w:rsidRPr="00B73B03">
        <w:t>-</w:t>
      </w:r>
      <w:r>
        <w:t xml:space="preserve">го пункта в </w:t>
      </w:r>
      <w:r w:rsidRPr="00B73B03">
        <w:rPr>
          <w:lang w:val="en-US"/>
        </w:rPr>
        <w:t>j</w:t>
      </w:r>
      <w:r w:rsidRPr="00B73B03">
        <w:t>-</w:t>
      </w:r>
      <w:r>
        <w:t>ый</w:t>
      </w:r>
      <w:r w:rsidRPr="00F006D7">
        <w:t>;</w:t>
      </w:r>
    </w:p>
    <w:p w:rsidR="00E42DC5" w:rsidRPr="00B73B03" w:rsidP="00E42DC5">
      <w:pPr>
        <w:tabs>
          <w:tab w:val="left" w:pos="284"/>
        </w:tabs>
        <w:spacing w:after="120" w:line="312" w:lineRule="auto"/>
        <w:jc w:val="both"/>
      </w:pPr>
      <w:r>
        <w:tab/>
      </w:r>
      <w:r>
        <w:rPr>
          <w:position w:val="-14"/>
          <w:lang w:val="en-US"/>
        </w:rPr>
        <w:object>
          <v:shape id="_x0000_i1064" type="#_x0000_t75" style="width:14.95pt;height:19.55pt" o:ole="">
            <v:imagedata r:id="rId35" o:title=""/>
          </v:shape>
          <o:OLEObject Type="Embed" ProgID="Equation.DSMT4" ShapeID="_x0000_i1064" DrawAspect="Content" ObjectID="_1737466350" r:id="rId36"/>
        </w:object>
      </w:r>
      <w:r>
        <w:t xml:space="preserve"> – планируемое количество единиц груза для перевозки из </w:t>
      </w:r>
      <w:r w:rsidRPr="00B73B03">
        <w:rPr>
          <w:lang w:val="en-US"/>
        </w:rPr>
        <w:t>i</w:t>
      </w:r>
      <w:r w:rsidRPr="00B73B03">
        <w:t xml:space="preserve">-го пункта в </w:t>
      </w:r>
      <w:r w:rsidRPr="00B73B03">
        <w:rPr>
          <w:lang w:val="en-US"/>
        </w:rPr>
        <w:t>j</w:t>
      </w:r>
      <w:r w:rsidRPr="00B73B03">
        <w:t>-</w:t>
      </w:r>
      <w:r w:rsidRPr="00B73B03">
        <w:t>ый</w:t>
      </w:r>
      <w:r w:rsidRPr="00B73B03">
        <w:t>.</w:t>
      </w:r>
    </w:p>
    <w:p w:rsidR="00E42DC5" w:rsidRPr="001C0F6C" w:rsidP="00E42DC5">
      <w:pPr>
        <w:spacing w:line="312" w:lineRule="auto"/>
        <w:ind w:firstLine="284"/>
        <w:jc w:val="both"/>
      </w:pPr>
      <w:r>
        <w:t>Тогда</w:t>
      </w:r>
      <w:r w:rsidRPr="00D93418">
        <w:t xml:space="preserve"> </w:t>
      </w:r>
      <w:r>
        <w:rPr>
          <w:position w:val="-32"/>
          <w:lang w:val="en-US"/>
        </w:rPr>
        <w:object>
          <v:shape id="_x0000_i1065" type="#_x0000_t75" style="width:53.6pt;height:38.3pt" o:ole="">
            <v:imagedata r:id="rId37" o:title=""/>
          </v:shape>
          <o:OLEObject Type="Embed" ProgID="Equation.DSMT4" ShapeID="_x0000_i1065" DrawAspect="Content" ObjectID="_1737466351" r:id="rId38"/>
        </w:object>
      </w:r>
      <w:r w:rsidRPr="001C0F6C">
        <w:t xml:space="preserve"> </w:t>
      </w:r>
      <w:r>
        <w:t>–</w:t>
      </w:r>
      <w:r w:rsidRPr="001C0F6C">
        <w:t xml:space="preserve"> </w:t>
      </w:r>
      <w:r>
        <w:t>общая (суммарная) стоимость перевозок</w:t>
      </w:r>
      <w:r w:rsidRPr="001C0F6C">
        <w:t>;</w:t>
      </w:r>
    </w:p>
    <w:p w:rsidR="00E42DC5" w:rsidRPr="00B73B03" w:rsidP="00E42DC5">
      <w:pPr>
        <w:tabs>
          <w:tab w:val="left" w:pos="2694"/>
        </w:tabs>
        <w:spacing w:line="312" w:lineRule="auto"/>
        <w:ind w:firstLine="284"/>
        <w:jc w:val="both"/>
      </w:pPr>
      <w:r>
        <w:rPr>
          <w:position w:val="-32"/>
          <w:lang w:val="en-US"/>
        </w:rPr>
        <w:object>
          <v:shape id="_x0000_i1066" type="#_x0000_t75" style="width:30.25pt;height:38.3pt" o:ole="">
            <v:imagedata r:id="rId39" o:title=""/>
          </v:shape>
          <o:OLEObject Type="Embed" ProgID="Equation.DSMT4" ShapeID="_x0000_i1066" DrawAspect="Content" ObjectID="_1737466352" r:id="rId40"/>
        </w:object>
      </w:r>
      <w:r>
        <w:t xml:space="preserve"> – количество груза, вывозимого из </w:t>
      </w:r>
      <w:r w:rsidRPr="00B73B03">
        <w:rPr>
          <w:lang w:val="en-US"/>
        </w:rPr>
        <w:t>i</w:t>
      </w:r>
      <w:r w:rsidRPr="00B73B03">
        <w:t>-го пункта;</w:t>
      </w:r>
    </w:p>
    <w:p w:rsidR="00E42DC5" w:rsidRPr="00B73B03" w:rsidP="00E42DC5">
      <w:pPr>
        <w:tabs>
          <w:tab w:val="left" w:pos="709"/>
        </w:tabs>
        <w:spacing w:line="312" w:lineRule="auto"/>
        <w:ind w:firstLine="284"/>
        <w:jc w:val="both"/>
      </w:pPr>
      <w:r>
        <w:rPr>
          <w:position w:val="-30"/>
          <w:lang w:val="en-US"/>
        </w:rPr>
        <w:object>
          <v:shape id="_x0000_i1067" type="#_x0000_t75" style="width:30.25pt;height:37.15pt" o:ole="">
            <v:imagedata r:id="rId41" o:title=""/>
          </v:shape>
          <o:OLEObject Type="Embed" ProgID="Equation.DSMT4" ShapeID="_x0000_i1067" DrawAspect="Content" ObjectID="_1737466353" r:id="rId42"/>
        </w:object>
      </w:r>
      <w:r>
        <w:t xml:space="preserve"> – количество груза, доставляемого в</w:t>
      </w:r>
      <w:r w:rsidRPr="00B73B03">
        <w:t xml:space="preserve"> </w:t>
      </w:r>
      <w:r w:rsidRPr="00B73B03">
        <w:rPr>
          <w:lang w:val="en-US"/>
        </w:rPr>
        <w:t>j</w:t>
      </w:r>
      <w:r w:rsidRPr="00B73B03">
        <w:t>-</w:t>
      </w:r>
      <w:r w:rsidRPr="00B73B03">
        <w:t>ый</w:t>
      </w:r>
      <w:r w:rsidRPr="00B73B03">
        <w:t xml:space="preserve"> пункт.</w:t>
      </w:r>
    </w:p>
    <w:p w:rsidR="00E42DC5" w:rsidRPr="00213F81" w:rsidP="00E42DC5">
      <w:pPr>
        <w:tabs>
          <w:tab w:val="left" w:pos="2694"/>
        </w:tabs>
        <w:spacing w:line="312" w:lineRule="auto"/>
        <w:jc w:val="both"/>
      </w:pPr>
      <w:r>
        <w:t>В простейшем случае должны выполняться следующие очевидные условия:</w:t>
      </w:r>
    </w:p>
    <w:p w:rsidR="00E42DC5" w:rsidRPr="000B59ED" w:rsidP="00E42DC5">
      <w:pPr>
        <w:tabs>
          <w:tab w:val="left" w:pos="2694"/>
        </w:tabs>
        <w:spacing w:line="312" w:lineRule="auto"/>
        <w:jc w:val="center"/>
      </w:pPr>
      <w:r>
        <w:rPr>
          <w:position w:val="-32"/>
          <w:lang w:val="en-US"/>
        </w:rPr>
        <w:object>
          <v:shape id="_x0000_i1068" type="#_x0000_t75" style="width:259.65pt;height:38.3pt" o:ole="">
            <v:imagedata r:id="rId43" o:title=""/>
          </v:shape>
          <o:OLEObject Type="Embed" ProgID="Equation.DSMT4" ShapeID="_x0000_i1068" DrawAspect="Content" ObjectID="_1737466354" r:id="rId44"/>
        </w:object>
      </w:r>
      <w:r w:rsidRPr="000B59ED">
        <w:t>.</w:t>
      </w:r>
    </w:p>
    <w:p w:rsidR="00E42DC5" w:rsidP="00E42DC5">
      <w:pPr>
        <w:tabs>
          <w:tab w:val="left" w:pos="2694"/>
        </w:tabs>
        <w:spacing w:line="312" w:lineRule="auto"/>
        <w:jc w:val="both"/>
      </w:pPr>
      <w:r>
        <w:t>Таким образом, математическая формулировка транспортной задачи имеет вид:</w:t>
      </w:r>
    </w:p>
    <w:p w:rsidR="00E42DC5" w:rsidRPr="00D93418" w:rsidP="00E42DC5">
      <w:pPr>
        <w:spacing w:line="312" w:lineRule="auto"/>
        <w:ind w:firstLine="284"/>
        <w:jc w:val="both"/>
      </w:pPr>
      <w:r>
        <w:t>Найти</w:t>
      </w:r>
      <w:r w:rsidRPr="00D93418">
        <w:t>:</w:t>
      </w:r>
    </w:p>
    <w:p w:rsidR="00E42DC5" w:rsidP="00E42DC5">
      <w:pPr>
        <w:tabs>
          <w:tab w:val="left" w:pos="1418"/>
        </w:tabs>
        <w:spacing w:line="312" w:lineRule="auto"/>
      </w:pPr>
      <w:r>
        <w:tab/>
      </w:r>
      <w:r>
        <w:rPr>
          <w:position w:val="-30"/>
          <w:lang w:val="en-US"/>
        </w:rPr>
        <w:object>
          <v:shape id="_x0000_i1069" type="#_x0000_t75" style="width:73.55pt;height:36pt" o:ole="">
            <v:imagedata r:id="rId45" o:title=""/>
          </v:shape>
          <o:OLEObject Type="Embed" ProgID="Equation.DSMT4" ShapeID="_x0000_i1069" DrawAspect="Content" ObjectID="_1737466355" r:id="rId46"/>
        </w:object>
      </w:r>
      <w:r>
        <w:t>,</w:t>
      </w:r>
    </w:p>
    <w:p w:rsidR="00E42DC5" w:rsidP="00E42DC5">
      <w:pPr>
        <w:tabs>
          <w:tab w:val="left" w:pos="284"/>
        </w:tabs>
        <w:spacing w:line="312" w:lineRule="auto"/>
        <w:jc w:val="both"/>
      </w:pPr>
      <w:r>
        <w:tab/>
        <w:t>при условиях</w:t>
      </w:r>
      <w:r w:rsidRPr="004F057A">
        <w:t xml:space="preserve"> </w:t>
      </w:r>
    </w:p>
    <w:p w:rsidR="00E42DC5" w:rsidRPr="004F057A" w:rsidP="00E42DC5">
      <w:pPr>
        <w:tabs>
          <w:tab w:val="left" w:pos="1418"/>
        </w:tabs>
        <w:spacing w:line="312" w:lineRule="auto"/>
      </w:pPr>
      <w:r>
        <w:tab/>
      </w:r>
      <w:r>
        <w:rPr>
          <w:position w:val="-32"/>
          <w:lang w:val="en-US"/>
        </w:rPr>
        <w:object>
          <v:shape id="_x0000_i1070" type="#_x0000_t75" style="width:228.25pt;height:38.3pt" o:ole="">
            <v:imagedata r:id="rId47" o:title=""/>
          </v:shape>
          <o:OLEObject Type="Embed" ProgID="Equation.DSMT4" ShapeID="_x0000_i1070" DrawAspect="Content" ObjectID="_1737466356" r:id="rId48"/>
        </w:object>
      </w:r>
      <w:r w:rsidRPr="004F057A">
        <w:t>.</w:t>
      </w:r>
    </w:p>
    <w:p w:rsidR="00E42DC5" w:rsidP="00E42DC5">
      <w:pPr>
        <w:tabs>
          <w:tab w:val="left" w:pos="284"/>
        </w:tabs>
        <w:spacing w:line="312" w:lineRule="auto"/>
        <w:jc w:val="both"/>
      </w:pPr>
      <w:r>
        <w:tab/>
        <w:t xml:space="preserve">Задача носит название </w:t>
      </w:r>
      <w:r w:rsidRPr="004F057A">
        <w:rPr>
          <w:i/>
        </w:rPr>
        <w:t>замкнутой транспортной модели</w:t>
      </w:r>
      <w:r>
        <w:t xml:space="preserve">, а условие </w:t>
      </w:r>
      <w:r>
        <w:rPr>
          <w:position w:val="-32"/>
          <w:lang w:val="en-US"/>
        </w:rPr>
        <w:object>
          <v:shape id="_x0000_i1071" type="#_x0000_t75" style="width:61.65pt;height:38.3pt" o:ole="">
            <v:imagedata r:id="rId49" o:title=""/>
          </v:shape>
          <o:OLEObject Type="Embed" ProgID="Equation.DSMT4" ShapeID="_x0000_i1071" DrawAspect="Content" ObjectID="_1737466357" r:id="rId50"/>
        </w:object>
      </w:r>
      <w:r>
        <w:t xml:space="preserve"> является естественным условием разрешимости замкнутой транспортной задачи.</w:t>
      </w:r>
    </w:p>
    <w:p w:rsidR="00E42DC5" w:rsidP="00E42DC5">
      <w:pPr>
        <w:tabs>
          <w:tab w:val="left" w:pos="2694"/>
        </w:tabs>
        <w:spacing w:before="120" w:after="120" w:line="312" w:lineRule="auto"/>
        <w:jc w:val="center"/>
        <w:rPr>
          <w:b/>
        </w:rPr>
      </w:pPr>
    </w:p>
    <w:p w:rsidR="00E42DC5" w:rsidRPr="00E42DC5" w:rsidP="00E42DC5">
      <w:pPr>
        <w:tabs>
          <w:tab w:val="left" w:pos="2694"/>
        </w:tabs>
        <w:spacing w:before="120" w:after="120" w:line="312" w:lineRule="auto"/>
        <w:jc w:val="center"/>
        <w:rPr>
          <w:b/>
        </w:rPr>
      </w:pPr>
      <w:r w:rsidRPr="00C2534E">
        <w:rPr>
          <w:b/>
        </w:rPr>
        <w:t>Обозначения и определения</w:t>
      </w:r>
    </w:p>
    <w:p w:rsidR="00E42DC5" w:rsidP="00E42DC5">
      <w:pPr>
        <w:tabs>
          <w:tab w:val="left" w:pos="2694"/>
        </w:tabs>
        <w:spacing w:line="312" w:lineRule="auto"/>
        <w:jc w:val="both"/>
      </w:pPr>
      <w:r w:rsidRPr="00A70EFD">
        <w:rPr>
          <w:i/>
          <w:lang w:val="en-US"/>
        </w:rPr>
        <w:t>R</w:t>
      </w:r>
      <w:r w:rsidRPr="00A70EFD">
        <w:rPr>
          <w:i/>
          <w:vertAlign w:val="superscript"/>
          <w:lang w:val="en-US"/>
        </w:rPr>
        <w:t>n</w:t>
      </w:r>
      <w:r>
        <w:t xml:space="preserve"> – </w:t>
      </w:r>
      <w:r w:rsidRPr="004F057A">
        <w:rPr>
          <w:i/>
          <w:lang w:val="en-US"/>
        </w:rPr>
        <w:t>n</w:t>
      </w:r>
      <w:r w:rsidRPr="00C150AE">
        <w:t>-</w:t>
      </w:r>
      <w:r>
        <w:t>мерное евклидово пространство</w:t>
      </w:r>
      <w:r w:rsidRPr="00A70EFD">
        <w:t>.</w:t>
      </w:r>
    </w:p>
    <w:p w:rsidR="00E42DC5" w:rsidRPr="00D93418" w:rsidP="00E42DC5">
      <w:pPr>
        <w:tabs>
          <w:tab w:val="left" w:pos="2694"/>
        </w:tabs>
        <w:spacing w:line="312" w:lineRule="auto"/>
        <w:jc w:val="both"/>
      </w:pPr>
    </w:p>
    <w:p w:rsidR="00E42DC5" w:rsidRPr="00DE370D" w:rsidP="00E42DC5">
      <w:pPr>
        <w:tabs>
          <w:tab w:val="left" w:pos="2694"/>
        </w:tabs>
        <w:spacing w:line="312" w:lineRule="auto"/>
        <w:jc w:val="both"/>
      </w:pPr>
      <w:r>
        <w:rPr>
          <w:position w:val="-68"/>
          <w:lang w:val="en-US"/>
        </w:rPr>
        <w:object>
          <v:shape id="_x0000_i1072" type="#_x0000_t75" style="width:44.05pt;height:76.2pt" o:ole="">
            <v:imagedata r:id="rId51" o:title=""/>
          </v:shape>
          <o:OLEObject Type="Embed" ProgID="Equation.DSMT4" ShapeID="_x0000_i1072" DrawAspect="Content" ObjectID="_1737466358" r:id="rId52"/>
        </w:object>
      </w:r>
      <w:r w:rsidRPr="00DE370D">
        <w:t xml:space="preserve"> </w:t>
      </w:r>
      <w:r>
        <w:t>– вектор столбец в</w:t>
      </w:r>
      <w:r w:rsidRPr="00A70EFD">
        <w:t xml:space="preserve"> </w:t>
      </w:r>
      <w:r w:rsidRPr="00A70EFD">
        <w:rPr>
          <w:i/>
          <w:lang w:val="en-US"/>
        </w:rPr>
        <w:t>R</w:t>
      </w:r>
      <w:r w:rsidRPr="00A70EFD">
        <w:rPr>
          <w:i/>
          <w:vertAlign w:val="superscript"/>
          <w:lang w:val="en-US"/>
        </w:rPr>
        <w:t>n</w:t>
      </w:r>
      <w:r w:rsidRPr="00DE370D">
        <w:t>;</w:t>
      </w:r>
    </w:p>
    <w:p w:rsidR="00E42DC5" w:rsidRPr="00C150AE" w:rsidP="00E42DC5">
      <w:pPr>
        <w:tabs>
          <w:tab w:val="left" w:pos="2694"/>
        </w:tabs>
        <w:spacing w:line="312" w:lineRule="auto"/>
        <w:jc w:val="both"/>
      </w:pPr>
      <w:r>
        <w:rPr>
          <w:position w:val="-12"/>
          <w:lang w:val="en-US"/>
        </w:rPr>
        <w:object>
          <v:shape id="_x0000_i1073" type="#_x0000_t75" style="width:90.4pt;height:20.3pt" o:ole="">
            <v:imagedata r:id="rId53" o:title=""/>
          </v:shape>
          <o:OLEObject Type="Embed" ProgID="Equation.DSMT4" ShapeID="_x0000_i1073" DrawAspect="Content" ObjectID="_1737466359" r:id="rId54"/>
        </w:object>
      </w:r>
      <w:r>
        <w:t xml:space="preserve"> – вектор</w:t>
      </w:r>
      <w:r w:rsidRPr="00DE370D">
        <w:t>-</w:t>
      </w:r>
      <w:r>
        <w:t>строка</w:t>
      </w:r>
      <w:r w:rsidRPr="00DE370D">
        <w:t xml:space="preserve"> </w:t>
      </w:r>
      <w:r>
        <w:t>в</w:t>
      </w:r>
      <w:r w:rsidRPr="00A70EFD">
        <w:rPr>
          <w:i/>
        </w:rPr>
        <w:t xml:space="preserve"> </w:t>
      </w:r>
      <w:r w:rsidRPr="00A70EFD">
        <w:rPr>
          <w:i/>
          <w:lang w:val="en-US"/>
        </w:rPr>
        <w:t>R</w:t>
      </w:r>
      <w:r w:rsidRPr="00A70EFD">
        <w:rPr>
          <w:i/>
          <w:vertAlign w:val="superscript"/>
          <w:lang w:val="en-US"/>
        </w:rPr>
        <w:t>n</w:t>
      </w:r>
      <w:r w:rsidRPr="00DE370D">
        <w:t>;</w:t>
      </w:r>
    </w:p>
    <w:p w:rsidR="00E42DC5" w:rsidRPr="00DE370D" w:rsidP="00E42DC5">
      <w:pPr>
        <w:tabs>
          <w:tab w:val="left" w:pos="2694"/>
        </w:tabs>
        <w:spacing w:line="312" w:lineRule="auto"/>
        <w:jc w:val="both"/>
      </w:pPr>
      <w:r>
        <w:rPr>
          <w:position w:val="-30"/>
          <w:lang w:val="en-US"/>
        </w:rPr>
        <w:object>
          <v:shape id="_x0000_i1074" type="#_x0000_t75" style="width:72.4pt;height:36.4pt" o:ole="">
            <v:imagedata r:id="rId55" o:title=""/>
          </v:shape>
          <o:OLEObject Type="Embed" ProgID="Equation.DSMT4" ShapeID="_x0000_i1074" DrawAspect="Content" ObjectID="_1737466360" r:id="rId56"/>
        </w:object>
      </w:r>
      <w:r>
        <w:t xml:space="preserve"> – скалярное произведение</w:t>
      </w:r>
      <w:r w:rsidRPr="00DE370D">
        <w:t xml:space="preserve">, </w:t>
      </w:r>
      <w:r w:rsidRPr="002C7319">
        <w:rPr>
          <w:i/>
          <w:lang w:val="en-US"/>
        </w:rPr>
        <w:t>x</w:t>
      </w:r>
      <w:r w:rsidRPr="002C7319">
        <w:t>,</w:t>
      </w:r>
      <w:r>
        <w:t> </w:t>
      </w:r>
      <w:r w:rsidRPr="002C7319">
        <w:rPr>
          <w:i/>
          <w:lang w:val="en-US"/>
        </w:rPr>
        <w:t>y</w:t>
      </w:r>
      <w:r>
        <w:rPr>
          <w:rFonts w:ascii="Symbol" w:hAnsi="Symbol"/>
          <w:lang w:val="en-US"/>
        </w:rPr>
        <w:sym w:font="Symbol" w:char="F0CE"/>
      </w:r>
      <w:r w:rsidRPr="00A70EFD">
        <w:rPr>
          <w:i/>
          <w:lang w:val="en-US"/>
        </w:rPr>
        <w:t>R</w:t>
      </w:r>
      <w:r w:rsidRPr="00A70EFD">
        <w:rPr>
          <w:i/>
          <w:vertAlign w:val="superscript"/>
          <w:lang w:val="en-US"/>
        </w:rPr>
        <w:t>n</w:t>
      </w:r>
      <w:r w:rsidRPr="00DE370D">
        <w:t>;</w:t>
      </w:r>
    </w:p>
    <w:p w:rsidR="00E42DC5" w:rsidRPr="00DE370D" w:rsidP="00E42DC5">
      <w:pPr>
        <w:spacing w:line="312" w:lineRule="auto"/>
        <w:jc w:val="both"/>
      </w:pPr>
      <w:r>
        <w:rPr>
          <w:position w:val="-16"/>
          <w:lang w:val="en-US"/>
        </w:rPr>
        <w:object>
          <v:shape id="_x0000_i1075" type="#_x0000_t75" style="width:63.95pt;height:24.15pt" o:ole="">
            <v:imagedata r:id="rId57" o:title=""/>
          </v:shape>
          <o:OLEObject Type="Embed" ProgID="Equation.DSMT4" ShapeID="_x0000_i1075" DrawAspect="Content" ObjectID="_1737466361" r:id="rId58"/>
        </w:object>
      </w:r>
      <w:r w:rsidRPr="00C150AE">
        <w:t xml:space="preserve"> </w:t>
      </w:r>
      <w:r>
        <w:t>–</w:t>
      </w:r>
      <w:r w:rsidRPr="00C150AE">
        <w:t xml:space="preserve"> </w:t>
      </w:r>
      <w:r>
        <w:t>евклидова норма вектора в</w:t>
      </w:r>
      <w:r w:rsidRPr="00A70EFD">
        <w:rPr>
          <w:i/>
        </w:rPr>
        <w:t xml:space="preserve"> </w:t>
      </w:r>
      <w:r w:rsidRPr="00A70EFD">
        <w:rPr>
          <w:i/>
          <w:lang w:val="en-US"/>
        </w:rPr>
        <w:t>R</w:t>
      </w:r>
      <w:r w:rsidRPr="00A70EFD">
        <w:rPr>
          <w:i/>
          <w:vertAlign w:val="superscript"/>
          <w:lang w:val="en-US"/>
        </w:rPr>
        <w:t>n</w:t>
      </w:r>
      <w:r w:rsidRPr="00DE370D">
        <w:t>;</w:t>
      </w:r>
    </w:p>
    <w:p w:rsidR="00E42DC5" w:rsidRPr="00633542" w:rsidP="00E42DC5">
      <w:pPr>
        <w:spacing w:line="312" w:lineRule="auto"/>
        <w:jc w:val="both"/>
      </w:pPr>
      <w:r>
        <w:rPr>
          <w:position w:val="-6"/>
          <w:lang w:val="en-US"/>
        </w:rPr>
        <w:object>
          <v:shape id="_x0000_i1076" type="#_x0000_t75" style="width:44.05pt;height:13.4pt" o:ole="">
            <v:imagedata r:id="rId59" o:title=""/>
          </v:shape>
          <o:OLEObject Type="Embed" ProgID="Equation.DSMT4" ShapeID="_x0000_i1076" DrawAspect="Content" ObjectID="_1737466362" r:id="rId60"/>
        </w:object>
      </w:r>
      <w:r w:rsidRPr="00DE370D">
        <w:t xml:space="preserve"> </w:t>
      </w:r>
      <w:r>
        <w:t>–</w:t>
      </w:r>
      <w:r w:rsidRPr="00DE370D">
        <w:t xml:space="preserve"> </w:t>
      </w:r>
      <w:r>
        <w:t>матрица,</w:t>
      </w:r>
      <w:r w:rsidRPr="00C150AE">
        <w:t xml:space="preserve"> </w:t>
      </w:r>
      <w:r>
        <w:rPr>
          <w:position w:val="-6"/>
          <w:lang w:val="en-US"/>
        </w:rPr>
        <w:object>
          <v:shape id="_x0000_i1077" type="#_x0000_t75" style="width:50.55pt;height:16.45pt" o:ole="">
            <v:imagedata r:id="rId61" o:title=""/>
          </v:shape>
          <o:OLEObject Type="Embed" ProgID="Equation.DSMT4" ShapeID="_x0000_i1077" DrawAspect="Content" ObjectID="_1737466363" r:id="rId62"/>
        </w:object>
      </w:r>
      <w:r w:rsidRPr="00D93418">
        <w:t xml:space="preserve"> </w:t>
      </w:r>
      <w:r>
        <w:t>– транспортированная матрица</w:t>
      </w:r>
      <w:r w:rsidRPr="00633542">
        <w:t>;</w:t>
      </w:r>
    </w:p>
    <w:p w:rsidR="00E42DC5" w:rsidRPr="00E26213" w:rsidP="00E42DC5">
      <w:pPr>
        <w:spacing w:line="312" w:lineRule="auto"/>
        <w:jc w:val="both"/>
      </w:pPr>
      <w:r>
        <w:rPr>
          <w:position w:val="-6"/>
          <w:lang w:val="en-US"/>
        </w:rPr>
        <w:object>
          <v:shape id="_x0000_i1078" type="#_x0000_t75" style="width:39.85pt;height:16.45pt" o:ole="">
            <v:imagedata r:id="rId63" o:title=""/>
          </v:shape>
          <o:OLEObject Type="Embed" ProgID="Equation.DSMT4" ShapeID="_x0000_i1078" DrawAspect="Content" ObjectID="_1737466364" r:id="rId64"/>
        </w:object>
      </w:r>
      <w:r>
        <w:t xml:space="preserve"> – произведение матрицы </w:t>
      </w:r>
      <w:r w:rsidRPr="00DE370D">
        <w:t>(</w:t>
      </w:r>
      <w:r w:rsidRPr="00A70EFD">
        <w:rPr>
          <w:i/>
          <w:lang w:val="en-US"/>
        </w:rPr>
        <w:t>m</w:t>
      </w:r>
      <w:r w:rsidRPr="00CC4DAF">
        <w:rPr>
          <w:rFonts w:ascii="Symbol" w:hAnsi="Symbol"/>
          <w:lang w:val="en-US"/>
        </w:rPr>
        <w:sym w:font="Symbol" w:char="F0B4"/>
      </w:r>
      <w:r w:rsidRPr="00A70EFD">
        <w:rPr>
          <w:i/>
          <w:lang w:val="en-US"/>
        </w:rPr>
        <w:t>n</w:t>
      </w:r>
      <w:r w:rsidRPr="00DE370D">
        <w:t>)</w:t>
      </w:r>
      <w:r>
        <w:t xml:space="preserve"> на вектор </w:t>
      </w:r>
      <w:r w:rsidRPr="00DE370D">
        <w:t>(</w:t>
      </w:r>
      <w:r w:rsidRPr="00A70EFD">
        <w:rPr>
          <w:i/>
          <w:lang w:val="en-US"/>
        </w:rPr>
        <w:t>n</w:t>
      </w:r>
      <w:r w:rsidRPr="00CC4DAF">
        <w:rPr>
          <w:rFonts w:ascii="Symbol" w:hAnsi="Symbol"/>
          <w:lang w:val="en-US"/>
        </w:rPr>
        <w:sym w:font="Symbol" w:char="F0B4"/>
      </w:r>
      <w:r w:rsidRPr="00A70EFD">
        <w:t>1)</w:t>
      </w:r>
      <w:r w:rsidRPr="00E26213">
        <w:t>;</w:t>
      </w:r>
    </w:p>
    <w:p w:rsidR="00E42DC5" w:rsidRPr="00E26213" w:rsidP="00E42DC5">
      <w:pPr>
        <w:spacing w:line="312" w:lineRule="auto"/>
        <w:jc w:val="both"/>
      </w:pPr>
      <w:r w:rsidRPr="00E26213">
        <w:rPr>
          <w:rFonts w:ascii="Symbol" w:hAnsi="Symbol"/>
          <w:i/>
        </w:rPr>
        <w:sym w:font="Symbol" w:char="F06A"/>
      </w:r>
      <w:r w:rsidRPr="00E26213">
        <w:t>(</w:t>
      </w:r>
      <w:r w:rsidRPr="00E26213">
        <w:rPr>
          <w:i/>
          <w:lang w:val="en-US"/>
        </w:rPr>
        <w:t>x</w:t>
      </w:r>
      <w:r>
        <w:t xml:space="preserve">), </w:t>
      </w:r>
      <w:r w:rsidRPr="00E26213">
        <w:rPr>
          <w:i/>
          <w:lang w:val="en-US"/>
        </w:rPr>
        <w:t>f</w:t>
      </w:r>
      <w:r w:rsidRPr="00E26213">
        <w:t>(</w:t>
      </w:r>
      <w:r w:rsidRPr="00E26213">
        <w:rPr>
          <w:i/>
          <w:lang w:val="en-US"/>
        </w:rPr>
        <w:t>x</w:t>
      </w:r>
      <w:r w:rsidRPr="00E26213">
        <w:t>),</w:t>
      </w:r>
      <w:r>
        <w:t xml:space="preserve"> </w:t>
      </w:r>
      <w:r w:rsidRPr="00E26213">
        <w:rPr>
          <w:i/>
          <w:lang w:val="en-US"/>
        </w:rPr>
        <w:t>g</w:t>
      </w:r>
      <w:r w:rsidRPr="00E26213">
        <w:t>(</w:t>
      </w:r>
      <w:r w:rsidRPr="00E26213">
        <w:rPr>
          <w:i/>
          <w:lang w:val="en-US"/>
        </w:rPr>
        <w:t>x</w:t>
      </w:r>
      <w:r w:rsidRPr="00E26213">
        <w:t>),</w:t>
      </w:r>
      <w:r>
        <w:t>…</w:t>
      </w:r>
      <w:r w:rsidRPr="009B7027">
        <w:t xml:space="preserve"> </w:t>
      </w:r>
      <w:r>
        <w:t>–</w:t>
      </w:r>
      <w:r w:rsidRPr="009B7027">
        <w:t xml:space="preserve"> </w:t>
      </w:r>
      <w:r>
        <w:t>как правило, вещественные (скалярные) функции, т.е.</w:t>
      </w:r>
      <w:r w:rsidRPr="00E26213">
        <w:t xml:space="preserve"> </w:t>
      </w:r>
      <w:r w:rsidRPr="00E26213">
        <w:rPr>
          <w:rFonts w:ascii="Symbol" w:hAnsi="Symbol"/>
          <w:i/>
        </w:rPr>
        <w:sym w:font="Symbol" w:char="F06A"/>
      </w:r>
      <w:r w:rsidRPr="0031659B">
        <w:rPr>
          <w:i/>
          <w:vertAlign w:val="subscript"/>
          <w:lang w:val="en-US"/>
        </w:rPr>
        <w:t> </w:t>
      </w:r>
      <w:r w:rsidRPr="00E26213">
        <w:t>:</w:t>
      </w:r>
      <w:r>
        <w:t> </w:t>
      </w:r>
      <w:r w:rsidRPr="00E26213">
        <w:rPr>
          <w:i/>
          <w:lang w:val="en-US"/>
        </w:rPr>
        <w:t>R</w:t>
      </w:r>
      <w:r w:rsidRPr="0031659B">
        <w:rPr>
          <w:i/>
          <w:vertAlign w:val="superscript"/>
          <w:lang w:val="en-US"/>
        </w:rPr>
        <w:t>n</w:t>
      </w:r>
      <w:r>
        <w:t> </w:t>
      </w:r>
      <w:r>
        <w:rPr>
          <w:rFonts w:ascii="Symbol" w:hAnsi="Symbol"/>
          <w:lang w:val="en-US"/>
        </w:rPr>
        <w:sym w:font="Symbol" w:char="F0AE"/>
      </w:r>
      <w:r>
        <w:t> </w:t>
      </w:r>
      <w:r w:rsidRPr="00E26213">
        <w:rPr>
          <w:i/>
          <w:lang w:val="en-US"/>
        </w:rPr>
        <w:t>R</w:t>
      </w:r>
      <w:r w:rsidRPr="003606D2">
        <w:t>;</w:t>
      </w:r>
    </w:p>
    <w:p w:rsidR="00E42DC5" w:rsidRPr="008E11F0" w:rsidP="00E42DC5">
      <m:oMathPara>
        <m:oMath>
          <m:r>
            <m:rPr>
              <m:sty m:val="p"/>
            </m:rPr>
            <w:rPr>
              <w:rFonts w:ascii="Cambria Math" w:hAnsi="Cambria Math"/>
            </w:rPr>
            <w:br/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ctrlPr>
                    <w:rPr>
                      <w:rFonts w:ascii="Cambria Math" w:hAnsi="Cambria Math"/>
                      <w:i/>
                    </w:rPr>
                  </m:ctrlPr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0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lang w:val="en-US"/>
                </w:rPr>
                <m:t>grad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0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mPr>
                        <m:m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∂φ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den>
                            </m:f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⋮</m:t>
                            </m:r>
                          </m:e>
                        </m:mr>
                        <m:m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∂φ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n</m:t>
                                    </m:r>
                                  </m:sub>
                                </m:sSub>
                              </m:den>
                            </m:f>
                          </m:e>
                        </m:mr>
                      </m:m>
                    </m:e>
                  </m:d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p>
            </m:sub>
          </m:sSub>
        </m:oMath>
      </m:oMathPara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t>–</w:t>
      </w:r>
      <w:r w:rsidRPr="003D1260">
        <w:t xml:space="preserve"> </w:t>
      </w:r>
      <w:r>
        <w:t xml:space="preserve">градиент функции </w:t>
      </w:r>
      <w:r w:rsidRPr="002C7319">
        <w:rPr>
          <w:rFonts w:ascii="Symbol" w:hAnsi="Symbol"/>
          <w:i/>
        </w:rPr>
        <w:sym w:font="Symbol" w:char="F06A"/>
      </w:r>
      <w:r>
        <w:t xml:space="preserve"> в</w:t>
      </w:r>
      <w:r w:rsidRPr="009B7027">
        <w:t xml:space="preserve"> </w:t>
      </w:r>
      <w:r>
        <w:t>точке</w:t>
      </w:r>
      <w:r w:rsidRPr="00487802">
        <w:t xml:space="preserve"> </w:t>
      </w:r>
      <w:r w:rsidRPr="00CD681D">
        <w:rPr>
          <w:i/>
          <w:lang w:val="en-US"/>
        </w:rPr>
        <w:t>x</w:t>
      </w:r>
      <w:r w:rsidRPr="00633542">
        <w:rPr>
          <w:sz w:val="22"/>
          <w:vertAlign w:val="superscript"/>
        </w:rPr>
        <w:t>0</w:t>
      </w:r>
      <w:r w:rsidRPr="009B7027">
        <w:t xml:space="preserve"> (</w:t>
      </w:r>
      <w:r w:rsidRPr="009B7027">
        <w:rPr>
          <w:i/>
          <w:lang w:val="en-US"/>
        </w:rPr>
        <w:t>n</w:t>
      </w:r>
      <w:r w:rsidRPr="003D1260">
        <w:t>-</w:t>
      </w:r>
      <w:r>
        <w:t>мерный вектор</w:t>
      </w:r>
      <w:r w:rsidRPr="009B7027">
        <w:t>)</w:t>
      </w:r>
      <w:r>
        <w:t>;</w:t>
      </w:r>
    </w:p>
    <w:p w:rsidR="00E42DC5" w:rsidRPr="008E11F0" w:rsidP="00E42DC5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/>
      </w:tblPr>
      <w:tblGrid>
        <w:gridCol w:w="5070"/>
        <w:gridCol w:w="4501"/>
      </w:tblGrid>
      <w:tr w:rsidTr="006C4030">
        <w:tblPrEx>
          <w:tblW w:w="0" w:type="auto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V w:val="none" w:sz="0" w:space="0" w:color="auto"/>
          </w:tblBorders>
          <w:tblLook w:val="04A0"/>
        </w:tblPrEx>
        <w:tc>
          <w:tcPr>
            <w:tcW w:w="5070" w:type="dxa"/>
          </w:tcPr>
          <w:p w:rsidR="00E42DC5" w:rsidRPr="008E11F0" w:rsidP="006C4030">
            <m:oMath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0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lang w:val="en-US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0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∂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φ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∂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</m:den>
                                </m:f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⋯</m:t>
                                </m:r>
                              </m:e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∂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φ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∂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∂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⋮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∂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φ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∂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∂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⋯</m:t>
                                </m:r>
                              </m:e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∂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φ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∂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</m:den>
                                </m:f>
                              </m:e>
                            </m:mr>
                          </m:m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0</m:t>
                      </m:r>
                    </m:sup>
                  </m:sSup>
                </m:sub>
              </m:sSub>
            </m:oMath>
            <w:r w:rsidRPr="008E11F0">
              <w:t xml:space="preserve"> </w:t>
            </w:r>
          </w:p>
        </w:tc>
        <w:tc>
          <w:tcPr>
            <w:tcW w:w="4501" w:type="dxa"/>
            <w:vAlign w:val="center"/>
          </w:tcPr>
          <w:p w:rsidR="00E42DC5" w:rsidRPr="00C05C0B" w:rsidP="006C4030">
            <w:r>
              <w:t>–</w:t>
            </w:r>
            <w:r w:rsidRPr="003D1260">
              <w:t xml:space="preserve"> матрица </w:t>
            </w:r>
            <w:r w:rsidRPr="003D1260">
              <w:t>Гессе</w:t>
            </w:r>
            <w:r w:rsidRPr="003C78FB">
              <w:t xml:space="preserve"> (</w:t>
            </w:r>
            <w:r>
              <w:t>матрица вторых производных) функции</w:t>
            </w:r>
            <w:r w:rsidRPr="00E26213">
              <w:t xml:space="preserve"> </w:t>
            </w:r>
            <w:r w:rsidRPr="00E26213">
              <w:rPr>
                <w:rFonts w:ascii="Symbol" w:hAnsi="Symbol"/>
                <w:i/>
              </w:rPr>
              <w:sym w:font="Symbol" w:char="F06A"/>
            </w:r>
            <w:r>
              <w:t xml:space="preserve"> в точке</w:t>
            </w:r>
            <w:r w:rsidRPr="00633542">
              <w:t xml:space="preserve"> </w:t>
            </w:r>
            <w:r w:rsidRPr="00CD681D">
              <w:rPr>
                <w:i/>
                <w:lang w:val="en-US"/>
              </w:rPr>
              <w:t>x</w:t>
            </w:r>
            <w:r w:rsidRPr="00633542">
              <w:rPr>
                <w:sz w:val="22"/>
                <w:vertAlign w:val="superscript"/>
              </w:rPr>
              <w:t>0</w:t>
            </w:r>
            <w:r>
              <w:t>;</w:t>
            </w:r>
          </w:p>
        </w:tc>
      </w:tr>
    </w:tbl>
    <w:p w:rsidR="00E42DC5" w:rsidRPr="00C05C0B" w:rsidP="00E42DC5"/>
    <w:p w:rsidR="00E42DC5" w:rsidRPr="00C05C0B" w:rsidP="00E42DC5">
      <w:pPr>
        <w:rPr>
          <w:i/>
        </w:rPr>
      </w:pPr>
    </w:p>
    <w:p w:rsidR="00E42DC5" w:rsidP="00E42DC5">
      <w:pPr>
        <w:spacing w:line="312" w:lineRule="auto"/>
        <w:jc w:val="both"/>
      </w:pPr>
      <w:r>
        <w:t xml:space="preserve">Т.к. </w:t>
      </w:r>
      <w:r>
        <w:rPr>
          <w:position w:val="-16"/>
          <w:lang w:val="en-US"/>
        </w:rPr>
        <w:object>
          <v:shape id="_x0000_i1079" type="#_x0000_t75" style="width:108pt;height:22.6pt" o:ole="">
            <v:imagedata r:id="rId65" o:title=""/>
          </v:shape>
          <o:OLEObject Type="Embed" ProgID="Equation.DSMT4" ShapeID="_x0000_i1079" DrawAspect="Content" ObjectID="_1737466365" r:id="rId66"/>
        </w:object>
      </w:r>
      <w:r w:rsidRPr="003C78FB">
        <w:t xml:space="preserve">, </w:t>
      </w:r>
      <w:r>
        <w:t xml:space="preserve">то </w:t>
      </w:r>
      <w:r w:rsidRPr="00E26213">
        <w:rPr>
          <w:i/>
          <w:lang w:val="en-US"/>
        </w:rPr>
        <w:t>H</w:t>
      </w:r>
      <w:r w:rsidRPr="00E26213">
        <w:t>(</w:t>
      </w:r>
      <w:r w:rsidRPr="00E26213">
        <w:rPr>
          <w:i/>
          <w:lang w:val="en-US"/>
        </w:rPr>
        <w:t>x</w:t>
      </w:r>
      <w:r w:rsidRPr="004F34E5">
        <w:rPr>
          <w:sz w:val="22"/>
          <w:vertAlign w:val="superscript"/>
        </w:rPr>
        <w:t>0</w:t>
      </w:r>
      <w:r w:rsidRPr="00E26213">
        <w:t>)</w:t>
      </w:r>
      <w:r w:rsidRPr="003C78FB">
        <w:t xml:space="preserve"> </w:t>
      </w:r>
      <w:r>
        <w:t>–</w:t>
      </w:r>
      <w:r w:rsidRPr="003C78FB">
        <w:t xml:space="preserve"> </w:t>
      </w:r>
      <w:r>
        <w:t>есть вещественная симметричная матрица.</w:t>
      </w:r>
    </w:p>
    <w:p w:rsidR="00E42DC5" w:rsidRPr="003C78FB" w:rsidP="00E42DC5">
      <w:pPr>
        <w:spacing w:line="312" w:lineRule="auto"/>
        <w:jc w:val="both"/>
      </w:pPr>
    </w:p>
    <w:p w:rsidR="00E42DC5" w:rsidRPr="001A0FEF" w:rsidP="00E42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A021D6">
        <w:rPr>
          <w:b/>
        </w:rPr>
        <w:t>Определение</w:t>
      </w:r>
      <w:r>
        <w:rPr>
          <w:b/>
        </w:rPr>
        <w:t>.</w:t>
      </w:r>
      <w:r>
        <w:t xml:space="preserve"> Множество </w:t>
      </w:r>
      <w:r w:rsidRPr="00E26213">
        <w:rPr>
          <w:i/>
          <w:lang w:val="en-US"/>
        </w:rPr>
        <w:t>X</w:t>
      </w:r>
      <w:r>
        <w:rPr>
          <w:i/>
        </w:rPr>
        <w:t> </w:t>
      </w:r>
      <w:r>
        <w:rPr>
          <w:rFonts w:ascii="Symbol" w:hAnsi="Symbol"/>
          <w:lang w:val="en-US"/>
        </w:rPr>
        <w:sym w:font="Symbol" w:char="F0CC"/>
      </w:r>
      <w:r>
        <w:t> </w:t>
      </w:r>
      <w:r w:rsidRPr="00E26213">
        <w:rPr>
          <w:i/>
          <w:lang w:val="en-US"/>
        </w:rPr>
        <w:t>R</w:t>
      </w:r>
      <w:r w:rsidRPr="00E26213">
        <w:rPr>
          <w:i/>
          <w:vertAlign w:val="superscript"/>
          <w:lang w:val="en-US"/>
        </w:rPr>
        <w:t>n</w:t>
      </w:r>
      <w:r w:rsidRPr="00E26213">
        <w:t xml:space="preserve"> </w:t>
      </w:r>
      <w:r>
        <w:t xml:space="preserve">называется </w:t>
      </w:r>
      <w:r w:rsidRPr="00A27CC9">
        <w:rPr>
          <w:i/>
        </w:rPr>
        <w:t>выпуклым</w:t>
      </w:r>
      <w:r>
        <w:t>, если для</w:t>
      </w:r>
      <w:r w:rsidRPr="00E26213">
        <w:t xml:space="preserve"> </w:t>
      </w:r>
      <w:r>
        <w:rPr>
          <w:rFonts w:ascii="Symbol" w:hAnsi="Symbol"/>
        </w:rPr>
        <w:sym w:font="Symbol" w:char="F022"/>
      </w:r>
      <w:r w:rsidRPr="00E26213">
        <w:rPr>
          <w:i/>
          <w:lang w:val="en-US"/>
        </w:rPr>
        <w:t>x</w:t>
      </w:r>
      <w:r w:rsidRPr="00181282">
        <w:rPr>
          <w:sz w:val="22"/>
          <w:vertAlign w:val="superscript"/>
        </w:rPr>
        <w:t>1</w:t>
      </w:r>
      <w:r w:rsidRPr="00E26213">
        <w:t>,</w:t>
      </w:r>
      <w:r>
        <w:t> </w:t>
      </w:r>
      <w:r w:rsidRPr="00E26213">
        <w:rPr>
          <w:i/>
          <w:lang w:val="en-US"/>
        </w:rPr>
        <w:t>x</w:t>
      </w:r>
      <w:r w:rsidRPr="001C578E">
        <w:rPr>
          <w:sz w:val="22"/>
          <w:vertAlign w:val="superscript"/>
        </w:rPr>
        <w:t>2</w:t>
      </w:r>
      <w:r>
        <w:rPr>
          <w:rFonts w:ascii="Symbol" w:hAnsi="Symbol"/>
        </w:rPr>
        <w:sym w:font="Symbol" w:char="F0CE"/>
      </w:r>
      <w:r w:rsidRPr="00E26213">
        <w:rPr>
          <w:i/>
          <w:lang w:val="en-US"/>
        </w:rPr>
        <w:t>X</w:t>
      </w:r>
      <w:r>
        <w:t xml:space="preserve">, </w:t>
      </w:r>
      <w:r>
        <w:rPr>
          <w:rFonts w:ascii="Symbol" w:hAnsi="Symbol"/>
        </w:rPr>
        <w:sym w:font="Symbol" w:char="F022"/>
      </w:r>
      <w:r w:rsidRPr="00E26213">
        <w:rPr>
          <w:rFonts w:ascii="Symbol" w:hAnsi="Symbol"/>
          <w:i/>
        </w:rPr>
        <w:sym w:font="Symbol" w:char="F06C"/>
      </w:r>
      <w:r>
        <w:rPr>
          <w:rFonts w:ascii="Symbol" w:hAnsi="Symbol"/>
        </w:rPr>
        <w:sym w:font="Symbol" w:char="F0CE"/>
      </w:r>
      <w:r w:rsidRPr="00E26213">
        <w:t>[0,1]</w:t>
      </w:r>
      <w:r w:rsidRPr="003D1260">
        <w:t xml:space="preserve"> </w:t>
      </w:r>
      <w:r>
        <w:rPr>
          <w:position w:val="-10"/>
          <w:lang w:val="en-US"/>
        </w:rPr>
        <w:object>
          <v:shape id="_x0000_i1080" type="#_x0000_t75" style="width:87.7pt;height:18.75pt" o:ole="">
            <v:imagedata r:id="rId67" o:title=""/>
          </v:shape>
          <o:OLEObject Type="Embed" ProgID="Equation.DSMT4" ShapeID="_x0000_i1080" DrawAspect="Content" ObjectID="_1737466366" r:id="rId68"/>
        </w:object>
      </w:r>
      <w:r>
        <w:t>. Иными словами</w:t>
      </w:r>
      <w:r w:rsidRPr="003D1260">
        <w:t>,</w:t>
      </w:r>
      <w:r>
        <w:t xml:space="preserve"> множество </w:t>
      </w:r>
      <w:r w:rsidRPr="00E26213">
        <w:rPr>
          <w:i/>
          <w:lang w:val="en-US"/>
        </w:rPr>
        <w:t>X</w:t>
      </w:r>
      <w:r w:rsidRPr="003C78FB">
        <w:t xml:space="preserve"> </w:t>
      </w:r>
      <w:r>
        <w:t xml:space="preserve">выпукло, если оно вместе с любыми своими двумя точками </w:t>
      </w:r>
      <w:r w:rsidRPr="00E26213">
        <w:rPr>
          <w:i/>
          <w:lang w:val="en-US"/>
        </w:rPr>
        <w:t>x</w:t>
      </w:r>
      <w:r w:rsidRPr="00181282">
        <w:rPr>
          <w:sz w:val="22"/>
          <w:vertAlign w:val="superscript"/>
        </w:rPr>
        <w:t>1</w:t>
      </w:r>
      <w:r>
        <w:t xml:space="preserve"> и </w:t>
      </w:r>
      <w:r w:rsidRPr="00E26213">
        <w:rPr>
          <w:i/>
          <w:lang w:val="en-US"/>
        </w:rPr>
        <w:t>x</w:t>
      </w:r>
      <w:r w:rsidRPr="00181282">
        <w:rPr>
          <w:sz w:val="22"/>
          <w:vertAlign w:val="superscript"/>
        </w:rPr>
        <w:t>2</w:t>
      </w:r>
      <w:r>
        <w:t xml:space="preserve"> содержит соединяющий их отрезок. </w:t>
      </w:r>
    </w:p>
    <w:p w:rsidR="00E42DC5" w:rsidP="00E42DC5">
      <w:pPr>
        <w:spacing w:line="312" w:lineRule="auto"/>
        <w:jc w:val="both"/>
        <w:rPr>
          <w:i/>
        </w:rPr>
      </w:pPr>
    </w:p>
    <w:p w:rsidR="00E42DC5" w:rsidP="00E42DC5">
      <w:pPr>
        <w:spacing w:line="312" w:lineRule="auto"/>
        <w:jc w:val="center"/>
        <w:rPr>
          <w:i/>
        </w:rPr>
      </w:pPr>
      <w:r>
        <w:rPr>
          <w:i/>
          <w:noProof/>
        </w:rPr>
        <w:drawing>
          <wp:inline distT="0" distB="0" distL="0" distR="0">
            <wp:extent cx="804393" cy="504000"/>
            <wp:effectExtent l="0" t="0" r="0" b="0"/>
            <wp:docPr id="896" name="Picture 307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" name="Picture 3077" descr="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9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393" cy="50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i/>
        </w:rPr>
        <w:tab/>
      </w:r>
      <w:r>
        <w:rPr>
          <w:i/>
        </w:rPr>
        <w:tab/>
      </w:r>
      <w:r>
        <w:rPr>
          <w:i/>
          <w:noProof/>
        </w:rPr>
        <w:drawing>
          <wp:inline distT="0" distB="0" distL="0" distR="0">
            <wp:extent cx="918423" cy="612000"/>
            <wp:effectExtent l="0" t="0" r="0" b="0"/>
            <wp:docPr id="897" name="Picture 307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" name="Picture 3076" descr="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0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423" cy="61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42DC5" w:rsidRPr="00BA3FEF" w:rsidP="00E42DC5">
      <w:pPr>
        <w:spacing w:line="312" w:lineRule="auto"/>
        <w:rPr>
          <w:sz w:val="22"/>
          <w:szCs w:val="22"/>
        </w:rPr>
      </w:pPr>
      <w:r>
        <w:tab/>
      </w:r>
      <w:r>
        <w:tab/>
      </w:r>
      <w:r>
        <w:tab/>
        <w:t xml:space="preserve">      </w:t>
      </w:r>
      <w:r w:rsidRPr="00BA3FEF">
        <w:rPr>
          <w:sz w:val="22"/>
          <w:szCs w:val="22"/>
        </w:rPr>
        <w:t>Выпуклое множество</w:t>
      </w:r>
      <w:r>
        <w:rPr>
          <w:sz w:val="22"/>
          <w:szCs w:val="22"/>
        </w:rPr>
        <w:tab/>
        <w:t>Невыпуклое множество</w:t>
      </w:r>
    </w:p>
    <w:p w:rsidR="00E42DC5" w:rsidP="00E42DC5">
      <w:pPr>
        <w:spacing w:line="312" w:lineRule="auto"/>
        <w:jc w:val="both"/>
        <w:rPr>
          <w:i/>
        </w:rPr>
      </w:pPr>
    </w:p>
    <w:p w:rsidR="00E42DC5" w:rsidP="00E42DC5">
      <w:pPr>
        <w:spacing w:line="312" w:lineRule="auto"/>
        <w:jc w:val="both"/>
        <w:rPr>
          <w:i/>
        </w:rPr>
      </w:pPr>
    </w:p>
    <w:p w:rsidR="00E42DC5" w:rsidP="00E42DC5">
      <w:pPr>
        <w:spacing w:line="312" w:lineRule="auto"/>
        <w:jc w:val="both"/>
        <w:rPr>
          <w:b/>
        </w:rPr>
      </w:pPr>
    </w:p>
    <w:p w:rsidR="00E42DC5" w:rsidRPr="008D3A4F" w:rsidP="00E42DC5">
      <w:pPr>
        <w:spacing w:line="312" w:lineRule="auto"/>
        <w:jc w:val="both"/>
        <w:rPr>
          <w:b/>
        </w:rPr>
      </w:pPr>
      <w:r w:rsidRPr="008D3A4F">
        <w:rPr>
          <w:b/>
        </w:rPr>
        <w:t>Примеры.</w:t>
      </w:r>
    </w:p>
    <w:p w:rsidR="00E42DC5" w:rsidRPr="00E26213" w:rsidP="00E42DC5">
      <w:pPr>
        <w:spacing w:line="312" w:lineRule="auto"/>
        <w:jc w:val="both"/>
      </w:pPr>
      <w:r>
        <w:t>На</w:t>
      </w:r>
      <w:r>
        <w:t xml:space="preserve"> </w:t>
      </w:r>
      <w:r>
        <w:t>числовой</w:t>
      </w:r>
      <w:r>
        <w:t xml:space="preserve"> прямой </w:t>
      </w:r>
      <w:r w:rsidRPr="00E26213">
        <w:rPr>
          <w:i/>
          <w:lang w:val="en-US"/>
        </w:rPr>
        <w:t>R</w:t>
      </w:r>
      <w:r>
        <w:t xml:space="preserve"> выпуклыми множествами являются всевозможные промежутки, т.е</w:t>
      </w:r>
      <w:r w:rsidRPr="00E26213">
        <w:t>.:</w:t>
      </w:r>
    </w:p>
    <w:p w:rsidR="00E42DC5" w:rsidP="00E42DC5">
      <w:pPr>
        <w:pStyle w:val="ListParagraph"/>
        <w:numPr>
          <w:ilvl w:val="0"/>
          <w:numId w:val="26"/>
        </w:numPr>
        <w:spacing w:line="312" w:lineRule="auto"/>
        <w:jc w:val="both"/>
      </w:pPr>
      <w:r>
        <w:t>одноточечные множества</w:t>
      </w:r>
      <w:r w:rsidRPr="00633542">
        <w:t>;</w:t>
      </w:r>
    </w:p>
    <w:p w:rsidR="00E42DC5" w:rsidP="00E42DC5">
      <w:pPr>
        <w:pStyle w:val="ListParagraph"/>
        <w:numPr>
          <w:ilvl w:val="0"/>
          <w:numId w:val="26"/>
        </w:numPr>
        <w:spacing w:line="312" w:lineRule="auto"/>
        <w:jc w:val="both"/>
      </w:pPr>
      <w:r>
        <w:t>интервалы</w:t>
      </w:r>
      <w:r w:rsidRPr="00633542">
        <w:t>;</w:t>
      </w:r>
    </w:p>
    <w:p w:rsidR="00E42DC5" w:rsidP="00E42DC5">
      <w:pPr>
        <w:pStyle w:val="ListParagraph"/>
        <w:numPr>
          <w:ilvl w:val="0"/>
          <w:numId w:val="26"/>
        </w:numPr>
        <w:spacing w:line="312" w:lineRule="auto"/>
        <w:jc w:val="both"/>
      </w:pPr>
      <w:r>
        <w:t>полуинтервалы</w:t>
      </w:r>
      <w:r w:rsidRPr="00633542">
        <w:t>;</w:t>
      </w:r>
    </w:p>
    <w:p w:rsidR="00E42DC5" w:rsidP="00E42DC5">
      <w:pPr>
        <w:pStyle w:val="ListParagraph"/>
        <w:numPr>
          <w:ilvl w:val="0"/>
          <w:numId w:val="26"/>
        </w:numPr>
        <w:spacing w:line="312" w:lineRule="auto"/>
        <w:jc w:val="both"/>
      </w:pPr>
      <w:r>
        <w:t>отрезки</w:t>
      </w:r>
      <w:r w:rsidRPr="00633542">
        <w:t>;</w:t>
      </w:r>
    </w:p>
    <w:p w:rsidR="00E42DC5" w:rsidP="00E42DC5">
      <w:pPr>
        <w:pStyle w:val="ListParagraph"/>
        <w:numPr>
          <w:ilvl w:val="0"/>
          <w:numId w:val="26"/>
        </w:numPr>
        <w:spacing w:line="312" w:lineRule="auto"/>
        <w:jc w:val="both"/>
      </w:pPr>
      <w:r>
        <w:t>полупрямые</w:t>
      </w:r>
      <w:r w:rsidRPr="00633542">
        <w:t>;</w:t>
      </w:r>
    </w:p>
    <w:p w:rsidR="00E42DC5" w:rsidP="00E42DC5">
      <w:pPr>
        <w:pStyle w:val="ListParagraph"/>
        <w:numPr>
          <w:ilvl w:val="0"/>
          <w:numId w:val="26"/>
        </w:numPr>
        <w:spacing w:line="312" w:lineRule="auto"/>
        <w:jc w:val="both"/>
      </w:pPr>
      <w:r>
        <w:t>сама прямая.</w:t>
      </w:r>
    </w:p>
    <w:p w:rsidR="00E42DC5" w:rsidP="00E42DC5">
      <w:pPr>
        <w:spacing w:before="120" w:line="312" w:lineRule="auto"/>
        <w:jc w:val="both"/>
      </w:pPr>
      <w:r>
        <w:t xml:space="preserve">В пространстве </w:t>
      </w:r>
      <w:r w:rsidRPr="00E26213">
        <w:rPr>
          <w:i/>
          <w:lang w:val="en-US"/>
        </w:rPr>
        <w:t>R</w:t>
      </w:r>
      <w:r w:rsidRPr="00E26213">
        <w:rPr>
          <w:i/>
          <w:vertAlign w:val="superscript"/>
          <w:lang w:val="en-US"/>
        </w:rPr>
        <w:t>n</w:t>
      </w:r>
      <w:r>
        <w:t xml:space="preserve"> примерами выпуклых множе</w:t>
      </w:r>
      <w:r>
        <w:t>ств сл</w:t>
      </w:r>
      <w:r>
        <w:t>ужат:</w:t>
      </w:r>
    </w:p>
    <w:p w:rsidR="00E42DC5" w:rsidP="00E42DC5">
      <w:pPr>
        <w:pStyle w:val="ListParagraph"/>
        <w:numPr>
          <w:ilvl w:val="0"/>
          <w:numId w:val="25"/>
        </w:numPr>
        <w:spacing w:line="312" w:lineRule="auto"/>
        <w:jc w:val="both"/>
      </w:pPr>
      <w:r>
        <w:t>само подпространство</w:t>
      </w:r>
      <w:r w:rsidRPr="00633542">
        <w:t>;</w:t>
      </w:r>
    </w:p>
    <w:p w:rsidR="00E42DC5" w:rsidRPr="00832363" w:rsidP="00E42DC5">
      <w:pPr>
        <w:pStyle w:val="ListParagraph"/>
        <w:numPr>
          <w:ilvl w:val="0"/>
          <w:numId w:val="25"/>
        </w:numPr>
        <w:spacing w:line="312" w:lineRule="auto"/>
        <w:jc w:val="both"/>
      </w:pPr>
      <w:r>
        <w:t>любое его линейное подпространство</w:t>
      </w:r>
      <w:r w:rsidRPr="00633542">
        <w:t>;</w:t>
      </w:r>
    </w:p>
    <w:p w:rsidR="00E42DC5" w:rsidRPr="00832363" w:rsidP="00E42DC5">
      <w:pPr>
        <w:pStyle w:val="ListParagraph"/>
        <w:numPr>
          <w:ilvl w:val="0"/>
          <w:numId w:val="25"/>
        </w:numPr>
        <w:spacing w:line="312" w:lineRule="auto"/>
        <w:jc w:val="both"/>
      </w:pPr>
      <w:r>
        <w:t>одноточечное множество</w:t>
      </w:r>
      <w:r w:rsidRPr="00633542">
        <w:t>;</w:t>
      </w:r>
    </w:p>
    <w:p w:rsidR="00E42DC5" w:rsidP="00E42DC5">
      <w:pPr>
        <w:pStyle w:val="ListParagraph"/>
        <w:numPr>
          <w:ilvl w:val="0"/>
          <w:numId w:val="25"/>
        </w:numPr>
        <w:spacing w:line="312" w:lineRule="auto"/>
        <w:jc w:val="both"/>
      </w:pPr>
      <w:r>
        <w:t>шар</w:t>
      </w:r>
      <w:r w:rsidRPr="00633542">
        <w:t>;</w:t>
      </w:r>
    </w:p>
    <w:p w:rsidR="00E42DC5" w:rsidP="00E42DC5">
      <w:pPr>
        <w:pStyle w:val="ListParagraph"/>
        <w:numPr>
          <w:ilvl w:val="0"/>
          <w:numId w:val="25"/>
        </w:numPr>
        <w:spacing w:line="312" w:lineRule="auto"/>
        <w:jc w:val="both"/>
      </w:pPr>
      <w:r>
        <w:t>отрезок,</w:t>
      </w:r>
    </w:p>
    <w:p w:rsidR="00E42DC5" w:rsidP="00E42DC5">
      <w:pPr>
        <w:pStyle w:val="ListParagraph"/>
        <w:numPr>
          <w:ilvl w:val="0"/>
          <w:numId w:val="25"/>
        </w:numPr>
        <w:spacing w:before="120" w:line="312" w:lineRule="auto"/>
        <w:jc w:val="both"/>
      </w:pPr>
      <w:r>
        <w:t>а также следующие множества:</w:t>
      </w:r>
    </w:p>
    <w:p w:rsidR="00E42DC5" w:rsidP="00E42DC5">
      <w:pPr>
        <w:pStyle w:val="ListParagraph"/>
        <w:spacing w:before="120" w:line="312" w:lineRule="auto"/>
        <w:ind w:left="709"/>
        <w:jc w:val="both"/>
      </w:pPr>
      <w:r>
        <w:rPr>
          <w:position w:val="-20"/>
          <w:lang w:val="en-US"/>
        </w:rPr>
        <w:object>
          <v:shape id="_x0000_i1081" type="#_x0000_t75" style="width:160.85pt;height:26.8pt" o:ole="">
            <v:imagedata r:id="rId71" o:title=""/>
          </v:shape>
          <o:OLEObject Type="Embed" ProgID="Equation.DSMT4" ShapeID="_x0000_i1081" DrawAspect="Content" ObjectID="_1737466367" r:id="rId72"/>
        </w:object>
      </w:r>
      <w:r w:rsidRPr="00862F6C">
        <w:t xml:space="preserve"> </w:t>
      </w:r>
      <w:r>
        <w:t>–</w:t>
      </w:r>
      <w:r w:rsidRPr="00862F6C">
        <w:t xml:space="preserve"> </w:t>
      </w:r>
      <w:r>
        <w:t>прямая</w:t>
      </w:r>
      <w:r w:rsidRPr="00A571FF">
        <w:t>,</w:t>
      </w:r>
      <w:r>
        <w:t xml:space="preserve"> проходящая через</w:t>
      </w:r>
      <w:r w:rsidRPr="00E26213">
        <w:t xml:space="preserve"> (</w:t>
      </w:r>
      <w:r>
        <w:rPr>
          <w:rFonts w:ascii="Symbol" w:hAnsi="Symbol"/>
        </w:rPr>
        <w:sym w:font="Symbol" w:char="F0D7"/>
      </w:r>
      <w:r w:rsidRPr="00E26213">
        <w:t xml:space="preserve">) </w:t>
      </w:r>
      <w:r w:rsidRPr="00FA2924">
        <w:rPr>
          <w:i/>
          <w:lang w:val="en-US"/>
        </w:rPr>
        <w:t>x</w:t>
      </w:r>
      <w:r w:rsidRPr="00FA2924">
        <w:rPr>
          <w:sz w:val="22"/>
          <w:vertAlign w:val="superscript"/>
        </w:rPr>
        <w:t>0</w:t>
      </w:r>
      <w:r w:rsidRPr="00862F6C">
        <w:t xml:space="preserve"> </w:t>
      </w:r>
      <w:r>
        <w:t xml:space="preserve">в направлении вектора </w:t>
      </w:r>
      <w:r w:rsidRPr="00FA2924">
        <w:rPr>
          <w:i/>
          <w:lang w:val="en-US"/>
        </w:rPr>
        <w:t>h</w:t>
      </w:r>
      <w:r>
        <w:t>.</w:t>
      </w:r>
    </w:p>
    <w:p w:rsidR="00E42DC5" w:rsidP="00E42DC5">
      <w:pPr>
        <w:pStyle w:val="ListParagraph"/>
        <w:spacing w:before="120" w:line="312" w:lineRule="auto"/>
        <w:ind w:left="709"/>
        <w:jc w:val="both"/>
      </w:pPr>
      <w:r>
        <w:rPr>
          <w:position w:val="-20"/>
          <w:lang w:val="en-US"/>
        </w:rPr>
        <w:object>
          <v:shape id="_x0000_i1082" type="#_x0000_t75" style="width:158.55pt;height:26.8pt" o:ole="">
            <v:imagedata r:id="rId73" o:title=""/>
          </v:shape>
          <o:OLEObject Type="Embed" ProgID="Equation.DSMT4" ShapeID="_x0000_i1082" DrawAspect="Content" ObjectID="_1737466368" r:id="rId74"/>
        </w:object>
      </w:r>
      <w:r w:rsidRPr="00862F6C">
        <w:t xml:space="preserve"> </w:t>
      </w:r>
      <w:r>
        <w:t xml:space="preserve">– луч, выходящий из </w:t>
      </w:r>
      <w:r w:rsidRPr="00E26213">
        <w:t>(</w:t>
      </w:r>
      <w:r>
        <w:rPr>
          <w:rFonts w:ascii="Symbol" w:hAnsi="Symbol"/>
        </w:rPr>
        <w:sym w:font="Symbol" w:char="F0D7"/>
      </w:r>
      <w:r w:rsidRPr="00E26213">
        <w:t xml:space="preserve">) </w:t>
      </w:r>
      <w:r w:rsidRPr="00E26213">
        <w:rPr>
          <w:i/>
          <w:lang w:val="en-US"/>
        </w:rPr>
        <w:t>x</w:t>
      </w:r>
      <w:r w:rsidRPr="009C0D44">
        <w:rPr>
          <w:sz w:val="22"/>
          <w:vertAlign w:val="superscript"/>
        </w:rPr>
        <w:t>0</w:t>
      </w:r>
      <w:r w:rsidRPr="00862F6C">
        <w:t xml:space="preserve"> </w:t>
      </w:r>
      <w:r>
        <w:t>в направлении</w:t>
      </w:r>
      <w:r w:rsidRPr="00E26213">
        <w:t xml:space="preserve"> </w:t>
      </w:r>
      <w:r w:rsidRPr="00E26213">
        <w:rPr>
          <w:i/>
          <w:lang w:val="en-US"/>
        </w:rPr>
        <w:t>h</w:t>
      </w:r>
      <w:r>
        <w:t>.</w:t>
      </w:r>
      <w:r w:rsidRPr="00ED2B71">
        <w:t xml:space="preserve"> </w:t>
      </w:r>
      <w:r>
        <w:rPr>
          <w:position w:val="-18"/>
          <w:lang w:val="en-US"/>
        </w:rPr>
        <w:object>
          <v:shape id="_x0000_i1083" type="#_x0000_t75" style="width:117.55pt;height:24.5pt" o:ole="">
            <v:imagedata r:id="rId75" o:title=""/>
          </v:shape>
          <o:OLEObject Type="Embed" ProgID="Equation.DSMT4" ShapeID="_x0000_i1083" DrawAspect="Content" ObjectID="_1737466369" r:id="rId76"/>
        </w:object>
      </w:r>
      <w:r w:rsidRPr="00862F6C">
        <w:t xml:space="preserve"> </w:t>
      </w:r>
      <w:r>
        <w:t>–</w:t>
      </w:r>
      <w:r w:rsidRPr="00862F6C">
        <w:t xml:space="preserve"> </w:t>
      </w:r>
      <w:r>
        <w:t>гиперпространство с нормалью</w:t>
      </w:r>
      <w:r w:rsidRPr="00E26213">
        <w:t xml:space="preserve"> </w:t>
      </w:r>
      <w:r w:rsidRPr="00E26213">
        <w:rPr>
          <w:i/>
          <w:lang w:val="en-US"/>
        </w:rPr>
        <w:t>p</w:t>
      </w:r>
      <w:r>
        <w:t>.</w:t>
      </w:r>
    </w:p>
    <w:p w:rsidR="00E42DC5" w:rsidP="00E42DC5">
      <w:pPr>
        <w:pStyle w:val="ListParagraph"/>
        <w:spacing w:before="120" w:line="312" w:lineRule="auto"/>
        <w:ind w:left="709"/>
        <w:jc w:val="both"/>
      </w:pPr>
      <w:r>
        <w:rPr>
          <w:position w:val="-18"/>
          <w:lang w:val="en-US"/>
        </w:rPr>
        <w:object>
          <v:shape id="_x0000_i1084" type="#_x0000_t75" style="width:235.15pt;height:24.5pt" o:ole="">
            <v:imagedata r:id="rId77" o:title=""/>
          </v:shape>
          <o:OLEObject Type="Embed" ProgID="Equation.DSMT4" ShapeID="_x0000_i1084" DrawAspect="Content" ObjectID="_1737466370" r:id="rId78"/>
        </w:object>
      </w:r>
      <w:r w:rsidRPr="00A571FF">
        <w:t xml:space="preserve"> </w:t>
      </w:r>
      <w:r>
        <w:t>–</w:t>
      </w:r>
      <w:r w:rsidRPr="00A571FF">
        <w:t xml:space="preserve"> </w:t>
      </w:r>
      <w:r>
        <w:t>порождаемые ею полупространства.</w:t>
      </w:r>
    </w:p>
    <w:p w:rsidR="00E42DC5" w:rsidP="00E42DC5">
      <w:pPr>
        <w:spacing w:line="312" w:lineRule="auto"/>
        <w:ind w:firstLine="426"/>
        <w:jc w:val="both"/>
      </w:pPr>
      <w:r>
        <w:t>Все перечисленные множества в</w:t>
      </w:r>
      <w:r w:rsidRPr="00E26213">
        <w:t xml:space="preserve"> </w:t>
      </w:r>
      <w:r w:rsidRPr="00E26213">
        <w:rPr>
          <w:i/>
          <w:lang w:val="en-US"/>
        </w:rPr>
        <w:t>R</w:t>
      </w:r>
      <w:r w:rsidRPr="00E26213">
        <w:rPr>
          <w:i/>
          <w:vertAlign w:val="superscript"/>
          <w:lang w:val="en-US"/>
        </w:rPr>
        <w:t>n</w:t>
      </w:r>
      <w:r w:rsidRPr="000F5FE4">
        <w:t>,</w:t>
      </w:r>
      <w:r>
        <w:t xml:space="preserve"> кроме шара</w:t>
      </w:r>
      <w:r w:rsidRPr="000F5FE4">
        <w:t>,</w:t>
      </w:r>
      <w:r>
        <w:t xml:space="preserve"> являются частными случаями </w:t>
      </w:r>
      <w:r w:rsidRPr="00BE7B5E">
        <w:rPr>
          <w:i/>
        </w:rPr>
        <w:t>выпуклого множества вида</w:t>
      </w:r>
      <w:r>
        <w:t>:</w:t>
      </w:r>
    </w:p>
    <w:p w:rsidR="00E42DC5" w:rsidRPr="002A363A" w:rsidP="00E42DC5">
      <w:pPr>
        <w:spacing w:line="312" w:lineRule="auto"/>
        <w:jc w:val="center"/>
      </w:pPr>
      <w:r>
        <w:rPr>
          <w:position w:val="-18"/>
          <w:lang w:val="en-US"/>
        </w:rPr>
        <w:object>
          <v:shape id="_x0000_i1085" type="#_x0000_t75" style="width:232.45pt;height:24.5pt" o:ole="">
            <v:imagedata r:id="rId79" o:title=""/>
          </v:shape>
          <o:OLEObject Type="Embed" ProgID="Equation.DSMT4" ShapeID="_x0000_i1085" DrawAspect="Content" ObjectID="_1737466371" r:id="rId80"/>
        </w:object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320675</wp:posOffset>
            </wp:positionV>
            <wp:extent cx="1673860" cy="1296035"/>
            <wp:effectExtent l="0" t="0" r="2540" b="0"/>
            <wp:wrapTight wrapText="bothSides">
              <wp:wrapPolygon>
                <wp:start x="0" y="0"/>
                <wp:lineTo x="0" y="21272"/>
                <wp:lineTo x="21387" y="21272"/>
                <wp:lineTo x="21387" y="0"/>
                <wp:lineTo x="0" y="0"/>
              </wp:wrapPolygon>
            </wp:wrapTight>
            <wp:docPr id="18" name="Рисунок 1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 descr="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1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60" cy="1296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5FE4">
        <w:t xml:space="preserve">, </w:t>
      </w:r>
    </w:p>
    <w:p w:rsidR="00E42DC5" w:rsidP="00E42DC5">
      <w:pPr>
        <w:spacing w:line="312" w:lineRule="auto"/>
        <w:jc w:val="both"/>
      </w:pPr>
      <w:r>
        <w:t xml:space="preserve">где </w:t>
      </w:r>
      <w:r w:rsidRPr="00CC4DAF">
        <w:rPr>
          <w:i/>
          <w:lang w:val="en-US"/>
        </w:rPr>
        <w:t>A</w:t>
      </w:r>
      <w:r>
        <w:t xml:space="preserve"> – некоторая матрица размера </w:t>
      </w:r>
      <w:r w:rsidRPr="00CC4DAF">
        <w:rPr>
          <w:i/>
          <w:lang w:val="en-US"/>
        </w:rPr>
        <w:t>m</w:t>
      </w:r>
      <w:r w:rsidRPr="00CC4DAF">
        <w:rPr>
          <w:rFonts w:ascii="Symbol" w:hAnsi="Symbol"/>
          <w:lang w:val="en-US"/>
        </w:rPr>
        <w:sym w:font="Symbol" w:char="F0B4"/>
      </w:r>
      <w:r w:rsidRPr="00CC4DAF">
        <w:rPr>
          <w:i/>
          <w:lang w:val="en-US"/>
        </w:rPr>
        <w:t>n</w:t>
      </w:r>
      <w:r>
        <w:t xml:space="preserve"> со строками</w:t>
      </w:r>
      <w:r w:rsidRPr="000F5FE4">
        <w:t xml:space="preserve"> </w:t>
      </w:r>
      <w:r>
        <w:rPr>
          <w:position w:val="-12"/>
          <w:lang w:val="en-US"/>
        </w:rPr>
        <w:object>
          <v:shape id="_x0000_i1086" type="#_x0000_t75" style="width:41.75pt;height:18.75pt" o:ole="">
            <v:imagedata r:id="rId82" o:title=""/>
          </v:shape>
          <o:OLEObject Type="Embed" ProgID="Equation.DSMT4" ShapeID="_x0000_i1086" DrawAspect="Content" ObjectID="_1737466372" r:id="rId83"/>
        </w:object>
      </w:r>
      <w:r w:rsidRPr="00D93418">
        <w:t xml:space="preserve">, </w:t>
      </w:r>
    </w:p>
    <w:p w:rsidR="00E42DC5" w:rsidP="00E42DC5">
      <w:pPr>
        <w:spacing w:line="312" w:lineRule="auto"/>
        <w:jc w:val="both"/>
      </w:pPr>
      <w:r w:rsidRPr="00CC4DAF">
        <w:rPr>
          <w:i/>
          <w:lang w:val="en-US"/>
        </w:rPr>
        <w:t>b</w:t>
      </w:r>
      <w:r>
        <w:t xml:space="preserve"> </w:t>
      </w:r>
      <w:r w:rsidRPr="00CC4DAF">
        <w:rPr>
          <w:rFonts w:ascii="Symbol" w:hAnsi="Symbol"/>
          <w:lang w:val="en-US"/>
        </w:rPr>
        <w:sym w:font="Symbol" w:char="F0CC"/>
      </w:r>
      <w:r>
        <w:rPr>
          <w:lang w:val="en-US"/>
        </w:rPr>
        <w:t> </w:t>
      </w:r>
      <w:r w:rsidRPr="00CC4DAF">
        <w:rPr>
          <w:i/>
          <w:lang w:val="en-US"/>
        </w:rPr>
        <w:t>R</w:t>
      </w:r>
      <w:r>
        <w:rPr>
          <w:i/>
          <w:vertAlign w:val="superscript"/>
          <w:lang w:val="en-US"/>
        </w:rPr>
        <w:t>m</w:t>
      </w:r>
      <w:r>
        <w:t xml:space="preserve"> –</w:t>
      </w:r>
      <w:r w:rsidRPr="000F5FE4">
        <w:t xml:space="preserve"> </w:t>
      </w:r>
      <w:r>
        <w:t>вектор.</w:t>
      </w:r>
    </w:p>
    <w:p w:rsidR="00E42DC5" w:rsidP="00E42DC5">
      <w:pPr>
        <w:spacing w:line="312" w:lineRule="auto"/>
        <w:ind w:firstLine="708"/>
        <w:jc w:val="both"/>
      </w:pPr>
      <w:r>
        <w:t>Множества такого вида называют</w:t>
      </w:r>
      <w:r w:rsidRPr="003D5A02">
        <w:rPr>
          <w:i/>
        </w:rPr>
        <w:t xml:space="preserve"> полиэдральными</w:t>
      </w:r>
      <w:r>
        <w:t xml:space="preserve"> или </w:t>
      </w:r>
      <w:r w:rsidRPr="003D5A02">
        <w:rPr>
          <w:i/>
        </w:rPr>
        <w:t>полиэдрами</w:t>
      </w:r>
      <w:r>
        <w:t>. Таким образом</w:t>
      </w:r>
      <w:r w:rsidRPr="00CC4DAF">
        <w:t xml:space="preserve">, </w:t>
      </w:r>
      <w:r>
        <w:t>полиэдр – множество решений некоторой системы конечного числа линейных неравенств (пересечение конечного числа полупространств).</w:t>
      </w:r>
    </w:p>
    <w:p w:rsidR="00E42DC5" w:rsidP="00E42DC5">
      <w:pPr>
        <w:spacing w:line="312" w:lineRule="auto"/>
        <w:jc w:val="both"/>
      </w:pPr>
    </w:p>
    <w:p w:rsidR="00E42DC5" w:rsidP="00E42DC5">
      <w:pPr>
        <w:spacing w:line="312" w:lineRule="auto"/>
        <w:jc w:val="both"/>
      </w:pPr>
    </w:p>
    <w:p w:rsidR="00E42DC5" w:rsidP="00E42DC5">
      <w:pPr>
        <w:spacing w:line="312" w:lineRule="auto"/>
        <w:jc w:val="both"/>
      </w:pPr>
    </w:p>
    <w:p w:rsidR="00E42DC5" w:rsidP="00E42DC5">
      <w:pPr>
        <w:spacing w:line="312" w:lineRule="auto"/>
        <w:jc w:val="both"/>
      </w:pPr>
    </w:p>
    <w:p w:rsidR="00E42DC5" w:rsidP="00E42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C02349">
        <w:rPr>
          <w:b/>
        </w:rPr>
        <w:t>Определение</w:t>
      </w:r>
      <w:r w:rsidRPr="00D93418">
        <w:rPr>
          <w:b/>
        </w:rPr>
        <w:t>.</w:t>
      </w:r>
      <w:r w:rsidRPr="00CC4DAF">
        <w:t xml:space="preserve"> Функция </w:t>
      </w:r>
      <w:r w:rsidRPr="00CC4DAF">
        <w:rPr>
          <w:i/>
          <w:lang w:val="en-US"/>
        </w:rPr>
        <w:t>f</w:t>
      </w:r>
      <w:r w:rsidRPr="00CC4DAF">
        <w:t xml:space="preserve">, определенная на выпуклом множестве </w:t>
      </w:r>
      <w:r w:rsidRPr="00CC4DAF">
        <w:rPr>
          <w:i/>
          <w:lang w:val="en-US"/>
        </w:rPr>
        <w:t>X</w:t>
      </w:r>
      <w:r>
        <w:rPr>
          <w:i/>
          <w:lang w:val="en-US"/>
        </w:rPr>
        <w:t> </w:t>
      </w:r>
      <w:r w:rsidRPr="00CC4DAF">
        <w:rPr>
          <w:rFonts w:ascii="Symbol" w:hAnsi="Symbol"/>
          <w:lang w:val="en-US"/>
        </w:rPr>
        <w:sym w:font="Symbol" w:char="F0CC"/>
      </w:r>
      <w:r>
        <w:rPr>
          <w:lang w:val="en-US"/>
        </w:rPr>
        <w:t> </w:t>
      </w:r>
      <w:r w:rsidRPr="00CC4DAF">
        <w:rPr>
          <w:i/>
          <w:lang w:val="en-US"/>
        </w:rPr>
        <w:t>R</w:t>
      </w:r>
      <w:r w:rsidRPr="00CC4DAF">
        <w:rPr>
          <w:i/>
          <w:vertAlign w:val="superscript"/>
          <w:lang w:val="en-US"/>
        </w:rPr>
        <w:t>n</w:t>
      </w:r>
      <w:r w:rsidRPr="00CC4DAF">
        <w:t>,</w:t>
      </w:r>
      <w:r w:rsidRPr="00CC4DAF">
        <w:rPr>
          <w:vertAlign w:val="superscript"/>
        </w:rPr>
        <w:t xml:space="preserve"> </w:t>
      </w:r>
      <w:r w:rsidRPr="00CC4DAF">
        <w:t xml:space="preserve">называется </w:t>
      </w:r>
      <w:r w:rsidRPr="00BE7B5E">
        <w:rPr>
          <w:i/>
        </w:rPr>
        <w:t>выпуклой на</w:t>
      </w:r>
      <w:r w:rsidRPr="00CC4DAF">
        <w:t xml:space="preserve"> </w:t>
      </w:r>
      <w:r w:rsidRPr="00CC4DAF">
        <w:rPr>
          <w:i/>
          <w:lang w:val="en-US"/>
        </w:rPr>
        <w:t>X</w:t>
      </w:r>
      <w:r>
        <w:t>, если</w:t>
      </w:r>
      <w:r w:rsidRPr="00CC4DAF">
        <w:t xml:space="preserve"> </w:t>
      </w:r>
    </w:p>
    <w:p w:rsidR="00E42DC5" w:rsidP="00E42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w:r>
        <w:rPr>
          <w:position w:val="-10"/>
          <w:lang w:val="en-US"/>
        </w:rPr>
        <w:object>
          <v:shape id="_x0000_i1087" type="#_x0000_t75" style="width:204.9pt;height:19.55pt" o:ole="">
            <v:imagedata r:id="rId84" o:title=""/>
          </v:shape>
          <o:OLEObject Type="Embed" ProgID="Equation.DSMT4" ShapeID="_x0000_i1087" DrawAspect="Content" ObjectID="_1737466373" r:id="rId85"/>
        </w:object>
      </w:r>
      <w:r>
        <w:t>,</w:t>
      </w:r>
    </w:p>
    <w:p w:rsidR="00E42DC5" w:rsidRPr="00CC4DAF" w:rsidP="00E42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 xml:space="preserve">при  </w:t>
      </w:r>
      <w:r>
        <w:rPr>
          <w:rFonts w:ascii="Symbol" w:hAnsi="Symbol"/>
        </w:rPr>
        <w:sym w:font="Symbol" w:char="F022"/>
      </w:r>
      <w:r w:rsidRPr="00CC4DAF">
        <w:rPr>
          <w:i/>
          <w:lang w:val="en-US"/>
        </w:rPr>
        <w:t>x</w:t>
      </w:r>
      <w:r w:rsidRPr="004510A0">
        <w:rPr>
          <w:sz w:val="22"/>
          <w:vertAlign w:val="superscript"/>
        </w:rPr>
        <w:t>1</w:t>
      </w:r>
      <w:r w:rsidRPr="00CC4DAF">
        <w:t xml:space="preserve">, </w:t>
      </w:r>
      <w:r w:rsidRPr="00CC4DAF">
        <w:rPr>
          <w:i/>
          <w:lang w:val="en-US"/>
        </w:rPr>
        <w:t>x</w:t>
      </w:r>
      <w:r w:rsidRPr="004510A0">
        <w:rPr>
          <w:sz w:val="22"/>
          <w:vertAlign w:val="superscript"/>
        </w:rPr>
        <w:t>2</w:t>
      </w:r>
      <w:r>
        <w:rPr>
          <w:rFonts w:ascii="Symbol" w:hAnsi="Symbol"/>
        </w:rPr>
        <w:sym w:font="Symbol" w:char="F0CE"/>
      </w:r>
      <w:r w:rsidRPr="00CC4DAF">
        <w:rPr>
          <w:i/>
          <w:lang w:val="en-US"/>
        </w:rPr>
        <w:t>X</w:t>
      </w:r>
      <w:r w:rsidRPr="00CC4DAF">
        <w:t xml:space="preserve">, </w:t>
      </w:r>
      <w:r w:rsidRPr="00CC4DAF">
        <w:rPr>
          <w:rFonts w:ascii="Symbol" w:hAnsi="Symbol"/>
          <w:i/>
        </w:rPr>
        <w:sym w:font="Symbol" w:char="F06C"/>
      </w:r>
      <w:r>
        <w:rPr>
          <w:rFonts w:ascii="Symbol" w:hAnsi="Symbol"/>
        </w:rPr>
        <w:sym w:font="Symbol" w:char="F0CE"/>
      </w:r>
      <w:r w:rsidRPr="00CC4DAF">
        <w:t>[0,1].</w:t>
      </w:r>
    </w:p>
    <w:p w:rsidR="00E42DC5" w:rsidP="00E42DC5">
      <w:pPr>
        <w:spacing w:line="312" w:lineRule="auto"/>
        <w:jc w:val="both"/>
      </w:pPr>
    </w:p>
    <w:p w:rsidR="00E42DC5" w:rsidP="00E42DC5">
      <w:pPr>
        <w:spacing w:line="312" w:lineRule="auto"/>
        <w:ind w:firstLine="426"/>
        <w:jc w:val="both"/>
      </w:pPr>
      <w:r w:rsidRPr="00D82DB6">
        <w:t>Если для любых</w:t>
      </w:r>
      <w:r w:rsidRPr="00D93418">
        <w:t xml:space="preserve"> </w:t>
      </w:r>
      <w:r>
        <w:rPr>
          <w:position w:val="-10"/>
          <w:lang w:val="en-US"/>
        </w:rPr>
        <w:object>
          <v:shape id="_x0000_i1088" type="#_x0000_t75" style="width:109.55pt;height:17.6pt" o:ole="">
            <v:imagedata r:id="rId86" o:title=""/>
          </v:shape>
          <o:OLEObject Type="Embed" ProgID="Equation.DSMT4" ShapeID="_x0000_i1088" DrawAspect="Content" ObjectID="_1737466374" r:id="rId87"/>
        </w:object>
      </w:r>
      <w:r w:rsidRPr="00D82DB6">
        <w:t xml:space="preserve"> неравенство выполняется как строгое, то </w:t>
      </w:r>
      <w:r w:rsidRPr="00D82DB6">
        <w:rPr>
          <w:i/>
          <w:lang w:val="en-US"/>
        </w:rPr>
        <w:t>f</w:t>
      </w:r>
      <w:r w:rsidRPr="00633542">
        <w:rPr>
          <w:i/>
        </w:rPr>
        <w:t xml:space="preserve"> </w:t>
      </w:r>
      <w:r w:rsidRPr="00D82DB6">
        <w:t xml:space="preserve">называется </w:t>
      </w:r>
      <w:r w:rsidRPr="00BE7B5E">
        <w:t>строго выпуклой</w:t>
      </w:r>
      <w:r w:rsidRPr="00D82DB6">
        <w:t xml:space="preserve"> на </w:t>
      </w:r>
      <w:r w:rsidRPr="00D82DB6">
        <w:rPr>
          <w:i/>
          <w:lang w:val="en-US"/>
        </w:rPr>
        <w:t>X</w:t>
      </w:r>
      <w:r w:rsidRPr="00D82DB6">
        <w:t>. Функция называется (строго) вогнутой, если функция –</w:t>
      </w:r>
      <w:r w:rsidRPr="00D82DB6">
        <w:rPr>
          <w:i/>
          <w:lang w:val="en-US"/>
        </w:rPr>
        <w:t>f</w:t>
      </w:r>
      <w:r w:rsidRPr="00D82DB6">
        <w:t xml:space="preserve"> (строго) выпукла.</w:t>
      </w:r>
    </w:p>
    <w:p w:rsidR="00E42DC5" w:rsidRPr="001A0FEF" w:rsidP="00E42DC5">
      <w:pPr>
        <w:spacing w:line="312" w:lineRule="auto"/>
        <w:jc w:val="both"/>
      </w:pPr>
    </w:p>
    <w:p w:rsidR="00E42DC5" w:rsidRPr="00D82DB6" w:rsidP="00E42DC5">
      <w:pPr>
        <w:spacing w:line="312" w:lineRule="auto"/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3854450" cy="1122045"/>
                <wp:effectExtent l="0" t="0" r="0" b="1905"/>
                <wp:docPr id="954" name="Группа 954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854450" cy="1122045"/>
                          <a:chOff x="1631" y="3474"/>
                          <a:chExt cx="8567" cy="2494"/>
                        </a:xfrm>
                      </wpg:grpSpPr>
                      <pic:pic xmlns:pic="http://schemas.openxmlformats.org/drawingml/2006/picture">
                        <pic:nvPicPr>
                          <pic:cNvPr id="955" name="Picture 3072" descr="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88" cstate="print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1" y="3474"/>
                            <a:ext cx="4376" cy="24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xmlns:a="http://schemas.openxmlformats.org/drawingml/2006/main"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6" name="Picture 3073" descr="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89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34" y="3474"/>
                            <a:ext cx="3764" cy="24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xmlns:a="http://schemas.openxmlformats.org/drawingml/2006/main"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Группа 954" o:spid="_x0000_i1089" style="width:303.5pt;height:88.35pt;mso-position-horizontal-relative:char;mso-position-vertical-relative:line" coordorigin="1631,3474" coordsize="8567,2494">
                <v:shape id="Picture 3072" o:spid="_x0000_s1090" type="#_x0000_t75" alt="4" style="width:4376;height:2494;left:1631;mso-wrap-style:square;position:absolute;top:3474;visibility:visible">
                  <v:imagedata r:id="rId88" o:title="4"/>
                </v:shape>
                <v:shape id="Picture 3073" o:spid="_x0000_s1091" type="#_x0000_t75" alt="5" style="width:3764;height:2494;left:6434;mso-wrap-style:square;position:absolute;top:3474;visibility:visible">
                  <v:imagedata r:id="rId89" o:title="5"/>
                </v:shape>
                <w10:anchorlock/>
              </v:group>
            </w:pict>
          </mc:Fallback>
        </mc:AlternateContent>
      </w:r>
    </w:p>
    <w:p w:rsidR="00E42DC5" w:rsidP="00E42DC5">
      <w:pPr>
        <w:spacing w:line="312" w:lineRule="auto"/>
        <w:jc w:val="both"/>
      </w:pPr>
      <w:r>
        <w:t xml:space="preserve">Функцию </w:t>
      </w:r>
      <w:r>
        <w:rPr>
          <w:position w:val="-10"/>
          <w:lang w:val="en-US"/>
        </w:rPr>
        <w:object>
          <v:shape id="_x0000_i1092" type="#_x0000_t75" style="width:80.05pt;height:16.45pt" o:ole="">
            <v:imagedata r:id="rId90" o:title=""/>
          </v:shape>
          <o:OLEObject Type="Embed" ProgID="Equation.DSMT4" ShapeID="_x0000_i1092" DrawAspect="Content" ObjectID="_1737466375" r:id="rId91"/>
        </w:object>
      </w:r>
      <w:r w:rsidRPr="002A363A">
        <w:t>,</w:t>
      </w:r>
      <w:r w:rsidRPr="00FF6778">
        <w:t xml:space="preserve"> </w:t>
      </w:r>
      <w:r>
        <w:t xml:space="preserve">где </w:t>
      </w:r>
      <w:r w:rsidRPr="00D82DB6">
        <w:rPr>
          <w:i/>
          <w:lang w:val="en-US"/>
        </w:rPr>
        <w:t>a</w:t>
      </w:r>
      <w:r>
        <w:rPr>
          <w:rFonts w:ascii="Symbol" w:hAnsi="Symbol"/>
          <w:lang w:val="en-US"/>
        </w:rPr>
        <w:sym w:font="Symbol" w:char="F0CE"/>
      </w:r>
      <w:r w:rsidRPr="00D82DB6">
        <w:rPr>
          <w:i/>
          <w:lang w:val="en-US"/>
        </w:rPr>
        <w:t>R</w:t>
      </w:r>
      <w:r w:rsidRPr="00D82DB6">
        <w:rPr>
          <w:i/>
          <w:vertAlign w:val="superscript"/>
          <w:lang w:val="en-US"/>
        </w:rPr>
        <w:t>n</w:t>
      </w:r>
      <w:r w:rsidRPr="00FF6778">
        <w:t xml:space="preserve">, </w:t>
      </w:r>
      <w:r w:rsidRPr="00D82DB6">
        <w:rPr>
          <w:i/>
          <w:lang w:val="en-US"/>
        </w:rPr>
        <w:t>b</w:t>
      </w:r>
      <w:r>
        <w:rPr>
          <w:rFonts w:ascii="Symbol" w:hAnsi="Symbol"/>
          <w:lang w:val="en-US"/>
        </w:rPr>
        <w:sym w:font="Symbol" w:char="F0CE"/>
      </w:r>
      <w:r w:rsidRPr="00D82DB6">
        <w:rPr>
          <w:i/>
          <w:lang w:val="en-US"/>
        </w:rPr>
        <w:t>R</w:t>
      </w:r>
      <w:r w:rsidRPr="00FF6778">
        <w:t xml:space="preserve"> </w:t>
      </w:r>
      <w:r>
        <w:t>будем называть линейной. Ясно, что для неё исходное неравенство выполняется как равенство. Поэтому она</w:t>
      </w:r>
      <w:r w:rsidRPr="00FF6778">
        <w:t xml:space="preserve"> выпукла и вогнута одновременно</w:t>
      </w:r>
      <w:r>
        <w:t>, но не строго</w:t>
      </w:r>
      <w:r w:rsidRPr="00FF6778">
        <w:t>.</w:t>
      </w:r>
      <w:r>
        <w:t xml:space="preserve"> </w:t>
      </w:r>
    </w:p>
    <w:p w:rsidR="00E42DC5" w:rsidP="00E42DC5">
      <w:pPr>
        <w:pStyle w:val="Heading4"/>
        <w:spacing w:before="120" w:after="120" w:line="312" w:lineRule="auto"/>
        <w:rPr>
          <w:sz w:val="28"/>
          <w:szCs w:val="28"/>
          <w:u w:val="single"/>
        </w:rPr>
      </w:pPr>
    </w:p>
    <w:p w:rsidR="00E42DC5" w:rsidRPr="00BA3FEF" w:rsidP="00E42DC5">
      <w:pPr>
        <w:pStyle w:val="Heading4"/>
        <w:spacing w:before="120" w:after="120" w:line="312" w:lineRule="auto"/>
        <w:rPr>
          <w:sz w:val="28"/>
          <w:szCs w:val="28"/>
          <w:u w:val="single"/>
        </w:rPr>
      </w:pPr>
      <w:r w:rsidRPr="00BA3FEF">
        <w:rPr>
          <w:sz w:val="28"/>
          <w:szCs w:val="28"/>
          <w:u w:val="single"/>
        </w:rPr>
        <w:t>Минимизация функций</w:t>
      </w:r>
    </w:p>
    <w:p w:rsidR="00E42DC5" w:rsidP="00E42DC5">
      <w:pPr>
        <w:spacing w:line="312" w:lineRule="auto"/>
        <w:ind w:firstLine="426"/>
        <w:jc w:val="both"/>
      </w:pPr>
      <w:r>
        <w:t xml:space="preserve">Сама по себе постановка задачи оптимизации проста и естественна: заданы множество </w:t>
      </w:r>
      <w:r w:rsidRPr="00D82DB6">
        <w:rPr>
          <w:i/>
          <w:lang w:val="en-US"/>
        </w:rPr>
        <w:t>X</w:t>
      </w:r>
      <w:r>
        <w:t xml:space="preserve"> и  функция </w:t>
      </w:r>
      <w:r w:rsidRPr="00D82DB6">
        <w:rPr>
          <w:rFonts w:ascii="Symbol" w:hAnsi="Symbol"/>
          <w:i/>
        </w:rPr>
        <w:sym w:font="Symbol" w:char="F06A"/>
      </w:r>
      <w:r w:rsidRPr="00D82DB6">
        <w:t>(</w:t>
      </w:r>
      <w:r w:rsidRPr="00D82DB6">
        <w:rPr>
          <w:i/>
          <w:lang w:val="en-US"/>
        </w:rPr>
        <w:t>x</w:t>
      </w:r>
      <w:r w:rsidRPr="00D82DB6">
        <w:t>)</w:t>
      </w:r>
      <w:r>
        <w:t>, определенная на</w:t>
      </w:r>
      <w:r w:rsidRPr="00D82DB6">
        <w:t xml:space="preserve"> </w:t>
      </w:r>
      <w:r w:rsidRPr="00D82DB6">
        <w:rPr>
          <w:i/>
          <w:lang w:val="en-US"/>
        </w:rPr>
        <w:t>X</w:t>
      </w:r>
      <w:r w:rsidRPr="00D82DB6">
        <w:t xml:space="preserve">, </w:t>
      </w:r>
      <w:r>
        <w:t xml:space="preserve">требуется найти точку минимума или максимума функции </w:t>
      </w:r>
      <w:r w:rsidRPr="00D82DB6">
        <w:rPr>
          <w:rFonts w:ascii="Symbol" w:hAnsi="Symbol"/>
          <w:i/>
        </w:rPr>
        <w:sym w:font="Symbol" w:char="F06A"/>
      </w:r>
      <w:r>
        <w:t xml:space="preserve"> на</w:t>
      </w:r>
      <w:r w:rsidRPr="00D82DB6">
        <w:t xml:space="preserve"> </w:t>
      </w:r>
      <w:r w:rsidRPr="00D82DB6">
        <w:rPr>
          <w:i/>
          <w:lang w:val="en-US"/>
        </w:rPr>
        <w:t>X</w:t>
      </w:r>
      <w:r>
        <w:t>.</w:t>
      </w:r>
    </w:p>
    <w:p w:rsidR="00E42DC5" w:rsidP="00E42DC5">
      <w:pPr>
        <w:spacing w:line="312" w:lineRule="auto"/>
        <w:ind w:firstLine="426"/>
        <w:jc w:val="both"/>
      </w:pPr>
      <w:r>
        <w:t xml:space="preserve">Условимся записывать задачу на минимум в виде </w:t>
      </w:r>
    </w:p>
    <w:p w:rsidR="00E42DC5" w:rsidP="00E42DC5">
      <w:pPr>
        <w:spacing w:line="312" w:lineRule="auto"/>
        <w:ind w:firstLine="708"/>
      </w:pPr>
      <w:r>
        <w:rPr>
          <w:position w:val="-10"/>
          <w:lang w:val="en-US"/>
        </w:rPr>
        <w:object>
          <v:shape id="_x0000_i1093" type="#_x0000_t75" style="width:94.2pt;height:16.45pt" o:ole="">
            <v:imagedata r:id="rId92" o:title=""/>
          </v:shape>
          <o:OLEObject Type="Embed" ProgID="Equation.DSMT4" ShapeID="_x0000_i1093" DrawAspect="Content" ObjectID="_1737466376" r:id="rId93"/>
        </w:object>
      </w:r>
      <w:r w:rsidRPr="00665BE1">
        <w:t>,</w:t>
      </w:r>
      <w:r>
        <w:t xml:space="preserve"> где</w:t>
      </w:r>
    </w:p>
    <w:p w:rsidR="00E42DC5" w:rsidP="00E42DC5">
      <w:pPr>
        <w:spacing w:line="312" w:lineRule="auto"/>
        <w:ind w:firstLine="708"/>
        <w:jc w:val="both"/>
      </w:pPr>
      <w:r w:rsidRPr="00D82DB6">
        <w:rPr>
          <w:rFonts w:ascii="Symbol" w:hAnsi="Symbol"/>
          <w:i/>
        </w:rPr>
        <w:sym w:font="Symbol" w:char="F06A"/>
      </w:r>
      <w:r>
        <w:t xml:space="preserve"> – </w:t>
      </w:r>
      <w:r w:rsidRPr="00BE7B5E">
        <w:rPr>
          <w:i/>
        </w:rPr>
        <w:t>целевая функция</w:t>
      </w:r>
      <w:r w:rsidRPr="00665BE1">
        <w:t>;</w:t>
      </w:r>
      <w:r w:rsidRPr="00D93418">
        <w:t xml:space="preserve"> </w:t>
      </w:r>
      <w:r w:rsidRPr="00D82DB6">
        <w:rPr>
          <w:i/>
          <w:lang w:val="en-US"/>
        </w:rPr>
        <w:t>X</w:t>
      </w:r>
      <w:r w:rsidRPr="00665BE1">
        <w:t xml:space="preserve"> </w:t>
      </w:r>
      <w:r>
        <w:t>–</w:t>
      </w:r>
      <w:r w:rsidRPr="00665BE1">
        <w:t xml:space="preserve"> </w:t>
      </w:r>
      <w:r w:rsidRPr="00BE7B5E">
        <w:rPr>
          <w:i/>
        </w:rPr>
        <w:t>допустимое множество</w:t>
      </w:r>
      <w:r>
        <w:t xml:space="preserve">. </w:t>
      </w:r>
    </w:p>
    <w:p w:rsidR="00E42DC5" w:rsidP="00E42DC5">
      <w:pPr>
        <w:spacing w:line="312" w:lineRule="auto"/>
        <w:jc w:val="both"/>
      </w:pPr>
      <w:r>
        <w:t xml:space="preserve">Условимся также, что в дальнейшем будем рассматривать задачу на </w:t>
      </w:r>
      <w:r>
        <w:rPr>
          <w:lang w:val="en-US"/>
        </w:rPr>
        <w:t>min</w:t>
      </w:r>
      <w:r>
        <w:t>, поскольку задача</w:t>
      </w:r>
    </w:p>
    <w:p w:rsidR="00E42DC5" w:rsidP="00E42DC5">
      <w:pPr>
        <w:spacing w:line="312" w:lineRule="auto"/>
        <w:ind w:firstLine="708"/>
      </w:pPr>
      <w:r>
        <w:rPr>
          <w:position w:val="-10"/>
          <w:lang w:val="en-US"/>
        </w:rPr>
        <w:object>
          <v:shape id="_x0000_i1094" type="#_x0000_t75" style="width:121.8pt;height:16.45pt" o:ole="">
            <v:imagedata r:id="rId94" o:title=""/>
          </v:shape>
          <o:OLEObject Type="Embed" ProgID="Equation.DSMT4" ShapeID="_x0000_i1094" DrawAspect="Content" ObjectID="_1737466377" r:id="rId95"/>
        </w:object>
      </w:r>
      <w:r w:rsidRPr="00665BE1">
        <w:t>.</w:t>
      </w:r>
    </w:p>
    <w:p w:rsidR="00E42DC5" w:rsidP="00E42DC5">
      <w:pPr>
        <w:spacing w:line="312" w:lineRule="auto"/>
        <w:ind w:firstLine="708"/>
        <w:jc w:val="both"/>
      </w:pPr>
      <w:r>
        <w:t xml:space="preserve">Если допустимое множество </w:t>
      </w:r>
      <w:r w:rsidRPr="00D82DB6">
        <w:rPr>
          <w:i/>
          <w:lang w:val="en-US"/>
        </w:rPr>
        <w:t>X</w:t>
      </w:r>
      <w:r>
        <w:rPr>
          <w:i/>
          <w:lang w:val="en-US"/>
        </w:rPr>
        <w:t> </w:t>
      </w:r>
      <w:r w:rsidRPr="00D82DB6">
        <w:rPr>
          <w:i/>
        </w:rPr>
        <w:t>=</w:t>
      </w:r>
      <w:r>
        <w:rPr>
          <w:i/>
          <w:lang w:val="en-US"/>
        </w:rPr>
        <w:t> </w:t>
      </w:r>
      <w:r w:rsidRPr="00D82DB6">
        <w:rPr>
          <w:i/>
          <w:lang w:val="en-US"/>
        </w:rPr>
        <w:t>R</w:t>
      </w:r>
      <w:r w:rsidRPr="00D82DB6">
        <w:rPr>
          <w:i/>
          <w:vertAlign w:val="superscript"/>
          <w:lang w:val="en-US"/>
        </w:rPr>
        <w:t>n</w:t>
      </w:r>
      <w:r w:rsidRPr="00665BE1">
        <w:t xml:space="preserve">, </w:t>
      </w:r>
      <w:r>
        <w:t xml:space="preserve">то задача называется </w:t>
      </w:r>
      <w:r w:rsidRPr="00BE7B5E">
        <w:rPr>
          <w:i/>
        </w:rPr>
        <w:t>безусловной</w:t>
      </w:r>
      <w:r>
        <w:t xml:space="preserve"> минимизацией, иначе, когда </w:t>
      </w:r>
      <w:r w:rsidRPr="00D82DB6">
        <w:rPr>
          <w:i/>
          <w:lang w:val="en-US"/>
        </w:rPr>
        <w:t>X</w:t>
      </w:r>
      <w:r>
        <w:rPr>
          <w:i/>
          <w:lang w:val="en-US"/>
        </w:rPr>
        <w:t> </w:t>
      </w:r>
      <w:r w:rsidRPr="00D82DB6">
        <w:rPr>
          <w:rFonts w:ascii="Symbol" w:hAnsi="Symbol"/>
          <w:lang w:val="en-US"/>
        </w:rPr>
        <w:sym w:font="Symbol" w:char="F0B9"/>
      </w:r>
      <w:r>
        <w:rPr>
          <w:lang w:val="en-US"/>
        </w:rPr>
        <w:t> </w:t>
      </w:r>
      <w:r w:rsidRPr="00D82DB6">
        <w:rPr>
          <w:i/>
          <w:lang w:val="en-US"/>
        </w:rPr>
        <w:t>R</w:t>
      </w:r>
      <w:r w:rsidRPr="00D82DB6">
        <w:rPr>
          <w:i/>
          <w:vertAlign w:val="superscript"/>
          <w:lang w:val="en-US"/>
        </w:rPr>
        <w:t>n</w:t>
      </w:r>
      <w:r w:rsidRPr="00665BE1">
        <w:t xml:space="preserve"> </w:t>
      </w:r>
      <w:r>
        <w:t>–</w:t>
      </w:r>
      <w:r w:rsidRPr="00665BE1">
        <w:t xml:space="preserve"> </w:t>
      </w:r>
      <w:r>
        <w:t xml:space="preserve">задача </w:t>
      </w:r>
      <w:r w:rsidRPr="00BE7B5E">
        <w:rPr>
          <w:i/>
        </w:rPr>
        <w:t>условной</w:t>
      </w:r>
      <w:r>
        <w:t xml:space="preserve"> минимизации.</w:t>
      </w:r>
    </w:p>
    <w:p w:rsidR="00E42DC5" w:rsidP="00E42DC5">
      <w:pPr>
        <w:spacing w:line="312" w:lineRule="auto"/>
        <w:ind w:firstLine="708"/>
        <w:jc w:val="both"/>
      </w:pPr>
      <w:r>
        <w:t>Отметим, что само понятие точки минимума неоднозначно и требует уточнения.</w:t>
      </w:r>
    </w:p>
    <w:p w:rsidR="00E42DC5" w:rsidP="00E42DC5">
      <w:pPr>
        <w:spacing w:line="312" w:lineRule="auto"/>
        <w:jc w:val="both"/>
      </w:pPr>
    </w:p>
    <w:p w:rsidR="00E42DC5" w:rsidP="00E42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305621">
        <w:rPr>
          <w:b/>
        </w:rPr>
        <w:t>Определение.</w:t>
      </w:r>
      <w:r w:rsidRPr="00305621">
        <w:t xml:space="preserve"> </w:t>
      </w:r>
      <w:r>
        <w:t xml:space="preserve">Точка </w:t>
      </w:r>
      <w:r w:rsidRPr="00D82DB6">
        <w:rPr>
          <w:i/>
          <w:lang w:val="en-US"/>
        </w:rPr>
        <w:t>x</w:t>
      </w:r>
      <w:r w:rsidRPr="00D82DB6">
        <w:rPr>
          <w:vertAlign w:val="superscript"/>
        </w:rPr>
        <w:t>*</w:t>
      </w:r>
      <w:r>
        <w:rPr>
          <w:rFonts w:ascii="Symbol" w:hAnsi="Symbol"/>
          <w:lang w:val="en-US"/>
        </w:rPr>
        <w:sym w:font="Symbol" w:char="F0CE"/>
      </w:r>
      <w:r w:rsidRPr="00D82DB6">
        <w:rPr>
          <w:i/>
          <w:lang w:val="en-US"/>
        </w:rPr>
        <w:t>X</w:t>
      </w:r>
      <w:r>
        <w:t xml:space="preserve"> называется:</w:t>
      </w:r>
    </w:p>
    <w:p w:rsidR="00E42DC5" w:rsidRPr="00D93418" w:rsidP="00E42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633542">
        <w:t xml:space="preserve">1) </w:t>
      </w:r>
      <w:r>
        <w:t xml:space="preserve">точкой глобального минимума функции </w:t>
      </w:r>
      <w:r w:rsidRPr="00D82DB6">
        <w:rPr>
          <w:rFonts w:ascii="Symbol" w:hAnsi="Symbol"/>
          <w:i/>
        </w:rPr>
        <w:sym w:font="Symbol" w:char="F06A"/>
      </w:r>
      <w:r>
        <w:t xml:space="preserve"> на множестве </w:t>
      </w:r>
      <w:r w:rsidRPr="008E4BFD">
        <w:rPr>
          <w:i/>
          <w:lang w:val="en-US"/>
        </w:rPr>
        <w:t>X</w:t>
      </w:r>
      <w:r>
        <w:t>, или глобальным решением задачи, если</w:t>
      </w:r>
      <w:r w:rsidRPr="00D93418">
        <w:t xml:space="preserve"> </w:t>
      </w:r>
      <w:r>
        <w:rPr>
          <w:position w:val="-10"/>
          <w:lang w:val="en-US"/>
        </w:rPr>
        <w:object>
          <v:shape id="_x0000_i1095" type="#_x0000_t75" style="width:103.8pt;height:18.75pt" o:ole="">
            <v:imagedata r:id="rId96" o:title=""/>
          </v:shape>
          <o:OLEObject Type="Embed" ProgID="Equation.DSMT4" ShapeID="_x0000_i1095" DrawAspect="Content" ObjectID="_1737466378" r:id="rId97"/>
        </w:object>
      </w:r>
      <w:r w:rsidRPr="00D93418">
        <w:t>;</w:t>
      </w:r>
    </w:p>
    <w:p w:rsidR="00E42DC5" w:rsidP="00E42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633542">
        <w:t xml:space="preserve">2) </w:t>
      </w:r>
      <w:r>
        <w:t>точкой локального минимума</w:t>
      </w:r>
      <w:r w:rsidRPr="00724B75">
        <w:t xml:space="preserve"> </w:t>
      </w:r>
      <w:r w:rsidRPr="00D82DB6">
        <w:rPr>
          <w:rFonts w:ascii="Symbol" w:hAnsi="Symbol"/>
          <w:i/>
        </w:rPr>
        <w:sym w:font="Symbol" w:char="F06A"/>
      </w:r>
      <w:r w:rsidRPr="00724B75">
        <w:t xml:space="preserve"> </w:t>
      </w:r>
      <w:r>
        <w:t>на</w:t>
      </w:r>
      <w:r w:rsidRPr="003928DA">
        <w:t xml:space="preserve"> </w:t>
      </w:r>
      <w:r w:rsidRPr="008E4BFD">
        <w:rPr>
          <w:i/>
          <w:lang w:val="en-US"/>
        </w:rPr>
        <w:t>X</w:t>
      </w:r>
      <w:r>
        <w:t>, или локальным решением задачи, если существует</w:t>
      </w:r>
      <w:r w:rsidRPr="00724B75">
        <w:t xml:space="preserve"> </w:t>
      </w:r>
      <w:r>
        <w:rPr>
          <w:position w:val="-18"/>
          <w:lang w:val="en-US"/>
        </w:rPr>
        <w:object>
          <v:shape id="_x0000_i1096" type="#_x0000_t75" style="width:205.65pt;height:24.5pt" o:ole="">
            <v:imagedata r:id="rId98" o:title=""/>
          </v:shape>
          <o:OLEObject Type="Embed" ProgID="Equation.DSMT4" ShapeID="_x0000_i1096" DrawAspect="Content" ObjectID="_1737466379" r:id="rId99"/>
        </w:object>
      </w:r>
    </w:p>
    <w:p w:rsidR="00E42DC5" w:rsidP="00E42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>(Если</w:t>
      </w:r>
      <w:r w:rsidRPr="00D93418">
        <w:t xml:space="preserve"> </w:t>
      </w:r>
      <w:r>
        <w:rPr>
          <w:position w:val="-20"/>
          <w:lang w:val="en-US"/>
        </w:rPr>
        <w:object>
          <v:shape id="_x0000_i1097" type="#_x0000_t75" style="width:99.95pt;height:26.8pt" o:ole="">
            <v:imagedata r:id="rId100" o:title=""/>
          </v:shape>
          <o:OLEObject Type="Embed" ProgID="Equation.DSMT4" ShapeID="_x0000_i1097" DrawAspect="Content" ObjectID="_1737466380" r:id="rId101"/>
        </w:object>
      </w:r>
      <w:r>
        <w:t xml:space="preserve"> – </w:t>
      </w:r>
      <w:r w:rsidRPr="003928DA">
        <w:rPr>
          <w:rFonts w:ascii="Symbol" w:hAnsi="Symbol"/>
          <w:i/>
        </w:rPr>
        <w:sym w:font="Symbol" w:char="F064"/>
      </w:r>
      <w:r>
        <w:rPr>
          <w:vertAlign w:val="subscript"/>
        </w:rPr>
        <w:t xml:space="preserve"> </w:t>
      </w:r>
      <w:r>
        <w:t xml:space="preserve">-окрестность  </w:t>
      </w:r>
      <w:r w:rsidRPr="003928DA">
        <w:t>(</w:t>
      </w:r>
      <w:r>
        <w:rPr>
          <w:rFonts w:ascii="Symbol" w:hAnsi="Symbol"/>
        </w:rPr>
        <w:sym w:font="Symbol" w:char="F0D7"/>
      </w:r>
      <w:r w:rsidRPr="003928DA">
        <w:t xml:space="preserve">) </w:t>
      </w:r>
      <w:r w:rsidRPr="008E4BFD">
        <w:rPr>
          <w:i/>
          <w:lang w:val="en-US"/>
        </w:rPr>
        <w:t>x</w:t>
      </w:r>
      <w:r w:rsidRPr="008E4BFD">
        <w:rPr>
          <w:vertAlign w:val="superscript"/>
        </w:rPr>
        <w:t>*</w:t>
      </w:r>
      <w:r>
        <w:t xml:space="preserve"> и </w:t>
      </w:r>
      <w:r w:rsidRPr="008E4BFD">
        <w:rPr>
          <w:i/>
          <w:lang w:val="en-US"/>
        </w:rPr>
        <w:t>x</w:t>
      </w:r>
      <w:r w:rsidRPr="008E4BFD">
        <w:rPr>
          <w:vertAlign w:val="superscript"/>
        </w:rPr>
        <w:t>*</w:t>
      </w:r>
      <w:r>
        <w:t xml:space="preserve"> – </w:t>
      </w:r>
      <w:r>
        <w:t>локальный</w:t>
      </w:r>
      <w:r>
        <w:t xml:space="preserve"> </w:t>
      </w:r>
      <w:r w:rsidRPr="008E4BFD">
        <w:rPr>
          <w:lang w:val="en-US"/>
        </w:rPr>
        <w:t>min</w:t>
      </w:r>
      <w:r w:rsidRPr="00724B75">
        <w:t xml:space="preserve">, </w:t>
      </w:r>
      <w:r>
        <w:t xml:space="preserve">то </w:t>
      </w:r>
      <w:r w:rsidRPr="008E4BFD">
        <w:rPr>
          <w:i/>
          <w:lang w:val="en-US"/>
        </w:rPr>
        <w:t>x</w:t>
      </w:r>
      <w:r w:rsidRPr="008E4BFD">
        <w:rPr>
          <w:vertAlign w:val="superscript"/>
        </w:rPr>
        <w:t>*</w:t>
      </w:r>
      <w:r>
        <w:t xml:space="preserve"> – глобальный </w:t>
      </w:r>
      <w:r w:rsidRPr="008E4BFD">
        <w:rPr>
          <w:lang w:val="en-US"/>
        </w:rPr>
        <w:t>min</w:t>
      </w:r>
      <w:r>
        <w:t xml:space="preserve"> в области </w:t>
      </w:r>
      <w:r w:rsidRPr="008E4BFD">
        <w:rPr>
          <w:i/>
          <w:lang w:val="en-US"/>
        </w:rPr>
        <w:t>X</w:t>
      </w:r>
      <w:r>
        <w:rPr>
          <w:i/>
          <w:lang w:val="en-US"/>
        </w:rPr>
        <w:t> </w:t>
      </w:r>
      <w:r>
        <w:rPr>
          <w:rFonts w:ascii="Symbol" w:hAnsi="Symbol"/>
          <w:lang w:val="en-US"/>
        </w:rPr>
        <w:sym w:font="Symbol" w:char="F0C7"/>
      </w:r>
      <w:r>
        <w:rPr>
          <w:lang w:val="en-US"/>
        </w:rPr>
        <w:t> </w:t>
      </w:r>
      <w:r>
        <w:rPr>
          <w:rFonts w:ascii="Symbol" w:hAnsi="Symbol"/>
          <w:lang w:val="en-US"/>
        </w:rPr>
        <w:sym w:font="Symbol" w:char="F044"/>
      </w:r>
      <w:r>
        <w:t>).</w:t>
      </w:r>
    </w:p>
    <w:p w:rsidR="00E42DC5" w:rsidP="00E42DC5">
      <w:pPr>
        <w:spacing w:line="312" w:lineRule="auto"/>
        <w:jc w:val="both"/>
      </w:pPr>
    </w:p>
    <w:p w:rsidR="00E42DC5" w:rsidP="00E42DC5">
      <w:pPr>
        <w:spacing w:line="312" w:lineRule="auto"/>
        <w:ind w:firstLine="708"/>
        <w:jc w:val="both"/>
      </w:pPr>
      <w:r>
        <w:t xml:space="preserve">Если неравенства в 1) и 2) выполняются как строгие, то говорят, что </w:t>
      </w:r>
      <w:r w:rsidRPr="003928DA">
        <w:rPr>
          <w:i/>
          <w:lang w:val="en-US"/>
        </w:rPr>
        <w:t>x</w:t>
      </w:r>
      <w:r w:rsidRPr="003928DA">
        <w:rPr>
          <w:vertAlign w:val="superscript"/>
        </w:rPr>
        <w:t>*</w:t>
      </w:r>
      <w:r>
        <w:t xml:space="preserve"> – точка строгого </w:t>
      </w:r>
      <w:r>
        <w:rPr>
          <w:lang w:val="en-US"/>
        </w:rPr>
        <w:t>min</w:t>
      </w:r>
      <w:r>
        <w:t xml:space="preserve"> в глобальном или локальном смысле.</w:t>
      </w:r>
    </w:p>
    <w:p w:rsidR="00E42DC5" w:rsidP="00E42DC5">
      <w:pPr>
        <w:spacing w:line="312" w:lineRule="auto"/>
        <w:ind w:firstLine="708"/>
        <w:jc w:val="both"/>
      </w:pPr>
      <w:r>
        <w:t>Ясно, что глобальное решение является локальным, обратное – не верно.</w:t>
      </w:r>
    </w:p>
    <w:p w:rsidR="00E42DC5" w:rsidRPr="001A0FEF" w:rsidP="00E42DC5">
      <w:pPr>
        <w:spacing w:line="312" w:lineRule="auto"/>
        <w:jc w:val="both"/>
      </w:pPr>
      <w:r w:rsidRPr="008D3A4F">
        <w:rPr>
          <w:b/>
          <w:noProof/>
        </w:rPr>
        <mc:AlternateContent>
          <mc:Choice Requires="wpg">
            <w:drawing>
              <wp:anchor distT="0" distB="71755" distL="114300" distR="114300" simplePos="0" relativeHeight="251658240" behindDoc="0" locked="0" layoutInCell="1" allowOverlap="1">
                <wp:simplePos x="0" y="0"/>
                <wp:positionH relativeFrom="margin">
                  <wp:posOffset>1203325</wp:posOffset>
                </wp:positionH>
                <wp:positionV relativeFrom="paragraph">
                  <wp:posOffset>277165</wp:posOffset>
                </wp:positionV>
                <wp:extent cx="4074160" cy="930910"/>
                <wp:effectExtent l="0" t="0" r="0" b="2540"/>
                <wp:wrapTopAndBottom/>
                <wp:docPr id="953" name="Группа 953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074160" cy="930910"/>
                          <a:chOff x="0" y="0"/>
                          <a:chExt cx="4771273" cy="1092314"/>
                        </a:xfrm>
                      </wpg:grpSpPr>
                      <wpg:grpSp>
                        <wpg:cNvPr id="950" name="Группа 950"/>
                        <wpg:cNvGrpSpPr/>
                        <wpg:grpSpPr>
                          <a:xfrm>
                            <a:off x="0" y="129654"/>
                            <a:ext cx="3889375" cy="962660"/>
                            <a:chOff x="1625" y="5903"/>
                            <a:chExt cx="7749" cy="1919"/>
                          </a:xfrm>
                        </wpg:grpSpPr>
                        <pic:pic xmlns:pic="http://schemas.openxmlformats.org/drawingml/2006/picture">
                          <pic:nvPicPr>
                            <pic:cNvPr id="951" name="Picture 3069" descr="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xmlns:r="http://schemas.openxmlformats.org/officeDocument/2006/relationships" r:embed="rId102" cstate="print">
                              <a:extLst>
                                <a:ext xmlns:a="http://schemas.openxmlformats.org/drawingml/2006/main"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5" y="6126"/>
                              <a:ext cx="3191" cy="147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xmlns:a="http://schemas.openxmlformats.org/drawingml/2006/main"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52" name="Picture 3070" descr="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xmlns:r="http://schemas.openxmlformats.org/officeDocument/2006/relationships" r:embed="rId103" cstate="print">
                              <a:extLst>
                                <a:ext xmlns:a="http://schemas.openxmlformats.org/drawingml/2006/main"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304" y="5903"/>
                              <a:ext cx="3070" cy="191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xmlns:a="http://schemas.openxmlformats.org/drawingml/2006/main"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s:wsp xmlns:wps="http://schemas.microsoft.com/office/word/2010/wordprocessingShape">
                        <wps:cNvPr id="1143" name="Прямоугольник 1143"/>
                        <wps:cNvSpPr/>
                        <wps:spPr>
                          <a:xfrm>
                            <a:off x="769550" y="0"/>
                            <a:ext cx="1441419" cy="34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42DC5" w:rsidRPr="001A0FEF" w:rsidP="00E42DC5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r w:rsidRPr="001A0FEF">
                                <w:rPr>
                                  <w:color w:val="000000" w:themeColor="text1"/>
                                  <w:sz w:val="18"/>
                                </w:rPr>
                                <w:t>счетное множество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</wps:bodyPr>
                      </wps:wsp>
                      <wps:wsp xmlns:wps="http://schemas.microsoft.com/office/word/2010/wordprocessingShape">
                        <wps:cNvPr id="1150" name="Прямоугольник 1150"/>
                        <wps:cNvSpPr/>
                        <wps:spPr>
                          <a:xfrm>
                            <a:off x="3626713" y="230235"/>
                            <a:ext cx="1144560" cy="478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42DC5" w:rsidRPr="001A0FEF" w:rsidP="00E42DC5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r w:rsidRPr="001A0FEF">
                                <w:rPr>
                                  <w:color w:val="000000" w:themeColor="text1"/>
                                  <w:sz w:val="18"/>
                                </w:rPr>
                                <w:t>континуальное множество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</wps:bodyPr>
                      </wps:wsp>
                      <wps:wsp xmlns:wps="http://schemas.microsoft.com/office/word/2010/wordprocessingShape">
                        <wps:cNvPr id="1152" name="Прямая со стрелкой 1152"/>
                        <wps:cNvCnPr/>
                        <wps:spPr>
                          <a:xfrm flipH="1">
                            <a:off x="805218" y="286603"/>
                            <a:ext cx="229235" cy="23114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973" name="Прямая со стрелкой 973"/>
                        <wps:cNvCnPr/>
                        <wps:spPr>
                          <a:xfrm flipH="1">
                            <a:off x="3377821" y="477672"/>
                            <a:ext cx="340995" cy="23114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953" o:spid="_x0000_s1098" style="width:320.8pt;height:73.3pt;margin-top:21.8pt;margin-left:94.75pt;mso-height-relative:margin;mso-position-horizontal-relative:margin;mso-width-relative:margin;mso-wrap-distance-bottom:5.65pt;position:absolute;z-index:251659264" coordsize="47712,10923">
                <v:group id="Группа 950" o:spid="_x0000_s1099" style="width:38893;height:9627;position:absolute;top:1296" coordorigin="1625,5903" coordsize="7749,1919">
                  <v:shape id="Picture 3069" o:spid="_x0000_s1100" type="#_x0000_t75" alt="6" style="width:3191;height:1474;left:1625;mso-wrap-style:square;position:absolute;top:6126;visibility:visible">
                    <v:imagedata r:id="rId102" o:title="6"/>
                  </v:shape>
                  <v:shape id="Picture 3070" o:spid="_x0000_s1101" type="#_x0000_t75" alt="7" style="width:3070;height:1919;left:6304;mso-wrap-style:square;position:absolute;top:5903;visibility:visible">
                    <v:imagedata r:id="rId103" o:title="7"/>
                  </v:shape>
                </v:group>
                <v:rect id="Прямоугольник 1143" o:spid="_x0000_s1102" style="width:14414;height:3453;left:7695;mso-wrap-style:square;position:absolute;v-text-anchor:middle;visibility:visible" filled="f" stroked="f" strokeweight="2pt">
                  <v:textbox>
                    <w:txbxContent>
                      <w:p w:rsidR="00E42DC5" w:rsidRPr="001A0FEF" w:rsidP="00E42DC5">
                        <w:pPr>
                          <w:jc w:val="center"/>
                          <w:rPr>
                            <w:color w:val="000000" w:themeColor="text1"/>
                            <w:sz w:val="18"/>
                          </w:rPr>
                        </w:pPr>
                        <w:r w:rsidRPr="001A0FEF">
                          <w:rPr>
                            <w:color w:val="000000" w:themeColor="text1"/>
                            <w:sz w:val="18"/>
                          </w:rPr>
                          <w:t>счетное множество</w:t>
                        </w:r>
                      </w:p>
                    </w:txbxContent>
                  </v:textbox>
                </v:rect>
                <v:rect id="Прямоугольник 1150" o:spid="_x0000_s1103" style="width:11445;height:4786;left:36267;mso-wrap-style:square;position:absolute;top:2302;v-text-anchor:top;visibility:visible" filled="f" stroked="f" strokeweight="2pt">
                  <v:textbox>
                    <w:txbxContent>
                      <w:p w:rsidR="00E42DC5" w:rsidRPr="001A0FEF" w:rsidP="00E42DC5">
                        <w:pPr>
                          <w:jc w:val="center"/>
                          <w:rPr>
                            <w:color w:val="000000" w:themeColor="text1"/>
                            <w:sz w:val="18"/>
                          </w:rPr>
                        </w:pPr>
                        <w:r w:rsidRPr="001A0FEF">
                          <w:rPr>
                            <w:color w:val="000000" w:themeColor="text1"/>
                            <w:sz w:val="18"/>
                          </w:rPr>
                          <w:t>континуальное множество</w:t>
                        </w:r>
                      </w:p>
                    </w:txbxContent>
                  </v:textbox>
                </v:rect>
                <v:shape id="Прямая со стрелкой 1152" o:spid="_x0000_s1104" type="#_x0000_t32" style="width:2292;height:2311;flip:x;left:8052;mso-wrap-style:square;position:absolute;top:2866;visibility:visible" o:connectortype="straight" strokecolor="black">
                  <v:stroke endarrow="classic"/>
                </v:shape>
                <v:shape id="Прямая со стрелкой 973" o:spid="_x0000_s1105" type="#_x0000_t32" style="width:3410;height:2312;flip:x;left:33778;mso-wrap-style:square;position:absolute;top:4776;visibility:visible" o:connectortype="straight" strokecolor="black">
                  <v:stroke endarrow="classic"/>
                </v:shape>
                <w10:wrap type="topAndBottom"/>
              </v:group>
            </w:pict>
          </mc:Fallback>
        </mc:AlternateContent>
      </w:r>
      <w:r w:rsidRPr="008D3A4F">
        <w:rPr>
          <w:b/>
        </w:rPr>
        <w:t>Пример.</w:t>
      </w:r>
      <w:r w:rsidRPr="008D3A4F">
        <w:t xml:space="preserve"> </w:t>
      </w:r>
      <w:r>
        <w:t xml:space="preserve">Глобальных </w:t>
      </w:r>
      <w:r>
        <w:rPr>
          <w:lang w:val="en-US"/>
        </w:rPr>
        <w:t>min</w:t>
      </w:r>
      <w:r>
        <w:t xml:space="preserve"> может быть много:</w:t>
      </w:r>
    </w:p>
    <w:p w:rsidR="00E42DC5" w:rsidP="00E42DC5">
      <w:pPr>
        <w:spacing w:line="312" w:lineRule="auto"/>
        <w:jc w:val="both"/>
      </w:pPr>
      <w:r>
        <w:t xml:space="preserve">Для записи того факта, что </w:t>
      </w:r>
      <w:r w:rsidRPr="003928DA">
        <w:rPr>
          <w:i/>
          <w:lang w:val="en-US"/>
        </w:rPr>
        <w:t>x</w:t>
      </w:r>
      <w:r w:rsidRPr="003928DA">
        <w:rPr>
          <w:vertAlign w:val="superscript"/>
        </w:rPr>
        <w:t>*</w:t>
      </w:r>
      <w:r>
        <w:t xml:space="preserve"> является точкой глобального </w:t>
      </w:r>
      <w:r>
        <w:rPr>
          <w:lang w:val="en-US"/>
        </w:rPr>
        <w:t>min</w:t>
      </w:r>
      <w:r>
        <w:t xml:space="preserve"> функции </w:t>
      </w:r>
      <w:r w:rsidRPr="003928DA">
        <w:rPr>
          <w:rFonts w:ascii="Symbol" w:hAnsi="Symbol"/>
          <w:i/>
        </w:rPr>
        <w:sym w:font="Symbol" w:char="F06A"/>
      </w:r>
      <w:r>
        <w:t xml:space="preserve"> на </w:t>
      </w:r>
      <w:r w:rsidRPr="003928DA">
        <w:rPr>
          <w:i/>
          <w:lang w:val="en-US"/>
        </w:rPr>
        <w:t>X</w:t>
      </w:r>
      <w:r>
        <w:t xml:space="preserve"> используем запись:</w:t>
      </w:r>
    </w:p>
    <w:p w:rsidR="00E42DC5" w:rsidRPr="003928DA" w:rsidP="00E42DC5">
      <w:pPr>
        <w:spacing w:line="312" w:lineRule="auto"/>
        <w:jc w:val="center"/>
        <w:rPr>
          <w:lang w:val="en-US"/>
        </w:rPr>
      </w:pPr>
      <w:r>
        <w:rPr>
          <w:position w:val="-20"/>
          <w:lang w:val="en-US"/>
        </w:rPr>
        <w:object>
          <v:shape id="_x0000_i1106" type="#_x0000_t75" style="width:108.4pt;height:24.5pt" o:ole="">
            <v:imagedata r:id="rId104" o:title=""/>
          </v:shape>
          <o:OLEObject Type="Embed" ProgID="Equation.DSMT4" ShapeID="_x0000_i1106" DrawAspect="Content" ObjectID="_1737466381" r:id="rId105"/>
        </w:object>
      </w:r>
    </w:p>
    <w:p w:rsidR="00E42DC5" w:rsidRPr="00EF31B8" w:rsidP="00E42DC5">
      <w:pPr>
        <w:spacing w:line="312" w:lineRule="auto"/>
        <w:jc w:val="both"/>
      </w:pPr>
      <w:r>
        <w:t>или эквивалентная ей запись:</w:t>
      </w:r>
    </w:p>
    <w:p w:rsidR="00E42DC5" w:rsidP="00E42DC5">
      <w:pPr>
        <w:spacing w:line="312" w:lineRule="auto"/>
        <w:jc w:val="center"/>
      </w:pPr>
      <w:r>
        <w:rPr>
          <w:position w:val="-26"/>
          <w:lang w:val="en-US"/>
        </w:rPr>
        <w:object>
          <v:shape id="_x0000_i1107" type="#_x0000_t75" style="width:86.95pt;height:27.95pt" o:ole="">
            <v:imagedata r:id="rId106" o:title=""/>
          </v:shape>
          <o:OLEObject Type="Embed" ProgID="Equation.DSMT4" ShapeID="_x0000_i1107" DrawAspect="Content" ObjectID="_1737466382" r:id="rId107"/>
        </w:object>
      </w:r>
      <w:r>
        <w:t xml:space="preserve"> – </w:t>
      </w:r>
      <w:r w:rsidRPr="00BE7B5E">
        <w:rPr>
          <w:i/>
        </w:rPr>
        <w:t>оптимальная</w:t>
      </w:r>
      <w:r>
        <w:t xml:space="preserve"> точка.</w:t>
      </w:r>
    </w:p>
    <w:p w:rsidR="00E42DC5" w:rsidRPr="00EF31B8" w:rsidP="00E42DC5">
      <w:pPr>
        <w:spacing w:line="312" w:lineRule="auto"/>
        <w:jc w:val="both"/>
      </w:pPr>
      <w:r>
        <w:t xml:space="preserve">Множество всех точек </w:t>
      </w:r>
      <w:r>
        <w:t>глобального</w:t>
      </w:r>
      <w:r>
        <w:t xml:space="preserve"> </w:t>
      </w:r>
      <w:r>
        <w:rPr>
          <w:lang w:val="en-US"/>
        </w:rPr>
        <w:t>min</w:t>
      </w:r>
      <w:r w:rsidRPr="00EF31B8">
        <w:t xml:space="preserve"> </w:t>
      </w:r>
      <w:r w:rsidRPr="004C3F6A">
        <w:rPr>
          <w:rFonts w:ascii="Symbol" w:hAnsi="Symbol"/>
          <w:i/>
        </w:rPr>
        <w:sym w:font="Symbol" w:char="F06A"/>
      </w:r>
      <w:r>
        <w:t xml:space="preserve"> на</w:t>
      </w:r>
      <w:r w:rsidRPr="008101EB">
        <w:t xml:space="preserve"> </w:t>
      </w:r>
      <w:r w:rsidRPr="008101EB">
        <w:rPr>
          <w:i/>
          <w:lang w:val="en-US"/>
        </w:rPr>
        <w:t>X</w:t>
      </w:r>
      <w:r>
        <w:t xml:space="preserve"> обозначим:</w:t>
      </w:r>
    </w:p>
    <w:p w:rsidR="00E42DC5" w:rsidP="00E42DC5">
      <w:pPr>
        <w:spacing w:line="312" w:lineRule="auto"/>
        <w:jc w:val="center"/>
      </w:pPr>
      <w:r>
        <w:rPr>
          <w:position w:val="-26"/>
          <w:lang w:val="en-US"/>
        </w:rPr>
        <w:object>
          <v:shape id="_x0000_i1108" type="#_x0000_t75" style="width:174.65pt;height:30.25pt" o:ole="">
            <v:imagedata r:id="rId108" o:title=""/>
          </v:shape>
          <o:OLEObject Type="Embed" ProgID="Equation.DSMT4" ShapeID="_x0000_i1108" DrawAspect="Content" ObjectID="_1737466383" r:id="rId109"/>
        </w:object>
      </w:r>
    </w:p>
    <w:p w:rsidR="00E42DC5" w:rsidP="00E42DC5">
      <w:pPr>
        <w:spacing w:line="312" w:lineRule="auto"/>
        <w:jc w:val="both"/>
      </w:pPr>
      <w:r>
        <w:t xml:space="preserve">Таким образом, </w:t>
      </w:r>
      <w:r>
        <w:rPr>
          <w:position w:val="-26"/>
          <w:lang w:val="en-US"/>
        </w:rPr>
        <w:object>
          <v:shape id="_x0000_i1109" type="#_x0000_t75" style="width:62.8pt;height:25.65pt" o:ole="">
            <v:imagedata r:id="rId110" o:title=""/>
          </v:shape>
          <o:OLEObject Type="Embed" ProgID="Equation.DSMT4" ShapeID="_x0000_i1109" DrawAspect="Content" ObjectID="_1737466384" r:id="rId111"/>
        </w:object>
      </w:r>
      <w:r w:rsidRPr="00EF31B8">
        <w:t xml:space="preserve"> </w:t>
      </w:r>
      <w:r>
        <w:t>–</w:t>
      </w:r>
      <w:r w:rsidRPr="00EF31B8">
        <w:t xml:space="preserve"> </w:t>
      </w:r>
      <w:r>
        <w:t xml:space="preserve">это произвольная точка из множества </w:t>
      </w:r>
      <w:r>
        <w:rPr>
          <w:position w:val="-26"/>
          <w:lang w:val="en-US"/>
        </w:rPr>
        <w:object>
          <v:shape id="_x0000_i1110" type="#_x0000_t75" style="width:66.65pt;height:25.65pt" o:ole="">
            <v:imagedata r:id="rId112" o:title=""/>
          </v:shape>
          <o:OLEObject Type="Embed" ProgID="Equation.DSMT4" ShapeID="_x0000_i1110" DrawAspect="Content" ObjectID="_1737466385" r:id="rId113"/>
        </w:object>
      </w:r>
      <w:r w:rsidRPr="006D3ED7">
        <w:t>.</w:t>
      </w:r>
    </w:p>
    <w:p w:rsidR="00E42DC5" w:rsidP="00E42DC5">
      <w:pPr>
        <w:spacing w:line="312" w:lineRule="auto"/>
        <w:jc w:val="both"/>
      </w:pPr>
    </w:p>
    <w:p w:rsidR="00E42DC5" w:rsidP="00E42DC5">
      <w:pPr>
        <w:spacing w:line="312" w:lineRule="auto"/>
        <w:ind w:firstLine="426"/>
        <w:jc w:val="both"/>
      </w:pPr>
      <w:r>
        <w:t>В дальнейшем мы часто будем прибегать к геометрической интерпретации задач оптимизации, основанной на понятии линий (или поверхностей) уровня функции</w:t>
      </w:r>
      <w:r w:rsidRPr="00134F31">
        <w:t xml:space="preserve"> </w:t>
      </w:r>
      <w:r w:rsidRPr="00134F31">
        <w:rPr>
          <w:rFonts w:ascii="Symbol" w:hAnsi="Symbol"/>
          <w:i/>
        </w:rPr>
        <w:sym w:font="Symbol" w:char="F06A"/>
      </w:r>
      <w:r>
        <w:t>, т.е. множеств вида</w:t>
      </w:r>
      <w:r w:rsidRPr="006D3ED7">
        <w:t>:</w:t>
      </w:r>
    </w:p>
    <w:p w:rsidR="00E42DC5" w:rsidRPr="00263902" w:rsidP="00E42DC5">
      <w:pPr>
        <w:spacing w:line="312" w:lineRule="auto"/>
        <w:ind w:left="708" w:hanging="282"/>
      </w:pPr>
      <w:r>
        <w:rPr>
          <w:position w:val="-18"/>
          <w:lang w:val="en-US"/>
        </w:rPr>
        <w:object>
          <v:shape id="_x0000_i1111" type="#_x0000_t75" style="width:118.7pt;height:24.5pt" o:ole="">
            <v:imagedata r:id="rId114" o:title=""/>
          </v:shape>
          <o:OLEObject Type="Embed" ProgID="Equation.DSMT4" ShapeID="_x0000_i1111" DrawAspect="Content" ObjectID="_1737466386" r:id="rId115"/>
        </w:object>
      </w:r>
      <w:r>
        <w:t xml:space="preserve">- такое множество носит название </w:t>
      </w:r>
      <w:r>
        <w:rPr>
          <w:i/>
        </w:rPr>
        <w:t>поверхность</w:t>
      </w:r>
      <w:r w:rsidRPr="006D3ED7">
        <w:rPr>
          <w:i/>
        </w:rPr>
        <w:t xml:space="preserve"> уровня </w:t>
      </w:r>
      <w:r w:rsidRPr="00134F31">
        <w:rPr>
          <w:rFonts w:ascii="Symbol" w:hAnsi="Symbol"/>
          <w:i/>
        </w:rPr>
        <w:sym w:font="Symbol" w:char="F061"/>
      </w:r>
      <w:r w:rsidRPr="00633542">
        <w:t>.</w:t>
      </w:r>
    </w:p>
    <w:p w:rsidR="00E42DC5" w:rsidP="00E42DC5">
      <w:pPr>
        <w:spacing w:line="312" w:lineRule="auto"/>
        <w:ind w:firstLine="426"/>
        <w:jc w:val="both"/>
      </w:pPr>
      <w:r>
        <w:t xml:space="preserve">Напомним известный факт из анализа: если функция </w:t>
      </w:r>
      <w:r w:rsidRPr="006A0370">
        <w:rPr>
          <w:rFonts w:ascii="Symbol" w:hAnsi="Symbol"/>
          <w:i/>
        </w:rPr>
        <w:sym w:font="Symbol" w:char="F06A"/>
      </w:r>
      <w:r w:rsidRPr="00633542">
        <w:t xml:space="preserve"> </w:t>
      </w:r>
      <w:r>
        <w:t>дифференцируема в точке</w:t>
      </w:r>
      <w:r w:rsidRPr="00134F31">
        <w:t xml:space="preserve"> </w:t>
      </w:r>
      <w:r w:rsidRPr="00134F31">
        <w:rPr>
          <w:i/>
          <w:lang w:val="en-US"/>
        </w:rPr>
        <w:t>x</w:t>
      </w:r>
      <w:r w:rsidRPr="006D3ED7">
        <w:t xml:space="preserve">, </w:t>
      </w:r>
      <w:r>
        <w:t xml:space="preserve">то градиент </w:t>
      </w:r>
      <w:r w:rsidRPr="00C817D1">
        <w:rPr>
          <w:rFonts w:ascii="Symbol" w:hAnsi="Symbol"/>
          <w:i/>
        </w:rPr>
        <w:sym w:font="Symbol" w:char="F06A"/>
      </w:r>
      <w:r>
        <w:t>′</w:t>
      </w:r>
      <w:r w:rsidRPr="00134F31">
        <w:t>(</w:t>
      </w:r>
      <w:r w:rsidRPr="00134F31">
        <w:rPr>
          <w:i/>
          <w:lang w:val="en-US"/>
        </w:rPr>
        <w:t>x</w:t>
      </w:r>
      <w:r w:rsidRPr="00134F31">
        <w:t>)</w:t>
      </w:r>
      <w:r>
        <w:t xml:space="preserve"> ортогонален к проходящей через </w:t>
      </w:r>
      <w:r w:rsidRPr="00134F31">
        <w:rPr>
          <w:i/>
          <w:lang w:val="en-US"/>
        </w:rPr>
        <w:t>x</w:t>
      </w:r>
      <w:r>
        <w:t xml:space="preserve"> линии уровня </w:t>
      </w:r>
      <w:r w:rsidRPr="00134F31">
        <w:rPr>
          <w:rFonts w:ascii="Symbol" w:hAnsi="Symbol"/>
          <w:i/>
        </w:rPr>
        <w:sym w:font="Symbol" w:char="F061"/>
      </w:r>
      <w:r>
        <w:t xml:space="preserve"> и направлен (если</w:t>
      </w:r>
      <w:r w:rsidRPr="00D93418">
        <w:t xml:space="preserve"> </w:t>
      </w:r>
      <w:r>
        <w:rPr>
          <w:position w:val="-10"/>
          <w:lang w:val="en-US"/>
        </w:rPr>
        <w:object>
          <v:shape id="_x0000_i1112" type="#_x0000_t75" style="width:46.7pt;height:16.45pt" o:ole="">
            <v:imagedata r:id="rId116" o:title=""/>
          </v:shape>
          <o:OLEObject Type="Embed" ProgID="Equation.DSMT4" ShapeID="_x0000_i1112" DrawAspect="Content" ObjectID="_1737466387" r:id="rId117"/>
        </w:object>
      </w:r>
      <w:r>
        <w:t>) в сторону возрастания функции</w:t>
      </w:r>
      <w:r w:rsidRPr="00134F31">
        <w:t xml:space="preserve"> </w:t>
      </w:r>
      <w:r w:rsidRPr="00134F31">
        <w:rPr>
          <w:rFonts w:ascii="Symbol" w:hAnsi="Symbol"/>
          <w:i/>
        </w:rPr>
        <w:sym w:font="Symbol" w:char="F06A"/>
      </w:r>
      <w:r>
        <w:t>, т.е.</w:t>
      </w:r>
      <w:r w:rsidRPr="006D3ED7">
        <w:t xml:space="preserve"> </w:t>
      </w:r>
      <w:r>
        <w:t xml:space="preserve">поверхность </w:t>
      </w:r>
      <w:r w:rsidRPr="00134F31">
        <w:rPr>
          <w:i/>
          <w:lang w:val="en-US"/>
        </w:rPr>
        <w:t>L</w:t>
      </w:r>
      <w:r w:rsidRPr="00134F31">
        <w:rPr>
          <w:rFonts w:ascii="Symbol" w:hAnsi="Symbol"/>
          <w:i/>
          <w:vertAlign w:val="subscript"/>
          <w:lang w:val="en-US"/>
        </w:rPr>
        <w:sym w:font="Symbol" w:char="F061"/>
      </w:r>
      <w:r>
        <w:t xml:space="preserve"> делит </w:t>
      </w:r>
      <w:r w:rsidRPr="00134F31">
        <w:rPr>
          <w:i/>
          <w:lang w:val="en-US"/>
        </w:rPr>
        <w:t>R</w:t>
      </w:r>
      <w:r w:rsidRPr="00134F31">
        <w:rPr>
          <w:i/>
          <w:vertAlign w:val="superscript"/>
          <w:lang w:val="en-US"/>
        </w:rPr>
        <w:t>n</w:t>
      </w:r>
      <w:r>
        <w:t xml:space="preserve"> на два подпространства:</w:t>
      </w:r>
    </w:p>
    <w:p w:rsidR="00E42DC5" w:rsidRPr="006D3ED7" w:rsidP="00E42DC5">
      <w:pPr>
        <w:spacing w:line="312" w:lineRule="auto"/>
        <w:ind w:firstLine="426"/>
      </w:pPr>
      <w:r>
        <w:rPr>
          <w:position w:val="-14"/>
          <w:lang w:val="en-US"/>
        </w:rPr>
        <w:object>
          <v:shape id="_x0000_i1113" type="#_x0000_t75" style="width:85pt;height:20.3pt" o:ole="">
            <v:imagedata r:id="rId118" o:title=""/>
          </v:shape>
          <o:OLEObject Type="Embed" ProgID="Equation.DSMT4" ShapeID="_x0000_i1113" DrawAspect="Content" ObjectID="_1737466388" r:id="rId119"/>
        </w:object>
      </w:r>
      <w:r>
        <w:t xml:space="preserve"> и </w:t>
      </w:r>
      <w:r>
        <w:rPr>
          <w:position w:val="-14"/>
          <w:lang w:val="en-US"/>
        </w:rPr>
        <w:object>
          <v:shape id="_x0000_i1114" type="#_x0000_t75" style="width:85pt;height:20.3pt" o:ole="">
            <v:imagedata r:id="rId120" o:title=""/>
          </v:shape>
          <o:OLEObject Type="Embed" ProgID="Equation.DSMT4" ShapeID="_x0000_i1114" DrawAspect="Content" ObjectID="_1737466389" r:id="rId121"/>
        </w:object>
      </w:r>
      <w:r>
        <w:t>.</w:t>
      </w:r>
    </w:p>
    <w:p w:rsidR="00E42DC5" w:rsidP="00E42DC5">
      <w:pPr>
        <w:spacing w:line="312" w:lineRule="auto"/>
        <w:ind w:firstLine="426"/>
        <w:jc w:val="both"/>
      </w:pPr>
      <w:r w:rsidRPr="008D3A4F">
        <w:rPr>
          <w:i/>
        </w:rPr>
        <w:t>Задача</w:t>
      </w:r>
      <w:r>
        <w:t xml:space="preserve"> поиска оптимальной точки может быть сформулирована следующим образом: найти </w:t>
      </w:r>
      <w:r w:rsidRPr="00C817D1">
        <w:rPr>
          <w:rFonts w:ascii="Symbol" w:hAnsi="Symbol"/>
          <w:i/>
        </w:rPr>
        <w:sym w:font="Symbol" w:char="F061"/>
      </w:r>
      <w:r w:rsidRPr="00C817D1">
        <w:rPr>
          <w:vertAlign w:val="superscript"/>
        </w:rPr>
        <w:t>*</w:t>
      </w:r>
      <w:r>
        <w:rPr>
          <w:lang w:val="en-US"/>
        </w:rPr>
        <w:t> </w:t>
      </w:r>
      <w:r>
        <w:t>=</w:t>
      </w:r>
      <w:r>
        <w:rPr>
          <w:lang w:val="en-US"/>
        </w:rPr>
        <w:t> min</w:t>
      </w:r>
      <w:r w:rsidRPr="00C817D1">
        <w:rPr>
          <w:rFonts w:ascii="Symbol" w:hAnsi="Symbol"/>
          <w:i/>
        </w:rPr>
        <w:sym w:font="Symbol" w:char="F061"/>
      </w:r>
      <w:r>
        <w:t xml:space="preserve"> среди тех</w:t>
      </w:r>
      <w:r w:rsidRPr="00C817D1">
        <w:t xml:space="preserve"> </w:t>
      </w:r>
      <w:r w:rsidRPr="00C817D1">
        <w:rPr>
          <w:rFonts w:ascii="Symbol" w:hAnsi="Symbol"/>
          <w:i/>
        </w:rPr>
        <w:sym w:font="Symbol" w:char="F061"/>
      </w:r>
      <w:r>
        <w:t xml:space="preserve">, для которых </w:t>
      </w:r>
      <w:r w:rsidRPr="00C817D1">
        <w:rPr>
          <w:i/>
          <w:lang w:val="en-US"/>
        </w:rPr>
        <w:t>L</w:t>
      </w:r>
      <w:r w:rsidRPr="00C817D1">
        <w:rPr>
          <w:rFonts w:ascii="Symbol" w:hAnsi="Symbol"/>
          <w:i/>
          <w:vertAlign w:val="subscript"/>
          <w:lang w:val="en-US"/>
        </w:rPr>
        <w:sym w:font="Symbol" w:char="F061"/>
      </w:r>
      <w:r>
        <w:rPr>
          <w:i/>
          <w:lang w:val="en-US"/>
        </w:rPr>
        <w:t> </w:t>
      </w:r>
      <w:r>
        <w:rPr>
          <w:rFonts w:ascii="Symbol" w:hAnsi="Symbol"/>
          <w:lang w:val="en-US"/>
        </w:rPr>
        <w:sym w:font="Symbol" w:char="F0C7"/>
      </w:r>
      <w:r w:rsidRPr="004C3F6A">
        <w:rPr>
          <w:i/>
          <w:lang w:val="en-US"/>
        </w:rPr>
        <w:t> </w:t>
      </w:r>
      <w:r w:rsidRPr="00C817D1">
        <w:rPr>
          <w:i/>
          <w:lang w:val="en-US"/>
        </w:rPr>
        <w:t>X</w:t>
      </w:r>
      <w:r>
        <w:rPr>
          <w:i/>
          <w:lang w:val="en-US"/>
        </w:rPr>
        <w:t> </w:t>
      </w:r>
      <w:r>
        <w:rPr>
          <w:rFonts w:ascii="Symbol" w:hAnsi="Symbol"/>
          <w:lang w:val="en-US"/>
        </w:rPr>
        <w:sym w:font="Symbol" w:char="F0B9"/>
      </w:r>
      <w:r>
        <w:rPr>
          <w:lang w:val="en-US"/>
        </w:rPr>
        <w:t> </w:t>
      </w:r>
      <w:r>
        <w:rPr>
          <w:rFonts w:ascii="Symbol" w:hAnsi="Symbol"/>
          <w:lang w:val="en-US"/>
        </w:rPr>
        <w:sym w:font="Symbol" w:char="F0C6"/>
      </w:r>
      <w:r>
        <w:t xml:space="preserve">. Тогда любая точка </w:t>
      </w:r>
      <w:r w:rsidRPr="00C817D1"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 w:rsidRPr="00C817D1">
        <w:rPr>
          <w:i/>
          <w:lang w:val="en-US"/>
        </w:rPr>
        <w:t>L</w:t>
      </w:r>
      <w:r w:rsidRPr="00C817D1">
        <w:rPr>
          <w:rFonts w:ascii="Symbol" w:hAnsi="Symbol"/>
          <w:i/>
          <w:vertAlign w:val="subscript"/>
          <w:lang w:val="en-US"/>
        </w:rPr>
        <w:sym w:font="Symbol" w:char="F061"/>
      </w:r>
      <w:r w:rsidRPr="00C817D1">
        <w:rPr>
          <w:vertAlign w:val="subscript"/>
        </w:rPr>
        <w:t>*</w:t>
      </w:r>
      <w:r>
        <w:t xml:space="preserve"> является оптимальной точкой.</w:t>
      </w:r>
    </w:p>
    <w:p w:rsidR="00E42DC5" w:rsidP="00E42DC5">
      <w:pPr>
        <w:spacing w:line="312" w:lineRule="auto"/>
        <w:jc w:val="both"/>
      </w:pPr>
      <w:r>
        <w:t>Возможны два случая:</w:t>
      </w:r>
    </w:p>
    <w:p w:rsidR="00E42DC5" w:rsidRPr="00633542" w:rsidP="00E42DC5">
      <w:pPr>
        <w:pStyle w:val="ListParagraph"/>
        <w:numPr>
          <w:ilvl w:val="0"/>
          <w:numId w:val="23"/>
        </w:numPr>
        <w:spacing w:line="312" w:lineRule="auto"/>
        <w:jc w:val="both"/>
      </w:pPr>
      <w:r w:rsidRPr="00305621">
        <w:rPr>
          <w:i/>
          <w:lang w:val="en-US"/>
        </w:rPr>
        <w:t>x</w:t>
      </w:r>
      <w:r w:rsidRPr="00305621">
        <w:rPr>
          <w:i/>
          <w:vertAlign w:val="superscript"/>
        </w:rPr>
        <w:t>*</w:t>
      </w:r>
      <w:r>
        <w:t xml:space="preserve"> лежит внутри</w:t>
      </w:r>
      <w:r w:rsidRPr="00C817D1">
        <w:t xml:space="preserve"> </w:t>
      </w:r>
      <w:r w:rsidRPr="00305621">
        <w:rPr>
          <w:i/>
          <w:lang w:val="en-US"/>
        </w:rPr>
        <w:t>X</w:t>
      </w:r>
      <w:r w:rsidRPr="00305621">
        <w:rPr>
          <w:i/>
        </w:rPr>
        <w:t xml:space="preserve"> </w:t>
      </w:r>
      <w:r>
        <w:t>– рис</w:t>
      </w:r>
      <w:r w:rsidRPr="00633542">
        <w:t>.</w:t>
      </w:r>
      <w:r>
        <w:t xml:space="preserve"> 1</w:t>
      </w:r>
      <w:r w:rsidRPr="00633542">
        <w:t>;</w:t>
      </w:r>
    </w:p>
    <w:p w:rsidR="00E42DC5" w:rsidP="00E42DC5">
      <w:pPr>
        <w:pStyle w:val="ListParagraph"/>
        <w:numPr>
          <w:ilvl w:val="0"/>
          <w:numId w:val="23"/>
        </w:numPr>
        <w:spacing w:line="312" w:lineRule="auto"/>
        <w:jc w:val="both"/>
      </w:pPr>
      <w:r w:rsidRPr="00305621">
        <w:rPr>
          <w:i/>
          <w:lang w:val="en-US"/>
        </w:rPr>
        <w:t>x</w:t>
      </w:r>
      <w:r w:rsidRPr="00305621">
        <w:rPr>
          <w:i/>
          <w:vertAlign w:val="superscript"/>
        </w:rPr>
        <w:t>*</w:t>
      </w:r>
      <w:r>
        <w:t xml:space="preserve"> лежит на границе</w:t>
      </w:r>
      <w:r w:rsidRPr="00C817D1">
        <w:t xml:space="preserve"> </w:t>
      </w:r>
      <w:r w:rsidRPr="00305621">
        <w:rPr>
          <w:i/>
          <w:lang w:val="en-US"/>
        </w:rPr>
        <w:t>X</w:t>
      </w:r>
      <w:r w:rsidRPr="00C817D1">
        <w:t xml:space="preserve"> </w:t>
      </w:r>
      <w:r>
        <w:t>– рис</w:t>
      </w:r>
      <w:r w:rsidRPr="00633542">
        <w:t>.</w:t>
      </w:r>
      <w:r>
        <w:t xml:space="preserve"> 2</w:t>
      </w:r>
      <w:r w:rsidRPr="00633542">
        <w:t>.</w:t>
      </w:r>
    </w:p>
    <w:p w:rsidR="00E42DC5" w:rsidP="00E42DC5">
      <w:pPr>
        <w:spacing w:line="312" w:lineRule="auto"/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4374107" cy="1697098"/>
                <wp:effectExtent l="0" t="0" r="7620" b="0"/>
                <wp:docPr id="949" name="Группа 949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374107" cy="1697098"/>
                          <a:chOff x="0" y="0"/>
                          <a:chExt cx="4632960" cy="1786834"/>
                        </a:xfrm>
                      </wpg:grpSpPr>
                      <wpg:grpSp>
                        <wpg:cNvPr id="946" name="Группа 946"/>
                        <wpg:cNvGrpSpPr/>
                        <wpg:grpSpPr>
                          <a:xfrm>
                            <a:off x="0" y="0"/>
                            <a:ext cx="4632960" cy="1477645"/>
                            <a:chOff x="1646" y="4342"/>
                            <a:chExt cx="7816" cy="2494"/>
                          </a:xfrm>
                        </wpg:grpSpPr>
                        <pic:pic xmlns:pic="http://schemas.openxmlformats.org/drawingml/2006/picture">
                          <pic:nvPicPr>
                            <pic:cNvPr id="947" name="Picture 3066" descr="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xmlns:r="http://schemas.openxmlformats.org/officeDocument/2006/relationships" r:embed="rId122" cstate="print">
                              <a:extLst>
                                <a:ext xmlns:a="http://schemas.openxmlformats.org/drawingml/2006/main"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46" y="4342"/>
                              <a:ext cx="3149" cy="249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xmlns:a="http://schemas.openxmlformats.org/drawingml/2006/main"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48" name="Picture 3067" descr="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xmlns:r="http://schemas.openxmlformats.org/officeDocument/2006/relationships" r:embed="rId123">
                              <a:extLst>
                                <a:ext xmlns:a="http://schemas.openxmlformats.org/drawingml/2006/main"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05" y="4597"/>
                              <a:ext cx="3057" cy="204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xmlns:a="http://schemas.openxmlformats.org/drawingml/2006/main"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s:wsp xmlns:wps="http://schemas.microsoft.com/office/word/2010/wordprocessingShape">
                        <wps:cNvPr id="29" name="Прямоугольник 29"/>
                        <wps:cNvSpPr/>
                        <wps:spPr>
                          <a:xfrm>
                            <a:off x="696036" y="1535374"/>
                            <a:ext cx="578466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42DC5" w:rsidRPr="00BF5C16" w:rsidP="00E42DC5">
                              <w:pPr>
                                <w:jc w:val="center"/>
                                <w:rPr>
                                  <w:color w:val="000000" w:themeColor="text1"/>
                                  <w:sz w:val="20"/>
                                </w:rPr>
                              </w:pPr>
                              <w:r w:rsidRPr="00BF5C16">
                                <w:rPr>
                                  <w:color w:val="000000" w:themeColor="text1"/>
                                  <w:sz w:val="20"/>
                                </w:rPr>
                                <w:t>Рис.1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</wps:bodyPr>
                      </wps:wsp>
                      <wps:wsp xmlns:wps="http://schemas.microsoft.com/office/word/2010/wordprocessingShape">
                        <wps:cNvPr id="32" name="Прямоугольник 32"/>
                        <wps:cNvSpPr/>
                        <wps:spPr>
                          <a:xfrm>
                            <a:off x="3527947" y="1535374"/>
                            <a:ext cx="586646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42DC5" w:rsidRPr="00BF5C16" w:rsidP="00E42DC5">
                              <w:pPr>
                                <w:jc w:val="center"/>
                                <w:rPr>
                                  <w:color w:val="000000" w:themeColor="text1"/>
                                  <w:sz w:val="20"/>
                                </w:rPr>
                              </w:pPr>
                              <w:r w:rsidRPr="00BF5C16">
                                <w:rPr>
                                  <w:color w:val="000000" w:themeColor="text1"/>
                                  <w:sz w:val="20"/>
                                </w:rPr>
                                <w:t>Рис.2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949" o:spid="_x0000_i1115" style="width:344.4pt;height:133.65pt;mso-position-horizontal-relative:char;mso-position-vertical-relative:line" coordsize="46329,17868">
                <v:group id="Группа 946" o:spid="_x0000_s1116" style="width:46329;height:14776;position:absolute" coordorigin="1646,4342" coordsize="7816,2494">
                  <v:shape id="Picture 3066" o:spid="_x0000_s1117" type="#_x0000_t75" alt="8" style="width:3149;height:2494;left:1646;mso-wrap-style:square;position:absolute;top:4342;visibility:visible">
                    <v:imagedata r:id="rId122" o:title="8"/>
                  </v:shape>
                  <v:shape id="Picture 3067" o:spid="_x0000_s1118" type="#_x0000_t75" alt="9" style="width:3057;height:2041;left:6405;mso-wrap-style:square;position:absolute;top:4597;visibility:visible">
                    <v:imagedata r:id="rId123" o:title="9"/>
                  </v:shape>
                </v:group>
                <v:rect id="Прямоугольник 29" o:spid="_x0000_s1119" style="width:5785;height:2515;left:6960;mso-wrap-style:square;position:absolute;top:15353;v-text-anchor:middle;visibility:visible" filled="f" stroked="f" strokeweight="2pt">
                  <v:textbox>
                    <w:txbxContent>
                      <w:p w:rsidR="00E42DC5" w:rsidRPr="00BF5C16" w:rsidP="00E42DC5">
                        <w:pPr>
                          <w:jc w:val="center"/>
                          <w:rPr>
                            <w:color w:val="000000" w:themeColor="text1"/>
                            <w:sz w:val="20"/>
                          </w:rPr>
                        </w:pPr>
                        <w:r w:rsidRPr="00BF5C16">
                          <w:rPr>
                            <w:color w:val="000000" w:themeColor="text1"/>
                            <w:sz w:val="20"/>
                          </w:rPr>
                          <w:t>Рис.1</w:t>
                        </w:r>
                      </w:p>
                    </w:txbxContent>
                  </v:textbox>
                </v:rect>
                <v:rect id="Прямоугольник 32" o:spid="_x0000_s1120" style="width:5866;height:2515;left:35279;mso-wrap-style:square;position:absolute;top:15353;v-text-anchor:middle;visibility:visible" filled="f" stroked="f" strokeweight="2pt">
                  <v:textbox>
                    <w:txbxContent>
                      <w:p w:rsidR="00E42DC5" w:rsidRPr="00BF5C16" w:rsidP="00E42DC5">
                        <w:pPr>
                          <w:jc w:val="center"/>
                          <w:rPr>
                            <w:color w:val="000000" w:themeColor="text1"/>
                            <w:sz w:val="20"/>
                          </w:rPr>
                        </w:pPr>
                        <w:r w:rsidRPr="00BF5C16">
                          <w:rPr>
                            <w:color w:val="000000" w:themeColor="text1"/>
                            <w:sz w:val="20"/>
                          </w:rPr>
                          <w:t>Рис.2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E9016F">
      <w:pPr>
        <w:sectPr w:rsidSect="00E42DC5">
          <w:pgSz w:w="11906" w:h="16838"/>
          <w:pgMar w:top="1134" w:right="850" w:bottom="709" w:left="1701" w:header="708" w:footer="708" w:gutter="0"/>
          <w:cols w:space="708"/>
          <w:docGrid w:linePitch="360"/>
        </w:sectPr>
      </w:pPr>
      <w:bookmarkStart w:id="0" w:name="_GoBack"/>
      <w:bookmarkEnd w:id="0"/>
    </w:p>
    <w:p w:rsidR="00A52AE7" w:rsidP="00A52AE7">
      <w:pPr>
        <w:spacing w:line="312" w:lineRule="auto"/>
        <w:jc w:val="both"/>
      </w:pPr>
      <w:r w:rsidRPr="008101EB">
        <w:t>При изучении задач оптимизации в первую очередь возникает вопрос о существовании решения.</w:t>
      </w:r>
      <w:r>
        <w:t xml:space="preserve"> Напомним в этой связи некоторые результаты из </w:t>
      </w:r>
      <w:r w:rsidRPr="00BE7B5E">
        <w:rPr>
          <w:i/>
        </w:rPr>
        <w:t>математического анализа</w:t>
      </w:r>
      <w:r>
        <w:t>.</w:t>
      </w:r>
    </w:p>
    <w:p w:rsidR="00A52AE7" w:rsidRPr="0008511F" w:rsidP="00A52AE7">
      <w:pPr>
        <w:spacing w:line="312" w:lineRule="auto"/>
        <w:jc w:val="both"/>
      </w:pPr>
    </w:p>
    <w:p w:rsidR="00A52AE7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305621">
        <w:rPr>
          <w:b/>
        </w:rPr>
        <w:t>Теорема 1</w:t>
      </w:r>
      <w:r w:rsidRPr="00305621">
        <w:t xml:space="preserve"> (Вейерштрасса).</w:t>
      </w:r>
      <w:r>
        <w:rPr>
          <w:b/>
          <w:i/>
        </w:rPr>
        <w:t xml:space="preserve"> </w:t>
      </w:r>
      <w:r>
        <w:t xml:space="preserve">Если </w:t>
      </w:r>
      <w:r w:rsidRPr="008101EB">
        <w:rPr>
          <w:i/>
          <w:lang w:val="en-US"/>
        </w:rPr>
        <w:t>X</w:t>
      </w:r>
      <w:r>
        <w:t xml:space="preserve"> – компакт в </w:t>
      </w:r>
      <w:r w:rsidRPr="00C817D1">
        <w:rPr>
          <w:i/>
          <w:lang w:val="en-US"/>
        </w:rPr>
        <w:t>R</w:t>
      </w:r>
      <w:r w:rsidRPr="00C817D1">
        <w:rPr>
          <w:i/>
          <w:vertAlign w:val="superscript"/>
          <w:lang w:val="en-US"/>
        </w:rPr>
        <w:t>n</w:t>
      </w:r>
      <w:r>
        <w:t xml:space="preserve"> (т.е. замкнутое ограниченное множество), а</w:t>
      </w:r>
      <w:r w:rsidRPr="00C817D1">
        <w:t xml:space="preserve"> </w:t>
      </w:r>
      <w:r w:rsidRPr="008101EB">
        <w:rPr>
          <w:rFonts w:ascii="Symbol" w:hAnsi="Symbol"/>
          <w:i/>
        </w:rPr>
        <w:sym w:font="Symbol" w:char="F06A"/>
      </w:r>
      <w:r w:rsidRPr="008101EB">
        <w:t xml:space="preserve"> </w:t>
      </w:r>
      <w:r>
        <w:t xml:space="preserve"> – непрерывная функция на </w:t>
      </w:r>
      <w:r w:rsidRPr="008101EB">
        <w:rPr>
          <w:i/>
          <w:lang w:val="en-US"/>
        </w:rPr>
        <w:t>X</w:t>
      </w:r>
      <w:r>
        <w:t xml:space="preserve">, то существует </w:t>
      </w:r>
      <w:r w:rsidRPr="00C817D1">
        <w:t xml:space="preserve"> </w:t>
      </w:r>
      <w:r w:rsidRPr="00C817D1">
        <w:rPr>
          <w:i/>
          <w:lang w:val="en-US"/>
        </w:rPr>
        <w:t>x</w:t>
      </w:r>
      <w:r w:rsidRPr="00C817D1">
        <w:rPr>
          <w:vertAlign w:val="superscript"/>
        </w:rPr>
        <w:t>*</w:t>
      </w:r>
      <w:r>
        <w:rPr>
          <w:rFonts w:ascii="Symbol" w:hAnsi="Symbol"/>
        </w:rPr>
        <w:sym w:font="Symbol" w:char="F0CE"/>
      </w:r>
      <w:r w:rsidRPr="00C817D1">
        <w:rPr>
          <w:i/>
          <w:lang w:val="en-US"/>
        </w:rPr>
        <w:t>X</w:t>
      </w:r>
      <w:r>
        <w:rPr>
          <w:i/>
          <w:vertAlign w:val="subscript"/>
        </w:rPr>
        <w:t xml:space="preserve"> </w:t>
      </w:r>
      <w:r w:rsidRPr="00C817D1">
        <w:t>:</w:t>
      </w:r>
      <w:r>
        <w:t xml:space="preserve"> </w:t>
      </w:r>
      <w:r w:rsidRPr="00C817D1">
        <w:rPr>
          <w:i/>
          <w:lang w:val="en-US"/>
        </w:rPr>
        <w:t>x</w:t>
      </w:r>
      <w:r w:rsidRPr="00C817D1">
        <w:rPr>
          <w:vertAlign w:val="superscript"/>
        </w:rPr>
        <w:t>*</w:t>
      </w:r>
      <w:r>
        <w:t xml:space="preserve"> – глобальный минимум </w:t>
      </w:r>
      <w:r w:rsidRPr="008101EB">
        <w:rPr>
          <w:rFonts w:ascii="Symbol" w:hAnsi="Symbol"/>
          <w:i/>
        </w:rPr>
        <w:sym w:font="Symbol" w:char="F06A"/>
      </w:r>
      <w:r>
        <w:t xml:space="preserve"> на </w:t>
      </w:r>
      <w:r w:rsidRPr="008101EB">
        <w:rPr>
          <w:i/>
          <w:lang w:val="en-US"/>
        </w:rPr>
        <w:t>X</w:t>
      </w:r>
      <w:r>
        <w:t xml:space="preserve">, т.е. </w:t>
      </w:r>
      <w:r w:rsidRPr="00B36617">
        <w:rPr>
          <w:i/>
        </w:rPr>
        <w:t>глобальное решение задачи</w:t>
      </w:r>
      <w:r>
        <w:t xml:space="preserve"> </w:t>
      </w:r>
      <w:r>
        <w:rPr>
          <w:position w:val="-10"/>
          <w:lang w:val="en-US"/>
        </w:rPr>
        <w:object>
          <v:shape id="_x0000_i1121" type="#_x0000_t75" style="width:94.05pt;height:16.65pt" o:ole="">
            <v:imagedata r:id="rId124" o:title=""/>
          </v:shape>
          <o:OLEObject Type="Embed" ProgID="Equation.DSMT4" ShapeID="_x0000_i1121" DrawAspect="Content" ObjectID="_1770125787" r:id="rId125"/>
        </w:object>
      </w:r>
      <w:r w:rsidRPr="00D93418">
        <w:t xml:space="preserve"> </w:t>
      </w:r>
      <w:r w:rsidRPr="00B36617">
        <w:rPr>
          <w:i/>
        </w:rPr>
        <w:t>существует</w:t>
      </w:r>
      <w:r>
        <w:t>!</w:t>
      </w:r>
    </w:p>
    <w:p w:rsidR="00A52AE7" w:rsidRPr="00F429CE" w:rsidP="00A52AE7">
      <w:pPr>
        <w:spacing w:line="312" w:lineRule="auto"/>
        <w:jc w:val="both"/>
        <w:rPr>
          <w:b/>
          <w:i/>
        </w:rPr>
      </w:pPr>
    </w:p>
    <w:p w:rsidR="00B73AD6" w:rsidP="00B73A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B36617">
        <w:rPr>
          <w:b/>
        </w:rPr>
        <w:t xml:space="preserve">Теорема 2 </w:t>
      </w:r>
      <w:r w:rsidRPr="00B36617">
        <w:t>(необходимые условия локального минимума).</w:t>
      </w:r>
      <w:r>
        <w:t xml:space="preserve"> Если </w:t>
      </w:r>
      <w:r w:rsidRPr="008101EB">
        <w:rPr>
          <w:rFonts w:ascii="Symbol" w:hAnsi="Symbol"/>
          <w:i/>
        </w:rPr>
        <w:sym w:font="Symbol" w:char="F06A"/>
      </w:r>
      <w:r>
        <w:rPr>
          <w:i/>
        </w:rPr>
        <w:t xml:space="preserve"> </w:t>
      </w:r>
      <w:r>
        <w:t xml:space="preserve">– </w:t>
      </w:r>
      <w:r>
        <w:t>дифференцируема</w:t>
      </w:r>
      <w:r>
        <w:t xml:space="preserve"> в точке</w:t>
      </w:r>
      <w:r w:rsidRPr="00D93418">
        <w:t xml:space="preserve"> </w:t>
      </w:r>
      <w:r w:rsidRPr="00C817D1">
        <w:rPr>
          <w:i/>
          <w:lang w:val="en-US"/>
        </w:rPr>
        <w:t>x</w:t>
      </w:r>
      <w:r w:rsidRPr="00C817D1">
        <w:rPr>
          <w:vertAlign w:val="superscript"/>
        </w:rPr>
        <w:t>*</w:t>
      </w:r>
      <w:r>
        <w:rPr>
          <w:rFonts w:ascii="Symbol" w:hAnsi="Symbol"/>
        </w:rPr>
        <w:sym w:font="Symbol" w:char="F0CE"/>
      </w:r>
      <w:r w:rsidRPr="00C817D1">
        <w:rPr>
          <w:i/>
          <w:lang w:val="en-US"/>
        </w:rPr>
        <w:t>X</w:t>
      </w:r>
      <w:r w:rsidRPr="00D93418">
        <w:t xml:space="preserve"> </w:t>
      </w:r>
      <w:r>
        <w:t xml:space="preserve">и </w:t>
      </w:r>
      <w:r w:rsidRPr="00855BBD">
        <w:rPr>
          <w:i/>
          <w:lang w:val="en-US"/>
        </w:rPr>
        <w:t>x</w:t>
      </w:r>
      <w:r w:rsidRPr="00855BBD">
        <w:rPr>
          <w:i/>
          <w:vertAlign w:val="superscript"/>
        </w:rPr>
        <w:t>*</w:t>
      </w:r>
      <w:r>
        <w:t xml:space="preserve"> – локальный минимум, то </w:t>
      </w:r>
      <w:r w:rsidRPr="00C817D1">
        <w:rPr>
          <w:rFonts w:ascii="Symbol" w:hAnsi="Symbol"/>
          <w:i/>
        </w:rPr>
        <w:sym w:font="Symbol" w:char="F06A"/>
      </w:r>
      <w:r>
        <w:t>′</w:t>
      </w:r>
      <w:r w:rsidRPr="00C817D1">
        <w:t>(</w:t>
      </w:r>
      <w:r w:rsidRPr="00C817D1">
        <w:rPr>
          <w:i/>
          <w:lang w:val="en-US"/>
        </w:rPr>
        <w:t>x</w:t>
      </w:r>
      <w:r w:rsidRPr="00C817D1">
        <w:rPr>
          <w:vertAlign w:val="superscript"/>
        </w:rPr>
        <w:t>*</w:t>
      </w:r>
      <w:r w:rsidRPr="00C817D1">
        <w:t>)</w:t>
      </w:r>
      <w:r>
        <w:rPr>
          <w:lang w:val="en-US"/>
        </w:rPr>
        <w:t> </w:t>
      </w:r>
      <w:r w:rsidRPr="00C817D1">
        <w:t>=</w:t>
      </w:r>
      <w:r>
        <w:rPr>
          <w:lang w:val="en-US"/>
        </w:rPr>
        <w:t> </w:t>
      </w:r>
      <w:r w:rsidRPr="00C817D1">
        <w:t>0</w:t>
      </w:r>
      <w:r>
        <w:t xml:space="preserve"> (градиент равен нулю).</w:t>
      </w:r>
      <w:r w:rsidRPr="00B73AD6">
        <w:t xml:space="preserve"> </w:t>
      </w:r>
    </w:p>
    <w:p w:rsidR="00A52AE7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>(обратное не верно).</w:t>
      </w:r>
    </w:p>
    <w:p w:rsidR="00A52AE7" w:rsidP="00A52AE7">
      <w:pPr>
        <w:spacing w:line="312" w:lineRule="auto"/>
        <w:jc w:val="both"/>
      </w:pPr>
    </w:p>
    <w:p w:rsidR="00A52AE7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B36617">
        <w:rPr>
          <w:b/>
        </w:rPr>
        <w:t>Определение</w:t>
      </w:r>
      <w:r>
        <w:rPr>
          <w:b/>
        </w:rPr>
        <w:t>.</w:t>
      </w:r>
      <w:r>
        <w:t xml:space="preserve"> Точка </w:t>
      </w:r>
      <w:r>
        <w:rPr>
          <w:position w:val="-6"/>
          <w:lang w:val="en-US"/>
        </w:rPr>
        <w:object>
          <v:shape id="_x0000_i1122" type="#_x0000_t75" style="width:31.7pt;height:14.5pt" o:ole="">
            <v:imagedata r:id="rId126" o:title=""/>
          </v:shape>
          <o:OLEObject Type="Embed" ProgID="Equation.DSMT4" ShapeID="_x0000_i1122" DrawAspect="Content" ObjectID="_1770125788" r:id="rId127"/>
        </w:object>
      </w:r>
      <w:r>
        <w:t xml:space="preserve"> </w:t>
      </w:r>
      <w:r>
        <w:t>в</w:t>
      </w:r>
      <w:r>
        <w:t xml:space="preserve"> </w:t>
      </w:r>
      <w:r>
        <w:rPr>
          <w:position w:val="-10"/>
          <w:lang w:val="en-US"/>
        </w:rPr>
        <w:object>
          <v:shape id="_x0000_i1123" type="#_x0000_t75" style="width:45.65pt;height:16.65pt" o:ole="">
            <v:imagedata r:id="rId128" o:title=""/>
          </v:shape>
          <o:OLEObject Type="Embed" ProgID="Equation.DSMT4" ShapeID="_x0000_i1123" DrawAspect="Content" ObjectID="_1770125789" r:id="rId129"/>
        </w:object>
      </w:r>
      <w:r w:rsidRPr="00D93418">
        <w:t>,</w:t>
      </w:r>
      <w:r>
        <w:t xml:space="preserve"> называется </w:t>
      </w:r>
      <w:r w:rsidRPr="00B36617">
        <w:rPr>
          <w:i/>
        </w:rPr>
        <w:t>стационарной</w:t>
      </w:r>
      <w:r>
        <w:t xml:space="preserve"> </w:t>
      </w:r>
    </w:p>
    <w:p w:rsidR="00A52AE7" w:rsidP="00A52AE7">
      <w:pPr>
        <w:spacing w:line="312" w:lineRule="auto"/>
        <w:jc w:val="both"/>
      </w:pPr>
    </w:p>
    <w:p w:rsidR="00A52AE7" w:rsidP="00A52AE7">
      <w:pPr>
        <w:spacing w:line="312" w:lineRule="auto"/>
        <w:jc w:val="center"/>
      </w:pPr>
      <w:r>
        <w:rPr>
          <w:b/>
          <w:i/>
          <w:noProof/>
        </w:rPr>
        <w:drawing>
          <wp:inline distT="0" distB="0" distL="0" distR="0">
            <wp:extent cx="2595245" cy="1691640"/>
            <wp:effectExtent l="0" t="0" r="0" b="3810"/>
            <wp:docPr id="945" name="Рисунок 945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" name="Picture 3064" descr="10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3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245" cy="1691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52AE7" w:rsidP="00A52AE7">
      <w:pPr>
        <w:spacing w:line="312" w:lineRule="auto"/>
        <w:jc w:val="both"/>
      </w:pPr>
    </w:p>
    <w:p w:rsidR="00A52AE7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B36617">
        <w:rPr>
          <w:b/>
        </w:rPr>
        <w:t>Теорема 3</w:t>
      </w:r>
      <w:r>
        <w:t xml:space="preserve"> (достаточное условие локального минимума).</w:t>
      </w:r>
    </w:p>
    <w:p w:rsidR="00A52AE7" w:rsidRPr="00CA76CF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 xml:space="preserve">Если </w:t>
      </w:r>
      <w:r w:rsidRPr="00855BBD">
        <w:rPr>
          <w:rFonts w:ascii="Symbol" w:hAnsi="Symbol"/>
          <w:i/>
          <w:lang w:val="en-US"/>
        </w:rPr>
        <w:sym w:font="Symbol" w:char="F06A"/>
      </w:r>
      <w:r>
        <w:t xml:space="preserve"> дважды </w:t>
      </w:r>
      <w:r>
        <w:t>дифференцируема</w:t>
      </w:r>
      <w:r>
        <w:t xml:space="preserve"> в точке </w:t>
      </w:r>
      <w:r w:rsidRPr="00C817D1">
        <w:rPr>
          <w:i/>
          <w:lang w:val="en-US"/>
        </w:rPr>
        <w:t>x</w:t>
      </w:r>
      <w:r w:rsidRPr="00C817D1">
        <w:rPr>
          <w:vertAlign w:val="superscript"/>
        </w:rPr>
        <w:t>*</w:t>
      </w:r>
      <w:r>
        <w:rPr>
          <w:rFonts w:ascii="Symbol" w:hAnsi="Symbol"/>
        </w:rPr>
        <w:sym w:font="Symbol" w:char="F0CE"/>
      </w:r>
      <w:r w:rsidRPr="00C817D1">
        <w:rPr>
          <w:i/>
          <w:lang w:val="en-US"/>
        </w:rPr>
        <w:t>R</w:t>
      </w:r>
      <w:r w:rsidRPr="00C817D1">
        <w:rPr>
          <w:i/>
          <w:vertAlign w:val="superscript"/>
          <w:lang w:val="en-US"/>
        </w:rPr>
        <w:t>n</w:t>
      </w:r>
      <w:r w:rsidRPr="00860E51">
        <w:t xml:space="preserve"> </w:t>
      </w:r>
      <w:r>
        <w:t>и выполняется:</w:t>
      </w:r>
    </w:p>
    <w:p w:rsidR="00A52AE7" w:rsidRPr="002A363A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CA76CF">
        <w:t xml:space="preserve">1) </w:t>
      </w:r>
      <w:r w:rsidRPr="00C817D1">
        <w:rPr>
          <w:rFonts w:ascii="Symbol" w:hAnsi="Symbol"/>
          <w:i/>
        </w:rPr>
        <w:sym w:font="Symbol" w:char="F06A"/>
      </w:r>
      <w:r w:rsidRPr="00C817D1">
        <w:t>(</w:t>
      </w:r>
      <w:r w:rsidRPr="00CA76CF">
        <w:rPr>
          <w:i/>
          <w:lang w:val="en-US"/>
        </w:rPr>
        <w:t>x</w:t>
      </w:r>
      <w:r w:rsidRPr="00CA76CF">
        <w:rPr>
          <w:vertAlign w:val="superscript"/>
        </w:rPr>
        <w:t>*</w:t>
      </w:r>
      <w:r w:rsidRPr="00C817D1">
        <w:t>)</w:t>
      </w:r>
      <w:r>
        <w:rPr>
          <w:lang w:val="en-US"/>
        </w:rPr>
        <w:t> </w:t>
      </w:r>
      <w:r w:rsidRPr="00C817D1">
        <w:t>=</w:t>
      </w:r>
      <w:r>
        <w:rPr>
          <w:lang w:val="en-US"/>
        </w:rPr>
        <w:t> </w:t>
      </w:r>
      <w:r w:rsidRPr="00C817D1">
        <w:t>0</w:t>
      </w:r>
      <w:r w:rsidRPr="002A363A">
        <w:t>;</w:t>
      </w:r>
    </w:p>
    <w:p w:rsidR="00A52AE7" w:rsidRPr="00131A75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CA76CF">
        <w:t xml:space="preserve">2) </w:t>
      </w:r>
      <w:r>
        <w:t xml:space="preserve">матрица </w:t>
      </w:r>
      <w:r>
        <w:t>Гессе</w:t>
      </w:r>
      <w:r>
        <w:t xml:space="preserve"> </w:t>
      </w:r>
      <w:r w:rsidRPr="00CA76CF">
        <w:rPr>
          <w:rFonts w:ascii="Symbol" w:hAnsi="Symbol"/>
          <w:i/>
        </w:rPr>
        <w:sym w:font="Symbol" w:char="F06A"/>
      </w:r>
      <w:r>
        <w:t>″</w:t>
      </w:r>
      <w:r w:rsidRPr="00CA76CF">
        <w:t>(</w:t>
      </w:r>
      <w:r w:rsidRPr="00CA76CF">
        <w:rPr>
          <w:i/>
          <w:lang w:val="en-US"/>
        </w:rPr>
        <w:t>x</w:t>
      </w:r>
      <w:r w:rsidRPr="00CA76CF">
        <w:rPr>
          <w:vertAlign w:val="superscript"/>
        </w:rPr>
        <w:t>*</w:t>
      </w:r>
      <w:r w:rsidRPr="00CA76CF">
        <w:t>)</w:t>
      </w:r>
      <w:r>
        <w:t xml:space="preserve"> положительно определена,</w:t>
      </w:r>
    </w:p>
    <w:p w:rsidR="00A52AE7" w:rsidRPr="00860E51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 xml:space="preserve">то </w:t>
      </w:r>
      <w:r w:rsidRPr="00855BBD">
        <w:rPr>
          <w:i/>
          <w:lang w:val="en-US"/>
        </w:rPr>
        <w:t>x</w:t>
      </w:r>
      <w:r w:rsidRPr="00855BBD">
        <w:rPr>
          <w:i/>
          <w:vertAlign w:val="superscript"/>
        </w:rPr>
        <w:t>*</w:t>
      </w:r>
      <w:r>
        <w:t xml:space="preserve"> – (строгий) локальный минимум функции </w:t>
      </w:r>
      <w:r w:rsidRPr="00855BBD">
        <w:rPr>
          <w:rFonts w:ascii="Symbol" w:hAnsi="Symbol"/>
          <w:i/>
          <w:lang w:val="en-US"/>
        </w:rPr>
        <w:sym w:font="Symbol" w:char="F06A"/>
      </w:r>
      <w:r>
        <w:rPr>
          <w:rFonts w:ascii="Symbol" w:hAnsi="Symbol"/>
        </w:rPr>
        <w:sym w:font="Symbol" w:char="F02E"/>
      </w:r>
    </w:p>
    <w:p w:rsidR="00A52AE7" w:rsidP="00A52AE7">
      <w:pPr>
        <w:spacing w:line="312" w:lineRule="auto"/>
        <w:jc w:val="both"/>
        <w:rPr>
          <w:b/>
          <w:i/>
        </w:rPr>
      </w:pPr>
    </w:p>
    <w:p w:rsidR="00A52AE7" w:rsidRPr="00554D1A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  <w:rPr>
          <w:i/>
        </w:rPr>
      </w:pPr>
      <w:r w:rsidRPr="00B36617">
        <w:rPr>
          <w:b/>
        </w:rPr>
        <w:t>Определение</w:t>
      </w:r>
      <w:r>
        <w:rPr>
          <w:b/>
        </w:rPr>
        <w:t>.</w:t>
      </w:r>
      <w:r w:rsidRPr="009E551C">
        <w:t xml:space="preserve"> </w:t>
      </w:r>
      <w:r>
        <w:t xml:space="preserve">Матрица </w:t>
      </w:r>
      <w:r w:rsidRPr="00C817D1">
        <w:rPr>
          <w:i/>
          <w:lang w:val="en-US"/>
        </w:rPr>
        <w:t>H</w:t>
      </w:r>
      <w:r>
        <w:t xml:space="preserve"> называется </w:t>
      </w:r>
      <w:r w:rsidRPr="00BE7B5E">
        <w:rPr>
          <w:i/>
        </w:rPr>
        <w:t>положительно о</w:t>
      </w:r>
      <w:r>
        <w:rPr>
          <w:i/>
        </w:rPr>
        <w:t>пределенной</w:t>
      </w:r>
      <w:r>
        <w:t>, если</w:t>
      </w:r>
      <w:r w:rsidRPr="00D93418">
        <w:t xml:space="preserve"> </w:t>
      </w:r>
      <w:r>
        <w:rPr>
          <w:position w:val="-10"/>
          <w:lang w:val="en-US"/>
        </w:rPr>
        <w:object>
          <v:shape id="_x0000_i1124" type="#_x0000_t75" style="width:126.8pt;height:18.8pt" o:ole="">
            <v:imagedata r:id="rId131" o:title=""/>
          </v:shape>
          <o:OLEObject Type="Embed" ProgID="Equation.DSMT4" ShapeID="_x0000_i1124" DrawAspect="Content" ObjectID="_1770125790" r:id="rId132"/>
        </w:object>
      </w:r>
      <w:r w:rsidRPr="00554D1A">
        <w:t>.</w:t>
      </w:r>
    </w:p>
    <w:p w:rsidR="00A52AE7" w:rsidP="00A52AE7">
      <w:pPr>
        <w:spacing w:line="312" w:lineRule="auto"/>
        <w:jc w:val="both"/>
        <w:rPr>
          <w:i/>
        </w:rPr>
      </w:pPr>
    </w:p>
    <w:p w:rsidR="00A52AE7" w:rsidP="00263902">
      <w:pPr>
        <w:spacing w:line="312" w:lineRule="auto"/>
        <w:ind w:firstLine="708"/>
        <w:jc w:val="both"/>
      </w:pPr>
      <w:r w:rsidRPr="00EC4A61">
        <w:rPr>
          <w:i/>
        </w:rPr>
        <w:t>Критерий Сильвестра</w:t>
      </w:r>
      <w:r>
        <w:t xml:space="preserve">: </w:t>
      </w:r>
      <w:r w:rsidRPr="00970997">
        <w:rPr>
          <w:i/>
          <w:lang w:val="en-US"/>
        </w:rPr>
        <w:t>H</w:t>
      </w:r>
      <w:r>
        <w:t xml:space="preserve"> положительно определена </w:t>
      </w:r>
      <w:r>
        <w:rPr>
          <w:rFonts w:ascii="Symbol" w:hAnsi="Symbol"/>
        </w:rPr>
        <w:sym w:font="Symbol" w:char="F0DB"/>
      </w:r>
      <w:r>
        <w:t xml:space="preserve"> ее главные миноры положительны.</w:t>
      </w:r>
    </w:p>
    <w:p w:rsidR="00A52AE7" w:rsidP="00A52AE7">
      <w:pPr>
        <w:spacing w:line="312" w:lineRule="auto"/>
        <w:jc w:val="both"/>
      </w:pPr>
    </w:p>
    <w:p w:rsidR="00263902" w:rsidRPr="0008511F" w:rsidP="00263902">
      <w:pPr>
        <w:spacing w:after="120" w:line="312" w:lineRule="auto"/>
        <w:jc w:val="both"/>
      </w:pPr>
      <w:r>
        <w:t>Приведем несколько теорем для выпуклых задач.</w:t>
      </w:r>
    </w:p>
    <w:p w:rsidR="00A52AE7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B36617">
        <w:rPr>
          <w:b/>
        </w:rPr>
        <w:t>Определение</w:t>
      </w:r>
      <w:r>
        <w:rPr>
          <w:b/>
        </w:rPr>
        <w:t>.</w:t>
      </w:r>
      <w:r>
        <w:t xml:space="preserve"> Задача минимизации</w:t>
      </w:r>
      <w:r w:rsidRPr="00D93418">
        <w:t xml:space="preserve"> </w:t>
      </w:r>
      <w:r>
        <w:rPr>
          <w:position w:val="-10"/>
          <w:lang w:val="en-US"/>
        </w:rPr>
        <w:object>
          <v:shape id="_x0000_i1125" type="#_x0000_t75" style="width:94.05pt;height:16.65pt" o:ole="">
            <v:imagedata r:id="rId133" o:title=""/>
          </v:shape>
          <o:OLEObject Type="Embed" ProgID="Equation.DSMT4" ShapeID="_x0000_i1125" DrawAspect="Content" ObjectID="_1770125791" r:id="rId134"/>
        </w:object>
      </w:r>
      <w:r w:rsidRPr="00D93418">
        <w:t xml:space="preserve"> </w:t>
      </w:r>
      <w:r>
        <w:t xml:space="preserve">называется выпуклой, если </w:t>
      </w:r>
      <w:r w:rsidRPr="00970997">
        <w:rPr>
          <w:i/>
          <w:lang w:val="en-US"/>
        </w:rPr>
        <w:t>X</w:t>
      </w:r>
      <w:r>
        <w:t xml:space="preserve"> – выпуклое множество, </w:t>
      </w:r>
      <w:r w:rsidRPr="00855BBD">
        <w:rPr>
          <w:rFonts w:ascii="Symbol" w:hAnsi="Symbol"/>
          <w:i/>
          <w:lang w:val="en-US"/>
        </w:rPr>
        <w:sym w:font="Symbol" w:char="F06A"/>
      </w:r>
      <w:r w:rsidRPr="004977E7">
        <w:t xml:space="preserve"> </w:t>
      </w:r>
      <w:r>
        <w:t>–</w:t>
      </w:r>
      <w:r w:rsidRPr="00970997">
        <w:t xml:space="preserve"> </w:t>
      </w:r>
      <w:r>
        <w:t xml:space="preserve">выпуклая функция на </w:t>
      </w:r>
      <w:r w:rsidRPr="00970997">
        <w:rPr>
          <w:i/>
          <w:lang w:val="en-US"/>
        </w:rPr>
        <w:t>X</w:t>
      </w:r>
      <w:r>
        <w:t>.</w:t>
      </w:r>
    </w:p>
    <w:p w:rsidR="00A52AE7" w:rsidP="00A52AE7">
      <w:pPr>
        <w:spacing w:line="312" w:lineRule="auto"/>
        <w:jc w:val="both"/>
      </w:pPr>
    </w:p>
    <w:p w:rsidR="00A52AE7" w:rsidP="00A52AE7">
      <w:pPr>
        <w:spacing w:line="312" w:lineRule="auto"/>
        <w:jc w:val="both"/>
      </w:pPr>
      <w:r>
        <w:t>Справедливы следующие теоремы:</w:t>
      </w:r>
    </w:p>
    <w:p w:rsidR="00A52AE7" w:rsidRPr="0008511F" w:rsidP="00A52AE7">
      <w:pPr>
        <w:spacing w:line="312" w:lineRule="auto"/>
        <w:jc w:val="both"/>
      </w:pPr>
    </w:p>
    <w:p w:rsidR="00A52AE7" w:rsidRPr="0008511F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rPr>
          <w:b/>
        </w:rPr>
        <w:t>Теорема 4.</w:t>
      </w:r>
      <w:r w:rsidRPr="00B36617">
        <w:t xml:space="preserve"> </w:t>
      </w:r>
      <w:r>
        <w:t>Если задача минимизации</w:t>
      </w:r>
      <w:r w:rsidRPr="00D93418">
        <w:t xml:space="preserve"> </w:t>
      </w:r>
      <w:r>
        <w:rPr>
          <w:position w:val="-10"/>
          <w:lang w:val="en-US"/>
        </w:rPr>
        <w:object>
          <v:shape id="_x0000_i1126" type="#_x0000_t75" style="width:94.05pt;height:16.65pt" o:ole="">
            <v:imagedata r:id="rId135" o:title=""/>
          </v:shape>
          <o:OLEObject Type="Embed" ProgID="Equation.DSMT4" ShapeID="_x0000_i1126" DrawAspect="Content" ObjectID="_1770125792" r:id="rId136"/>
        </w:object>
      </w:r>
      <w:r w:rsidRPr="00D93418">
        <w:t xml:space="preserve"> </w:t>
      </w:r>
      <w:r>
        <w:t>выпукла, то любое её локальное решение является также глобальным.</w:t>
      </w:r>
    </w:p>
    <w:p w:rsidR="00A52AE7" w:rsidP="00A52AE7">
      <w:pPr>
        <w:spacing w:line="312" w:lineRule="auto"/>
        <w:jc w:val="both"/>
        <w:rPr>
          <w:b/>
          <w:i/>
        </w:rPr>
      </w:pPr>
    </w:p>
    <w:p w:rsidR="00A52AE7" w:rsidRPr="0002709F" w:rsidP="00A52AE7">
      <w:pPr>
        <w:spacing w:line="312" w:lineRule="auto"/>
        <w:jc w:val="both"/>
        <w:rPr>
          <w:i/>
        </w:rPr>
      </w:pPr>
      <w:r w:rsidRPr="008D3A4F">
        <w:rPr>
          <w:b/>
        </w:rPr>
        <w:t>Доказательство.</w:t>
      </w:r>
      <w:r w:rsidRPr="0002709F">
        <w:t xml:space="preserve"> </w:t>
      </w:r>
      <w:r>
        <w:t xml:space="preserve">Пусть </w:t>
      </w:r>
      <w:r w:rsidRPr="00970997">
        <w:rPr>
          <w:i/>
          <w:lang w:val="en-US"/>
        </w:rPr>
        <w:t>x</w:t>
      </w:r>
      <w:r w:rsidRPr="00970997">
        <w:rPr>
          <w:i/>
          <w:vertAlign w:val="superscript"/>
        </w:rPr>
        <w:t>*</w:t>
      </w:r>
      <w:r>
        <w:t xml:space="preserve"> – локальное решение задачи, т.е. при </w:t>
      </w:r>
      <w:r w:rsidRPr="00970997">
        <w:t xml:space="preserve"> </w:t>
      </w:r>
      <w:r>
        <w:t>некотором</w:t>
      </w:r>
      <w:r>
        <w:t xml:space="preserve"> </w:t>
      </w:r>
      <w:r w:rsidRPr="00C802FF">
        <w:rPr>
          <w:rFonts w:ascii="Symbol" w:hAnsi="Symbol"/>
          <w:i/>
        </w:rPr>
        <w:sym w:font="Symbol" w:char="F065"/>
      </w:r>
      <w:r>
        <w:rPr>
          <w:i/>
          <w:lang w:val="en-US"/>
        </w:rPr>
        <w:t> </w:t>
      </w:r>
      <w:r w:rsidRPr="00C802FF">
        <w:t>&gt;</w:t>
      </w:r>
      <w:r>
        <w:rPr>
          <w:lang w:val="en-US"/>
        </w:rPr>
        <w:t> </w:t>
      </w:r>
      <w:r w:rsidRPr="00C802FF">
        <w:t>0</w:t>
      </w:r>
      <w:r>
        <w:t xml:space="preserve"> выполняется условие:</w:t>
      </w:r>
    </w:p>
    <w:p w:rsidR="00A52AE7" w:rsidRPr="00131A75" w:rsidP="00A52AE7">
      <w:pPr>
        <w:spacing w:line="312" w:lineRule="auto"/>
        <w:jc w:val="center"/>
      </w:pPr>
      <w:r>
        <w:rPr>
          <w:position w:val="-10"/>
          <w:lang w:val="en-US"/>
        </w:rPr>
        <w:object>
          <v:shape id="_x0000_i1127" type="#_x0000_t75" style="width:63.95pt;height:19.35pt" o:ole="">
            <v:imagedata r:id="rId137" o:title=""/>
          </v:shape>
          <o:OLEObject Type="Embed" ProgID="Equation.DSMT4" ShapeID="_x0000_i1127" DrawAspect="Content" ObjectID="_1770125793" r:id="rId138"/>
        </w:object>
      </w:r>
      <w:r w:rsidRPr="00633542">
        <w:t xml:space="preserve"> </w:t>
      </w:r>
      <w:r>
        <w:t>при</w:t>
      </w:r>
      <w:r w:rsidRPr="00633542">
        <w:t xml:space="preserve"> </w:t>
      </w:r>
      <w:r>
        <w:rPr>
          <w:position w:val="-12"/>
          <w:lang w:val="en-US"/>
        </w:rPr>
        <w:object>
          <v:shape id="_x0000_i1128" type="#_x0000_t75" style="width:84.9pt;height:20.4pt" o:ole="">
            <v:imagedata r:id="rId139" o:title=""/>
          </v:shape>
          <o:OLEObject Type="Embed" ProgID="Equation.DSMT4" ShapeID="_x0000_i1128" DrawAspect="Content" ObjectID="_1770125794" r:id="rId140"/>
        </w:object>
      </w:r>
      <w:r>
        <w:t>,</w:t>
      </w:r>
    </w:p>
    <w:p w:rsidR="00A52AE7" w:rsidP="00A52AE7">
      <w:pPr>
        <w:spacing w:line="312" w:lineRule="auto"/>
        <w:jc w:val="both"/>
      </w:pPr>
      <w:r>
        <w:t xml:space="preserve">где </w:t>
      </w:r>
      <w:r>
        <w:rPr>
          <w:position w:val="-20"/>
          <w:lang w:val="en-US"/>
        </w:rPr>
        <w:object>
          <v:shape id="_x0000_i1129" type="#_x0000_t75" style="width:145.6pt;height:26.85pt" o:ole="">
            <v:imagedata r:id="rId141" o:title=""/>
          </v:shape>
          <o:OLEObject Type="Embed" ProgID="Equation.DSMT4" ShapeID="_x0000_i1129" DrawAspect="Content" ObjectID="_1770125795" r:id="rId142"/>
        </w:object>
      </w:r>
      <w:r w:rsidRPr="003A2547">
        <w:t xml:space="preserve"> </w:t>
      </w:r>
      <w:r>
        <w:t>–</w:t>
      </w:r>
      <w:r w:rsidRPr="003A2547">
        <w:t xml:space="preserve"> </w:t>
      </w:r>
      <w:r>
        <w:t xml:space="preserve">шар радиуса </w:t>
      </w:r>
      <w:r w:rsidRPr="00C802FF">
        <w:rPr>
          <w:rFonts w:ascii="Symbol" w:hAnsi="Symbol"/>
          <w:i/>
        </w:rPr>
        <w:sym w:font="Symbol" w:char="F065"/>
      </w:r>
      <w:r>
        <w:rPr>
          <w:lang w:val="en-US"/>
        </w:rPr>
        <w:t> </w:t>
      </w:r>
      <w:r w:rsidRPr="00500D61">
        <w:t>&gt;</w:t>
      </w:r>
      <w:r>
        <w:rPr>
          <w:lang w:val="en-US"/>
        </w:rPr>
        <w:t> </w:t>
      </w:r>
      <w:r w:rsidRPr="00C802FF">
        <w:t>0</w:t>
      </w:r>
      <w:r>
        <w:t xml:space="preserve"> </w:t>
      </w:r>
      <w:r w:rsidRPr="003A2547">
        <w:t xml:space="preserve"> </w:t>
      </w:r>
      <w:r>
        <w:t xml:space="preserve">с центром в </w:t>
      </w:r>
      <w:r w:rsidRPr="00855BBD">
        <w:rPr>
          <w:i/>
          <w:lang w:val="en-US"/>
        </w:rPr>
        <w:t>x</w:t>
      </w:r>
      <w:r w:rsidRPr="00855BBD">
        <w:rPr>
          <w:i/>
          <w:vertAlign w:val="superscript"/>
        </w:rPr>
        <w:t>*</w:t>
      </w:r>
      <w:r>
        <w:t>.</w:t>
      </w:r>
    </w:p>
    <w:p w:rsidR="00A52AE7" w:rsidRPr="00A178D1" w:rsidP="00A52AE7">
      <w:pPr>
        <w:spacing w:line="312" w:lineRule="auto"/>
        <w:jc w:val="both"/>
      </w:pPr>
      <w:r>
        <w:t xml:space="preserve">Для любых точек </w:t>
      </w:r>
      <w:r w:rsidRPr="00C817D1"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 w:rsidRPr="00C817D1">
        <w:rPr>
          <w:i/>
          <w:lang w:val="en-US"/>
        </w:rPr>
        <w:t>X</w:t>
      </w:r>
      <w:r w:rsidRPr="002A363A">
        <w:rPr>
          <w:i/>
          <w:vertAlign w:val="subscript"/>
        </w:rPr>
        <w:t xml:space="preserve"> </w:t>
      </w:r>
      <w:r w:rsidRPr="00E515C2">
        <w:t>:</w:t>
      </w:r>
      <w:r>
        <w:rPr>
          <w:lang w:val="en-US"/>
        </w:rPr>
        <w:t> </w:t>
      </w:r>
      <w:r>
        <w:rPr>
          <w:i/>
          <w:lang w:val="en-US"/>
        </w:rPr>
        <w:t>x</w:t>
      </w:r>
      <w:r>
        <w:rPr>
          <w:lang w:val="en-US"/>
        </w:rPr>
        <w:t> </w:t>
      </w:r>
      <w:r w:rsidRPr="00500D61">
        <w:rPr>
          <w:rFonts w:ascii="Symbol" w:hAnsi="Symbol"/>
          <w:lang w:val="en-US"/>
        </w:rPr>
        <w:sym w:font="Symbol" w:char="F0B9"/>
      </w:r>
      <w:r>
        <w:rPr>
          <w:lang w:val="en-US"/>
        </w:rPr>
        <w:t> </w:t>
      </w:r>
      <w:r>
        <w:rPr>
          <w:i/>
          <w:lang w:val="en-US"/>
        </w:rPr>
        <w:t>x</w:t>
      </w:r>
      <w:r w:rsidRPr="00C802FF">
        <w:rPr>
          <w:i/>
          <w:vertAlign w:val="superscript"/>
        </w:rPr>
        <w:t>*</w:t>
      </w:r>
      <w:r w:rsidRPr="00A178D1">
        <w:t xml:space="preserve">, </w:t>
      </w:r>
      <w:r>
        <w:t xml:space="preserve">положим </w:t>
      </w:r>
      <w:r>
        <w:rPr>
          <w:position w:val="-40"/>
          <w:lang w:val="en-US"/>
        </w:rPr>
        <w:object>
          <v:shape id="_x0000_i1130" type="#_x0000_t75" style="width:101pt;height:47.3pt" o:ole="">
            <v:imagedata r:id="rId143" o:title=""/>
          </v:shape>
          <o:OLEObject Type="Embed" ProgID="Equation.DSMT4" ShapeID="_x0000_i1130" DrawAspect="Content" ObjectID="_1770125796" r:id="rId144"/>
        </w:object>
      </w:r>
      <w:r w:rsidRPr="00A178D1">
        <w:t>.</w:t>
      </w:r>
    </w:p>
    <w:p w:rsidR="00A52AE7" w:rsidP="00A52AE7">
      <w:pPr>
        <w:spacing w:line="312" w:lineRule="auto"/>
        <w:jc w:val="both"/>
      </w:pPr>
      <w:r>
        <w:t xml:space="preserve">Тогда </w:t>
      </w:r>
      <w:r>
        <w:rPr>
          <w:position w:val="-12"/>
          <w:lang w:val="en-US"/>
        </w:rPr>
        <w:object>
          <v:shape id="_x0000_i1131" type="#_x0000_t75" style="width:135.95pt;height:20.4pt" o:ole="">
            <v:imagedata r:id="rId145" o:title=""/>
          </v:shape>
          <o:OLEObject Type="Embed" ProgID="Equation.DSMT4" ShapeID="_x0000_i1131" DrawAspect="Content" ObjectID="_1770125797" r:id="rId146"/>
        </w:object>
      </w:r>
      <w:r w:rsidR="00263902">
        <w:t>. Покажем это.</w:t>
      </w:r>
      <w:r>
        <w:t xml:space="preserve"> </w:t>
      </w:r>
    </w:p>
    <w:p w:rsidR="00A52AE7" w:rsidP="00A52AE7">
      <w:pPr>
        <w:pStyle w:val="ListParagraph"/>
        <w:numPr>
          <w:ilvl w:val="0"/>
          <w:numId w:val="30"/>
        </w:numPr>
        <w:spacing w:line="312" w:lineRule="auto"/>
        <w:jc w:val="both"/>
      </w:pPr>
      <w:r>
        <w:t xml:space="preserve">Пусть </w:t>
      </w:r>
      <w:r>
        <w:rPr>
          <w:position w:val="-18"/>
          <w:lang w:val="en-US"/>
        </w:rPr>
        <w:object>
          <v:shape id="_x0000_i1132" type="#_x0000_t75" style="width:183.75pt;height:24.7pt" o:ole="">
            <v:imagedata r:id="rId147" o:title=""/>
          </v:shape>
          <o:OLEObject Type="Embed" ProgID="Equation.DSMT4" ShapeID="_x0000_i1132" DrawAspect="Content" ObjectID="_1770125798" r:id="rId148"/>
        </w:object>
      </w:r>
      <w:r>
        <w:t>,</w:t>
      </w:r>
    </w:p>
    <w:p w:rsidR="00A52AE7" w:rsidRPr="00473991" w:rsidP="00A52AE7">
      <w:pPr>
        <w:pStyle w:val="ListParagraph"/>
        <w:spacing w:line="312" w:lineRule="auto"/>
        <w:jc w:val="both"/>
      </w:pPr>
      <w:r>
        <w:t xml:space="preserve">Если </w:t>
      </w:r>
      <w:r>
        <w:rPr>
          <w:position w:val="-38"/>
          <w:lang w:val="en-US"/>
        </w:rPr>
        <w:object>
          <v:shape id="_x0000_i1133" type="#_x0000_t75" style="width:165.5pt;height:39.2pt" o:ole="">
            <v:imagedata r:id="rId149" o:title=""/>
          </v:shape>
          <o:OLEObject Type="Embed" ProgID="Equation.DSMT4" ShapeID="_x0000_i1133" DrawAspect="Content" ObjectID="_1770125799" r:id="rId150"/>
        </w:object>
      </w:r>
      <w:r>
        <w:t xml:space="preserve"> </w:t>
      </w:r>
      <w:r>
        <w:rPr>
          <w:rFonts w:ascii="Symbol" w:hAnsi="Symbol"/>
        </w:rPr>
        <w:sym w:font="Symbol" w:char="F0DE"/>
      </w:r>
      <w:r w:rsidRPr="00263902">
        <w:t xml:space="preserve"> </w:t>
      </w:r>
      <w:r>
        <w:t xml:space="preserve">точка </w:t>
      </w:r>
      <w:r>
        <w:rPr>
          <w:position w:val="-12"/>
          <w:lang w:val="en-US"/>
        </w:rPr>
        <w:object>
          <v:shape id="_x0000_i1134" type="#_x0000_t75" style="width:112.85pt;height:20.4pt" o:ole="">
            <v:imagedata r:id="rId151" o:title=""/>
          </v:shape>
          <o:OLEObject Type="Embed" ProgID="Equation.DSMT4" ShapeID="_x0000_i1134" DrawAspect="Content" ObjectID="_1770125800" r:id="rId152"/>
        </w:object>
      </w:r>
    </w:p>
    <w:p w:rsidR="00A52AE7" w:rsidRPr="00473991" w:rsidP="00A52AE7">
      <w:pPr>
        <w:pStyle w:val="ListParagraph"/>
        <w:numPr>
          <w:ilvl w:val="0"/>
          <w:numId w:val="30"/>
        </w:numPr>
        <w:spacing w:line="312" w:lineRule="auto"/>
        <w:jc w:val="both"/>
      </w:pPr>
      <w:r>
        <w:t>Пусть</w:t>
      </w:r>
      <w:r w:rsidRPr="00263902">
        <w:t xml:space="preserve"> </w:t>
      </w:r>
      <w:r>
        <w:rPr>
          <w:position w:val="-38"/>
          <w:lang w:val="en-US"/>
        </w:rPr>
        <w:object>
          <v:shape id="_x0000_i1135" type="#_x0000_t75" style="width:59.65pt;height:39.2pt" o:ole="">
            <v:imagedata r:id="rId153" o:title=""/>
          </v:shape>
          <o:OLEObject Type="Embed" ProgID="Equation.DSMT4" ShapeID="_x0000_i1135" DrawAspect="Content" ObjectID="_1770125801" r:id="rId154"/>
        </w:object>
      </w:r>
    </w:p>
    <w:p w:rsidR="00A52AE7" w:rsidP="00A52AE7">
      <w:pPr>
        <w:pStyle w:val="ListParagraph"/>
        <w:spacing w:line="312" w:lineRule="auto"/>
        <w:ind w:left="709"/>
        <w:contextualSpacing w:val="0"/>
        <w:jc w:val="both"/>
        <w:rPr>
          <w:lang w:val="en-US"/>
        </w:rPr>
      </w:pPr>
      <w:r>
        <w:rPr>
          <w:position w:val="-42"/>
          <w:lang w:val="en-US"/>
        </w:rPr>
        <w:object>
          <v:shape id="_x0000_i1136" type="#_x0000_t75" style="width:409.77pt;height:49.45pt" o:ole="">
            <v:imagedata r:id="rId155" o:title=""/>
          </v:shape>
          <o:OLEObject Type="Embed" ProgID="Equation.DSMT4" ShapeID="_x0000_i1136" DrawAspect="Content" ObjectID="_1770125802" r:id="rId156"/>
        </w:object>
      </w:r>
    </w:p>
    <w:p w:rsidR="00A52AE7" w:rsidRPr="00DA4DD3" w:rsidP="00A52AE7">
      <w:pPr>
        <w:pStyle w:val="ListParagraph"/>
        <w:spacing w:line="312" w:lineRule="auto"/>
        <w:ind w:left="709"/>
        <w:contextualSpacing w:val="0"/>
        <w:jc w:val="both"/>
      </w:pPr>
      <w:r>
        <w:rPr>
          <w:rFonts w:ascii="Symbol" w:hAnsi="Symbol"/>
        </w:rPr>
        <w:sym w:font="Symbol" w:char="F0DE"/>
      </w:r>
      <w:r w:rsidRPr="00DA4DD3">
        <w:t xml:space="preserve"> </w:t>
      </w:r>
      <w:r>
        <w:t xml:space="preserve">точка </w:t>
      </w:r>
      <w:r>
        <w:rPr>
          <w:position w:val="-12"/>
          <w:lang w:val="en-US"/>
        </w:rPr>
        <w:object>
          <v:shape id="_x0000_i1137" type="#_x0000_t75" style="width:112.85pt;height:20.4pt" o:ole="">
            <v:imagedata r:id="rId157" o:title=""/>
          </v:shape>
          <o:OLEObject Type="Embed" ProgID="Equation.DSMT4" ShapeID="_x0000_i1137" DrawAspect="Content" ObjectID="_1770125803" r:id="rId158"/>
        </w:object>
      </w:r>
    </w:p>
    <w:p w:rsidR="00A52AE7" w:rsidP="00A52AE7">
      <w:pPr>
        <w:spacing w:line="312" w:lineRule="auto"/>
        <w:ind w:left="709"/>
        <w:jc w:val="both"/>
      </w:pPr>
      <w:r>
        <w:t>и, следовательно,</w:t>
      </w:r>
    </w:p>
    <w:p w:rsidR="00A52AE7" w:rsidP="00A52AE7">
      <w:pPr>
        <w:spacing w:line="312" w:lineRule="auto"/>
        <w:ind w:left="709"/>
        <w:jc w:val="center"/>
      </w:pPr>
      <w:r>
        <w:rPr>
          <w:position w:val="-18"/>
          <w:lang w:val="en-US"/>
        </w:rPr>
        <w:object>
          <v:shape id="_x0000_i1138" type="#_x0000_t75" style="width:310.69pt;height:24.7pt" o:ole="">
            <v:imagedata r:id="rId159" o:title=""/>
          </v:shape>
          <o:OLEObject Type="Embed" ProgID="Equation.DSMT4" ShapeID="_x0000_i1138" DrawAspect="Content" ObjectID="_1770125804" r:id="rId160"/>
        </w:object>
      </w:r>
      <w:r w:rsidRPr="00A178D1">
        <w:t>,</w:t>
      </w:r>
    </w:p>
    <w:p w:rsidR="00A52AE7" w:rsidP="00A52AE7">
      <w:pPr>
        <w:spacing w:line="312" w:lineRule="auto"/>
        <w:ind w:left="709"/>
        <w:jc w:val="both"/>
      </w:pPr>
      <w:r>
        <w:t xml:space="preserve">т.е. </w:t>
      </w:r>
      <w:r w:rsidRPr="00970997">
        <w:rPr>
          <w:i/>
          <w:lang w:val="en-US"/>
        </w:rPr>
        <w:t>x</w:t>
      </w:r>
      <w:r w:rsidRPr="00970997">
        <w:rPr>
          <w:i/>
          <w:vertAlign w:val="superscript"/>
        </w:rPr>
        <w:t>*</w:t>
      </w:r>
      <w:r>
        <w:t xml:space="preserve"> – глобальное решение задачи, </w:t>
      </w:r>
      <w:r w:rsidRPr="00B36617">
        <w:rPr>
          <w:i/>
        </w:rPr>
        <w:t>ч.т.д</w:t>
      </w:r>
      <w:r w:rsidRPr="00B36617">
        <w:rPr>
          <w:i/>
        </w:rPr>
        <w:t>.</w:t>
      </w:r>
    </w:p>
    <w:p w:rsidR="00A52AE7" w:rsidP="00CE3368">
      <w:pPr>
        <w:spacing w:line="312" w:lineRule="auto"/>
        <w:ind w:firstLine="708"/>
        <w:jc w:val="both"/>
      </w:pPr>
      <w:r>
        <w:t>Т</w:t>
      </w:r>
      <w:r w:rsidR="00263902">
        <w:t>аким образом</w:t>
      </w:r>
      <w:r>
        <w:t xml:space="preserve">, </w:t>
      </w:r>
      <w:r w:rsidRPr="00A24968">
        <w:rPr>
          <w:i/>
        </w:rPr>
        <w:t>для выпуклых задач</w:t>
      </w:r>
      <w:r>
        <w:t xml:space="preserve"> понятия </w:t>
      </w:r>
      <w:r w:rsidRPr="00A24968">
        <w:rPr>
          <w:i/>
        </w:rPr>
        <w:t>локального и глобального решений не различаются</w:t>
      </w:r>
      <w:r>
        <w:t>.</w:t>
      </w:r>
    </w:p>
    <w:p w:rsidR="00A52AE7" w:rsidP="00CE3368">
      <w:pPr>
        <w:spacing w:line="312" w:lineRule="auto"/>
        <w:ind w:firstLine="708"/>
        <w:jc w:val="both"/>
      </w:pPr>
      <w:r>
        <w:t xml:space="preserve">Второе свойство выпуклых задач можно высказать в виде следующего общего принципа: </w:t>
      </w:r>
      <w:r w:rsidRPr="00E515C2">
        <w:rPr>
          <w:i/>
        </w:rPr>
        <w:t>необходимые условия оптимальности</w:t>
      </w:r>
      <w:r>
        <w:t xml:space="preserve"> в том или ином классе задач минимизации при соответствующих предположениях выпуклости </w:t>
      </w:r>
      <w:r w:rsidRPr="00A24968">
        <w:rPr>
          <w:i/>
        </w:rPr>
        <w:t>оказываются и достаточным</w:t>
      </w:r>
      <w:r>
        <w:t>.</w:t>
      </w:r>
    </w:p>
    <w:p w:rsidR="00A52AE7" w:rsidP="00A52AE7">
      <w:pPr>
        <w:spacing w:line="360" w:lineRule="auto"/>
        <w:ind w:firstLine="567"/>
        <w:jc w:val="both"/>
      </w:pPr>
    </w:p>
    <w:p w:rsidR="00A52AE7" w:rsidRPr="0008511F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 w:rsidRPr="00305621">
        <w:rPr>
          <w:b/>
        </w:rPr>
        <w:t xml:space="preserve">Теорема 5. </w:t>
      </w:r>
      <w:r>
        <w:t xml:space="preserve">Пусть функция </w:t>
      </w:r>
      <w:r w:rsidRPr="0072320A">
        <w:rPr>
          <w:rFonts w:ascii="Symbol" w:hAnsi="Symbol"/>
          <w:i/>
          <w:lang w:val="en-US"/>
        </w:rPr>
        <w:sym w:font="Symbol" w:char="F06A"/>
      </w:r>
      <w:r>
        <w:t xml:space="preserve"> выпукла на </w:t>
      </w:r>
      <w:r>
        <w:rPr>
          <w:i/>
          <w:lang w:val="en-US"/>
        </w:rPr>
        <w:t>R</w:t>
      </w:r>
      <w:r>
        <w:rPr>
          <w:i/>
          <w:vertAlign w:val="superscript"/>
          <w:lang w:val="en-US"/>
        </w:rPr>
        <w:t>n</w:t>
      </w:r>
      <w:r>
        <w:rPr>
          <w:i/>
        </w:rPr>
        <w:t xml:space="preserve"> </w:t>
      </w:r>
      <w:r>
        <w:t xml:space="preserve">и дифференцируема в точке </w:t>
      </w:r>
      <w:r w:rsidRPr="00A52323">
        <w:rPr>
          <w:i/>
          <w:lang w:val="en-US"/>
        </w:rPr>
        <w:t>x</w:t>
      </w:r>
      <w:r w:rsidRPr="00A52323">
        <w:rPr>
          <w:vertAlign w:val="superscript"/>
        </w:rPr>
        <w:t>*</w:t>
      </w:r>
      <w:r>
        <w:rPr>
          <w:rFonts w:ascii="Symbol" w:hAnsi="Symbol"/>
        </w:rPr>
        <w:sym w:font="Symbol" w:char="F0CE"/>
      </w:r>
      <w:r w:rsidRPr="00A52323">
        <w:rPr>
          <w:i/>
          <w:lang w:val="en-US"/>
        </w:rPr>
        <w:t>R</w:t>
      </w:r>
      <w:r w:rsidRPr="00A52323">
        <w:rPr>
          <w:i/>
          <w:vertAlign w:val="superscript"/>
          <w:lang w:val="en-US"/>
        </w:rPr>
        <w:t>n</w:t>
      </w:r>
      <w:r>
        <w:t>.</w:t>
      </w:r>
      <w:r w:rsidRPr="0072320A">
        <w:t xml:space="preserve"> </w:t>
      </w:r>
      <w:r>
        <w:t xml:space="preserve">Если </w:t>
      </w:r>
      <w:r w:rsidRPr="00A52323">
        <w:rPr>
          <w:rFonts w:ascii="Symbol" w:hAnsi="Symbol"/>
          <w:i/>
        </w:rPr>
        <w:sym w:font="Symbol" w:char="F06A"/>
      </w:r>
      <w:r>
        <w:t>′</w:t>
      </w:r>
      <w:r w:rsidRPr="00A52323">
        <w:t>(</w:t>
      </w:r>
      <w:r w:rsidRPr="00A52323">
        <w:rPr>
          <w:i/>
          <w:lang w:val="en-US"/>
        </w:rPr>
        <w:t>x</w:t>
      </w:r>
      <w:r w:rsidRPr="00A52323">
        <w:rPr>
          <w:vertAlign w:val="superscript"/>
        </w:rPr>
        <w:t>*</w:t>
      </w:r>
      <w:r w:rsidRPr="00A52323">
        <w:t>)</w:t>
      </w:r>
      <w:r>
        <w:rPr>
          <w:lang w:val="en-US"/>
        </w:rPr>
        <w:t> </w:t>
      </w:r>
      <w:r w:rsidRPr="00A52323">
        <w:t>=</w:t>
      </w:r>
      <w:r>
        <w:rPr>
          <w:lang w:val="en-US"/>
        </w:rPr>
        <w:t> </w:t>
      </w:r>
      <w:r w:rsidRPr="00A52323">
        <w:t>0</w:t>
      </w:r>
      <w:r>
        <w:t xml:space="preserve">, то </w:t>
      </w:r>
      <w:r w:rsidRPr="00A52323">
        <w:rPr>
          <w:i/>
          <w:lang w:val="en-US"/>
        </w:rPr>
        <w:t>x</w:t>
      </w:r>
      <w:r>
        <w:rPr>
          <w:vertAlign w:val="superscript"/>
        </w:rPr>
        <w:t>*</w:t>
      </w:r>
      <w:r w:rsidRPr="004977E7">
        <w:t xml:space="preserve"> </w:t>
      </w:r>
      <w:r>
        <w:t xml:space="preserve">– точка минимума функции на </w:t>
      </w:r>
      <w:r w:rsidRPr="00A52323">
        <w:rPr>
          <w:i/>
          <w:lang w:val="en-US"/>
        </w:rPr>
        <w:t>R</w:t>
      </w:r>
      <w:r w:rsidRPr="00A52323">
        <w:rPr>
          <w:i/>
          <w:vertAlign w:val="superscript"/>
          <w:lang w:val="en-US"/>
        </w:rPr>
        <w:t>n</w:t>
      </w:r>
      <w:r w:rsidRPr="0072320A">
        <w:t>,</w:t>
      </w:r>
      <w:r>
        <w:t xml:space="preserve"> т.е. решение задачи минимизации</w:t>
      </w:r>
      <w:r w:rsidRPr="00F759AF">
        <w:t xml:space="preserve"> </w:t>
      </w:r>
      <w:r>
        <w:rPr>
          <w:position w:val="-10"/>
          <w:lang w:val="en-US"/>
        </w:rPr>
        <w:object>
          <v:shape id="_x0000_i1139" type="#_x0000_t75" style="width:94.05pt;height:16.65pt" o:ole="">
            <v:imagedata r:id="rId161" o:title=""/>
          </v:shape>
          <o:OLEObject Type="Embed" ProgID="Equation.DSMT4" ShapeID="_x0000_i1139" DrawAspect="Content" ObjectID="_1770125805" r:id="rId162"/>
        </w:object>
      </w:r>
      <w:r>
        <w:t>.</w:t>
      </w:r>
    </w:p>
    <w:p w:rsidR="00A52AE7" w:rsidP="00A52AE7">
      <w:pPr>
        <w:spacing w:line="312" w:lineRule="auto"/>
        <w:jc w:val="both"/>
        <w:rPr>
          <w:b/>
          <w:i/>
        </w:rPr>
      </w:pPr>
    </w:p>
    <w:p w:rsidR="00A52AE7" w:rsidP="00A52AE7">
      <w:pPr>
        <w:spacing w:line="312" w:lineRule="auto"/>
        <w:jc w:val="both"/>
      </w:pPr>
      <w:r w:rsidRPr="008D3A4F">
        <w:rPr>
          <w:b/>
        </w:rPr>
        <w:t>Доказательство.</w:t>
      </w:r>
      <w:r>
        <w:t xml:space="preserve"> Для </w:t>
      </w:r>
      <w:r>
        <w:rPr>
          <w:rFonts w:ascii="Symbol" w:hAnsi="Symbol"/>
        </w:rPr>
        <w:sym w:font="Symbol" w:char="F022"/>
      </w:r>
      <w:r w:rsidRPr="00C817D1"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 w:rsidRPr="00C817D1">
        <w:rPr>
          <w:i/>
          <w:lang w:val="en-US"/>
        </w:rPr>
        <w:t>X</w:t>
      </w:r>
      <w:r w:rsidRPr="00F429CE">
        <w:t>,</w:t>
      </w:r>
      <w:r w:rsidRPr="00500D61">
        <w:t xml:space="preserve"> </w:t>
      </w:r>
      <w:r>
        <w:rPr>
          <w:rFonts w:ascii="Symbol" w:hAnsi="Symbol"/>
          <w:i/>
          <w:lang w:val="en-US"/>
        </w:rPr>
        <w:sym w:font="Symbol" w:char="F06C"/>
      </w:r>
      <w:r w:rsidRPr="000756AA">
        <w:rPr>
          <w:rFonts w:ascii="Symbol" w:hAnsi="Symbol"/>
          <w:lang w:val="en-US"/>
        </w:rPr>
        <w:sym w:font="Symbol" w:char="F0CE"/>
      </w:r>
      <w:r w:rsidRPr="00F429CE">
        <w:t>[0,1]</w:t>
      </w:r>
      <w:r>
        <w:t xml:space="preserve"> имеем</w:t>
      </w:r>
    </w:p>
    <w:p w:rsidR="00A52AE7" w:rsidP="00A52AE7">
      <w:pPr>
        <w:spacing w:line="312" w:lineRule="auto"/>
        <w:jc w:val="center"/>
      </w:pPr>
      <w:r>
        <w:rPr>
          <w:position w:val="-10"/>
          <w:lang w:val="en-US"/>
        </w:rPr>
        <w:object>
          <v:shape id="_x0000_i1140" type="#_x0000_t75" style="width:192.35pt;height:19.35pt" o:ole="">
            <v:imagedata r:id="rId163" o:title=""/>
          </v:shape>
          <o:OLEObject Type="Embed" ProgID="Equation.DSMT4" ShapeID="_x0000_i1140" DrawAspect="Content" ObjectID="_1770125806" r:id="rId164"/>
        </w:object>
      </w:r>
      <w:r>
        <w:t>.</w:t>
      </w:r>
    </w:p>
    <w:p w:rsidR="00A52AE7" w:rsidP="00CE3368">
      <w:pPr>
        <w:spacing w:line="312" w:lineRule="auto"/>
        <w:ind w:firstLine="708"/>
        <w:jc w:val="both"/>
      </w:pPr>
      <w:r>
        <w:t xml:space="preserve">Преобразуя эту формулу и, пользуясь дифференцируемостью функции </w:t>
      </w:r>
      <w:r w:rsidRPr="00E76833">
        <w:rPr>
          <w:rFonts w:ascii="Symbol" w:hAnsi="Symbol"/>
          <w:i/>
          <w:lang w:val="en-US"/>
        </w:rPr>
        <w:sym w:font="Symbol" w:char="F06A"/>
      </w:r>
      <w:r>
        <w:t xml:space="preserve"> в точке </w:t>
      </w:r>
      <w:r w:rsidRPr="00E76833">
        <w:rPr>
          <w:i/>
          <w:lang w:val="en-US"/>
        </w:rPr>
        <w:t>x</w:t>
      </w:r>
      <w:r w:rsidRPr="00E76833">
        <w:rPr>
          <w:i/>
          <w:vertAlign w:val="superscript"/>
        </w:rPr>
        <w:t>*</w:t>
      </w:r>
      <w:r>
        <w:t xml:space="preserve">, получаем: </w:t>
      </w:r>
    </w:p>
    <w:p w:rsidR="00A52AE7" w:rsidRPr="00E76833" w:rsidP="00A52AE7">
      <w:pPr>
        <w:spacing w:line="312" w:lineRule="auto"/>
        <w:jc w:val="center"/>
      </w:pPr>
      <w:r>
        <w:rPr>
          <w:position w:val="-24"/>
          <w:lang w:val="en-US"/>
        </w:rPr>
        <w:object>
          <v:shape id="_x0000_i1141" type="#_x0000_t75" style="width:360.91pt;height:33.85pt" o:ole="">
            <v:imagedata r:id="rId165" o:title=""/>
          </v:shape>
          <o:OLEObject Type="Embed" ProgID="Equation.DSMT4" ShapeID="_x0000_i1141" DrawAspect="Content" ObjectID="_1770125807" r:id="rId166"/>
        </w:object>
      </w:r>
      <w:r w:rsidRPr="00E76833">
        <w:t>;</w:t>
      </w:r>
    </w:p>
    <w:p w:rsidR="00A52AE7" w:rsidRPr="00111E0C" w:rsidP="00CE3368">
      <w:pPr>
        <w:spacing w:line="312" w:lineRule="auto"/>
        <w:ind w:firstLine="708"/>
        <w:jc w:val="both"/>
      </w:pPr>
      <w:r>
        <w:t>Отсюда предельным переходом при</w:t>
      </w:r>
      <w:r w:rsidRPr="000756AA">
        <w:t xml:space="preserve"> </w:t>
      </w:r>
      <w:r w:rsidRPr="000756AA">
        <w:rPr>
          <w:rFonts w:ascii="Symbol" w:hAnsi="Symbol"/>
          <w:i/>
        </w:rPr>
        <w:sym w:font="Symbol" w:char="F06C"/>
      </w:r>
      <w:r>
        <w:rPr>
          <w:i/>
          <w:lang w:val="en-US"/>
        </w:rPr>
        <w:t> </w:t>
      </w:r>
      <w:r>
        <w:rPr>
          <w:rFonts w:ascii="Symbol" w:hAnsi="Symbol"/>
        </w:rPr>
        <w:sym w:font="Symbol" w:char="F0AE"/>
      </w:r>
      <w:r>
        <w:rPr>
          <w:lang w:val="en-US"/>
        </w:rPr>
        <w:t> </w:t>
      </w:r>
      <w:r w:rsidRPr="000756AA">
        <w:t>0</w:t>
      </w:r>
      <w:r>
        <w:t xml:space="preserve"> выводим, что </w:t>
      </w:r>
      <w:r>
        <w:rPr>
          <w:position w:val="-10"/>
          <w:lang w:val="en-US"/>
        </w:rPr>
        <w:object>
          <v:shape id="_x0000_i1142" type="#_x0000_t75" style="width:63.95pt;height:19.35pt" o:ole="">
            <v:imagedata r:id="rId167" o:title=""/>
          </v:shape>
          <o:OLEObject Type="Embed" ProgID="Equation.DSMT4" ShapeID="_x0000_i1142" DrawAspect="Content" ObjectID="_1770125808" r:id="rId168"/>
        </w:object>
      </w:r>
      <w:r w:rsidRPr="00637BDA">
        <w:t xml:space="preserve">, </w:t>
      </w:r>
      <w:r w:rsidRPr="0002709F">
        <w:rPr>
          <w:i/>
        </w:rPr>
        <w:t>ч.т.д</w:t>
      </w:r>
      <w:r w:rsidRPr="0002709F">
        <w:rPr>
          <w:i/>
        </w:rPr>
        <w:t>.</w:t>
      </w:r>
      <w:r>
        <w:t xml:space="preserve"> (т.е. для </w:t>
      </w:r>
      <w:r>
        <w:rPr>
          <w:rFonts w:ascii="Symbol" w:hAnsi="Symbol"/>
        </w:rPr>
        <w:sym w:font="Symbol" w:char="F022"/>
      </w:r>
      <w:r w:rsidRPr="000756AA"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 w:rsidRPr="000756AA">
        <w:rPr>
          <w:i/>
          <w:lang w:val="en-US"/>
        </w:rPr>
        <w:t>X</w:t>
      </w:r>
      <w:r w:rsidRPr="00554D1A">
        <w:rPr>
          <w:i/>
        </w:rPr>
        <w:t xml:space="preserve"> </w:t>
      </w:r>
      <w:r w:rsidRPr="000756AA">
        <w:rPr>
          <w:i/>
        </w:rPr>
        <w:t xml:space="preserve"> </w:t>
      </w:r>
      <w:r>
        <w:rPr>
          <w:position w:val="-10"/>
        </w:rPr>
        <w:object>
          <v:shape id="_x0000_i1143" type="#_x0000_t75" style="width:62.35pt;height:19.35pt" o:ole="">
            <v:imagedata r:id="rId169" o:title=""/>
          </v:shape>
          <o:OLEObject Type="Embed" ProgID="Equation.DSMT4" ShapeID="_x0000_i1143" DrawAspect="Content" ObjectID="_1770125809" r:id="rId170"/>
        </w:object>
      </w:r>
      <w:r>
        <w:t>).</w:t>
      </w:r>
    </w:p>
    <w:p w:rsidR="00A52AE7" w:rsidP="00CE3368">
      <w:pPr>
        <w:spacing w:line="312" w:lineRule="auto"/>
        <w:ind w:firstLine="708"/>
        <w:jc w:val="both"/>
      </w:pPr>
      <w:r w:rsidRPr="00A838A5">
        <w:t>Полученные</w:t>
      </w:r>
      <w:r>
        <w:t xml:space="preserve"> свойства выпуклых задач имеют </w:t>
      </w:r>
      <w:r>
        <w:t>важное</w:t>
      </w:r>
      <w:r w:rsidRPr="00A838A5">
        <w:t xml:space="preserve"> значение</w:t>
      </w:r>
      <w:r w:rsidRPr="00A838A5">
        <w:t xml:space="preserve"> не только в теории, но и в численных методах оптимизации. Дело в том, что большинство существующих численных методов позволяет, вообщ</w:t>
      </w:r>
      <w:r>
        <w:t xml:space="preserve">е говоря, находить лишь локальные решения, а точнее – стационарные точки задачи. Теоремы 4 и 5 говорят о том, что для выпуклой задачи </w:t>
      </w:r>
      <w:r w:rsidRPr="00C51A5C">
        <w:rPr>
          <w:i/>
        </w:rPr>
        <w:t>отыскание стационарной точки</w:t>
      </w:r>
      <w:r>
        <w:t xml:space="preserve"> автоматически означает </w:t>
      </w:r>
      <w:r w:rsidRPr="00C51A5C">
        <w:rPr>
          <w:i/>
        </w:rPr>
        <w:t>отыскание решения, причем глобального</w:t>
      </w:r>
      <w:r>
        <w:t>.</w:t>
      </w:r>
    </w:p>
    <w:p w:rsidR="00A52AE7" w:rsidP="00CE3368">
      <w:pPr>
        <w:spacing w:line="312" w:lineRule="auto"/>
        <w:ind w:firstLine="708"/>
        <w:jc w:val="both"/>
      </w:pPr>
      <w:r w:rsidRPr="00753183">
        <w:t>У</w:t>
      </w:r>
      <w:r>
        <w:t>кажем ещё одно полезное свойство выпуклых задач.</w:t>
      </w:r>
    </w:p>
    <w:p w:rsidR="00A52AE7" w:rsidRPr="00753183" w:rsidP="00A52AE7">
      <w:pPr>
        <w:spacing w:line="312" w:lineRule="auto"/>
        <w:jc w:val="both"/>
      </w:pPr>
    </w:p>
    <w:p w:rsidR="00A52AE7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305621">
        <w:rPr>
          <w:b/>
        </w:rPr>
        <w:t xml:space="preserve">Теорема 6. </w:t>
      </w:r>
      <w:r>
        <w:t xml:space="preserve">Пусть задача минимизации </w:t>
      </w:r>
      <w:r>
        <w:rPr>
          <w:position w:val="-10"/>
          <w:lang w:val="en-US"/>
        </w:rPr>
        <w:object>
          <v:shape id="_x0000_i1144" type="#_x0000_t75" style="width:94.05pt;height:16.65pt" o:ole="">
            <v:imagedata r:id="rId161" o:title=""/>
          </v:shape>
          <o:OLEObject Type="Embed" ProgID="Equation.DSMT4" ShapeID="_x0000_i1144" DrawAspect="Content" ObjectID="_1770125810" r:id="rId171"/>
        </w:object>
      </w:r>
      <w:r w:rsidRPr="00500D61">
        <w:t xml:space="preserve"> </w:t>
      </w:r>
      <w:r>
        <w:t>выпукла и имеет решение.</w:t>
      </w:r>
    </w:p>
    <w:p w:rsidR="00A52AE7" w:rsidRPr="00BF5C16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 xml:space="preserve">Тогда множество её решений </w:t>
      </w:r>
      <w:r>
        <w:rPr>
          <w:position w:val="-10"/>
          <w:lang w:val="en-US"/>
        </w:rPr>
        <w:object>
          <v:shape id="_x0000_i1145" type="#_x0000_t75" style="width:94.55pt;height:19.35pt" o:ole="">
            <v:imagedata r:id="rId172" o:title=""/>
          </v:shape>
          <o:OLEObject Type="Embed" ProgID="Equation.DSMT4" ShapeID="_x0000_i1145" DrawAspect="Content" ObjectID="_1770125811" r:id="rId173"/>
        </w:object>
      </w:r>
      <w:r w:rsidRPr="00D93418">
        <w:t xml:space="preserve"> </w:t>
      </w:r>
      <w:r>
        <w:t xml:space="preserve">выпукло. Если при этом </w:t>
      </w:r>
      <w:r w:rsidRPr="009F7DB0">
        <w:rPr>
          <w:rFonts w:ascii="Symbol" w:hAnsi="Symbol"/>
          <w:i/>
          <w:lang w:val="en-US"/>
        </w:rPr>
        <w:sym w:font="Symbol" w:char="F06A"/>
      </w:r>
      <w:r>
        <w:t>(</w:t>
      </w:r>
      <w:r w:rsidRPr="009F7DB0">
        <w:rPr>
          <w:i/>
          <w:lang w:val="en-US"/>
        </w:rPr>
        <w:t>x</w:t>
      </w:r>
      <w:r>
        <w:t xml:space="preserve">) строго </w:t>
      </w:r>
      <w:r>
        <w:t>выпукла</w:t>
      </w:r>
      <w:r>
        <w:t xml:space="preserve"> на </w:t>
      </w:r>
      <w:r w:rsidRPr="009F7DB0">
        <w:rPr>
          <w:i/>
          <w:lang w:val="en-US"/>
        </w:rPr>
        <w:t>X</w:t>
      </w:r>
      <w:r>
        <w:t xml:space="preserve">, то решение единственно, т.е. </w:t>
      </w:r>
      <w:r w:rsidRPr="009F7DB0">
        <w:rPr>
          <w:i/>
          <w:lang w:val="en-US"/>
        </w:rPr>
        <w:t>X</w:t>
      </w:r>
      <w:r w:rsidRPr="007B35B4">
        <w:rPr>
          <w:i/>
        </w:rPr>
        <w:t xml:space="preserve"> </w:t>
      </w:r>
      <w:r w:rsidRPr="009F7DB0">
        <w:rPr>
          <w:i/>
          <w:vertAlign w:val="superscript"/>
        </w:rPr>
        <w:t>*</w:t>
      </w:r>
      <w:r>
        <w:rPr>
          <w:vertAlign w:val="superscript"/>
        </w:rPr>
        <w:t xml:space="preserve"> </w:t>
      </w:r>
      <w:r>
        <w:t>состоит из одной точки.</w:t>
      </w:r>
    </w:p>
    <w:p w:rsidR="00A52AE7" w:rsidP="00A52AE7">
      <w:pPr>
        <w:spacing w:line="312" w:lineRule="auto"/>
        <w:jc w:val="both"/>
        <w:rPr>
          <w:i/>
        </w:rPr>
      </w:pPr>
    </w:p>
    <w:p w:rsidR="00A52AE7" w:rsidP="00A52AE7">
      <w:pPr>
        <w:spacing w:line="312" w:lineRule="auto"/>
        <w:jc w:val="center"/>
        <w:rPr>
          <w:i/>
        </w:rPr>
      </w:pPr>
      <w:r>
        <w:rPr>
          <w:b/>
          <w:i/>
          <w:noProof/>
        </w:rPr>
        <mc:AlternateContent>
          <mc:Choice Requires="wpg">
            <w:drawing>
              <wp:inline distT="0" distB="0" distL="0" distR="0">
                <wp:extent cx="4298315" cy="1155065"/>
                <wp:effectExtent l="0" t="0" r="6985" b="6985"/>
                <wp:docPr id="942" name="Группа 942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298315" cy="1155065"/>
                          <a:chOff x="2451" y="11959"/>
                          <a:chExt cx="6952" cy="1871"/>
                        </a:xfrm>
                      </wpg:grpSpPr>
                      <pic:pic xmlns:pic="http://schemas.openxmlformats.org/drawingml/2006/picture">
                        <pic:nvPicPr>
                          <pic:cNvPr id="943" name="Picture 3062" descr="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174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51" y="11959"/>
                            <a:ext cx="2803" cy="18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xmlns:a="http://schemas.openxmlformats.org/drawingml/2006/main"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4" name="Picture 3063" descr="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175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91" y="11959"/>
                            <a:ext cx="2712" cy="18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xmlns:a="http://schemas.openxmlformats.org/drawingml/2006/main"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Группа 942" o:spid="_x0000_i1146" style="width:339pt;height:91.5pt;mso-wrap-distance-bottom:0;mso-wrap-distance-left:0;mso-wrap-distance-right:0;mso-wrap-distance-top:0" coordorigin="7615,138062" coordsize="21600,21600">
                <v:shape id="_x0000_s1147" type="#_x0000_t75" style="width:8709;height:21600;left:7615;position:absolute;top:138062" filled="f">
                  <v:imagedata r:id="rId174" o:title=""/>
                </v:shape>
                <v:shape id="_x0000_s1148" type="#_x0000_t75" style="width:8426;height:21600;left:20789;position:absolute;top:138062" filled="f">
                  <v:imagedata r:id="rId175" o:title=""/>
                </v:shape>
              </v:group>
            </w:pict>
          </mc:Fallback>
        </mc:AlternateContent>
      </w:r>
    </w:p>
    <w:p w:rsidR="00CE3368" w:rsidP="00A52AE7">
      <w:pPr>
        <w:spacing w:line="312" w:lineRule="auto"/>
        <w:jc w:val="both"/>
        <w:rPr>
          <w:b/>
        </w:rPr>
      </w:pPr>
    </w:p>
    <w:p w:rsidR="00A52AE7" w:rsidRPr="008D3A4F" w:rsidP="00A52AE7">
      <w:pPr>
        <w:spacing w:line="312" w:lineRule="auto"/>
        <w:jc w:val="both"/>
        <w:rPr>
          <w:b/>
        </w:rPr>
      </w:pPr>
      <w:r w:rsidRPr="008D3A4F">
        <w:rPr>
          <w:b/>
        </w:rPr>
        <w:t>Доказательство:</w:t>
      </w:r>
    </w:p>
    <w:p w:rsidR="00A52AE7" w:rsidRPr="00305621" w:rsidP="00A52AE7">
      <w:pPr>
        <w:pStyle w:val="ListParagraph"/>
        <w:numPr>
          <w:ilvl w:val="0"/>
          <w:numId w:val="31"/>
        </w:numPr>
        <w:spacing w:line="312" w:lineRule="auto"/>
        <w:jc w:val="both"/>
        <w:rPr>
          <w:b/>
          <w:i/>
          <w:lang w:val="en-US"/>
        </w:rPr>
      </w:pPr>
      <w:r>
        <w:t xml:space="preserve">Пусть </w:t>
      </w:r>
      <w:r>
        <w:rPr>
          <w:position w:val="-10"/>
          <w:lang w:val="en-US"/>
        </w:rPr>
        <w:object>
          <v:shape id="_x0000_i1149" type="#_x0000_t75" style="width:246.75pt;height:19.35pt" o:ole="">
            <v:imagedata r:id="rId176" o:title=""/>
          </v:shape>
          <o:OLEObject Type="Embed" ProgID="Equation.DSMT4" ShapeID="_x0000_i1149" DrawAspect="Content" ObjectID="_1770125812" r:id="rId177"/>
        </w:object>
      </w:r>
      <w:r>
        <w:t xml:space="preserve"> </w:t>
      </w:r>
    </w:p>
    <w:p w:rsidR="00A52AE7" w:rsidP="00A52AE7">
      <w:pPr>
        <w:pStyle w:val="ListParagraph"/>
        <w:spacing w:line="312" w:lineRule="auto"/>
        <w:ind w:left="709"/>
        <w:contextualSpacing w:val="0"/>
        <w:jc w:val="both"/>
      </w:pPr>
      <w:r>
        <w:t>При этом</w:t>
      </w:r>
    </w:p>
    <w:p w:rsidR="00A52AE7" w:rsidP="00A52AE7">
      <w:pPr>
        <w:pStyle w:val="ListParagraph"/>
        <w:spacing w:line="312" w:lineRule="auto"/>
        <w:ind w:left="709"/>
        <w:contextualSpacing w:val="0"/>
        <w:jc w:val="right"/>
      </w:pPr>
      <w:r>
        <w:rPr>
          <w:position w:val="-10"/>
          <w:lang w:val="en-US"/>
        </w:rPr>
        <w:object>
          <v:shape id="_x0000_i1150" type="#_x0000_t75" style="width:224.6pt;height:19.35pt" o:ole="">
            <v:imagedata r:id="rId178" o:title=""/>
          </v:shape>
          <o:OLEObject Type="Embed" ProgID="Equation.DSMT4" ShapeID="_x0000_i1150" DrawAspect="Content" ObjectID="_1770125813" r:id="rId179"/>
        </w:object>
      </w:r>
      <w:r>
        <w:t xml:space="preserve"> </w:t>
      </w:r>
      <w:r>
        <w:rPr>
          <w:lang w:val="en-US"/>
        </w:rPr>
        <w:t xml:space="preserve">        </w:t>
      </w:r>
      <w:r>
        <w:t xml:space="preserve">  </w:t>
      </w:r>
      <w:r>
        <w:rPr>
          <w:lang w:val="en-US"/>
        </w:rPr>
        <w:t xml:space="preserve">          </w:t>
      </w:r>
      <w:r>
        <w:t xml:space="preserve"> </w:t>
      </w:r>
      <w:r>
        <w:rPr>
          <w:lang w:val="en-US"/>
        </w:rPr>
        <w:t xml:space="preserve">                </w:t>
      </w:r>
      <w:r w:rsidRPr="006212E5">
        <w:t>(</w:t>
      </w:r>
      <w:r w:rsidR="00CE3368">
        <w:t>*</w:t>
      </w:r>
      <w:r w:rsidRPr="009F7DB0">
        <w:t>)</w:t>
      </w:r>
    </w:p>
    <w:p w:rsidR="00A52AE7" w:rsidP="00A52AE7">
      <w:pPr>
        <w:pStyle w:val="ListParagraph"/>
        <w:spacing w:line="312" w:lineRule="auto"/>
        <w:ind w:left="709"/>
        <w:contextualSpacing w:val="0"/>
        <w:jc w:val="both"/>
      </w:pPr>
      <w:r>
        <w:t xml:space="preserve">По определению </w:t>
      </w:r>
      <w:r w:rsidRPr="006212E5">
        <w:rPr>
          <w:i/>
          <w:lang w:val="en-US"/>
        </w:rPr>
        <w:t>X</w:t>
      </w:r>
      <w:r w:rsidRPr="006212E5">
        <w:rPr>
          <w:i/>
          <w:vertAlign w:val="superscript"/>
        </w:rPr>
        <w:t>*</w:t>
      </w:r>
      <w:r w:rsidRPr="006212E5">
        <w:t xml:space="preserve"> </w:t>
      </w:r>
      <w:r>
        <w:t>неравенство может выполняться только как равенство</w:t>
      </w:r>
      <w:r w:rsidR="00CE3368">
        <w:t xml:space="preserve">, поскольку </w:t>
      </w:r>
      <w:r>
        <w:rPr>
          <w:position w:val="-10"/>
        </w:rPr>
        <w:object>
          <v:shape id="_x0000_i1151" type="#_x0000_t75" style="width:45.15pt;height:18.8pt" o:ole="">
            <v:imagedata r:id="rId180" o:title=""/>
          </v:shape>
          <o:OLEObject Type="Embed" ProgID="Equation.DSMT4" ShapeID="_x0000_i1151" DrawAspect="Content" ObjectID="_1770125814" r:id="rId181"/>
        </w:object>
      </w:r>
    </w:p>
    <w:p w:rsidR="00A52AE7" w:rsidP="00CE3368">
      <w:pPr>
        <w:pStyle w:val="ListParagraph"/>
        <w:spacing w:line="312" w:lineRule="auto"/>
        <w:ind w:left="1417" w:firstLine="707"/>
        <w:contextualSpacing w:val="0"/>
      </w:pPr>
      <w:r>
        <w:rPr>
          <w:position w:val="-10"/>
          <w:lang w:val="en-US"/>
        </w:rPr>
        <w:object>
          <v:shape id="_x0000_i1152" type="#_x0000_t75" style="width:110.7pt;height:19.35pt" o:ole="">
            <v:imagedata r:id="rId182" o:title=""/>
          </v:shape>
          <o:OLEObject Type="Embed" ProgID="Equation.DSMT4" ShapeID="_x0000_i1152" DrawAspect="Content" ObjectID="_1770125815" r:id="rId183"/>
        </w:object>
      </w:r>
      <w:r w:rsidRPr="006212E5">
        <w:t>,</w:t>
      </w:r>
      <w:r>
        <w:t xml:space="preserve"> </w:t>
      </w:r>
      <w:r>
        <w:t xml:space="preserve">т.е. </w:t>
      </w:r>
      <w:r w:rsidRPr="00CE3368">
        <w:rPr>
          <w:i/>
          <w:lang w:val="en-US"/>
        </w:rPr>
        <w:t>X</w:t>
      </w:r>
      <w:r w:rsidRPr="00CE3368">
        <w:rPr>
          <w:i/>
          <w:vertAlign w:val="superscript"/>
        </w:rPr>
        <w:t>*</w:t>
      </w:r>
      <w:r>
        <w:t xml:space="preserve"> – выпукло.</w:t>
      </w:r>
    </w:p>
    <w:p w:rsidR="00A52AE7" w:rsidRPr="007B35B4" w:rsidP="00A52AE7">
      <w:pPr>
        <w:pStyle w:val="ListParagraph"/>
        <w:numPr>
          <w:ilvl w:val="0"/>
          <w:numId w:val="31"/>
        </w:numPr>
        <w:spacing w:line="312" w:lineRule="auto"/>
        <w:jc w:val="both"/>
      </w:pPr>
      <w:r>
        <w:t xml:space="preserve">Пусть </w:t>
      </w:r>
      <w:r w:rsidRPr="00305621">
        <w:rPr>
          <w:rFonts w:ascii="Symbol" w:hAnsi="Symbol"/>
          <w:i/>
          <w:lang w:val="en-US"/>
        </w:rPr>
        <w:sym w:font="Symbol" w:char="F06A"/>
      </w:r>
      <w:r>
        <w:t xml:space="preserve"> – строго выпукла. Если предположить, что в</w:t>
      </w:r>
      <w:r w:rsidRPr="00305621">
        <w:rPr>
          <w:i/>
        </w:rPr>
        <w:t xml:space="preserve"> </w:t>
      </w:r>
      <w:r w:rsidRPr="00305621">
        <w:rPr>
          <w:i/>
          <w:lang w:val="en-US"/>
        </w:rPr>
        <w:t>X</w:t>
      </w:r>
      <w:r w:rsidRPr="00305621">
        <w:rPr>
          <w:i/>
          <w:vertAlign w:val="superscript"/>
        </w:rPr>
        <w:t>*</w:t>
      </w:r>
      <w:r>
        <w:t xml:space="preserve"> существуют две различные точки </w:t>
      </w:r>
      <w:r w:rsidRPr="00305621">
        <w:rPr>
          <w:i/>
          <w:lang w:val="en-US"/>
        </w:rPr>
        <w:t>x</w:t>
      </w:r>
      <w:r w:rsidRPr="00305621">
        <w:rPr>
          <w:sz w:val="22"/>
          <w:vertAlign w:val="superscript"/>
        </w:rPr>
        <w:t>1</w:t>
      </w:r>
      <w:r w:rsidRPr="00D0737E">
        <w:t xml:space="preserve"> </w:t>
      </w:r>
      <w:r>
        <w:t xml:space="preserve">и </w:t>
      </w:r>
      <w:r w:rsidRPr="00305621">
        <w:rPr>
          <w:i/>
          <w:lang w:val="en-US"/>
        </w:rPr>
        <w:t>x</w:t>
      </w:r>
      <w:r w:rsidRPr="00305621">
        <w:rPr>
          <w:sz w:val="22"/>
          <w:vertAlign w:val="superscript"/>
        </w:rPr>
        <w:t>2</w:t>
      </w:r>
      <w:r>
        <w:t xml:space="preserve">, то при </w:t>
      </w:r>
      <w:r w:rsidRPr="007B35B4">
        <w:rPr>
          <w:rFonts w:ascii="Symbol" w:hAnsi="Symbol"/>
          <w:i/>
        </w:rPr>
        <w:sym w:font="Symbol" w:char="F06C"/>
      </w:r>
      <w:r>
        <w:rPr>
          <w:rFonts w:ascii="Symbol" w:hAnsi="Symbol"/>
        </w:rPr>
        <w:sym w:font="Symbol" w:char="F0CE"/>
      </w:r>
      <w:r w:rsidRPr="007B35B4">
        <w:t>[0,1]</w:t>
      </w:r>
      <w:r>
        <w:t xml:space="preserve"> неравенство</w:t>
      </w:r>
      <w:r>
        <w:t xml:space="preserve"> (</w:t>
      </w:r>
      <w:r w:rsidR="00CE3368">
        <w:t>*</w:t>
      </w:r>
      <w:r w:rsidRPr="00D0737E">
        <w:t xml:space="preserve">) </w:t>
      </w:r>
      <w:r>
        <w:t xml:space="preserve">должно быть строгим, что невозможно, т.к. </w:t>
      </w:r>
      <w:r w:rsidRPr="00E45788">
        <w:rPr>
          <w:rFonts w:ascii="Symbol" w:hAnsi="Symbol"/>
          <w:i/>
        </w:rPr>
        <w:sym w:font="Symbol" w:char="F06A"/>
      </w:r>
      <w:r w:rsidRPr="00305621">
        <w:rPr>
          <w:vertAlign w:val="superscript"/>
        </w:rPr>
        <w:t>*</w:t>
      </w:r>
      <w:r>
        <w:t>–</w:t>
      </w:r>
      <w:r w:rsidRPr="003A5D7A">
        <w:t xml:space="preserve"> </w:t>
      </w:r>
      <w:r w:rsidRPr="00305621">
        <w:rPr>
          <w:lang w:val="en-US"/>
        </w:rPr>
        <w:t>min</w:t>
      </w:r>
      <w:r>
        <w:t xml:space="preserve"> и получается </w:t>
      </w:r>
      <w:r w:rsidRPr="003A5D7A">
        <w:t xml:space="preserve">&lt; </w:t>
      </w:r>
      <w:r w:rsidRPr="00305621">
        <w:rPr>
          <w:lang w:val="en-US"/>
        </w:rPr>
        <w:t>min</w:t>
      </w:r>
      <w:r w:rsidRPr="003A5D7A">
        <w:t>.</w:t>
      </w:r>
    </w:p>
    <w:p w:rsidR="00A52AE7" w:rsidRPr="00305621" w:rsidP="00A52AE7">
      <w:pPr>
        <w:spacing w:line="312" w:lineRule="auto"/>
        <w:jc w:val="both"/>
      </w:pPr>
      <w:r w:rsidRPr="00305621">
        <w:rPr>
          <w:i/>
        </w:rPr>
        <w:t>Трудности</w:t>
      </w:r>
      <w:r w:rsidRPr="00305621">
        <w:t>:</w:t>
      </w:r>
    </w:p>
    <w:p w:rsidR="00A52AE7" w:rsidP="00A52AE7">
      <w:pPr>
        <w:pStyle w:val="ListParagraph"/>
        <w:numPr>
          <w:ilvl w:val="0"/>
          <w:numId w:val="32"/>
        </w:numPr>
        <w:spacing w:line="312" w:lineRule="auto"/>
        <w:ind w:left="714" w:hanging="357"/>
        <w:jc w:val="both"/>
      </w:pPr>
      <w:r>
        <w:t xml:space="preserve">В случаях, когда функция </w:t>
      </w:r>
      <w:r w:rsidRPr="00305621">
        <w:rPr>
          <w:rFonts w:ascii="Symbol" w:hAnsi="Symbol"/>
          <w:i/>
          <w:lang w:val="en-US"/>
        </w:rPr>
        <w:sym w:font="Symbol" w:char="F06A"/>
      </w:r>
      <w:r>
        <w:t xml:space="preserve"> достаточно проста, теоремы 1-3 помогают решить задачу минимизации даже в явном виде. Однако зачастую задача поиска стационарных точек является нетривиальной. А затем – перебор стационарных точек в поисках точки локального минимума, затем – перебор локальных экстремумов в поисках глобального экстремума.</w:t>
      </w:r>
    </w:p>
    <w:p w:rsidR="00A52AE7" w:rsidP="00A52AE7">
      <w:pPr>
        <w:pStyle w:val="ListParagraph"/>
        <w:numPr>
          <w:ilvl w:val="0"/>
          <w:numId w:val="32"/>
        </w:numPr>
        <w:spacing w:line="312" w:lineRule="auto"/>
        <w:ind w:left="714" w:hanging="357"/>
        <w:jc w:val="both"/>
      </w:pPr>
      <w:r>
        <w:t xml:space="preserve">Для задач условной минимизации теоремы 1-3 применимы в случае, когда локальное решение </w:t>
      </w:r>
      <w:r w:rsidRPr="00305621">
        <w:rPr>
          <w:i/>
          <w:lang w:val="en-US"/>
        </w:rPr>
        <w:t>x</w:t>
      </w:r>
      <w:r w:rsidRPr="00305621">
        <w:rPr>
          <w:i/>
          <w:vertAlign w:val="superscript"/>
        </w:rPr>
        <w:t>*</w:t>
      </w:r>
      <w:r>
        <w:t xml:space="preserve"> – внутренняя точка допустимого множества </w:t>
      </w:r>
      <w:r w:rsidRPr="00305621">
        <w:rPr>
          <w:i/>
          <w:lang w:val="en-US"/>
        </w:rPr>
        <w:t>X</w:t>
      </w:r>
      <w:r>
        <w:t xml:space="preserve">. Если же экстремум достигается в угловых точках границы множества условий, то нарушается дифференцируемость </w:t>
      </w:r>
      <w:r>
        <w:rPr>
          <w:rFonts w:ascii="Symbol" w:hAnsi="Symbol"/>
        </w:rPr>
        <w:sym w:font="Symbol" w:char="F0DE"/>
      </w:r>
      <w:r>
        <w:t xml:space="preserve"> неприменимость методов классического анализа.</w:t>
      </w:r>
    </w:p>
    <w:p w:rsidR="00A52AE7" w:rsidRPr="00873FFB" w:rsidP="00A52AE7">
      <w:pPr>
        <w:spacing w:line="312" w:lineRule="auto"/>
        <w:jc w:val="both"/>
      </w:pPr>
      <w:r>
        <w:t>Т.</w:t>
      </w:r>
      <w:r>
        <w:t>о</w:t>
      </w:r>
      <w:r>
        <w:t xml:space="preserve">., </w:t>
      </w:r>
      <w:r>
        <w:t>в</w:t>
      </w:r>
      <w:r>
        <w:t xml:space="preserve"> большинстве случаев задачу</w:t>
      </w:r>
      <w:r w:rsidRPr="009E389E">
        <w:t xml:space="preserve"> </w:t>
      </w:r>
      <w:r>
        <w:rPr>
          <w:lang w:val="en-US"/>
        </w:rPr>
        <w:t>min</w:t>
      </w:r>
      <w:r w:rsidRPr="009E389E">
        <w:rPr>
          <w:rFonts w:ascii="Symbol" w:hAnsi="Symbol"/>
          <w:i/>
          <w:lang w:val="en-US"/>
        </w:rPr>
        <w:sym w:font="Symbol" w:char="F06A"/>
      </w:r>
      <w:r w:rsidRPr="002A363A">
        <w:rPr>
          <w:i/>
          <w:vertAlign w:val="subscript"/>
        </w:rPr>
        <w:t xml:space="preserve"> </w:t>
      </w:r>
      <w:r w:rsidRPr="009E389E">
        <w:t>(</w:t>
      </w:r>
      <w:r w:rsidRPr="009E389E">
        <w:rPr>
          <w:i/>
          <w:lang w:val="en-US"/>
        </w:rPr>
        <w:t>x</w:t>
      </w:r>
      <w:r w:rsidRPr="009E389E">
        <w:t>)</w:t>
      </w:r>
      <w:r w:rsidRPr="00873FFB">
        <w:t xml:space="preserve"> </w:t>
      </w:r>
      <w:r>
        <w:t xml:space="preserve">приходится </w:t>
      </w:r>
      <w:r w:rsidRPr="00C51A5C">
        <w:rPr>
          <w:i/>
        </w:rPr>
        <w:t>решать численно с применением ЭВМ и специальных методов минимизации</w:t>
      </w:r>
      <w:r>
        <w:t>.</w:t>
      </w:r>
    </w:p>
    <w:p w:rsidR="00A52AE7" w:rsidRPr="00AA1D92" w:rsidP="00A52AE7">
      <w:pPr>
        <w:spacing w:before="120" w:after="120" w:line="312" w:lineRule="auto"/>
        <w:jc w:val="center"/>
        <w:rPr>
          <w:b/>
        </w:rPr>
      </w:pPr>
      <w:r w:rsidRPr="006C4709">
        <w:rPr>
          <w:b/>
        </w:rPr>
        <w:t>Безусловная минимизация функции</w:t>
      </w:r>
      <w:r w:rsidRPr="00873FFB">
        <w:rPr>
          <w:b/>
        </w:rPr>
        <w:t xml:space="preserve"> </w:t>
      </w:r>
    </w:p>
    <w:p w:rsidR="00A52AE7" w:rsidP="00A52AE7">
      <w:pPr>
        <w:spacing w:line="312" w:lineRule="auto"/>
        <w:jc w:val="both"/>
      </w:pPr>
      <w:r>
        <w:t>Методы оптимизации</w:t>
      </w:r>
      <w:r w:rsidRPr="00873FFB">
        <w:t xml:space="preserve"> </w:t>
      </w:r>
      <w:r>
        <w:t>функций в</w:t>
      </w:r>
      <w:r w:rsidRPr="00873FFB">
        <w:t xml:space="preserve"> </w:t>
      </w:r>
      <w:r>
        <w:rPr>
          <w:i/>
          <w:lang w:val="en-US"/>
        </w:rPr>
        <w:t>R</w:t>
      </w:r>
      <w:r>
        <w:rPr>
          <w:i/>
          <w:vertAlign w:val="superscript"/>
          <w:lang w:val="en-US"/>
        </w:rPr>
        <w:t>n</w:t>
      </w:r>
      <w:r w:rsidR="00CE3368">
        <w:t xml:space="preserve"> деля</w:t>
      </w:r>
      <w:r>
        <w:t xml:space="preserve">тся </w:t>
      </w:r>
      <w:r>
        <w:t>на</w:t>
      </w:r>
      <w:r>
        <w:t>:</w:t>
      </w:r>
    </w:p>
    <w:p w:rsidR="00A52AE7" w:rsidRPr="00873FFB" w:rsidP="00A52AE7">
      <w:pPr>
        <w:pStyle w:val="ListParagraph"/>
        <w:numPr>
          <w:ilvl w:val="0"/>
          <w:numId w:val="33"/>
        </w:numPr>
        <w:spacing w:line="312" w:lineRule="auto"/>
        <w:jc w:val="both"/>
      </w:pPr>
      <w:r>
        <w:t xml:space="preserve">локальные методы (поиск </w:t>
      </w:r>
      <w:r>
        <w:t>локального</w:t>
      </w:r>
      <w:r>
        <w:t xml:space="preserve"> </w:t>
      </w:r>
      <w:r w:rsidRPr="00305621">
        <w:rPr>
          <w:lang w:val="en-US"/>
        </w:rPr>
        <w:t>min</w:t>
      </w:r>
      <w:r>
        <w:t xml:space="preserve">, т.е. такой точки </w:t>
      </w:r>
      <w:r w:rsidRPr="00305621">
        <w:rPr>
          <w:i/>
          <w:lang w:val="en-US"/>
        </w:rPr>
        <w:t>x</w:t>
      </w:r>
      <w:r w:rsidRPr="00305621">
        <w:rPr>
          <w:i/>
          <w:vertAlign w:val="superscript"/>
        </w:rPr>
        <w:t>*</w:t>
      </w:r>
      <w:r w:rsidRPr="00873FFB">
        <w:t xml:space="preserve">, </w:t>
      </w:r>
      <w:r>
        <w:t xml:space="preserve">что существует </w:t>
      </w:r>
      <w:r w:rsidRPr="009E389E">
        <w:rPr>
          <w:rFonts w:ascii="Symbol" w:hAnsi="Symbol"/>
          <w:i/>
        </w:rPr>
        <w:sym w:font="Symbol" w:char="F064"/>
      </w:r>
      <w:r>
        <w:t> </w:t>
      </w:r>
      <w:r w:rsidRPr="009E389E">
        <w:t>&gt;</w:t>
      </w:r>
      <w:r>
        <w:t> </w:t>
      </w:r>
      <w:r w:rsidRPr="009E389E">
        <w:t>0</w:t>
      </w:r>
      <w:r w:rsidRPr="00873FFB">
        <w:t xml:space="preserve">, </w:t>
      </w:r>
      <w:r>
        <w:rPr>
          <w:position w:val="-20"/>
          <w:lang w:val="en-US"/>
        </w:rPr>
        <w:object>
          <v:shape id="_x0000_i1153" type="#_x0000_t75" style="width:185.35pt;height:26.85pt" o:ole="">
            <v:imagedata r:id="rId184" o:title=""/>
          </v:shape>
          <o:OLEObject Type="Embed" ProgID="Equation.DSMT4" ShapeID="_x0000_i1153" DrawAspect="Content" ObjectID="_1770125816" r:id="rId185"/>
        </w:object>
      </w:r>
      <w:r>
        <w:t>)</w:t>
      </w:r>
      <w:r w:rsidRPr="00873FFB">
        <w:t>;</w:t>
      </w:r>
    </w:p>
    <w:p w:rsidR="00A52AE7" w:rsidP="00A52AE7">
      <w:pPr>
        <w:pStyle w:val="ListParagraph"/>
        <w:numPr>
          <w:ilvl w:val="0"/>
          <w:numId w:val="33"/>
        </w:numPr>
        <w:spacing w:line="312" w:lineRule="auto"/>
        <w:jc w:val="both"/>
      </w:pPr>
      <w:r>
        <w:t>нелокальные (</w:t>
      </w:r>
      <w:r w:rsidR="00CE3368">
        <w:t>или</w:t>
      </w:r>
      <w:r w:rsidRPr="009E389E">
        <w:t xml:space="preserve"> </w:t>
      </w:r>
      <w:r>
        <w:t xml:space="preserve">прямые) методы (поиск </w:t>
      </w:r>
      <w:r>
        <w:t>глобального</w:t>
      </w:r>
      <w:r>
        <w:t xml:space="preserve"> </w:t>
      </w:r>
      <w:r w:rsidRPr="00305621">
        <w:rPr>
          <w:lang w:val="en-US"/>
        </w:rPr>
        <w:t>min</w:t>
      </w:r>
      <w:r>
        <w:t xml:space="preserve"> для ограничений снизу функции </w:t>
      </w:r>
      <w:r w:rsidRPr="00305621">
        <w:rPr>
          <w:rFonts w:ascii="Symbol" w:hAnsi="Symbol"/>
          <w:i/>
          <w:lang w:val="en-US"/>
        </w:rPr>
        <w:sym w:font="Symbol" w:char="F06A"/>
      </w:r>
      <w:r>
        <w:t>(</w:t>
      </w:r>
      <w:r w:rsidRPr="00305621">
        <w:rPr>
          <w:i/>
          <w:lang w:val="en-US"/>
        </w:rPr>
        <w:t>x</w:t>
      </w:r>
      <w:r>
        <w:t xml:space="preserve">), т.е. если </w:t>
      </w:r>
      <w:r>
        <w:rPr>
          <w:rFonts w:ascii="Symbol" w:hAnsi="Symbol"/>
          <w:i/>
          <w:lang w:val="en-US"/>
        </w:rPr>
        <w:sym w:font="Symbol" w:char="F061"/>
      </w:r>
      <w:r w:rsidRPr="00305621">
        <w:rPr>
          <w:i/>
          <w:vertAlign w:val="superscript"/>
        </w:rPr>
        <w:t>*</w:t>
      </w:r>
      <w:r>
        <w:t xml:space="preserve"> – нижняя грань, то поиск такой точки </w:t>
      </w:r>
      <w:r w:rsidRPr="00305621">
        <w:rPr>
          <w:i/>
          <w:lang w:val="en-US"/>
        </w:rPr>
        <w:t>x</w:t>
      </w:r>
      <w:r w:rsidRPr="00305621">
        <w:rPr>
          <w:vertAlign w:val="superscript"/>
        </w:rPr>
        <w:t>*</w:t>
      </w:r>
      <w:r w:rsidRPr="00E45788">
        <w:t>:</w:t>
      </w:r>
      <w:r>
        <w:t> </w:t>
      </w:r>
      <w:r w:rsidRPr="00E45788">
        <w:rPr>
          <w:rFonts w:ascii="Symbol" w:hAnsi="Symbol"/>
          <w:i/>
        </w:rPr>
        <w:sym w:font="Symbol" w:char="F06A"/>
      </w:r>
      <w:r w:rsidRPr="00E45788">
        <w:t>(</w:t>
      </w:r>
      <w:r w:rsidRPr="00305621">
        <w:rPr>
          <w:i/>
          <w:lang w:val="en-US"/>
        </w:rPr>
        <w:t>x</w:t>
      </w:r>
      <w:r w:rsidRPr="00305621">
        <w:rPr>
          <w:vertAlign w:val="superscript"/>
        </w:rPr>
        <w:t>*</w:t>
      </w:r>
      <w:r w:rsidRPr="00E45788">
        <w:t>)</w:t>
      </w:r>
      <w:r>
        <w:rPr>
          <w:lang w:val="en-US"/>
        </w:rPr>
        <w:t> </w:t>
      </w:r>
      <w:r w:rsidRPr="00E45788">
        <w:t>=</w:t>
      </w:r>
      <w:r>
        <w:rPr>
          <w:lang w:val="en-US"/>
        </w:rPr>
        <w:t> </w:t>
      </w:r>
      <w:r w:rsidRPr="00E45788">
        <w:rPr>
          <w:rFonts w:ascii="Symbol" w:hAnsi="Symbol"/>
          <w:i/>
        </w:rPr>
        <w:sym w:font="Symbol" w:char="F061"/>
      </w:r>
      <w:r w:rsidRPr="00305621">
        <w:rPr>
          <w:vertAlign w:val="superscript"/>
        </w:rPr>
        <w:t>*</w:t>
      </w:r>
      <w:r>
        <w:t>)</w:t>
      </w:r>
      <w:r w:rsidRPr="00A06B2F">
        <w:t xml:space="preserve">. </w:t>
      </w:r>
      <w:r w:rsidR="00CE3368">
        <w:t>Для этих методов н</w:t>
      </w:r>
      <w:r>
        <w:t xml:space="preserve">е требуется аналитического задания функции, надо только уметь вычислять </w:t>
      </w:r>
      <w:r w:rsidR="00CE3368">
        <w:t xml:space="preserve">ее </w:t>
      </w:r>
      <w:r>
        <w:t>значение в любой точке. Обычно – для функций сложной структуры.</w:t>
      </w:r>
    </w:p>
    <w:p w:rsidR="00A52AE7" w:rsidP="008E11F0">
      <w:pPr>
        <w:spacing w:line="312" w:lineRule="auto"/>
        <w:ind w:firstLine="360"/>
        <w:jc w:val="both"/>
      </w:pPr>
      <w:r w:rsidRPr="008E11F0">
        <w:rPr>
          <w:u w:val="single"/>
        </w:rPr>
        <w:t>Нелокальные методы</w:t>
      </w:r>
      <w:r>
        <w:t xml:space="preserve"> сводятся к уменьшению области, внутри которой находится оптимальная точка. Пример нелокального метода – </w:t>
      </w:r>
      <w:r w:rsidRPr="00C51A5C">
        <w:rPr>
          <w:i/>
        </w:rPr>
        <w:t>симплексный метод</w:t>
      </w:r>
      <w:r>
        <w:t>.</w:t>
      </w:r>
    </w:p>
    <w:p w:rsidR="00A52AE7" w:rsidP="00A52AE7">
      <w:pPr>
        <w:spacing w:line="312" w:lineRule="auto"/>
        <w:jc w:val="both"/>
      </w:pPr>
    </w:p>
    <w:p w:rsidR="00A52AE7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305621">
        <w:rPr>
          <w:b/>
        </w:rPr>
        <w:t xml:space="preserve">Определение. </w:t>
      </w:r>
      <w:r w:rsidRPr="00C51A5C">
        <w:rPr>
          <w:i/>
        </w:rPr>
        <w:t>Симплекс</w:t>
      </w:r>
      <w:r>
        <w:t xml:space="preserve"> – выпуклое тело в </w:t>
      </w:r>
      <w:r w:rsidRPr="009E389E">
        <w:rPr>
          <w:i/>
          <w:lang w:val="en-US"/>
        </w:rPr>
        <w:t>R</w:t>
      </w:r>
      <w:r w:rsidRPr="009E389E">
        <w:rPr>
          <w:i/>
          <w:vertAlign w:val="superscript"/>
          <w:lang w:val="en-US"/>
        </w:rPr>
        <w:t>n</w:t>
      </w:r>
      <w:r>
        <w:t>, состоящее из (</w:t>
      </w:r>
      <w:r w:rsidRPr="009E389E">
        <w:rPr>
          <w:i/>
          <w:lang w:val="en-US"/>
        </w:rPr>
        <w:t>n</w:t>
      </w:r>
      <w:r>
        <w:rPr>
          <w:i/>
          <w:lang w:val="en-US"/>
        </w:rPr>
        <w:t> </w:t>
      </w:r>
      <w:r>
        <w:t>+</w:t>
      </w:r>
      <w:r>
        <w:rPr>
          <w:lang w:val="en-US"/>
        </w:rPr>
        <w:t> </w:t>
      </w:r>
      <w:r>
        <w:t>1) равноудаленных точек –  вершин симплекса, отрезок их соединяющий</w:t>
      </w:r>
      <w:r w:rsidR="00CE3368">
        <w:t xml:space="preserve"> – ребро симплекса,</w:t>
      </w:r>
      <w:r>
        <w:t xml:space="preserve"> в </w:t>
      </w:r>
      <w:r w:rsidRPr="009E389E">
        <w:rPr>
          <w:i/>
          <w:lang w:val="en-US"/>
        </w:rPr>
        <w:t>R</w:t>
      </w:r>
      <w:r w:rsidRPr="009E389E">
        <w:rPr>
          <w:vertAlign w:val="superscript"/>
        </w:rPr>
        <w:t>2</w:t>
      </w:r>
      <w:r>
        <w:t xml:space="preserve"> – треугольник, в </w:t>
      </w:r>
      <w:r w:rsidRPr="009E389E">
        <w:rPr>
          <w:i/>
          <w:lang w:val="en-US"/>
        </w:rPr>
        <w:t>R</w:t>
      </w:r>
      <w:r w:rsidRPr="009E389E">
        <w:rPr>
          <w:vertAlign w:val="superscript"/>
        </w:rPr>
        <w:t>3</w:t>
      </w:r>
      <w:r>
        <w:t xml:space="preserve"> – тетраэдр.</w:t>
      </w:r>
    </w:p>
    <w:p w:rsidR="00A52AE7" w:rsidP="00A52AE7">
      <w:pPr>
        <w:spacing w:line="312" w:lineRule="auto"/>
        <w:jc w:val="both"/>
      </w:pPr>
    </w:p>
    <w:p w:rsidR="00A52AE7" w:rsidP="00CE3368">
      <w:pPr>
        <w:spacing w:line="312" w:lineRule="auto"/>
        <w:ind w:firstLine="426"/>
        <w:jc w:val="both"/>
      </w:pPr>
      <w:r>
        <w:t>Неформальное описание симплексного метода:</w:t>
      </w:r>
      <w:r w:rsidRPr="007C47B5">
        <w:t xml:space="preserve"> </w:t>
      </w:r>
      <w:r>
        <w:t>состоит из двух процедур – отражение и сжатие.</w:t>
      </w:r>
    </w:p>
    <w:p w:rsidR="00A52AE7" w:rsidP="00A52AE7">
      <w:pPr>
        <w:spacing w:line="312" w:lineRule="auto"/>
        <w:jc w:val="both"/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27940</wp:posOffset>
            </wp:positionV>
            <wp:extent cx="1074420" cy="612140"/>
            <wp:effectExtent l="0" t="0" r="0" b="0"/>
            <wp:wrapTight wrapText="bothSides">
              <wp:wrapPolygon>
                <wp:start x="0" y="0"/>
                <wp:lineTo x="0" y="20838"/>
                <wp:lineTo x="21064" y="20838"/>
                <wp:lineTo x="21064" y="0"/>
                <wp:lineTo x="0" y="0"/>
              </wp:wrapPolygon>
            </wp:wrapTight>
            <wp:docPr id="17" name="Рисунок 17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 descr="1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86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" cy="612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–</w:t>
      </w:r>
      <w:r w:rsidRPr="007C47B5">
        <w:t xml:space="preserve"> </w:t>
      </w:r>
      <w:r w:rsidRPr="00377902">
        <w:rPr>
          <w:i/>
        </w:rPr>
        <w:t>отражение</w:t>
      </w:r>
      <w:r>
        <w:t xml:space="preserve">: симметричное отражение вершины с наибольшим значением </w:t>
      </w:r>
      <w:r w:rsidRPr="00CE06D3">
        <w:rPr>
          <w:rFonts w:ascii="Symbol" w:hAnsi="Symbol"/>
          <w:i/>
          <w:lang w:val="en-US"/>
        </w:rPr>
        <w:sym w:font="Symbol" w:char="F06A"/>
      </w:r>
      <w:r w:rsidRPr="00CE06D3">
        <w:t>(</w:t>
      </w:r>
      <w:r w:rsidRPr="00CE06D3">
        <w:rPr>
          <w:i/>
          <w:lang w:val="en-US"/>
        </w:rPr>
        <w:t>x</w:t>
      </w:r>
      <w:r w:rsidRPr="00CE06D3">
        <w:t>)</w:t>
      </w:r>
      <w:r>
        <w:t xml:space="preserve"> относительно противоположной грани </w:t>
      </w:r>
      <w:r w:rsidRPr="00921E7B">
        <w:t>[</w:t>
      </w:r>
      <w:r>
        <w:t>"перекатывание симплекса"</w:t>
      </w:r>
      <w:r w:rsidRPr="00921E7B">
        <w:t>]</w:t>
      </w:r>
      <w:r>
        <w:t>.</w:t>
      </w:r>
      <w:r w:rsidRPr="00554D1A">
        <w:t xml:space="preserve"> </w:t>
      </w:r>
      <w:r>
        <w:t xml:space="preserve">Если </w:t>
      </w:r>
      <w:r>
        <w:rPr>
          <w:position w:val="-12"/>
          <w:lang w:val="en-US"/>
        </w:rPr>
        <w:object>
          <v:shape id="_x0000_i1154" type="#_x0000_t75" style="width:67.7pt;height:18.8pt" o:ole="">
            <v:imagedata r:id="rId187" o:title=""/>
          </v:shape>
          <o:OLEObject Type="Embed" ProgID="Equation.DSMT4" ShapeID="_x0000_i1154" DrawAspect="Content" ObjectID="_1770125817" r:id="rId188"/>
        </w:object>
      </w:r>
      <w:r w:rsidRPr="00921E7B">
        <w:t xml:space="preserve">, </w:t>
      </w:r>
      <w:r>
        <w:t>то выбирается другая (</w:t>
      </w:r>
      <w:r>
        <w:rPr>
          <w:i/>
          <w:lang w:val="en-US"/>
        </w:rPr>
        <w:t>i </w:t>
      </w:r>
      <w:r w:rsidRPr="00B73B03">
        <w:rPr>
          <w:i/>
        </w:rPr>
        <w:t>+</w:t>
      </w:r>
      <w:r>
        <w:rPr>
          <w:i/>
          <w:lang w:val="en-US"/>
        </w:rPr>
        <w:t> </w:t>
      </w:r>
      <w:r w:rsidRPr="00921E7B">
        <w:t>1</w:t>
      </w:r>
      <w:r>
        <w:t>)-я вершина</w:t>
      </w:r>
      <w:r w:rsidRPr="00921E7B">
        <w:t>.</w:t>
      </w:r>
      <w:r>
        <w:t xml:space="preserve"> </w:t>
      </w:r>
    </w:p>
    <w:p w:rsidR="00A52AE7" w:rsidP="00CE3368">
      <w:pPr>
        <w:spacing w:line="312" w:lineRule="auto"/>
        <w:ind w:firstLine="426"/>
        <w:jc w:val="both"/>
      </w:pPr>
      <w:r>
        <w:t>Когда зацикливание</w:t>
      </w:r>
      <w:r w:rsidRPr="00CE06D3">
        <w:t xml:space="preserve"> (</w:t>
      </w:r>
      <w:r>
        <w:t xml:space="preserve">все </w:t>
      </w:r>
      <w:r w:rsidRPr="00CE06D3">
        <w:t>(</w:t>
      </w:r>
      <w:r w:rsidRPr="007C47B5">
        <w:rPr>
          <w:i/>
          <w:lang w:val="en-US"/>
        </w:rPr>
        <w:t>n</w:t>
      </w:r>
      <w:r>
        <w:rPr>
          <w:i/>
          <w:lang w:val="en-US"/>
        </w:rPr>
        <w:t> </w:t>
      </w:r>
      <w:r w:rsidRPr="00CE06D3">
        <w:t>+</w:t>
      </w:r>
      <w:r>
        <w:rPr>
          <w:lang w:val="en-US"/>
        </w:rPr>
        <w:t> </w:t>
      </w:r>
      <w:r w:rsidRPr="00CE06D3">
        <w:t>1)</w:t>
      </w:r>
      <w:r>
        <w:t>-вершины перебрали), то</w:t>
      </w:r>
    </w:p>
    <w:p w:rsidR="00A52AE7" w:rsidP="00A52AE7">
      <w:pPr>
        <w:spacing w:line="312" w:lineRule="auto"/>
        <w:jc w:val="both"/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768985" cy="720090"/>
            <wp:effectExtent l="0" t="0" r="0" b="3810"/>
            <wp:wrapTight wrapText="bothSides">
              <wp:wrapPolygon>
                <wp:start x="0" y="0"/>
                <wp:lineTo x="0" y="21143"/>
                <wp:lineTo x="20869" y="21143"/>
                <wp:lineTo x="20869" y="0"/>
                <wp:lineTo x="0" y="0"/>
              </wp:wrapPolygon>
            </wp:wrapTight>
            <wp:docPr id="16" name="Рисунок 16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 descr="1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89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" cy="720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–</w:t>
      </w:r>
      <w:r w:rsidRPr="007C47B5">
        <w:t xml:space="preserve"> </w:t>
      </w:r>
      <w:r w:rsidRPr="00377902">
        <w:rPr>
          <w:i/>
        </w:rPr>
        <w:t>сжатие</w:t>
      </w:r>
      <w:r>
        <w:t>: уменьшение р</w:t>
      </w:r>
      <w:r w:rsidR="00CE3368">
        <w:t>азмеров симплекса при сохранении</w:t>
      </w:r>
      <w:r>
        <w:t xml:space="preserve"> вершины с наименьшим значением </w:t>
      </w:r>
      <w:r w:rsidRPr="00CE06D3">
        <w:rPr>
          <w:rFonts w:ascii="Symbol" w:hAnsi="Symbol"/>
          <w:i/>
          <w:lang w:val="en-US"/>
        </w:rPr>
        <w:sym w:font="Symbol" w:char="F06A"/>
      </w:r>
      <w:r w:rsidRPr="00CE06D3">
        <w:t>(</w:t>
      </w:r>
      <w:r w:rsidRPr="00CE06D3">
        <w:rPr>
          <w:i/>
          <w:lang w:val="en-US"/>
        </w:rPr>
        <w:t>x</w:t>
      </w:r>
      <w:r w:rsidRPr="00CE06D3">
        <w:t>)</w:t>
      </w:r>
      <w:r w:rsidR="008E11F0">
        <w:t>, затем переход к отражению, и так далее</w:t>
      </w:r>
      <w:r>
        <w:t xml:space="preserve">, пока </w:t>
      </w:r>
      <w:r w:rsidR="008E11F0">
        <w:t xml:space="preserve">ребро </w:t>
      </w:r>
      <w:r>
        <w:t>симплекс</w:t>
      </w:r>
      <w:r w:rsidR="008E11F0">
        <w:t>а</w:t>
      </w:r>
      <w:r>
        <w:t xml:space="preserve"> не станет меньше некоторого числа: </w:t>
      </w:r>
      <w:r>
        <w:rPr>
          <w:position w:val="-16"/>
          <w:lang w:val="en-US"/>
        </w:rPr>
        <w:object>
          <v:shape id="_x0000_i1155" type="#_x0000_t75" style="width:59.65pt;height:22.55pt" o:ole="">
            <v:imagedata r:id="rId190" o:title=""/>
          </v:shape>
          <o:OLEObject Type="Embed" ProgID="Equation.DSMT4" ShapeID="_x0000_i1155" DrawAspect="Content" ObjectID="_1770125818" r:id="rId191"/>
        </w:object>
      </w:r>
      <w:r w:rsidRPr="00CE06D3">
        <w:t>.</w:t>
      </w:r>
    </w:p>
    <w:p w:rsidR="00A52AE7" w:rsidP="008E11F0">
      <w:pPr>
        <w:spacing w:line="312" w:lineRule="auto"/>
        <w:ind w:firstLine="426"/>
        <w:jc w:val="both"/>
      </w:pPr>
      <w:r w:rsidRPr="00305621">
        <w:rPr>
          <w:i/>
        </w:rPr>
        <w:t>Достоинства</w:t>
      </w:r>
      <w:r>
        <w:t>: с большой вероятностью метод не распознает локальный минимум ("не остановится")</w:t>
      </w:r>
      <w:r w:rsidRPr="00554D1A">
        <w:t>.</w:t>
      </w:r>
    </w:p>
    <w:p w:rsidR="008E11F0" w:rsidP="008E11F0">
      <w:pPr>
        <w:spacing w:line="312" w:lineRule="auto"/>
        <w:ind w:firstLine="426"/>
        <w:jc w:val="both"/>
      </w:pPr>
    </w:p>
    <w:p w:rsidR="007A1929" w:rsidRPr="00554D1A" w:rsidP="008E11F0">
      <w:pPr>
        <w:spacing w:line="312" w:lineRule="auto"/>
        <w:ind w:firstLine="426"/>
        <w:jc w:val="both"/>
      </w:pPr>
    </w:p>
    <w:p w:rsidR="00A52AE7" w:rsidRPr="00FA5332" w:rsidP="008E11F0">
      <w:pPr>
        <w:spacing w:line="312" w:lineRule="auto"/>
        <w:ind w:firstLine="426"/>
        <w:jc w:val="both"/>
      </w:pPr>
      <w:r w:rsidRPr="008E11F0">
        <w:rPr>
          <w:i/>
          <w:u w:val="single"/>
        </w:rPr>
        <w:t>Локальные</w:t>
      </w:r>
      <w:r w:rsidRPr="008E11F0">
        <w:rPr>
          <w:u w:val="single"/>
        </w:rPr>
        <w:t xml:space="preserve"> методы</w:t>
      </w:r>
      <w:r>
        <w:t xml:space="preserve"> основаны на построении </w:t>
      </w:r>
      <w:r w:rsidRPr="005B4A1B">
        <w:rPr>
          <w:i/>
        </w:rPr>
        <w:t>релаксационной</w:t>
      </w:r>
      <w:r>
        <w:t xml:space="preserve"> последовательности </w:t>
      </w:r>
      <w:r w:rsidRPr="007C47B5">
        <w:t>{</w:t>
      </w:r>
      <w:r w:rsidRPr="007C47B5">
        <w:rPr>
          <w:i/>
          <w:lang w:val="en-US"/>
        </w:rPr>
        <w:t>x</w:t>
      </w:r>
      <w:r w:rsidRPr="007C47B5">
        <w:rPr>
          <w:i/>
          <w:vertAlign w:val="subscript"/>
          <w:lang w:val="en-US"/>
        </w:rPr>
        <w:t>i</w:t>
      </w:r>
      <w:r w:rsidRPr="007C47B5">
        <w:t>}</w:t>
      </w:r>
      <w:r>
        <w:t xml:space="preserve"> такой, что</w:t>
      </w:r>
      <w:r w:rsidRPr="00FA5332">
        <w:t xml:space="preserve"> </w:t>
      </w:r>
      <w:r>
        <w:rPr>
          <w:position w:val="-12"/>
          <w:lang w:val="en-US"/>
        </w:rPr>
        <w:object>
          <v:shape id="_x0000_i1156" type="#_x0000_t75" style="width:73.05pt;height:18.8pt" o:ole="">
            <v:imagedata r:id="rId192" o:title=""/>
          </v:shape>
          <o:OLEObject Type="Embed" ProgID="Equation.DSMT4" ShapeID="_x0000_i1156" DrawAspect="Content" ObjectID="_1770125819" r:id="rId193"/>
        </w:object>
      </w:r>
      <w:r w:rsidRPr="00B73B03">
        <w:t xml:space="preserve"> и</w:t>
      </w:r>
      <w:r w:rsidRPr="00D93418">
        <w:t xml:space="preserve"> </w:t>
      </w:r>
      <w:r>
        <w:rPr>
          <w:position w:val="-14"/>
          <w:lang w:val="en-US"/>
        </w:rPr>
        <w:object>
          <v:shape id="_x0000_i1157" type="#_x0000_t75" style="width:137.55pt;height:21.5pt" o:ole="">
            <v:imagedata r:id="rId194" o:title=""/>
          </v:shape>
          <o:OLEObject Type="Embed" ProgID="Equation.DSMT4" ShapeID="_x0000_i1157" DrawAspect="Content" ObjectID="_1770125820" r:id="rId195"/>
        </w:object>
      </w:r>
      <w:r w:rsidRPr="00FA5332">
        <w:t>.</w:t>
      </w:r>
    </w:p>
    <w:p w:rsidR="00A52AE7" w:rsidP="00A52AE7">
      <w:pPr>
        <w:spacing w:line="312" w:lineRule="auto"/>
        <w:jc w:val="both"/>
      </w:pPr>
      <w:r>
        <w:t xml:space="preserve">Поэтому </w:t>
      </w:r>
      <w:r w:rsidRPr="005B4A1B">
        <w:rPr>
          <w:i/>
        </w:rPr>
        <w:t>релаксационные</w:t>
      </w:r>
      <w:r>
        <w:t xml:space="preserve"> методы называют также </w:t>
      </w:r>
      <w:r w:rsidRPr="005B4A1B">
        <w:rPr>
          <w:i/>
        </w:rPr>
        <w:t>методами спуска</w:t>
      </w:r>
      <w:r>
        <w:t>.</w:t>
      </w:r>
    </w:p>
    <w:p w:rsidR="008E11F0" w:rsidP="00A52AE7">
      <w:pPr>
        <w:spacing w:before="120" w:after="120" w:line="312" w:lineRule="auto"/>
        <w:jc w:val="center"/>
        <w:rPr>
          <w:b/>
        </w:rPr>
      </w:pPr>
    </w:p>
    <w:p w:rsidR="007A1929" w:rsidP="00A52AE7">
      <w:pPr>
        <w:spacing w:before="120" w:after="120" w:line="312" w:lineRule="auto"/>
        <w:jc w:val="center"/>
        <w:rPr>
          <w:b/>
        </w:rPr>
      </w:pPr>
    </w:p>
    <w:p w:rsidR="00A52AE7" w:rsidP="00A52AE7">
      <w:pPr>
        <w:spacing w:before="120" w:after="120" w:line="312" w:lineRule="auto"/>
        <w:jc w:val="center"/>
        <w:rPr>
          <w:b/>
        </w:rPr>
      </w:pPr>
      <w:r w:rsidRPr="006C4709">
        <w:rPr>
          <w:b/>
        </w:rPr>
        <w:t>Классификация релаксационных методов</w:t>
      </w:r>
    </w:p>
    <w:p w:rsidR="007A1929" w:rsidRPr="00DA3105" w:rsidP="00A52AE7">
      <w:pPr>
        <w:spacing w:before="120" w:after="120" w:line="312" w:lineRule="auto"/>
        <w:jc w:val="center"/>
        <w:rPr>
          <w:b/>
          <w:i/>
        </w:rPr>
      </w:pPr>
    </w:p>
    <w:p w:rsidR="00A52AE7" w:rsidP="00A52AE7">
      <w:pPr>
        <w:spacing w:line="312" w:lineRule="auto"/>
        <w:jc w:val="both"/>
      </w:pPr>
      <w:r>
        <w:t>С одной стороны,</w:t>
      </w:r>
    </w:p>
    <w:p w:rsidR="00A52AE7" w:rsidP="00A52AE7">
      <w:pPr>
        <w:pStyle w:val="ListParagraph"/>
        <w:numPr>
          <w:ilvl w:val="0"/>
          <w:numId w:val="34"/>
        </w:numPr>
        <w:spacing w:line="312" w:lineRule="auto"/>
        <w:jc w:val="both"/>
      </w:pPr>
      <w:r w:rsidRPr="001E7F1C">
        <w:rPr>
          <w:i/>
        </w:rPr>
        <w:t xml:space="preserve">одношаговые </w:t>
      </w:r>
      <w:r w:rsidRPr="007C47B5">
        <w:t>методы</w:t>
      </w:r>
      <w:r>
        <w:t xml:space="preserve">: </w:t>
      </w:r>
      <w:r>
        <w:rPr>
          <w:position w:val="-12"/>
          <w:lang w:val="en-US"/>
        </w:rPr>
        <w:object>
          <v:shape id="_x0000_i1158" type="#_x0000_t75" style="width:38.15pt;height:18.8pt" o:ole="">
            <v:imagedata r:id="rId196" o:title=""/>
          </v:shape>
          <o:OLEObject Type="Embed" ProgID="Equation.DSMT4" ShapeID="_x0000_i1158" DrawAspect="Content" ObjectID="_1770125821" r:id="rId197"/>
        </w:object>
      </w:r>
      <w:r w:rsidRPr="00633542">
        <w:t xml:space="preserve"> </w:t>
      </w:r>
      <w:r>
        <w:t xml:space="preserve">– каждый шаг </w:t>
      </w:r>
      <w:r w:rsidRPr="007C47B5">
        <w:t>(</w:t>
      </w:r>
      <w:r w:rsidRPr="001E7F1C">
        <w:rPr>
          <w:i/>
          <w:lang w:val="en-US"/>
        </w:rPr>
        <w:t>i</w:t>
      </w:r>
      <w:r>
        <w:rPr>
          <w:i/>
          <w:lang w:val="en-US"/>
        </w:rPr>
        <w:t> </w:t>
      </w:r>
      <w:r w:rsidRPr="007C47B5">
        <w:t>+</w:t>
      </w:r>
      <w:r>
        <w:rPr>
          <w:lang w:val="en-US"/>
        </w:rPr>
        <w:t> </w:t>
      </w:r>
      <w:r w:rsidRPr="007C47B5">
        <w:t>1)</w:t>
      </w:r>
      <w:r>
        <w:t xml:space="preserve"> зависит только от предыдущей точки </w:t>
      </w:r>
      <w:r w:rsidRPr="001E7F1C">
        <w:rPr>
          <w:i/>
          <w:lang w:val="en-US"/>
        </w:rPr>
        <w:t>x</w:t>
      </w:r>
      <w:r w:rsidRPr="001E7F1C">
        <w:rPr>
          <w:i/>
          <w:vertAlign w:val="subscript"/>
          <w:lang w:val="en-US"/>
        </w:rPr>
        <w:t>i</w:t>
      </w:r>
      <w:r w:rsidRPr="00FA5332">
        <w:t xml:space="preserve"> </w:t>
      </w:r>
      <w:r>
        <w:t xml:space="preserve">и значения функции </w:t>
      </w:r>
      <w:r w:rsidRPr="007C47B5">
        <w:rPr>
          <w:rFonts w:ascii="Symbol" w:hAnsi="Symbol"/>
          <w:i/>
          <w:lang w:val="en-US"/>
        </w:rPr>
        <w:sym w:font="Symbol" w:char="F06A"/>
      </w:r>
      <w:r w:rsidRPr="007C47B5">
        <w:t>(</w:t>
      </w:r>
      <w:r w:rsidRPr="001E7F1C">
        <w:rPr>
          <w:i/>
          <w:lang w:val="en-US"/>
        </w:rPr>
        <w:t>x</w:t>
      </w:r>
      <w:r w:rsidRPr="001E7F1C">
        <w:rPr>
          <w:i/>
          <w:vertAlign w:val="subscript"/>
          <w:lang w:val="en-US"/>
        </w:rPr>
        <w:t>i</w:t>
      </w:r>
      <w:r w:rsidRPr="007C47B5">
        <w:t>)</w:t>
      </w:r>
      <w:r w:rsidRPr="00FA5332">
        <w:t>;</w:t>
      </w:r>
    </w:p>
    <w:p w:rsidR="00A52AE7" w:rsidP="00A52AE7">
      <w:pPr>
        <w:pStyle w:val="ListParagraph"/>
        <w:numPr>
          <w:ilvl w:val="0"/>
          <w:numId w:val="34"/>
        </w:numPr>
        <w:spacing w:line="312" w:lineRule="auto"/>
        <w:jc w:val="both"/>
      </w:pPr>
      <w:r w:rsidRPr="001E7F1C">
        <w:rPr>
          <w:i/>
        </w:rPr>
        <w:t>двухшаговые</w:t>
      </w:r>
      <w:r w:rsidRPr="001E7F1C">
        <w:rPr>
          <w:i/>
        </w:rPr>
        <w:t xml:space="preserve"> </w:t>
      </w:r>
      <w:r w:rsidRPr="007C47B5">
        <w:t>методы</w:t>
      </w:r>
      <w:r>
        <w:t>:</w:t>
      </w:r>
      <w:r w:rsidRPr="00A52AE7">
        <w:t xml:space="preserve"> </w:t>
      </w:r>
      <w:r>
        <w:rPr>
          <w:position w:val="-12"/>
          <w:lang w:val="en-US"/>
        </w:rPr>
        <w:object>
          <v:shape id="_x0000_i1159" type="#_x0000_t75" style="width:59.1pt;height:18.8pt" o:ole="">
            <v:imagedata r:id="rId198" o:title=""/>
          </v:shape>
          <o:OLEObject Type="Embed" ProgID="Equation.DSMT4" ShapeID="_x0000_i1159" DrawAspect="Content" ObjectID="_1770125822" r:id="rId199"/>
        </w:object>
      </w:r>
      <w:r>
        <w:t xml:space="preserve"> – зависимость от двух предыдущих точек</w:t>
      </w:r>
      <w:r w:rsidRPr="00FA5332">
        <w:t>;</w:t>
      </w:r>
      <w:r>
        <w:t xml:space="preserve"> </w:t>
      </w:r>
    </w:p>
    <w:p w:rsidR="00A52AE7" w:rsidRPr="001E7F1C" w:rsidP="00A52AE7">
      <w:pPr>
        <w:pStyle w:val="ListParagraph"/>
        <w:numPr>
          <w:ilvl w:val="0"/>
          <w:numId w:val="34"/>
        </w:numPr>
        <w:spacing w:after="120" w:line="312" w:lineRule="auto"/>
        <w:jc w:val="both"/>
        <w:rPr>
          <w:i/>
        </w:rPr>
      </w:pPr>
      <w:r>
        <w:rPr>
          <w:i/>
        </w:rPr>
        <w:t>и т.д.</w:t>
      </w:r>
      <w:r w:rsidRPr="001E7F1C">
        <w:rPr>
          <w:i/>
        </w:rPr>
        <w:t>;</w:t>
      </w:r>
    </w:p>
    <w:p w:rsidR="00A52AE7" w:rsidP="00A52AE7">
      <w:pPr>
        <w:spacing w:line="312" w:lineRule="auto"/>
        <w:jc w:val="both"/>
      </w:pPr>
      <w:r>
        <w:t>С другой стороны,</w:t>
      </w:r>
    </w:p>
    <w:p w:rsidR="00A52AE7" w:rsidP="00A52AE7">
      <w:pPr>
        <w:pStyle w:val="ListParagraph"/>
        <w:numPr>
          <w:ilvl w:val="0"/>
          <w:numId w:val="35"/>
        </w:numPr>
        <w:spacing w:line="312" w:lineRule="auto"/>
        <w:jc w:val="both"/>
      </w:pPr>
      <w:r w:rsidRPr="001E7F1C">
        <w:rPr>
          <w:i/>
        </w:rPr>
        <w:t>методы нулевого порядка</w:t>
      </w:r>
      <w:r>
        <w:rPr>
          <w:i/>
        </w:rPr>
        <w:t xml:space="preserve">: </w:t>
      </w:r>
      <w:r>
        <w:t>если используются только значения</w:t>
      </w:r>
      <w:r w:rsidRPr="00633542">
        <w:t xml:space="preserve"> </w:t>
      </w:r>
      <w:r>
        <w:t>минимизируемой</w:t>
      </w:r>
      <w:r>
        <w:t xml:space="preserve"> функции </w:t>
      </w:r>
      <w:r w:rsidRPr="001E7F1C">
        <w:rPr>
          <w:rFonts w:ascii="Symbol" w:hAnsi="Symbol"/>
          <w:i/>
          <w:lang w:val="en-US"/>
        </w:rPr>
        <w:sym w:font="Symbol" w:char="F06A"/>
      </w:r>
      <w:r>
        <w:t>(</w:t>
      </w:r>
      <w:r w:rsidRPr="001E7F1C">
        <w:rPr>
          <w:i/>
          <w:lang w:val="en-US"/>
        </w:rPr>
        <w:t>x</w:t>
      </w:r>
      <w:r>
        <w:t>)</w:t>
      </w:r>
      <w:r w:rsidRPr="00E50226">
        <w:t>;</w:t>
      </w:r>
    </w:p>
    <w:p w:rsidR="00A52AE7" w:rsidP="00A52AE7">
      <w:pPr>
        <w:pStyle w:val="ListParagraph"/>
        <w:numPr>
          <w:ilvl w:val="0"/>
          <w:numId w:val="35"/>
        </w:numPr>
        <w:spacing w:line="312" w:lineRule="auto"/>
        <w:jc w:val="both"/>
      </w:pPr>
      <w:r w:rsidRPr="001E7F1C">
        <w:rPr>
          <w:i/>
        </w:rPr>
        <w:t>методы первого порядка</w:t>
      </w:r>
      <w:r>
        <w:t>:</w:t>
      </w:r>
      <w:r w:rsidRPr="00633542">
        <w:t xml:space="preserve"> </w:t>
      </w:r>
      <w:r>
        <w:t xml:space="preserve">если используются только значение </w:t>
      </w:r>
      <w:r w:rsidRPr="001E7F1C">
        <w:rPr>
          <w:rFonts w:ascii="Symbol" w:hAnsi="Symbol"/>
          <w:i/>
          <w:lang w:val="en-US"/>
        </w:rPr>
        <w:sym w:font="Symbol" w:char="F06A"/>
      </w:r>
      <w:r>
        <w:t>(</w:t>
      </w:r>
      <w:r w:rsidRPr="001E7F1C">
        <w:rPr>
          <w:i/>
          <w:lang w:val="en-US"/>
        </w:rPr>
        <w:t>x</w:t>
      </w:r>
      <w:r>
        <w:t>) и</w:t>
      </w:r>
      <w:r w:rsidRPr="00633542">
        <w:t xml:space="preserve"> </w:t>
      </w:r>
      <w:r w:rsidRPr="001E7F1C">
        <w:rPr>
          <w:rFonts w:ascii="Symbol" w:hAnsi="Symbol"/>
          <w:i/>
          <w:lang w:val="en-US"/>
        </w:rPr>
        <w:sym w:font="Symbol" w:char="F06A"/>
      </w:r>
      <w:r>
        <w:t>′(</w:t>
      </w:r>
      <w:r w:rsidRPr="001E7F1C">
        <w:rPr>
          <w:i/>
          <w:lang w:val="en-US"/>
        </w:rPr>
        <w:t>x</w:t>
      </w:r>
      <w:r>
        <w:t>)</w:t>
      </w:r>
      <w:r w:rsidRPr="00E50226">
        <w:t>;</w:t>
      </w:r>
    </w:p>
    <w:p w:rsidR="00A52AE7" w:rsidP="00A52AE7">
      <w:pPr>
        <w:pStyle w:val="ListParagraph"/>
        <w:numPr>
          <w:ilvl w:val="0"/>
          <w:numId w:val="35"/>
        </w:numPr>
        <w:spacing w:line="312" w:lineRule="auto"/>
        <w:jc w:val="both"/>
      </w:pPr>
      <w:r w:rsidRPr="001E7F1C">
        <w:rPr>
          <w:i/>
        </w:rPr>
        <w:t>методы второго порядка</w:t>
      </w:r>
      <w:r>
        <w:t>:</w:t>
      </w:r>
      <w:r w:rsidRPr="00633542">
        <w:t xml:space="preserve"> </w:t>
      </w:r>
      <w:r>
        <w:t xml:space="preserve">если используются значения </w:t>
      </w:r>
      <w:r w:rsidRPr="001E7F1C">
        <w:rPr>
          <w:rFonts w:ascii="Symbol" w:hAnsi="Symbol"/>
          <w:i/>
          <w:lang w:val="en-US"/>
        </w:rPr>
        <w:sym w:font="Symbol" w:char="F06A"/>
      </w:r>
      <w:r>
        <w:t>(</w:t>
      </w:r>
      <w:r w:rsidRPr="001E7F1C">
        <w:rPr>
          <w:i/>
          <w:lang w:val="en-US"/>
        </w:rPr>
        <w:t>x</w:t>
      </w:r>
      <w:r>
        <w:t>)</w:t>
      </w:r>
      <w:r w:rsidRPr="00E50226">
        <w:t>,</w:t>
      </w:r>
      <w:r>
        <w:t xml:space="preserve"> </w:t>
      </w:r>
      <w:r w:rsidRPr="001E7F1C">
        <w:rPr>
          <w:rFonts w:ascii="Symbol" w:hAnsi="Symbol"/>
          <w:i/>
          <w:lang w:val="en-US"/>
        </w:rPr>
        <w:sym w:font="Symbol" w:char="F06A"/>
      </w:r>
      <w:r>
        <w:t>′(</w:t>
      </w:r>
      <w:r w:rsidRPr="001E7F1C">
        <w:rPr>
          <w:i/>
          <w:lang w:val="en-US"/>
        </w:rPr>
        <w:t>x</w:t>
      </w:r>
      <w:r>
        <w:t xml:space="preserve">) и </w:t>
      </w:r>
      <w:r w:rsidRPr="001E7F1C">
        <w:rPr>
          <w:rFonts w:ascii="Symbol" w:hAnsi="Symbol"/>
          <w:i/>
          <w:lang w:val="en-US"/>
        </w:rPr>
        <w:sym w:font="Symbol" w:char="F06A"/>
      </w:r>
      <w:r>
        <w:t>″(</w:t>
      </w:r>
      <w:r w:rsidRPr="001E7F1C">
        <w:rPr>
          <w:i/>
          <w:lang w:val="en-US"/>
        </w:rPr>
        <w:t>x</w:t>
      </w:r>
      <w:r>
        <w:t>)</w:t>
      </w:r>
      <w:r w:rsidRPr="00E50226">
        <w:t>;</w:t>
      </w:r>
    </w:p>
    <w:p w:rsidR="00A52AE7" w:rsidRPr="001E7F1C" w:rsidP="00A52AE7">
      <w:pPr>
        <w:pStyle w:val="ListParagraph"/>
        <w:numPr>
          <w:ilvl w:val="0"/>
          <w:numId w:val="35"/>
        </w:numPr>
        <w:spacing w:after="120" w:line="312" w:lineRule="auto"/>
        <w:jc w:val="both"/>
        <w:rPr>
          <w:i/>
        </w:rPr>
      </w:pPr>
      <w:r w:rsidRPr="001E7F1C">
        <w:rPr>
          <w:i/>
          <w:lang w:val="en-US"/>
        </w:rPr>
        <w:t>etc</w:t>
      </w:r>
      <w:r w:rsidRPr="001E7F1C">
        <w:rPr>
          <w:i/>
        </w:rPr>
        <w:t>;</w:t>
      </w:r>
    </w:p>
    <w:p w:rsidR="007A1929" w:rsidP="00A52AE7">
      <w:pPr>
        <w:spacing w:before="120" w:after="120" w:line="312" w:lineRule="auto"/>
        <w:jc w:val="center"/>
        <w:rPr>
          <w:b/>
        </w:rPr>
      </w:pPr>
    </w:p>
    <w:p w:rsidR="007A1929" w:rsidP="00A52AE7">
      <w:pPr>
        <w:spacing w:before="120" w:after="120" w:line="312" w:lineRule="auto"/>
        <w:jc w:val="center"/>
        <w:rPr>
          <w:b/>
        </w:rPr>
      </w:pPr>
    </w:p>
    <w:p w:rsidR="007A1929" w:rsidP="00A52AE7">
      <w:pPr>
        <w:spacing w:before="120" w:after="120" w:line="312" w:lineRule="auto"/>
        <w:jc w:val="center"/>
        <w:rPr>
          <w:b/>
        </w:rPr>
      </w:pPr>
    </w:p>
    <w:p w:rsidR="007A1929" w:rsidP="003E22AB">
      <w:pPr>
        <w:spacing w:before="120" w:after="120" w:line="312" w:lineRule="auto"/>
        <w:ind w:firstLine="426"/>
        <w:jc w:val="center"/>
        <w:rPr>
          <w:b/>
        </w:rPr>
      </w:pPr>
    </w:p>
    <w:p w:rsidR="00A52AE7" w:rsidRPr="006C4709" w:rsidP="00A52AE7">
      <w:pPr>
        <w:spacing w:before="120" w:after="120" w:line="312" w:lineRule="auto"/>
        <w:jc w:val="center"/>
        <w:rPr>
          <w:b/>
        </w:rPr>
      </w:pPr>
      <w:r w:rsidRPr="006C4709">
        <w:rPr>
          <w:b/>
        </w:rPr>
        <w:t>Градиентные методы (методы первого порядка)</w:t>
      </w:r>
    </w:p>
    <w:p w:rsidR="00A52AE7" w:rsidP="003E22AB">
      <w:pPr>
        <w:spacing w:line="312" w:lineRule="auto"/>
        <w:ind w:firstLine="426"/>
        <w:jc w:val="both"/>
      </w:pPr>
      <w:r>
        <w:t xml:space="preserve">Итак, будем рассматривать задачу: </w:t>
      </w:r>
    </w:p>
    <w:p w:rsidR="00A52AE7" w:rsidP="00A52AE7">
      <w:pPr>
        <w:spacing w:line="312" w:lineRule="auto"/>
        <w:jc w:val="center"/>
      </w:pPr>
      <w:r>
        <w:rPr>
          <w:position w:val="-10"/>
          <w:lang w:val="en-US"/>
        </w:rPr>
        <w:object>
          <v:shape id="_x0000_i1160" type="#_x0000_t75" style="width:117.65pt;height:19.35pt" o:ole="">
            <v:imagedata r:id="rId200" o:title=""/>
          </v:shape>
          <o:OLEObject Type="Embed" ProgID="Equation.DSMT4" ShapeID="_x0000_i1160" DrawAspect="Content" ObjectID="_1770125823" r:id="rId201"/>
        </w:object>
      </w:r>
      <w:r w:rsidRPr="00633542">
        <w:t xml:space="preserve"> </w:t>
      </w:r>
      <w:r>
        <w:t>(безусловная минимизация),</w:t>
      </w:r>
    </w:p>
    <w:p w:rsidR="00A52AE7" w:rsidRPr="008B15FD" w:rsidP="00A52AE7">
      <w:pPr>
        <w:spacing w:line="312" w:lineRule="auto"/>
        <w:jc w:val="both"/>
      </w:pPr>
      <w:r>
        <w:t xml:space="preserve"> предполагая, что функция </w:t>
      </w:r>
      <w:r w:rsidRPr="00FA5C3B">
        <w:rPr>
          <w:rFonts w:ascii="Symbol" w:hAnsi="Symbol"/>
          <w:i/>
          <w:lang w:val="en-US"/>
        </w:rPr>
        <w:sym w:font="Symbol" w:char="F06A"/>
      </w:r>
      <w:r>
        <w:t>(</w:t>
      </w:r>
      <w:r w:rsidRPr="00FA5C3B">
        <w:rPr>
          <w:i/>
          <w:lang w:val="en-US"/>
        </w:rPr>
        <w:t>x</w:t>
      </w:r>
      <w:r>
        <w:t xml:space="preserve">) непрерывно дифференцируема на </w:t>
      </w:r>
      <w:r w:rsidRPr="008B15FD">
        <w:rPr>
          <w:i/>
          <w:lang w:val="en-US"/>
        </w:rPr>
        <w:t>R</w:t>
      </w:r>
      <w:r w:rsidRPr="008B15FD">
        <w:rPr>
          <w:i/>
          <w:vertAlign w:val="superscript"/>
          <w:lang w:val="en-US"/>
        </w:rPr>
        <w:t>n</w:t>
      </w:r>
      <w:r>
        <w:t xml:space="preserve">, т.е. </w:t>
      </w:r>
      <w:r w:rsidRPr="008B15FD">
        <w:rPr>
          <w:rFonts w:ascii="Symbol" w:hAnsi="Symbol"/>
          <w:i/>
        </w:rPr>
        <w:sym w:font="Symbol" w:char="F06A"/>
      </w:r>
      <w:r w:rsidRPr="00E45788">
        <w:t>(</w:t>
      </w:r>
      <w:r w:rsidRPr="008B15FD">
        <w:rPr>
          <w:i/>
          <w:lang w:val="en-US"/>
        </w:rPr>
        <w:t>x</w:t>
      </w:r>
      <w:r w:rsidRPr="00E45788">
        <w:t>)</w:t>
      </w:r>
      <w:r>
        <w:rPr>
          <w:rFonts w:ascii="Symbol" w:hAnsi="Symbol"/>
          <w:lang w:val="en-US"/>
        </w:rPr>
        <w:sym w:font="Symbol" w:char="F0CE"/>
      </w:r>
      <w:r w:rsidRPr="008B15FD">
        <w:rPr>
          <w:i/>
          <w:lang w:val="en-US"/>
        </w:rPr>
        <w:t>C</w:t>
      </w:r>
      <w:r w:rsidRPr="00E45788">
        <w:rPr>
          <w:vertAlign w:val="superscript"/>
        </w:rPr>
        <w:t>1</w:t>
      </w:r>
      <w:r w:rsidRPr="00E45788">
        <w:t>(</w:t>
      </w:r>
      <w:r w:rsidRPr="008B15FD">
        <w:rPr>
          <w:i/>
          <w:lang w:val="en-US"/>
        </w:rPr>
        <w:t>R</w:t>
      </w:r>
      <w:r w:rsidRPr="008B15FD">
        <w:rPr>
          <w:i/>
          <w:vertAlign w:val="superscript"/>
          <w:lang w:val="en-US"/>
        </w:rPr>
        <w:t>n</w:t>
      </w:r>
      <w:r w:rsidRPr="00E45788">
        <w:t>)</w:t>
      </w:r>
      <w:r w:rsidRPr="008B15FD">
        <w:t>.</w:t>
      </w:r>
    </w:p>
    <w:p w:rsidR="00A52AE7" w:rsidRPr="00ED725A" w:rsidP="00A52AE7">
      <w:pPr>
        <w:spacing w:line="312" w:lineRule="auto"/>
        <w:jc w:val="both"/>
      </w:pPr>
      <w:r>
        <w:t xml:space="preserve">По определению дифференцируемой функции </w:t>
      </w:r>
    </w:p>
    <w:p w:rsidR="00A52AE7" w:rsidRPr="005B4A1B" w:rsidP="00A52AE7">
      <w:pPr>
        <w:spacing w:line="312" w:lineRule="auto"/>
        <w:jc w:val="right"/>
      </w:pPr>
      <w:r>
        <w:rPr>
          <w:position w:val="-14"/>
          <w:lang w:val="en-US"/>
        </w:rPr>
        <w:object>
          <v:shape id="_x0000_i1161" type="#_x0000_t75" style="width:161.75pt;height:20.4pt" o:ole="">
            <v:imagedata r:id="rId202" o:title=""/>
          </v:shape>
          <o:OLEObject Type="Embed" ProgID="Equation.DSMT4" ShapeID="_x0000_i1161" DrawAspect="Content" ObjectID="_1770125824" r:id="rId203"/>
        </w:object>
      </w:r>
      <w:r w:rsidRPr="00554D1A">
        <w:t>,</w:t>
      </w:r>
      <w:r>
        <w:t xml:space="preserve">       </w:t>
      </w:r>
      <w:r w:rsidRPr="00A52AE7">
        <w:t xml:space="preserve">  </w:t>
      </w:r>
      <w:r>
        <w:t xml:space="preserve">                                           (1)</w:t>
      </w:r>
    </w:p>
    <w:p w:rsidR="00A52AE7" w:rsidP="003E22AB">
      <w:pPr>
        <w:spacing w:line="312" w:lineRule="auto"/>
        <w:ind w:left="2124" w:firstLine="708"/>
        <w:jc w:val="both"/>
      </w:pPr>
      <w:r>
        <w:t xml:space="preserve">где </w:t>
      </w:r>
      <w:r>
        <w:rPr>
          <w:position w:val="-26"/>
          <w:lang w:val="en-US"/>
        </w:rPr>
        <w:object>
          <v:shape id="_x0000_i1162" type="#_x0000_t75" style="width:85.95pt;height:29pt" o:ole="">
            <v:imagedata r:id="rId204" o:title=""/>
          </v:shape>
          <o:OLEObject Type="Embed" ProgID="Equation.DSMT4" ShapeID="_x0000_i1162" DrawAspect="Content" ObjectID="_1770125825" r:id="rId205"/>
        </w:object>
      </w:r>
      <w:r>
        <w:t xml:space="preserve">. </w:t>
      </w:r>
    </w:p>
    <w:p w:rsidR="00A52AE7" w:rsidRPr="008B15FD" w:rsidP="003E22AB">
      <w:pPr>
        <w:spacing w:line="312" w:lineRule="auto"/>
        <w:ind w:firstLine="426"/>
        <w:jc w:val="both"/>
      </w:pPr>
      <w:r>
        <w:t>Если</w:t>
      </w:r>
      <w:r w:rsidRPr="002219EF">
        <w:t xml:space="preserve"> </w:t>
      </w:r>
      <w:r>
        <w:rPr>
          <w:position w:val="-10"/>
          <w:lang w:val="en-US"/>
        </w:rPr>
        <w:object>
          <v:shape id="_x0000_i1163" type="#_x0000_t75" style="width:45.65pt;height:16.65pt" o:ole="">
            <v:imagedata r:id="rId206" o:title=""/>
          </v:shape>
          <o:OLEObject Type="Embed" ProgID="Equation.DSMT4" ShapeID="_x0000_i1163" DrawAspect="Content" ObjectID="_1770125826" r:id="rId207"/>
        </w:object>
      </w:r>
      <w:r>
        <w:t xml:space="preserve">, то при достаточно малых </w:t>
      </w:r>
      <w:r>
        <w:rPr>
          <w:position w:val="-14"/>
          <w:lang w:val="en-US"/>
        </w:rPr>
        <w:object>
          <v:shape id="_x0000_i1164" type="#_x0000_t75" style="width:17.2pt;height:20.4pt" o:ole="">
            <v:imagedata r:id="rId208" o:title=""/>
          </v:shape>
          <o:OLEObject Type="Embed" ProgID="Equation.DSMT4" ShapeID="_x0000_i1164" DrawAspect="Content" ObjectID="_1770125827" r:id="rId209"/>
        </w:object>
      </w:r>
      <w:r w:rsidRPr="0043326F">
        <w:t xml:space="preserve"> </w:t>
      </w:r>
      <w:r>
        <w:t xml:space="preserve">главная часть приращения </w:t>
      </w:r>
      <w:r>
        <w:t xml:space="preserve">для </w:t>
      </w:r>
      <w:r w:rsidRPr="0043326F">
        <w:rPr>
          <w:rFonts w:ascii="Symbol" w:hAnsi="Symbol"/>
          <w:i/>
          <w:lang w:val="en-US"/>
        </w:rPr>
        <w:sym w:font="Symbol" w:char="F06A"/>
      </w:r>
      <w:r>
        <w:t xml:space="preserve"> будет</w:t>
      </w:r>
      <w:r>
        <w:t xml:space="preserve"> определяться дифференциалом функции</w:t>
      </w:r>
      <w:r w:rsidRPr="00633542">
        <w:t xml:space="preserve"> </w:t>
      </w:r>
      <w:r>
        <w:rPr>
          <w:position w:val="-10"/>
          <w:lang w:val="en-US"/>
        </w:rPr>
        <w:object>
          <v:shape id="_x0000_i1165" type="#_x0000_t75" style="width:83.8pt;height:16.65pt" o:ole="">
            <v:imagedata r:id="rId210" o:title=""/>
          </v:shape>
          <o:OLEObject Type="Embed" ProgID="Equation.DSMT4" ShapeID="_x0000_i1165" DrawAspect="Content" ObjectID="_1770125828" r:id="rId211"/>
        </w:object>
      </w:r>
      <w:r w:rsidR="007A1929">
        <w:t xml:space="preserve">. Оценим величину </w:t>
      </w:r>
      <w:r>
        <w:rPr>
          <w:position w:val="-10"/>
        </w:rPr>
        <w:object>
          <v:shape id="_x0000_i1166" type="#_x0000_t75" style="width:32.8pt;height:16.1pt" o:ole="">
            <v:imagedata r:id="rId212" o:title=""/>
          </v:shape>
          <o:OLEObject Type="Embed" ProgID="Equation.DSMT4" ShapeID="_x0000_i1166" DrawAspect="Content" ObjectID="_1770125829" r:id="rId213"/>
        </w:object>
      </w:r>
      <w:r>
        <w:t>Справедливо неравенство Коши-</w:t>
      </w:r>
      <w:r>
        <w:t>Буняковского</w:t>
      </w:r>
      <w:r w:rsidRPr="0043326F">
        <w:t>:</w:t>
      </w:r>
    </w:p>
    <w:p w:rsidR="00A52AE7" w:rsidRPr="008B15FD" w:rsidP="00A52AE7">
      <w:pPr>
        <w:spacing w:line="312" w:lineRule="auto"/>
        <w:jc w:val="center"/>
      </w:pPr>
      <w:r>
        <w:rPr>
          <w:position w:val="-14"/>
          <w:lang w:val="en-US"/>
        </w:rPr>
        <w:object>
          <v:shape id="_x0000_i1167" type="#_x0000_t75" style="width:180.55pt;height:20.4pt" o:ole="">
            <v:imagedata r:id="rId214" o:title=""/>
          </v:shape>
          <o:OLEObject Type="Embed" ProgID="Equation.DSMT4" ShapeID="_x0000_i1167" DrawAspect="Content" ObjectID="_1770125830" r:id="rId215"/>
        </w:object>
      </w:r>
      <w:r w:rsidRPr="008B15FD">
        <w:t>,</w:t>
      </w:r>
    </w:p>
    <w:p w:rsidR="00A52AE7" w:rsidRPr="002A363A" w:rsidP="003E22AB">
      <w:pPr>
        <w:spacing w:line="312" w:lineRule="auto"/>
        <w:ind w:firstLine="426"/>
        <w:jc w:val="both"/>
      </w:pPr>
      <w:r>
        <w:t>причем, если</w:t>
      </w:r>
      <w:r w:rsidRPr="008B15FD">
        <w:t xml:space="preserve"> </w:t>
      </w:r>
      <w:r w:rsidRPr="008B15FD">
        <w:rPr>
          <w:rFonts w:ascii="Symbol" w:hAnsi="Symbol"/>
          <w:i/>
        </w:rPr>
        <w:sym w:font="Symbol" w:char="F06A"/>
      </w:r>
      <w:r>
        <w:t>′</w:t>
      </w:r>
      <w:r w:rsidRPr="008B15FD">
        <w:t>(</w:t>
      </w:r>
      <w:r w:rsidRPr="008B15FD">
        <w:rPr>
          <w:i/>
          <w:lang w:val="en-US"/>
        </w:rPr>
        <w:t>x</w:t>
      </w:r>
      <w:r w:rsidRPr="008B15FD">
        <w:t>)</w:t>
      </w:r>
      <w:r>
        <w:rPr>
          <w:lang w:val="en-US"/>
        </w:rPr>
        <w:t> </w:t>
      </w:r>
      <w:r>
        <w:rPr>
          <w:rFonts w:ascii="Symbol" w:hAnsi="Symbol"/>
        </w:rPr>
        <w:sym w:font="Symbol" w:char="F0B9"/>
      </w:r>
      <w:r>
        <w:rPr>
          <w:lang w:val="en-US"/>
        </w:rPr>
        <w:t> </w:t>
      </w:r>
      <w:r w:rsidRPr="008B15FD">
        <w:t>0</w:t>
      </w:r>
      <w:r>
        <w:t xml:space="preserve">, то правое неравенство превращается в равенство, только при </w:t>
      </w:r>
      <w:r w:rsidRPr="008B15FD">
        <w:rPr>
          <w:i/>
          <w:lang w:val="en-US"/>
        </w:rPr>
        <w:t>h</w:t>
      </w:r>
      <w:r>
        <w:rPr>
          <w:i/>
          <w:vertAlign w:val="subscript"/>
        </w:rPr>
        <w:t> </w:t>
      </w:r>
      <w:r w:rsidRPr="008B15FD">
        <w:t>=</w:t>
      </w:r>
      <w:r w:rsidR="007A1929">
        <w:rPr>
          <w:rFonts w:ascii="Symbol" w:hAnsi="Symbol"/>
        </w:rPr>
        <w:sym w:font="Symbol" w:char="F02D"/>
      </w:r>
      <w:r w:rsidRPr="008B15FD">
        <w:rPr>
          <w:rFonts w:ascii="Symbol" w:hAnsi="Symbol"/>
          <w:i/>
        </w:rPr>
        <w:sym w:font="Symbol" w:char="F061"/>
      </w:r>
      <w:r w:rsidRPr="008B15FD">
        <w:rPr>
          <w:rFonts w:ascii="Symbol" w:hAnsi="Symbol"/>
          <w:i/>
        </w:rPr>
        <w:sym w:font="Symbol" w:char="F06A"/>
      </w:r>
      <w:r>
        <w:t>′</w:t>
      </w:r>
      <w:r w:rsidRPr="008B15FD">
        <w:t>(</w:t>
      </w:r>
      <w:r w:rsidRPr="008B15FD">
        <w:rPr>
          <w:i/>
          <w:lang w:val="en-US"/>
        </w:rPr>
        <w:t>x</w:t>
      </w:r>
      <w:r w:rsidRPr="008B15FD">
        <w:t>)</w:t>
      </w:r>
      <w:r>
        <w:t>, а левое только при</w:t>
      </w:r>
      <w:r w:rsidRPr="008B15FD">
        <w:t xml:space="preserve"> </w:t>
      </w:r>
      <w:r w:rsidRPr="008B15FD">
        <w:rPr>
          <w:i/>
          <w:lang w:val="en-US"/>
        </w:rPr>
        <w:t>h</w:t>
      </w:r>
      <w:r w:rsidRPr="00633542">
        <w:rPr>
          <w:i/>
          <w:vertAlign w:val="subscript"/>
        </w:rPr>
        <w:t xml:space="preserve"> </w:t>
      </w:r>
      <w:r w:rsidRPr="008B15FD">
        <w:t>=</w:t>
      </w:r>
      <w:r w:rsidRPr="008B15FD">
        <w:rPr>
          <w:rFonts w:ascii="Symbol" w:hAnsi="Symbol"/>
          <w:i/>
        </w:rPr>
        <w:sym w:font="Symbol" w:char="F061"/>
      </w:r>
      <w:r w:rsidRPr="008B15FD">
        <w:rPr>
          <w:rFonts w:ascii="Symbol" w:hAnsi="Symbol"/>
          <w:i/>
        </w:rPr>
        <w:sym w:font="Symbol" w:char="F06A"/>
      </w:r>
      <w:r>
        <w:t>′</w:t>
      </w:r>
      <w:r w:rsidRPr="008B15FD">
        <w:t>(</w:t>
      </w:r>
      <w:r w:rsidRPr="008B15FD">
        <w:rPr>
          <w:i/>
          <w:lang w:val="en-US"/>
        </w:rPr>
        <w:t>x</w:t>
      </w:r>
      <w:r w:rsidRPr="008B15FD">
        <w:t>)</w:t>
      </w:r>
      <w:r>
        <w:t xml:space="preserve">, где </w:t>
      </w:r>
      <w:r w:rsidRPr="008B15FD">
        <w:rPr>
          <w:rFonts w:ascii="Symbol" w:hAnsi="Symbol"/>
          <w:i/>
        </w:rPr>
        <w:sym w:font="Symbol" w:char="F061"/>
      </w:r>
      <w:r>
        <w:rPr>
          <w:i/>
          <w:vertAlign w:val="subscript"/>
        </w:rPr>
        <w:t> </w:t>
      </w:r>
      <w:r w:rsidRPr="008B15FD">
        <w:t>=</w:t>
      </w:r>
      <w:r>
        <w:rPr>
          <w:lang w:val="en-US"/>
        </w:rPr>
        <w:t> </w:t>
      </w:r>
      <w:r w:rsidRPr="00E2245F">
        <w:rPr>
          <w:i/>
          <w:lang w:val="en-US"/>
        </w:rPr>
        <w:t>const</w:t>
      </w:r>
      <w:r>
        <w:rPr>
          <w:vertAlign w:val="subscript"/>
        </w:rPr>
        <w:t> </w:t>
      </w:r>
      <w:r>
        <w:rPr>
          <w:rFonts w:ascii="Symbol" w:hAnsi="Symbol"/>
          <w:lang w:val="en-US"/>
        </w:rPr>
        <w:sym w:font="Symbol" w:char="F0B3"/>
      </w:r>
      <w:r>
        <w:rPr>
          <w:lang w:val="en-US"/>
        </w:rPr>
        <w:t> </w:t>
      </w:r>
      <w:r w:rsidRPr="008B15FD">
        <w:t>0</w:t>
      </w:r>
      <w:r w:rsidRPr="002D3F25">
        <w:t>.</w:t>
      </w:r>
    </w:p>
    <w:p w:rsidR="00A52AE7" w:rsidP="003E22AB">
      <w:pPr>
        <w:spacing w:line="312" w:lineRule="auto"/>
        <w:ind w:firstLine="426"/>
        <w:jc w:val="both"/>
      </w:pPr>
      <w:r>
        <w:t xml:space="preserve">Отсюда ясно, что при </w:t>
      </w:r>
      <w:r w:rsidRPr="00731D16">
        <w:rPr>
          <w:rFonts w:ascii="Symbol" w:hAnsi="Symbol"/>
          <w:i/>
        </w:rPr>
        <w:sym w:font="Symbol" w:char="F06A"/>
      </w:r>
      <w:r w:rsidRPr="00731D16">
        <w:rPr>
          <w:rFonts w:ascii="Symbol" w:hAnsi="Symbol"/>
        </w:rPr>
        <w:sym w:font="Symbol" w:char="F0A2"/>
      </w:r>
      <w:r w:rsidRPr="00731D16">
        <w:t>(</w:t>
      </w:r>
      <w:r w:rsidRPr="00731D16">
        <w:rPr>
          <w:i/>
          <w:lang w:val="en-US"/>
        </w:rPr>
        <w:t>x</w:t>
      </w:r>
      <w:r w:rsidRPr="00731D16">
        <w:t>)</w:t>
      </w:r>
      <w:r>
        <w:rPr>
          <w:lang w:val="en-US"/>
        </w:rPr>
        <w:t> </w:t>
      </w:r>
      <w:r w:rsidRPr="00731D16">
        <w:rPr>
          <w:rFonts w:ascii="Symbol" w:hAnsi="Symbol"/>
        </w:rPr>
        <w:sym w:font="Symbol" w:char="F0B9"/>
      </w:r>
      <w:r>
        <w:rPr>
          <w:lang w:val="en-US"/>
        </w:rPr>
        <w:t> </w:t>
      </w:r>
      <w:r w:rsidRPr="00731D16">
        <w:t>0</w:t>
      </w:r>
      <w:r w:rsidRPr="002D3F25">
        <w:t xml:space="preserve"> </w:t>
      </w:r>
      <w:r w:rsidRPr="005B4A1B">
        <w:rPr>
          <w:i/>
        </w:rPr>
        <w:t>направление наибыстрейшего возрастания</w:t>
      </w:r>
      <w:r>
        <w:t xml:space="preserve"> функции </w:t>
      </w:r>
      <w:r w:rsidRPr="002D3F25">
        <w:rPr>
          <w:rFonts w:ascii="Symbol" w:hAnsi="Symbol"/>
          <w:i/>
          <w:lang w:val="en-US"/>
        </w:rPr>
        <w:sym w:font="Symbol" w:char="F06A"/>
      </w:r>
      <w:r>
        <w:t>(</w:t>
      </w:r>
      <w:r w:rsidRPr="002D3F25">
        <w:rPr>
          <w:i/>
          <w:lang w:val="en-US"/>
        </w:rPr>
        <w:t>x</w:t>
      </w:r>
      <w:r>
        <w:t xml:space="preserve">) в точке </w:t>
      </w:r>
      <w:r w:rsidRPr="002D3F25">
        <w:rPr>
          <w:i/>
          <w:lang w:val="en-US"/>
        </w:rPr>
        <w:t>x</w:t>
      </w:r>
      <w:r>
        <w:t xml:space="preserve"> совпадает с </w:t>
      </w:r>
      <w:r w:rsidRPr="005B4A1B">
        <w:rPr>
          <w:i/>
        </w:rPr>
        <w:t>направлением градиента</w:t>
      </w:r>
      <w:r>
        <w:t xml:space="preserve"> </w:t>
      </w:r>
      <w:r w:rsidRPr="002D3F25">
        <w:rPr>
          <w:rFonts w:ascii="Symbol" w:hAnsi="Symbol"/>
          <w:i/>
          <w:lang w:val="en-US"/>
        </w:rPr>
        <w:sym w:font="Symbol" w:char="F06A"/>
      </w:r>
      <w:r>
        <w:t>(</w:t>
      </w:r>
      <w:r w:rsidRPr="002D3F25">
        <w:rPr>
          <w:i/>
          <w:lang w:val="en-US"/>
        </w:rPr>
        <w:t>x</w:t>
      </w:r>
      <w:r>
        <w:t>), а направление наибыстрейшего убывания – с направлением антиградиента –</w:t>
      </w:r>
      <w:r w:rsidRPr="002D3F25">
        <w:rPr>
          <w:rFonts w:ascii="Symbol" w:hAnsi="Symbol"/>
          <w:i/>
          <w:lang w:val="en-US"/>
        </w:rPr>
        <w:sym w:font="Symbol" w:char="F06A"/>
      </w:r>
      <w:r w:rsidRPr="00731D16">
        <w:rPr>
          <w:rFonts w:ascii="Symbol" w:hAnsi="Symbol"/>
        </w:rPr>
        <w:sym w:font="Symbol" w:char="F0A2"/>
      </w:r>
      <w:r>
        <w:t>(</w:t>
      </w:r>
      <w:r w:rsidRPr="002D3F25">
        <w:rPr>
          <w:i/>
          <w:lang w:val="en-US"/>
        </w:rPr>
        <w:t>x</w:t>
      </w:r>
      <w:r>
        <w:t>).</w:t>
      </w:r>
    </w:p>
    <w:p w:rsidR="00A52AE7" w:rsidP="003E22AB">
      <w:pPr>
        <w:spacing w:line="312" w:lineRule="auto"/>
        <w:ind w:firstLine="426"/>
        <w:jc w:val="both"/>
      </w:pPr>
      <w:r>
        <w:t xml:space="preserve">Это </w:t>
      </w:r>
      <w:r>
        <w:t xml:space="preserve">свойство градиента лежит в основе ряда итерационных методов минимизации функций. Один из таких – </w:t>
      </w:r>
      <w:r w:rsidRPr="00731D16">
        <w:rPr>
          <w:i/>
        </w:rPr>
        <w:t>градиентный</w:t>
      </w:r>
      <w:r>
        <w:t>. Он предполагает, как, впрочем, и все остальные итерационные методы, наличие априорной точки начального приближения.</w:t>
      </w:r>
    </w:p>
    <w:p w:rsidR="00A52AE7" w:rsidP="003E22AB">
      <w:pPr>
        <w:spacing w:line="312" w:lineRule="auto"/>
        <w:ind w:firstLine="426"/>
        <w:jc w:val="both"/>
      </w:pPr>
      <w:r>
        <w:t xml:space="preserve">Предположим, что начальная точка </w:t>
      </w:r>
      <w:r w:rsidRPr="00156779">
        <w:rPr>
          <w:i/>
          <w:lang w:val="en-US"/>
        </w:rPr>
        <w:t>x</w:t>
      </w:r>
      <w:r w:rsidRPr="00156779">
        <w:rPr>
          <w:sz w:val="22"/>
          <w:vertAlign w:val="subscript"/>
        </w:rPr>
        <w:t>0</w:t>
      </w:r>
      <w:r>
        <w:t xml:space="preserve"> уже выбрана</w:t>
      </w:r>
      <w:r w:rsidRPr="00731D16">
        <w:t xml:space="preserve">, </w:t>
      </w:r>
      <w:r>
        <w:t xml:space="preserve">тогда градиентный метод заключается в построении последовательности </w:t>
      </w:r>
      <w:r w:rsidRPr="00731D16">
        <w:t>{</w:t>
      </w:r>
      <w:r w:rsidRPr="00731D16">
        <w:rPr>
          <w:i/>
          <w:lang w:val="en-US"/>
        </w:rPr>
        <w:t>x</w:t>
      </w:r>
      <w:r w:rsidRPr="00731D16">
        <w:rPr>
          <w:i/>
          <w:vertAlign w:val="subscript"/>
          <w:lang w:val="en-US"/>
        </w:rPr>
        <w:t>k</w:t>
      </w:r>
      <w:r w:rsidRPr="00731D16">
        <w:t>}</w:t>
      </w:r>
      <w:r>
        <w:t xml:space="preserve"> по правилу:</w:t>
      </w:r>
    </w:p>
    <w:p w:rsidR="00A52AE7" w:rsidRPr="005B4A1B" w:rsidP="00A52AE7">
      <w:pPr>
        <w:spacing w:line="312" w:lineRule="auto"/>
        <w:jc w:val="right"/>
      </w:pPr>
      <w:r>
        <w:rPr>
          <w:position w:val="-12"/>
          <w:lang w:val="en-US"/>
        </w:rPr>
        <w:object>
          <v:shape id="_x0000_i1168" type="#_x0000_t75" style="width:187.5pt;height:18.8pt" o:ole="">
            <v:imagedata r:id="rId216" o:title=""/>
          </v:shape>
          <o:OLEObject Type="Embed" ProgID="Equation.DSMT4" ShapeID="_x0000_i1168" DrawAspect="Content" ObjectID="_1770125831" r:id="rId217"/>
        </w:object>
      </w:r>
      <w:r>
        <w:t xml:space="preserve">       </w:t>
      </w:r>
      <w:r w:rsidRPr="00A52AE7">
        <w:t xml:space="preserve">    </w:t>
      </w:r>
      <w:r>
        <w:t xml:space="preserve">                                      (2)</w:t>
      </w:r>
    </w:p>
    <w:p w:rsidR="00A52AE7" w:rsidP="003E22AB">
      <w:pPr>
        <w:spacing w:line="312" w:lineRule="auto"/>
        <w:ind w:left="1416" w:firstLine="708"/>
        <w:jc w:val="both"/>
      </w:pPr>
      <w:r>
        <w:rPr>
          <w:i/>
        </w:rPr>
        <w:t xml:space="preserve">    </w:t>
      </w:r>
      <w:r w:rsidRPr="00731D16">
        <w:rPr>
          <w:rFonts w:ascii="Symbol" w:hAnsi="Symbol"/>
          <w:i/>
        </w:rPr>
        <w:sym w:font="Symbol" w:char="F061"/>
      </w:r>
      <w:r w:rsidRPr="00731D16">
        <w:rPr>
          <w:i/>
          <w:vertAlign w:val="subscript"/>
          <w:lang w:val="en-US"/>
        </w:rPr>
        <w:t>k</w:t>
      </w:r>
      <w:r w:rsidRPr="00156779">
        <w:rPr>
          <w:i/>
        </w:rPr>
        <w:t xml:space="preserve"> </w:t>
      </w:r>
      <w:r>
        <w:t>–</w:t>
      </w:r>
      <w:r w:rsidRPr="00644AD1">
        <w:t xml:space="preserve"> </w:t>
      </w:r>
      <w:r>
        <w:t>величина</w:t>
      </w:r>
      <w:r>
        <w:t xml:space="preserve"> шага, </w:t>
      </w:r>
      <w:r w:rsidRPr="00731D16">
        <w:rPr>
          <w:i/>
          <w:lang w:val="en-US"/>
        </w:rPr>
        <w:t>x</w:t>
      </w:r>
      <w:r w:rsidRPr="00731D16">
        <w:rPr>
          <w:i/>
          <w:vertAlign w:val="subscript"/>
          <w:lang w:val="en-US"/>
        </w:rPr>
        <w:t>k</w:t>
      </w:r>
      <w:r w:rsidRPr="00156779">
        <w:t xml:space="preserve"> </w:t>
      </w:r>
      <w:r>
        <w:t>– направление спуска.</w:t>
      </w:r>
    </w:p>
    <w:p w:rsidR="00A52AE7" w:rsidP="003E22AB">
      <w:pPr>
        <w:spacing w:line="312" w:lineRule="auto"/>
        <w:ind w:firstLine="426"/>
        <w:jc w:val="both"/>
      </w:pPr>
      <w:r>
        <w:t>Если</w:t>
      </w:r>
      <w:r w:rsidRPr="00731D16">
        <w:t xml:space="preserve"> </w:t>
      </w:r>
      <w:r>
        <w:rPr>
          <w:position w:val="-12"/>
          <w:lang w:val="en-US"/>
        </w:rPr>
        <w:object>
          <v:shape id="_x0000_i1169" type="#_x0000_t75" style="width:51.05pt;height:18.8pt" o:ole="">
            <v:imagedata r:id="rId218" o:title=""/>
          </v:shape>
          <o:OLEObject Type="Embed" ProgID="Equation.DSMT4" ShapeID="_x0000_i1169" DrawAspect="Content" ObjectID="_1770125832" r:id="rId219"/>
        </w:object>
      </w:r>
      <w:r>
        <w:t>, то шаг</w:t>
      </w:r>
      <w:r w:rsidRPr="00A52AE7">
        <w:t xml:space="preserve"> </w:t>
      </w:r>
      <w:r>
        <w:rPr>
          <w:position w:val="-12"/>
          <w:lang w:val="en-US"/>
        </w:rPr>
        <w:object>
          <v:shape id="_x0000_i1170" type="#_x0000_t75" style="width:33.85pt;height:18.8pt" o:ole="">
            <v:imagedata r:id="rId220" o:title=""/>
          </v:shape>
          <o:OLEObject Type="Embed" ProgID="Equation.DSMT4" ShapeID="_x0000_i1170" DrawAspect="Content" ObjectID="_1770125833" r:id="rId221"/>
        </w:object>
      </w:r>
      <w:r>
        <w:t xml:space="preserve"> </w:t>
      </w:r>
      <w:r w:rsidRPr="00633542">
        <w:t xml:space="preserve"> </w:t>
      </w:r>
      <w:r>
        <w:t xml:space="preserve">можно выбрать так, чтобы получить релаксационную последовательность: </w:t>
      </w:r>
      <w:r>
        <w:rPr>
          <w:position w:val="-12"/>
          <w:lang w:val="en-US"/>
        </w:rPr>
        <w:object>
          <v:shape id="_x0000_i1171" type="#_x0000_t75" style="width:76.85pt;height:18.8pt" o:ole="">
            <v:imagedata r:id="rId222" o:title=""/>
          </v:shape>
          <o:OLEObject Type="Embed" ProgID="Equation.DSMT4" ShapeID="_x0000_i1171" DrawAspect="Content" ObjectID="_1770125834" r:id="rId223"/>
        </w:object>
      </w:r>
      <w:r w:rsidRPr="009D0616">
        <w:t xml:space="preserve">. </w:t>
      </w:r>
      <w:r>
        <w:t xml:space="preserve"> Действительно, подставляя (2) в (1), имеем</w:t>
      </w:r>
      <w:r>
        <w:t>:</w:t>
      </w:r>
    </w:p>
    <w:p w:rsidR="00A52AE7" w:rsidRPr="001E7F1C" w:rsidP="00A52AE7">
      <w:pPr>
        <w:spacing w:line="312" w:lineRule="auto"/>
        <w:jc w:val="center"/>
      </w:pPr>
      <w:r>
        <w:rPr>
          <w:position w:val="-20"/>
          <w:lang w:val="en-US"/>
        </w:rPr>
        <w:object>
          <v:shape id="_x0000_i1172" type="#_x0000_t75" style="width:245.55pt;height:26.85pt" o:ole="">
            <v:imagedata r:id="rId224" o:title=""/>
          </v:shape>
          <o:OLEObject Type="Embed" ProgID="Equation.DSMT4" ShapeID="_x0000_i1172" DrawAspect="Content" ObjectID="_1770125835" r:id="rId225"/>
        </w:object>
      </w:r>
      <w:r>
        <w:t>,</w:t>
      </w:r>
    </w:p>
    <w:p w:rsidR="00A52AE7" w:rsidP="003E22AB">
      <w:pPr>
        <w:spacing w:line="312" w:lineRule="auto"/>
        <w:ind w:left="1416" w:firstLine="708"/>
        <w:jc w:val="both"/>
      </w:pPr>
      <w:r>
        <w:t>при всех достаточно малых</w:t>
      </w:r>
      <w:r w:rsidRPr="008D4137">
        <w:t xml:space="preserve"> </w:t>
      </w:r>
      <w:r w:rsidRPr="008D4137">
        <w:rPr>
          <w:rFonts w:ascii="Symbol" w:hAnsi="Symbol"/>
          <w:i/>
          <w:lang w:val="en-US"/>
        </w:rPr>
        <w:sym w:font="Symbol" w:char="F061"/>
      </w:r>
      <w:r w:rsidRPr="008D4137">
        <w:rPr>
          <w:i/>
          <w:vertAlign w:val="subscript"/>
          <w:lang w:val="en-US"/>
        </w:rPr>
        <w:t>k</w:t>
      </w:r>
      <w:r>
        <w:rPr>
          <w:i/>
          <w:lang w:val="en-US"/>
        </w:rPr>
        <w:t> </w:t>
      </w:r>
      <w:r w:rsidRPr="008D4137">
        <w:t>&gt;</w:t>
      </w:r>
      <w:r>
        <w:rPr>
          <w:lang w:val="en-US"/>
        </w:rPr>
        <w:t> </w:t>
      </w:r>
      <w:r w:rsidRPr="008D4137">
        <w:t>0</w:t>
      </w:r>
      <w:r>
        <w:t>.</w:t>
      </w:r>
    </w:p>
    <w:p w:rsidR="00A52AE7" w:rsidRPr="00EE7A2A" w:rsidP="003E22AB">
      <w:pPr>
        <w:spacing w:line="312" w:lineRule="auto"/>
        <w:ind w:firstLine="426"/>
        <w:jc w:val="both"/>
      </w:pPr>
      <w:r>
        <w:t xml:space="preserve">Если </w:t>
      </w:r>
      <w:r>
        <w:rPr>
          <w:position w:val="-12"/>
          <w:lang w:val="en-US"/>
        </w:rPr>
        <w:object>
          <v:shape id="_x0000_i1173" type="#_x0000_t75" style="width:51.05pt;height:18.8pt" o:ole="">
            <v:imagedata r:id="rId226" o:title=""/>
          </v:shape>
          <o:OLEObject Type="Embed" ProgID="Equation.DSMT4" ShapeID="_x0000_i1173" DrawAspect="Content" ObjectID="_1770125836" r:id="rId227"/>
        </w:object>
      </w:r>
      <w:r>
        <w:t xml:space="preserve">, то </w:t>
      </w:r>
      <w:r w:rsidRPr="009D0616">
        <w:rPr>
          <w:i/>
          <w:lang w:val="en-US"/>
        </w:rPr>
        <w:t>x</w:t>
      </w:r>
      <w:r w:rsidRPr="009D0616">
        <w:rPr>
          <w:i/>
          <w:vertAlign w:val="subscript"/>
          <w:lang w:val="en-US"/>
        </w:rPr>
        <w:t>k</w:t>
      </w:r>
      <w:r w:rsidRPr="009D0616">
        <w:t xml:space="preserve"> </w:t>
      </w:r>
      <w:r>
        <w:t>–</w:t>
      </w:r>
      <w:r w:rsidRPr="009D0616">
        <w:t xml:space="preserve"> </w:t>
      </w:r>
      <w:r>
        <w:t>стационарная точка.</w:t>
      </w:r>
      <w:r w:rsidRPr="00633542">
        <w:t xml:space="preserve"> </w:t>
      </w:r>
      <w:r>
        <w:t xml:space="preserve">В этом случае процесс (2) </w:t>
      </w:r>
      <w:r>
        <w:t>прекращается</w:t>
      </w:r>
      <w:r>
        <w:t xml:space="preserve"> и проводятся дополнительные исследования поведения функции в окрестности точки </w:t>
      </w:r>
      <w:r w:rsidRPr="00587161">
        <w:rPr>
          <w:i/>
          <w:lang w:val="en-US"/>
        </w:rPr>
        <w:t>x</w:t>
      </w:r>
      <w:r w:rsidRPr="00587161">
        <w:rPr>
          <w:i/>
          <w:vertAlign w:val="subscript"/>
          <w:lang w:val="en-US"/>
        </w:rPr>
        <w:t>k</w:t>
      </w:r>
      <w:r>
        <w:t xml:space="preserve"> для выяснения того, достигается ли в точке </w:t>
      </w:r>
      <w:r w:rsidRPr="00587161">
        <w:rPr>
          <w:i/>
          <w:lang w:val="en-US"/>
        </w:rPr>
        <w:t>x</w:t>
      </w:r>
      <w:r w:rsidRPr="00587161">
        <w:rPr>
          <w:i/>
          <w:vertAlign w:val="subscript"/>
          <w:lang w:val="en-US"/>
        </w:rPr>
        <w:t>k</w:t>
      </w:r>
      <w:r>
        <w:t xml:space="preserve"> минимум функции </w:t>
      </w:r>
      <w:r w:rsidRPr="002D3F25">
        <w:rPr>
          <w:rFonts w:ascii="Symbol" w:hAnsi="Symbol"/>
          <w:i/>
          <w:lang w:val="en-US"/>
        </w:rPr>
        <w:sym w:font="Symbol" w:char="F06A"/>
      </w:r>
      <w:r>
        <w:t>(</w:t>
      </w:r>
      <w:r w:rsidRPr="002D3F25">
        <w:rPr>
          <w:i/>
          <w:lang w:val="en-US"/>
        </w:rPr>
        <w:t>x</w:t>
      </w:r>
      <w:r>
        <w:t>)</w:t>
      </w:r>
      <w:r w:rsidRPr="00EE7A2A">
        <w:t xml:space="preserve"> </w:t>
      </w:r>
      <w:r>
        <w:t>или не достигается.</w:t>
      </w:r>
    </w:p>
    <w:p w:rsidR="00A52AE7" w:rsidP="003E22AB">
      <w:pPr>
        <w:spacing w:line="312" w:lineRule="auto"/>
        <w:ind w:firstLine="426"/>
        <w:jc w:val="both"/>
      </w:pPr>
      <w:r>
        <w:t xml:space="preserve">Существуют различные </w:t>
      </w:r>
      <w:r w:rsidRPr="00930C8E">
        <w:rPr>
          <w:i/>
        </w:rPr>
        <w:t>способы выбора величины шага</w:t>
      </w:r>
      <w:r>
        <w:t xml:space="preserve"> </w:t>
      </w:r>
      <w:r w:rsidRPr="00587161">
        <w:rPr>
          <w:rFonts w:ascii="Symbol" w:hAnsi="Symbol"/>
          <w:i/>
          <w:lang w:val="en-US"/>
        </w:rPr>
        <w:sym w:font="Symbol" w:char="F061"/>
      </w:r>
      <w:r w:rsidRPr="00587161">
        <w:rPr>
          <w:i/>
          <w:vertAlign w:val="subscript"/>
        </w:rPr>
        <w:softHyphen/>
      </w:r>
      <w:r w:rsidRPr="00587161">
        <w:rPr>
          <w:i/>
          <w:vertAlign w:val="subscript"/>
        </w:rPr>
        <w:softHyphen/>
      </w:r>
      <w:r w:rsidRPr="00587161">
        <w:rPr>
          <w:i/>
          <w:vertAlign w:val="subscript"/>
          <w:lang w:val="en-US"/>
        </w:rPr>
        <w:t>k</w:t>
      </w:r>
      <w:r w:rsidRPr="00587161">
        <w:t xml:space="preserve"> </w:t>
      </w:r>
      <w:r>
        <w:t xml:space="preserve">в методе (2). В зависимости от способа выбора </w:t>
      </w:r>
      <w:r w:rsidRPr="00587161">
        <w:rPr>
          <w:rFonts w:ascii="Symbol" w:hAnsi="Symbol"/>
          <w:i/>
          <w:lang w:val="en-US"/>
        </w:rPr>
        <w:sym w:font="Symbol" w:char="F061"/>
      </w:r>
      <w:r w:rsidRPr="00587161">
        <w:rPr>
          <w:i/>
          <w:vertAlign w:val="subscript"/>
        </w:rPr>
        <w:softHyphen/>
      </w:r>
      <w:r w:rsidRPr="00587161">
        <w:rPr>
          <w:i/>
          <w:vertAlign w:val="subscript"/>
        </w:rPr>
        <w:softHyphen/>
      </w:r>
      <w:r w:rsidRPr="00587161">
        <w:rPr>
          <w:i/>
          <w:vertAlign w:val="subscript"/>
          <w:lang w:val="en-US"/>
        </w:rPr>
        <w:t>k</w:t>
      </w:r>
      <w:r w:rsidRPr="00587161">
        <w:t xml:space="preserve"> </w:t>
      </w:r>
      <w:r>
        <w:t>можно получить различные варианты градиентного метода.</w:t>
      </w:r>
    </w:p>
    <w:p w:rsidR="00A52AE7" w:rsidRPr="003E22AB" w:rsidP="00A52AE7">
      <w:pPr>
        <w:spacing w:before="120" w:after="120" w:line="312" w:lineRule="auto"/>
        <w:jc w:val="center"/>
        <w:rPr>
          <w:b/>
          <w:u w:val="single"/>
        </w:rPr>
      </w:pPr>
      <w:r w:rsidRPr="003E22AB">
        <w:rPr>
          <w:b/>
          <w:u w:val="single"/>
        </w:rPr>
        <w:t>Метод наискорейшего спуска</w:t>
      </w:r>
    </w:p>
    <w:p w:rsidR="00A52AE7" w:rsidRPr="000E3F33" w:rsidP="003E22AB">
      <w:pPr>
        <w:spacing w:line="312" w:lineRule="auto"/>
        <w:ind w:firstLine="426"/>
        <w:jc w:val="both"/>
      </w:pPr>
      <w:r>
        <w:t xml:space="preserve">На луче </w:t>
      </w:r>
      <w:r>
        <w:rPr>
          <w:position w:val="-18"/>
          <w:lang w:val="en-US"/>
        </w:rPr>
        <w:object>
          <v:shape id="_x0000_i1174" type="#_x0000_t75" style="width:162.8pt;height:24.7pt" o:ole="">
            <v:imagedata r:id="rId228" o:title=""/>
          </v:shape>
          <o:OLEObject Type="Embed" ProgID="Equation.DSMT4" ShapeID="_x0000_i1174" DrawAspect="Content" ObjectID="_1770125837" r:id="rId229"/>
        </w:object>
      </w:r>
      <w:r>
        <w:t xml:space="preserve">, направленном по антиградиенту, введем функцию одной переменной </w:t>
      </w:r>
    </w:p>
    <w:p w:rsidR="00A52AE7" w:rsidP="00A52AE7">
      <w:pPr>
        <w:spacing w:line="312" w:lineRule="auto"/>
        <w:jc w:val="center"/>
        <w:rPr>
          <w:lang w:val="en-US"/>
        </w:rPr>
      </w:pPr>
      <w:r>
        <w:rPr>
          <w:position w:val="-14"/>
          <w:lang w:val="en-US"/>
        </w:rPr>
        <w:object>
          <v:shape id="_x0000_i1175" type="#_x0000_t75" style="width:152.6pt;height:20.4pt" o:ole="">
            <v:imagedata r:id="rId230" o:title=""/>
          </v:shape>
          <o:OLEObject Type="Embed" ProgID="Equation.DSMT4" ShapeID="_x0000_i1175" DrawAspect="Content" ObjectID="_1770125838" r:id="rId231"/>
        </w:object>
      </w:r>
    </w:p>
    <w:p w:rsidR="00A52AE7" w:rsidRPr="008D4137" w:rsidP="00A52AE7">
      <w:pPr>
        <w:spacing w:line="312" w:lineRule="auto"/>
        <w:jc w:val="both"/>
      </w:pPr>
      <w:r>
        <w:t xml:space="preserve">и определим </w:t>
      </w:r>
      <w:r w:rsidRPr="00587161">
        <w:rPr>
          <w:rFonts w:ascii="Symbol" w:hAnsi="Symbol"/>
          <w:i/>
          <w:lang w:val="en-US"/>
        </w:rPr>
        <w:sym w:font="Symbol" w:char="F061"/>
      </w:r>
      <w:r w:rsidRPr="00587161">
        <w:rPr>
          <w:i/>
          <w:vertAlign w:val="subscript"/>
        </w:rPr>
        <w:softHyphen/>
      </w:r>
      <w:r w:rsidRPr="00587161">
        <w:rPr>
          <w:i/>
          <w:vertAlign w:val="subscript"/>
        </w:rPr>
        <w:softHyphen/>
      </w:r>
      <w:r w:rsidRPr="00587161">
        <w:rPr>
          <w:i/>
          <w:vertAlign w:val="subscript"/>
          <w:lang w:val="en-US"/>
        </w:rPr>
        <w:t>k</w:t>
      </w:r>
      <w:r w:rsidRPr="00587161">
        <w:t xml:space="preserve"> </w:t>
      </w:r>
      <w:r>
        <w:t xml:space="preserve">из условий </w:t>
      </w:r>
    </w:p>
    <w:p w:rsidR="00A52AE7" w:rsidRPr="0056453E" w:rsidP="00A52AE7">
      <w:pPr>
        <w:spacing w:line="312" w:lineRule="auto"/>
        <w:jc w:val="center"/>
      </w:pPr>
      <w:r>
        <w:rPr>
          <w:position w:val="-26"/>
          <w:lang w:val="en-US"/>
        </w:rPr>
        <w:object>
          <v:shape id="_x0000_i1176" type="#_x0000_t75" style="width:142.95pt;height:26.85pt" o:ole="">
            <v:imagedata r:id="rId232" o:title=""/>
          </v:shape>
          <o:OLEObject Type="Embed" ProgID="Equation.DSMT4" ShapeID="_x0000_i1176" DrawAspect="Content" ObjectID="_1770125839" r:id="rId233"/>
        </w:object>
      </w:r>
      <w:r w:rsidRPr="0056453E">
        <w:t>.</w:t>
      </w:r>
    </w:p>
    <w:p w:rsidR="00A52AE7" w:rsidRPr="005A3272" w:rsidP="003E22AB">
      <w:pPr>
        <w:spacing w:line="312" w:lineRule="auto"/>
        <w:ind w:firstLine="426"/>
        <w:jc w:val="both"/>
      </w:pPr>
      <w:r>
        <w:t xml:space="preserve">Другими словами </w:t>
      </w:r>
      <w:r w:rsidRPr="00587161">
        <w:rPr>
          <w:rFonts w:ascii="Symbol" w:hAnsi="Symbol"/>
          <w:i/>
          <w:lang w:val="en-US"/>
        </w:rPr>
        <w:sym w:font="Symbol" w:char="F061"/>
      </w:r>
      <w:r w:rsidRPr="00587161">
        <w:rPr>
          <w:i/>
          <w:vertAlign w:val="subscript"/>
        </w:rPr>
        <w:softHyphen/>
      </w:r>
      <w:r w:rsidRPr="00587161">
        <w:rPr>
          <w:i/>
          <w:vertAlign w:val="subscript"/>
        </w:rPr>
        <w:softHyphen/>
      </w:r>
      <w:r w:rsidRPr="00587161">
        <w:rPr>
          <w:i/>
          <w:vertAlign w:val="subscript"/>
          <w:lang w:val="en-US"/>
        </w:rPr>
        <w:t>k</w:t>
      </w:r>
      <w:r>
        <w:t xml:space="preserve"> выбирается так, чтобы</w:t>
      </w:r>
      <w:r w:rsidRPr="00633542">
        <w:t xml:space="preserve"> </w:t>
      </w:r>
      <w:r w:rsidRPr="007F5351">
        <w:rPr>
          <w:rFonts w:ascii="Symbol" w:hAnsi="Symbol"/>
          <w:i/>
          <w:lang w:val="en-US"/>
        </w:rPr>
        <w:sym w:font="Symbol" w:char="F06A"/>
      </w:r>
      <w:r w:rsidRPr="00633542">
        <w:t>(</w:t>
      </w:r>
      <w:r w:rsidRPr="007F5351">
        <w:rPr>
          <w:i/>
          <w:lang w:val="en-US"/>
        </w:rPr>
        <w:t>x</w:t>
      </w:r>
      <w:r w:rsidRPr="007F5351">
        <w:rPr>
          <w:i/>
          <w:vertAlign w:val="subscript"/>
          <w:lang w:val="en-US"/>
        </w:rPr>
        <w:t>k</w:t>
      </w:r>
      <w:r w:rsidRPr="00633542">
        <w:rPr>
          <w:vertAlign w:val="subscript"/>
        </w:rPr>
        <w:t>+1</w:t>
      </w:r>
      <w:r w:rsidRPr="00633542">
        <w:t>)</w:t>
      </w:r>
      <w:r>
        <w:t xml:space="preserve"> в заданном направлении была наименьшей для чего на любом шаге необходимо решать задачу одномерной минимизации функции</w:t>
      </w:r>
      <w:r>
        <w:t xml:space="preserve"> </w:t>
      </w:r>
      <w:r w:rsidRPr="00731D16">
        <w:rPr>
          <w:rFonts w:ascii="Symbol" w:hAnsi="Symbol"/>
          <w:i/>
        </w:rPr>
        <w:sym w:font="Symbol" w:char="F079"/>
      </w:r>
      <w:r>
        <w:t> </w:t>
      </w:r>
      <w:r w:rsidRPr="00731D16">
        <w:t>(</w:t>
      </w:r>
      <w:r w:rsidRPr="00731D16">
        <w:rPr>
          <w:rFonts w:ascii="Symbol" w:hAnsi="Symbol"/>
          <w:i/>
        </w:rPr>
        <w:sym w:font="Symbol" w:char="F061"/>
      </w:r>
      <w:r w:rsidRPr="00731D16">
        <w:t>)</w:t>
      </w:r>
      <w:r w:rsidRPr="0056453E">
        <w:t>,</w:t>
      </w:r>
      <w:r>
        <w:t xml:space="preserve"> </w:t>
      </w:r>
      <w:r>
        <w:t xml:space="preserve">например, с помощью </w:t>
      </w:r>
      <w:r>
        <w:rPr>
          <w:position w:val="-10"/>
          <w:lang w:val="en-US"/>
        </w:rPr>
        <w:object>
          <v:shape id="_x0000_i1177" type="#_x0000_t75" style="width:48.9pt;height:16.65pt" o:ole="">
            <v:imagedata r:id="rId234" o:title=""/>
          </v:shape>
          <o:OLEObject Type="Embed" ProgID="Equation.DSMT4" ShapeID="_x0000_i1177" DrawAspect="Content" ObjectID="_1770125840" r:id="rId235"/>
        </w:object>
      </w:r>
      <w:r w:rsidRPr="0056453E">
        <w:t>.</w:t>
      </w:r>
    </w:p>
    <w:p w:rsidR="00A52AE7" w:rsidP="003E22AB">
      <w:pPr>
        <w:spacing w:line="312" w:lineRule="auto"/>
        <w:ind w:firstLine="426"/>
        <w:jc w:val="both"/>
      </w:pPr>
      <w:r w:rsidRPr="00632914">
        <w:rPr>
          <w:b/>
        </w:rPr>
        <w:t>Пример.</w:t>
      </w:r>
      <w:r w:rsidRPr="001E7F1C">
        <w:t xml:space="preserve"> </w:t>
      </w:r>
      <w:r>
        <w:t>Рассмотрим задачу</w:t>
      </w:r>
    </w:p>
    <w:p w:rsidR="00A52AE7" w:rsidP="00A52AE7">
      <w:pPr>
        <w:spacing w:line="312" w:lineRule="auto"/>
        <w:jc w:val="center"/>
        <w:rPr>
          <w:rFonts w:ascii="Symbol" w:hAnsi="Symbol"/>
          <w:lang w:val="en-US"/>
        </w:rPr>
      </w:pPr>
      <w:r>
        <w:rPr>
          <w:position w:val="-12"/>
          <w:lang w:val="en-US"/>
        </w:rPr>
        <w:object>
          <v:shape id="_x0000_i1178" type="#_x0000_t75" style="width:113.9pt;height:20.4pt" o:ole="">
            <v:imagedata r:id="rId236" o:title=""/>
          </v:shape>
          <o:OLEObject Type="Embed" ProgID="Equation.DSMT4" ShapeID="_x0000_i1178" DrawAspect="Content" ObjectID="_1770125841" r:id="rId237"/>
        </w:object>
      </w:r>
    </w:p>
    <w:p w:rsidR="003E22AB" w:rsidP="00A52AE7">
      <w:pPr>
        <w:spacing w:line="312" w:lineRule="auto"/>
        <w:jc w:val="both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 xml:space="preserve">с начальной точкой </w:t>
      </w:r>
      <w:r>
        <w:rPr>
          <w:position w:val="-30"/>
          <w:lang w:val="en-US"/>
        </w:rPr>
        <w:object>
          <v:shape id="_x0000_i1179" type="#_x0000_t75" style="width:95.65pt;height:37.05pt" o:ole="">
            <v:imagedata r:id="rId238" o:title=""/>
          </v:shape>
          <o:OLEObject Type="Embed" ProgID="Equation.DSMT4" ShapeID="_x0000_i1179" DrawAspect="Content" ObjectID="_1770125842" r:id="rId239"/>
        </w:object>
      </w:r>
      <w:r>
        <w:t xml:space="preserve">. </w:t>
      </w:r>
    </w:p>
    <w:p w:rsidR="00A52AE7" w:rsidRPr="003E22AB" w:rsidP="00A52AE7">
      <w:pPr>
        <w:spacing w:line="312" w:lineRule="auto"/>
        <w:jc w:val="both"/>
      </w:pPr>
      <w:r>
        <w:t xml:space="preserve">Из общих соображений ясно, что </w:t>
      </w:r>
      <w:r w:rsidRPr="007E1316">
        <w:rPr>
          <w:rFonts w:ascii="Symbol" w:hAnsi="Symbol"/>
          <w:i/>
        </w:rPr>
        <w:sym w:font="Symbol" w:char="F06A"/>
      </w:r>
      <w:r w:rsidRPr="007F5351">
        <w:rPr>
          <w:i/>
          <w:vertAlign w:val="subscript"/>
        </w:rPr>
        <w:t xml:space="preserve"> </w:t>
      </w:r>
      <w:r w:rsidRPr="007F5351">
        <w:rPr>
          <w:vertAlign w:val="subscript"/>
          <w:lang w:val="en-US"/>
        </w:rPr>
        <w:t>min</w:t>
      </w:r>
      <w:r>
        <w:rPr>
          <w:lang w:val="en-US"/>
        </w:rPr>
        <w:t> </w:t>
      </w:r>
      <w:r w:rsidRPr="007E1316">
        <w:t>=</w:t>
      </w:r>
      <w:r>
        <w:rPr>
          <w:lang w:val="en-US"/>
        </w:rPr>
        <w:t> </w:t>
      </w:r>
      <w:r w:rsidRPr="007E1316">
        <w:t>0</w:t>
      </w:r>
      <w:r w:rsidRPr="00554D1A">
        <w:t xml:space="preserve"> </w:t>
      </w:r>
      <w:r>
        <w:rPr>
          <w:rFonts w:ascii="Symbol" w:hAnsi="Symbol"/>
          <w:lang w:val="en-US"/>
        </w:rPr>
        <w:sym w:font="Symbol" w:char="F020"/>
      </w:r>
      <w:r>
        <w:t>при</w:t>
      </w:r>
      <w:r>
        <w:t xml:space="preserve"> </w:t>
      </w:r>
      <w:r>
        <w:rPr>
          <w:position w:val="-30"/>
          <w:lang w:val="en-US"/>
        </w:rPr>
        <w:object>
          <v:shape id="_x0000_i1180" type="#_x0000_t75" style="width:44.05pt;height:37.05pt" o:ole="">
            <v:imagedata r:id="rId240" o:title=""/>
          </v:shape>
          <o:OLEObject Type="Embed" ProgID="Equation.DSMT4" ShapeID="_x0000_i1180" DrawAspect="Content" ObjectID="_1770125843" r:id="rId241"/>
        </w:object>
      </w:r>
    </w:p>
    <w:p w:rsidR="00A52AE7" w:rsidRPr="001E7F1C" w:rsidP="00A52AE7">
      <w:pPr>
        <w:spacing w:line="312" w:lineRule="auto"/>
        <w:jc w:val="both"/>
      </w:pPr>
      <w:r w:rsidRPr="001E7F1C">
        <w:rPr>
          <w:i/>
        </w:rPr>
        <w:t>1-й шаг</w:t>
      </w:r>
      <w:r w:rsidRPr="001E7F1C">
        <w:t>:</w:t>
      </w:r>
    </w:p>
    <w:p w:rsidR="00A52AE7" w:rsidRPr="007D4B62" w:rsidP="00A52AE7">
      <w:pPr>
        <w:spacing w:line="312" w:lineRule="auto"/>
        <w:jc w:val="center"/>
        <w:rPr>
          <w:rFonts w:ascii="Symbol" w:hAnsi="Symbol"/>
        </w:rPr>
      </w:pPr>
      <w:r>
        <w:rPr>
          <w:position w:val="-32"/>
          <w:lang w:val="en-US"/>
        </w:rPr>
        <w:object>
          <v:shape id="_x0000_i1181" type="#_x0000_t75" style="width:137.55pt;height:39.2pt" o:ole="">
            <v:imagedata r:id="rId242" o:title=""/>
          </v:shape>
          <o:OLEObject Type="Embed" ProgID="Equation.DSMT4" ShapeID="_x0000_i1181" DrawAspect="Content" ObjectID="_1770125844" r:id="rId243"/>
        </w:object>
      </w:r>
    </w:p>
    <w:p w:rsidR="00A52AE7" w:rsidP="00A52AE7">
      <w:pPr>
        <w:spacing w:line="312" w:lineRule="auto"/>
        <w:jc w:val="both"/>
      </w:pPr>
      <w:r>
        <w:t>Ищем</w:t>
      </w:r>
    </w:p>
    <w:p w:rsidR="00A52AE7" w:rsidRPr="00D5453F" w:rsidP="00A52AE7">
      <w:pPr>
        <w:spacing w:line="312" w:lineRule="auto"/>
        <w:jc w:val="center"/>
        <w:rPr>
          <w:rFonts w:ascii="Symbol" w:hAnsi="Symbol"/>
        </w:rPr>
      </w:pPr>
      <w:r>
        <w:rPr>
          <w:position w:val="-30"/>
          <w:lang w:val="en-US"/>
        </w:rPr>
        <w:object>
          <v:shape id="_x0000_i1182" type="#_x0000_t75" style="width:206.35pt;height:37.05pt" o:ole="">
            <v:imagedata r:id="rId244" o:title=""/>
          </v:shape>
          <o:OLEObject Type="Embed" ProgID="Equation.DSMT4" ShapeID="_x0000_i1182" DrawAspect="Content" ObjectID="_1770125845" r:id="rId245"/>
        </w:object>
      </w:r>
      <w:r>
        <w:rPr>
          <w:rFonts w:ascii="Symbol" w:hAnsi="Symbol"/>
        </w:rPr>
        <w:sym w:font="Symbol" w:char="F02E"/>
      </w:r>
    </w:p>
    <w:p w:rsidR="00A52AE7" w:rsidRPr="000B59ED" w:rsidP="00A52AE7">
      <w:pPr>
        <w:spacing w:line="312" w:lineRule="auto"/>
        <w:jc w:val="both"/>
      </w:pPr>
      <w:r>
        <w:t>Функция</w:t>
      </w:r>
      <w:r>
        <w:t xml:space="preserve"> </w:t>
      </w:r>
      <w:r w:rsidRPr="00731D16">
        <w:rPr>
          <w:rFonts w:ascii="Symbol" w:hAnsi="Symbol"/>
          <w:i/>
        </w:rPr>
        <w:sym w:font="Symbol" w:char="F079"/>
      </w:r>
      <w:r>
        <w:rPr>
          <w:i/>
          <w:lang w:val="en-US"/>
        </w:rPr>
        <w:t> </w:t>
      </w:r>
      <w:r w:rsidRPr="00731D16">
        <w:t>(</w:t>
      </w:r>
      <w:r w:rsidRPr="00731D16">
        <w:rPr>
          <w:rFonts w:ascii="Symbol" w:hAnsi="Symbol"/>
          <w:i/>
        </w:rPr>
        <w:sym w:font="Symbol" w:char="F061"/>
      </w:r>
      <w:r w:rsidRPr="00731D16">
        <w:t>)</w:t>
      </w:r>
      <w:r w:rsidRPr="00F429CE">
        <w:t xml:space="preserve"> </w:t>
      </w:r>
      <w:r>
        <w:t>имеет следующий вид:</w:t>
      </w:r>
    </w:p>
    <w:p w:rsidR="00A52AE7" w:rsidRPr="00D5453F" w:rsidP="00A52AE7">
      <w:pPr>
        <w:spacing w:line="312" w:lineRule="auto"/>
        <w:jc w:val="center"/>
      </w:pPr>
      <w:r>
        <w:rPr>
          <w:position w:val="-10"/>
          <w:lang w:val="en-US"/>
        </w:rPr>
        <w:object>
          <v:shape id="_x0000_i1183" type="#_x0000_t75" style="width:180.55pt;height:19.35pt" o:ole="">
            <v:imagedata r:id="rId246" o:title=""/>
          </v:shape>
          <o:OLEObject Type="Embed" ProgID="Equation.DSMT4" ShapeID="_x0000_i1183" DrawAspect="Content" ObjectID="_1770125846" r:id="rId247"/>
        </w:object>
      </w:r>
      <w:r>
        <w:rPr>
          <w:rFonts w:ascii="Symbol" w:hAnsi="Symbol"/>
        </w:rPr>
        <w:sym w:font="Symbol" w:char="F02E"/>
      </w:r>
    </w:p>
    <w:p w:rsidR="00A52AE7" w:rsidP="00A52AE7">
      <w:pPr>
        <w:spacing w:line="312" w:lineRule="auto"/>
        <w:jc w:val="both"/>
      </w:pPr>
      <w:r>
        <w:t>Решаем уравнение</w:t>
      </w:r>
      <w:r w:rsidRPr="00A52AE7">
        <w:t xml:space="preserve"> </w:t>
      </w:r>
      <w:r>
        <w:rPr>
          <w:position w:val="-10"/>
          <w:lang w:val="en-US"/>
        </w:rPr>
        <w:object>
          <v:shape id="_x0000_i1184" type="#_x0000_t75" style="width:48.9pt;height:16.65pt" o:ole="">
            <v:imagedata r:id="rId234" o:title=""/>
          </v:shape>
          <o:OLEObject Type="Embed" ProgID="Equation.DSMT4" ShapeID="_x0000_i1184" DrawAspect="Content" ObjectID="_1770125847" r:id="rId248"/>
        </w:object>
      </w:r>
      <w:r>
        <w:t>, т.е.</w:t>
      </w:r>
    </w:p>
    <w:p w:rsidR="00A52AE7" w:rsidRPr="00E027E8" w:rsidP="00A52AE7">
      <w:pPr>
        <w:spacing w:line="312" w:lineRule="auto"/>
        <w:jc w:val="center"/>
      </w:pPr>
      <w:r>
        <w:rPr>
          <w:position w:val="-10"/>
          <w:lang w:val="en-US"/>
        </w:rPr>
        <w:object>
          <v:shape id="_x0000_i1185" type="#_x0000_t75" style="width:173.55pt;height:16.65pt" o:ole="">
            <v:imagedata r:id="rId249" o:title=""/>
          </v:shape>
          <o:OLEObject Type="Embed" ProgID="Equation.DSMT4" ShapeID="_x0000_i1185" DrawAspect="Content" ObjectID="_1770125848" r:id="rId250"/>
        </w:object>
      </w:r>
      <w:r w:rsidRPr="00A52AE7">
        <w:t>;</w:t>
      </w:r>
    </w:p>
    <w:p w:rsidR="00A52AE7" w:rsidRPr="00D5453F" w:rsidP="00A52AE7">
      <w:pPr>
        <w:spacing w:line="312" w:lineRule="auto"/>
        <w:jc w:val="center"/>
      </w:pPr>
      <w:r>
        <w:rPr>
          <w:position w:val="-60"/>
          <w:lang w:val="en-US"/>
        </w:rPr>
        <w:object>
          <v:shape id="_x0000_i1186" type="#_x0000_t75" style="width:341.32pt;height:68.25pt" o:ole="">
            <v:imagedata r:id="rId251" o:title=""/>
          </v:shape>
          <o:OLEObject Type="Embed" ProgID="Equation.DSMT4" ShapeID="_x0000_i1186" DrawAspect="Content" ObjectID="_1770125849" r:id="rId252"/>
        </w:object>
      </w:r>
      <w:r>
        <w:t>.</w:t>
      </w:r>
    </w:p>
    <w:p w:rsidR="00A52AE7" w:rsidRPr="00A52AE7" w:rsidP="00A52AE7">
      <w:pPr>
        <w:spacing w:line="312" w:lineRule="auto"/>
        <w:jc w:val="both"/>
      </w:pPr>
      <w:r w:rsidRPr="00A52AE7">
        <w:rPr>
          <w:i/>
        </w:rPr>
        <w:t>2-</w:t>
      </w:r>
      <w:r w:rsidRPr="001E7F1C">
        <w:rPr>
          <w:i/>
        </w:rPr>
        <w:t>й</w:t>
      </w:r>
      <w:r w:rsidRPr="00A52AE7">
        <w:rPr>
          <w:i/>
        </w:rPr>
        <w:t xml:space="preserve"> </w:t>
      </w:r>
      <w:r w:rsidRPr="001E7F1C">
        <w:rPr>
          <w:i/>
        </w:rPr>
        <w:t>шаг</w:t>
      </w:r>
      <w:r w:rsidRPr="00A52AE7">
        <w:t>:</w:t>
      </w:r>
    </w:p>
    <w:p w:rsidR="00A52AE7" w:rsidRPr="00DC558C" w:rsidP="00A52AE7">
      <w:pPr>
        <w:spacing w:line="312" w:lineRule="auto"/>
        <w:jc w:val="center"/>
      </w:pPr>
      <w:r>
        <w:rPr>
          <w:position w:val="-60"/>
          <w:lang w:val="en-US"/>
        </w:rPr>
        <w:object>
          <v:shape id="_x0000_i1187" type="#_x0000_t75" style="width:244.5pt;height:68.25pt" o:ole="">
            <v:imagedata r:id="rId253" o:title=""/>
          </v:shape>
          <o:OLEObject Type="Embed" ProgID="Equation.DSMT4" ShapeID="_x0000_i1187" DrawAspect="Content" ObjectID="_1770125850" r:id="rId254"/>
        </w:object>
      </w:r>
      <w:r w:rsidRPr="00DC558C">
        <w:t>;</w:t>
      </w:r>
    </w:p>
    <w:p w:rsidR="00A52AE7" w:rsidRPr="00D5453F" w:rsidP="00A52AE7">
      <w:pPr>
        <w:spacing w:line="312" w:lineRule="auto"/>
        <w:jc w:val="center"/>
      </w:pPr>
      <w:r>
        <w:rPr>
          <w:position w:val="-28"/>
          <w:lang w:val="en-US"/>
        </w:rPr>
        <w:object>
          <v:shape id="_x0000_i1188" type="#_x0000_t75" style="width:210.65pt;height:38.15pt" o:ole="">
            <v:imagedata r:id="rId255" o:title=""/>
          </v:shape>
          <o:OLEObject Type="Embed" ProgID="Equation.DSMT4" ShapeID="_x0000_i1188" DrawAspect="Content" ObjectID="_1770125851" r:id="rId256"/>
        </w:object>
      </w:r>
      <w:r w:rsidRPr="00DC558C">
        <w:t>.</w:t>
      </w:r>
    </w:p>
    <w:p w:rsidR="00A52AE7" w:rsidRPr="00DC558C" w:rsidP="00A52AE7">
      <w:pPr>
        <w:spacing w:line="312" w:lineRule="auto"/>
        <w:jc w:val="both"/>
      </w:pPr>
      <w:r>
        <w:t xml:space="preserve">Решаем уравнение </w:t>
      </w:r>
      <w:r>
        <w:rPr>
          <w:position w:val="-10"/>
          <w:lang w:val="en-US"/>
        </w:rPr>
        <w:object>
          <v:shape id="_x0000_i1189" type="#_x0000_t75" style="width:48.9pt;height:16.65pt" o:ole="">
            <v:imagedata r:id="rId234" o:title=""/>
          </v:shape>
          <o:OLEObject Type="Embed" ProgID="Equation.DSMT4" ShapeID="_x0000_i1189" DrawAspect="Content" ObjectID="_1770125852" r:id="rId257"/>
        </w:object>
      </w:r>
      <w:r w:rsidRPr="00DC558C">
        <w:t xml:space="preserve"> </w:t>
      </w:r>
      <w:r>
        <w:rPr>
          <w:rFonts w:ascii="Symbol" w:hAnsi="Symbol"/>
          <w:lang w:val="en-US"/>
        </w:rPr>
        <w:sym w:font="Symbol" w:char="F0DE"/>
      </w:r>
    </w:p>
    <w:p w:rsidR="00A52AE7" w:rsidRPr="001B399D" w:rsidP="00A52AE7">
      <w:pPr>
        <w:spacing w:line="312" w:lineRule="auto"/>
        <w:jc w:val="both"/>
      </w:pPr>
    </w:p>
    <w:p w:rsidR="00A52AE7" w:rsidRPr="00DC558C" w:rsidP="00A52AE7">
      <w:pPr>
        <w:spacing w:line="312" w:lineRule="auto"/>
        <w:jc w:val="center"/>
      </w:pPr>
      <w:r>
        <w:rPr>
          <w:position w:val="-28"/>
          <w:lang w:val="en-US"/>
        </w:rPr>
        <w:object>
          <v:shape id="_x0000_i1190" type="#_x0000_t75" style="width:200.4pt;height:34.95pt" o:ole="">
            <v:imagedata r:id="rId258" o:title=""/>
          </v:shape>
          <o:OLEObject Type="Embed" ProgID="Equation.DSMT4" ShapeID="_x0000_i1190" DrawAspect="Content" ObjectID="_1770125853" r:id="rId259"/>
        </w:object>
      </w:r>
      <w:r w:rsidRPr="00DC558C">
        <w:t xml:space="preserve">; </w:t>
      </w:r>
      <w:r>
        <w:rPr>
          <w:rFonts w:ascii="Symbol" w:hAnsi="Symbol"/>
          <w:lang w:val="en-US"/>
        </w:rPr>
        <w:sym w:font="Symbol" w:char="F0DE"/>
      </w:r>
    </w:p>
    <w:p w:rsidR="00A52AE7" w:rsidP="00A52AE7">
      <w:pPr>
        <w:spacing w:line="312" w:lineRule="auto"/>
        <w:jc w:val="center"/>
      </w:pPr>
      <w:r>
        <w:rPr>
          <w:position w:val="-60"/>
          <w:lang w:val="en-US"/>
        </w:rPr>
        <w:object>
          <v:shape id="_x0000_i1191" type="#_x0000_t75" style="width:355.15pt;height:68.25pt" o:ole="">
            <v:imagedata r:id="rId260" o:title=""/>
          </v:shape>
          <o:OLEObject Type="Embed" ProgID="Equation.DSMT4" ShapeID="_x0000_i1191" DrawAspect="Content" ObjectID="_1770125854" r:id="rId261"/>
        </w:object>
      </w:r>
      <w:r>
        <w:t>.</w:t>
      </w:r>
    </w:p>
    <w:p w:rsidR="00393467" w:rsidRPr="00D5453F" w:rsidP="00A52AE7">
      <w:pPr>
        <w:spacing w:line="312" w:lineRule="auto"/>
        <w:jc w:val="center"/>
      </w:pPr>
    </w:p>
    <w:p w:rsidR="00A52AE7" w:rsidP="00A52AE7">
      <w:pPr>
        <w:spacing w:line="312" w:lineRule="auto"/>
        <w:jc w:val="both"/>
      </w:pPr>
      <w:r w:rsidRPr="001E7F1C">
        <w:rPr>
          <w:i/>
        </w:rPr>
        <w:t>3-й шаг</w:t>
      </w:r>
      <w:r>
        <w:t>:</w:t>
      </w:r>
    </w:p>
    <w:p w:rsidR="00393467" w:rsidRPr="00393467" w:rsidP="00393467">
      <w:pPr>
        <w:spacing w:line="312" w:lineRule="auto"/>
        <w:jc w:val="center"/>
      </w:pPr>
      <w:r>
        <w:rPr>
          <w:position w:val="-60"/>
          <w:lang w:val="en-US"/>
        </w:rPr>
        <w:object>
          <v:shape id="_x0000_i1192" type="#_x0000_t75" style="width:219.75pt;height:68.25pt" o:ole="">
            <v:imagedata r:id="rId262" o:title=""/>
          </v:shape>
          <o:OLEObject Type="Embed" ProgID="Equation.DSMT4" ShapeID="_x0000_i1192" DrawAspect="Content" ObjectID="_1770125855" r:id="rId263"/>
        </w:object>
      </w:r>
    </w:p>
    <w:p w:rsidR="00A52AE7" w:rsidRPr="001B399D" w:rsidP="00A52AE7">
      <w:pPr>
        <w:spacing w:line="312" w:lineRule="auto"/>
        <w:jc w:val="center"/>
        <w:rPr>
          <w:lang w:val="en-US"/>
        </w:rPr>
      </w:pPr>
      <w:r>
        <w:rPr>
          <w:position w:val="-28"/>
          <w:lang w:val="en-US"/>
        </w:rPr>
        <w:object>
          <v:shape id="_x0000_i1193" type="#_x0000_t75" style="width:202.55pt;height:38.15pt" o:ole="">
            <v:imagedata r:id="rId264" o:title=""/>
          </v:shape>
          <o:OLEObject Type="Embed" ProgID="Equation.DSMT4" ShapeID="_x0000_i1193" DrawAspect="Content" ObjectID="_1770125856" r:id="rId265"/>
        </w:object>
      </w:r>
    </w:p>
    <w:p w:rsidR="00A52AE7" w:rsidP="00A52AE7">
      <w:pPr>
        <w:spacing w:line="312" w:lineRule="auto"/>
        <w:jc w:val="both"/>
      </w:pPr>
      <w:r>
        <w:t xml:space="preserve">Решаем уравнение </w:t>
      </w:r>
      <w:r>
        <w:rPr>
          <w:position w:val="-10"/>
          <w:lang w:val="en-US"/>
        </w:rPr>
        <w:object>
          <v:shape id="_x0000_i1194" type="#_x0000_t75" style="width:48.9pt;height:16.65pt" o:ole="">
            <v:imagedata r:id="rId234" o:title=""/>
          </v:shape>
          <o:OLEObject Type="Embed" ProgID="Equation.DSMT4" ShapeID="_x0000_i1194" DrawAspect="Content" ObjectID="_1770125857" r:id="rId266"/>
        </w:object>
      </w:r>
      <w:r w:rsidRPr="00F429CE">
        <w:t xml:space="preserve"> </w:t>
      </w:r>
      <w:r>
        <w:rPr>
          <w:rFonts w:ascii="Symbol" w:hAnsi="Symbol"/>
        </w:rPr>
        <w:sym w:font="Symbol" w:char="F0DE"/>
      </w:r>
    </w:p>
    <w:p w:rsidR="00A52AE7" w:rsidRPr="00F617B7" w:rsidP="00A52AE7">
      <w:pPr>
        <w:spacing w:line="312" w:lineRule="auto"/>
        <w:jc w:val="center"/>
      </w:pPr>
      <w:r>
        <w:rPr>
          <w:position w:val="-28"/>
          <w:lang w:val="en-US"/>
        </w:rPr>
        <w:object>
          <v:shape id="_x0000_i1195" type="#_x0000_t75" style="width:208.5pt;height:34.95pt" o:ole="">
            <v:imagedata r:id="rId267" o:title=""/>
          </v:shape>
          <o:OLEObject Type="Embed" ProgID="Equation.DSMT4" ShapeID="_x0000_i1195" DrawAspect="Content" ObjectID="_1770125858" r:id="rId268"/>
        </w:object>
      </w:r>
      <w:r w:rsidRPr="00F617B7">
        <w:t>;</w:t>
      </w:r>
    </w:p>
    <w:p w:rsidR="00A52AE7" w:rsidP="00A52AE7">
      <w:pPr>
        <w:spacing w:line="312" w:lineRule="auto"/>
        <w:jc w:val="center"/>
      </w:pPr>
      <w:r>
        <w:rPr>
          <w:position w:val="-60"/>
          <w:lang w:val="en-US"/>
        </w:rPr>
        <w:object>
          <v:shape id="_x0000_i1196" type="#_x0000_t75" style="width:358.28pt;height:68.25pt" o:ole="">
            <v:imagedata r:id="rId269" o:title=""/>
          </v:shape>
          <o:OLEObject Type="Embed" ProgID="Equation.DSMT4" ShapeID="_x0000_i1196" DrawAspect="Content" ObjectID="_1770125859" r:id="rId270"/>
        </w:object>
      </w:r>
      <w:r w:rsidRPr="00F617B7">
        <w:t xml:space="preserve">, </w:t>
      </w:r>
      <w:r w:rsidR="003E22AB">
        <w:t>и.т.д</w:t>
      </w:r>
      <w:r w:rsidRPr="00D5453F">
        <w:t>.</w:t>
      </w:r>
    </w:p>
    <w:p w:rsidR="00393467" w:rsidRPr="00D5453F" w:rsidP="00A52AE7">
      <w:pPr>
        <w:spacing w:line="312" w:lineRule="auto"/>
        <w:jc w:val="center"/>
      </w:pPr>
    </w:p>
    <w:p w:rsidR="00A52AE7" w:rsidP="00A52AE7">
      <w:pPr>
        <w:spacing w:line="312" w:lineRule="auto"/>
        <w:jc w:val="both"/>
        <w:rPr>
          <w:i/>
        </w:rPr>
      </w:pPr>
      <w:r w:rsidRPr="001E7F1C">
        <w:rPr>
          <w:i/>
        </w:rPr>
        <w:t>Представим решение задачи графически:</w:t>
      </w:r>
    </w:p>
    <w:p w:rsidR="00393467" w:rsidP="00A52AE7">
      <w:pPr>
        <w:spacing w:line="312" w:lineRule="auto"/>
        <w:jc w:val="both"/>
      </w:pPr>
    </w:p>
    <w:p w:rsidR="003E22AB" w:rsidRPr="003E22AB" w:rsidP="00762275">
      <w:pPr>
        <w:spacing w:line="312" w:lineRule="auto"/>
        <w:ind w:left="3540"/>
        <w:jc w:val="both"/>
      </w:pPr>
      <w:r>
        <w:t xml:space="preserve">Из графического представления можно сделать вывод, что </w:t>
      </w:r>
      <w:r w:rsidR="00762275">
        <w:t>имеет место:</w:t>
      </w:r>
    </w:p>
    <w:tbl>
      <w:tblPr>
        <w:tblStyle w:val="TableGrid0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534"/>
        <w:gridCol w:w="5929"/>
      </w:tblGrid>
      <w:tr w:rsidTr="00DC558C">
        <w:tblPrEx>
          <w:tblW w:w="0" w:type="auto"/>
          <w:tblInd w:w="108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/>
        </w:tblPrEx>
        <w:trPr>
          <w:trHeight w:val="2671"/>
        </w:trPr>
        <w:tc>
          <w:tcPr>
            <w:tcW w:w="3544" w:type="dxa"/>
            <w:vAlign w:val="center"/>
          </w:tcPr>
          <w:p w:rsidR="00A52AE7" w:rsidP="00DC558C">
            <w:pPr>
              <w:spacing w:line="312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076655" cy="1620000"/>
                  <wp:effectExtent l="0" t="0" r="0" b="0"/>
                  <wp:docPr id="4" name="Рисунок 4" descr="C:\Users\user\AppData\Local\Microsoft\Windows\INetCache\Content.Word\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990" descr="C:\Users\user\AppData\Local\Microsoft\Windows\INetCache\Content.Word\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271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655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2" w:type="dxa"/>
            <w:vAlign w:val="center"/>
          </w:tcPr>
          <w:p w:rsidR="00A52AE7" w:rsidRPr="002B3336" w:rsidP="00DC558C">
            <w:pPr>
              <w:spacing w:line="312" w:lineRule="auto"/>
            </w:pPr>
            <w:r>
              <w:rPr>
                <w:rFonts w:ascii="Symbol" w:hAnsi="Symbol"/>
              </w:rPr>
              <w:sym w:font="Symbol" w:char="F0DE"/>
            </w:r>
            <w:r>
              <w:t xml:space="preserve"> а) сходимость к ист</w:t>
            </w:r>
            <w:r w:rsidR="00393467">
              <w:t xml:space="preserve">инной точке минимума </w:t>
            </w:r>
            <w:r>
              <w:rPr>
                <w:position w:val="-28"/>
                <w:lang w:val="en-US"/>
              </w:rPr>
              <w:object>
                <v:shape id="_x0000_i1197" type="#_x0000_t75" style="width:40.85pt;height:34.95pt" o:ole="">
                  <v:imagedata r:id="rId272" o:title=""/>
                </v:shape>
                <o:OLEObject Type="Embed" ProgID="Equation.DSMT4" ShapeID="_x0000_i1197" DrawAspect="Content" ObjectID="_1770125860" r:id="rId273"/>
              </w:object>
            </w:r>
          </w:p>
          <w:p w:rsidR="00A52AE7" w:rsidRPr="00F617B7" w:rsidP="00DC558C">
            <w:pPr>
              <w:spacing w:line="312" w:lineRule="auto"/>
            </w:pPr>
            <w:r w:rsidRPr="0073453E">
              <w:t xml:space="preserve">     </w:t>
            </w:r>
            <w:r>
              <w:t>б) взаимная перпендикулярность градиентов</w:t>
            </w:r>
          </w:p>
          <w:p w:rsidR="00A52AE7" w:rsidP="00DC558C">
            <w:pPr>
              <w:spacing w:line="312" w:lineRule="auto"/>
            </w:pPr>
          </w:p>
        </w:tc>
      </w:tr>
    </w:tbl>
    <w:p w:rsidR="00393467" w:rsidP="00A52AE7">
      <w:pPr>
        <w:spacing w:before="120" w:after="120" w:line="312" w:lineRule="auto"/>
        <w:jc w:val="center"/>
        <w:rPr>
          <w:b/>
        </w:rPr>
      </w:pPr>
    </w:p>
    <w:p w:rsidR="00393467" w:rsidP="00A52AE7">
      <w:pPr>
        <w:spacing w:before="120" w:after="120" w:line="312" w:lineRule="auto"/>
        <w:jc w:val="center"/>
        <w:rPr>
          <w:b/>
        </w:rPr>
        <w:sectPr>
          <w:type w:val="nextPage"/>
          <w:pgSz w:w="11906" w:h="16838"/>
          <w:pgMar w:top="1134" w:right="850" w:bottom="1134" w:left="1701" w:header="708" w:footer="708" w:gutter="0"/>
          <w:pgNumType w:start="1"/>
          <w:cols w:space="708"/>
          <w:docGrid w:linePitch="360"/>
        </w:sectPr>
      </w:pPr>
    </w:p>
    <w:p w:rsidR="00A52AE7" w:rsidRPr="006C4709" w:rsidP="00A52AE7">
      <w:pPr>
        <w:spacing w:before="120" w:after="120" w:line="312" w:lineRule="auto"/>
        <w:jc w:val="center"/>
        <w:rPr>
          <w:b/>
        </w:rPr>
      </w:pPr>
      <w:r w:rsidRPr="006C4709">
        <w:rPr>
          <w:b/>
        </w:rPr>
        <w:t>Свойства метода наискорейшего спуска</w:t>
      </w:r>
    </w:p>
    <w:p w:rsidR="00A52AE7" w:rsidP="00A52AE7">
      <w:pPr>
        <w:pStyle w:val="ListParagraph"/>
        <w:numPr>
          <w:ilvl w:val="0"/>
          <w:numId w:val="36"/>
        </w:numPr>
        <w:spacing w:line="312" w:lineRule="auto"/>
        <w:jc w:val="both"/>
      </w:pPr>
      <w:r>
        <w:t xml:space="preserve">На любом шаге направление спуска меняется </w:t>
      </w:r>
      <w:r>
        <w:t>на</w:t>
      </w:r>
      <w:r>
        <w:t xml:space="preserve"> ортогональное. Действительно,</w:t>
      </w:r>
      <w:r w:rsidRPr="007C4B83">
        <w:t xml:space="preserve"> </w:t>
      </w:r>
      <w:r w:rsidRPr="002B3336">
        <w:rPr>
          <w:rFonts w:ascii="Symbol" w:hAnsi="Symbol"/>
          <w:i/>
          <w:lang w:val="en-US"/>
        </w:rPr>
        <w:sym w:font="Symbol" w:char="F061"/>
      </w:r>
      <w:r w:rsidRPr="001659F8">
        <w:rPr>
          <w:i/>
          <w:vertAlign w:val="subscript"/>
          <w:lang w:val="en-US"/>
        </w:rPr>
        <w:t>k</w:t>
      </w:r>
      <w:r w:rsidRPr="007C4B83">
        <w:t xml:space="preserve"> </w:t>
      </w:r>
      <w:r>
        <w:t xml:space="preserve">ищется из условия </w:t>
      </w:r>
      <w:r>
        <w:rPr>
          <w:position w:val="-10"/>
          <w:lang w:val="en-US"/>
        </w:rPr>
        <w:object>
          <v:shape id="_x0000_i1198" type="#_x0000_t75" style="width:48.9pt;height:16.65pt" o:ole="">
            <v:imagedata r:id="rId234" o:title=""/>
          </v:shape>
          <o:OLEObject Type="Embed" ProgID="Equation.DSMT4" ShapeID="_x0000_i1198" DrawAspect="Content" ObjectID="_1770125929" r:id="rId274"/>
        </w:object>
      </w:r>
      <w:r w:rsidRPr="00633542">
        <w:t xml:space="preserve"> </w:t>
      </w:r>
      <w:r>
        <w:rPr>
          <w:rFonts w:ascii="Symbol" w:hAnsi="Symbol"/>
          <w:lang w:val="en-US"/>
        </w:rPr>
        <w:sym w:font="Symbol" w:char="F0DE"/>
      </w:r>
    </w:p>
    <w:p w:rsidR="00A52AE7" w:rsidP="00A52AE7">
      <w:pPr>
        <w:pStyle w:val="ListParagraph"/>
        <w:spacing w:line="312" w:lineRule="auto"/>
        <w:ind w:left="0"/>
        <w:contextualSpacing w:val="0"/>
        <w:jc w:val="center"/>
      </w:pPr>
      <w:r>
        <w:rPr>
          <w:position w:val="-40"/>
          <w:lang w:val="en-US"/>
        </w:rPr>
        <w:object>
          <v:shape id="_x0000_i1199" type="#_x0000_t75" style="width:379.24pt;height:43.5pt" o:ole="">
            <v:imagedata r:id="rId275" o:title=""/>
          </v:shape>
          <o:OLEObject Type="Embed" ProgID="Equation.DSMT4" ShapeID="_x0000_i1199" DrawAspect="Content" ObjectID="_1770125930" r:id="rId276"/>
        </w:object>
      </w:r>
    </w:p>
    <w:p w:rsidR="00A52AE7" w:rsidRPr="001659F8" w:rsidP="00A52AE7">
      <w:pPr>
        <w:pStyle w:val="ListParagraph"/>
        <w:numPr>
          <w:ilvl w:val="0"/>
          <w:numId w:val="36"/>
        </w:numPr>
        <w:spacing w:line="312" w:lineRule="auto"/>
        <w:jc w:val="both"/>
        <w:rPr>
          <w:szCs w:val="24"/>
        </w:rPr>
      </w:pPr>
      <w:r w:rsidRPr="001659F8">
        <w:rPr>
          <w:szCs w:val="24"/>
        </w:rPr>
        <w:t xml:space="preserve">Точка </w:t>
      </w:r>
      <w:r w:rsidRPr="001659F8">
        <w:rPr>
          <w:i/>
          <w:szCs w:val="24"/>
          <w:lang w:val="en-US"/>
        </w:rPr>
        <w:t>x</w:t>
      </w:r>
      <w:r w:rsidRPr="001659F8">
        <w:rPr>
          <w:i/>
          <w:szCs w:val="24"/>
          <w:vertAlign w:val="subscript"/>
          <w:lang w:val="en-US"/>
        </w:rPr>
        <w:t>k</w:t>
      </w:r>
      <w:r w:rsidRPr="001659F8">
        <w:rPr>
          <w:szCs w:val="24"/>
          <w:vertAlign w:val="subscript"/>
        </w:rPr>
        <w:t>+1</w:t>
      </w:r>
      <w:r w:rsidRPr="001659F8">
        <w:rPr>
          <w:szCs w:val="24"/>
        </w:rPr>
        <w:t xml:space="preserve"> лежит на луче, исходящем из точки </w:t>
      </w:r>
      <w:r w:rsidRPr="001659F8">
        <w:rPr>
          <w:i/>
          <w:szCs w:val="24"/>
          <w:lang w:val="en-US"/>
        </w:rPr>
        <w:t>x</w:t>
      </w:r>
      <w:r w:rsidRPr="001659F8">
        <w:rPr>
          <w:i/>
          <w:szCs w:val="24"/>
          <w:vertAlign w:val="subscript"/>
          <w:lang w:val="en-US"/>
        </w:rPr>
        <w:t>k</w:t>
      </w:r>
      <w:r w:rsidR="00393467">
        <w:rPr>
          <w:szCs w:val="24"/>
        </w:rPr>
        <w:t xml:space="preserve"> и касательным</w:t>
      </w:r>
      <w:r w:rsidRPr="001659F8">
        <w:rPr>
          <w:szCs w:val="24"/>
        </w:rPr>
        <w:t xml:space="preserve"> к поверхности уровня  </w:t>
      </w:r>
      <w:r w:rsidRPr="001659F8">
        <w:rPr>
          <w:i/>
          <w:szCs w:val="24"/>
          <w:lang w:val="en-US"/>
        </w:rPr>
        <w:t>L</w:t>
      </w:r>
      <w:r w:rsidRPr="002B3336">
        <w:rPr>
          <w:rFonts w:ascii="Symbol" w:hAnsi="Symbol"/>
          <w:i/>
          <w:lang w:val="en-US"/>
        </w:rPr>
        <w:sym w:font="Symbol" w:char="F06A"/>
      </w:r>
      <w:r w:rsidRPr="001659F8">
        <w:rPr>
          <w:szCs w:val="24"/>
        </w:rPr>
        <w:t>(</w:t>
      </w:r>
      <w:r w:rsidRPr="001659F8">
        <w:rPr>
          <w:i/>
          <w:szCs w:val="24"/>
          <w:lang w:val="en-US"/>
        </w:rPr>
        <w:t>x</w:t>
      </w:r>
      <w:r w:rsidRPr="001659F8">
        <w:rPr>
          <w:i/>
          <w:szCs w:val="24"/>
          <w:vertAlign w:val="subscript"/>
          <w:lang w:val="en-US"/>
        </w:rPr>
        <w:t>k</w:t>
      </w:r>
      <w:r w:rsidRPr="001659F8">
        <w:rPr>
          <w:szCs w:val="24"/>
          <w:vertAlign w:val="subscript"/>
        </w:rPr>
        <w:t>+1</w:t>
      </w:r>
      <w:r w:rsidRPr="001659F8">
        <w:rPr>
          <w:szCs w:val="24"/>
        </w:rPr>
        <w:t xml:space="preserve">). Действительно, с одной стороны, несомненно, что </w:t>
      </w:r>
      <w:r>
        <w:rPr>
          <w:position w:val="-14"/>
          <w:lang w:val="en-US"/>
        </w:rPr>
        <w:object>
          <v:shape id="_x0000_i1200" type="#_x0000_t75" style="width:143.45pt;height:20.4pt" o:ole="">
            <v:imagedata r:id="rId277" o:title=""/>
          </v:shape>
          <o:OLEObject Type="Embed" ProgID="Equation.DSMT4" ShapeID="_x0000_i1200" DrawAspect="Content" ObjectID="_1770125931" r:id="rId278"/>
        </w:object>
      </w:r>
      <w:r w:rsidRPr="001659F8">
        <w:rPr>
          <w:szCs w:val="24"/>
        </w:rPr>
        <w:t xml:space="preserve">. С другой стороны, градиент </w:t>
      </w:r>
      <w:r w:rsidRPr="002B3336">
        <w:rPr>
          <w:rFonts w:ascii="Symbol" w:hAnsi="Symbol"/>
          <w:i/>
          <w:lang w:val="en-US"/>
        </w:rPr>
        <w:sym w:font="Symbol" w:char="F06A"/>
      </w:r>
      <w:r w:rsidRPr="002B3336">
        <w:rPr>
          <w:rFonts w:ascii="Symbol" w:hAnsi="Symbol"/>
          <w:szCs w:val="24"/>
          <w:lang w:val="en-US"/>
        </w:rPr>
        <w:sym w:font="Symbol" w:char="F0A2"/>
      </w:r>
      <w:r w:rsidRPr="001659F8">
        <w:rPr>
          <w:szCs w:val="24"/>
        </w:rPr>
        <w:t>(</w:t>
      </w:r>
      <w:r w:rsidRPr="001659F8">
        <w:rPr>
          <w:i/>
          <w:szCs w:val="24"/>
          <w:lang w:val="en-US"/>
        </w:rPr>
        <w:t>x</w:t>
      </w:r>
      <w:r w:rsidRPr="001659F8">
        <w:rPr>
          <w:i/>
          <w:szCs w:val="24"/>
          <w:vertAlign w:val="subscript"/>
          <w:lang w:val="en-US"/>
        </w:rPr>
        <w:t>k</w:t>
      </w:r>
      <w:r w:rsidRPr="001659F8">
        <w:rPr>
          <w:szCs w:val="24"/>
          <w:vertAlign w:val="subscript"/>
        </w:rPr>
        <w:t>+1</w:t>
      </w:r>
      <w:r w:rsidRPr="001659F8">
        <w:rPr>
          <w:szCs w:val="24"/>
        </w:rPr>
        <w:t xml:space="preserve">) ортогонален касательной к поверхности уровня </w:t>
      </w:r>
      <w:r w:rsidRPr="001659F8">
        <w:rPr>
          <w:i/>
          <w:szCs w:val="24"/>
          <w:lang w:val="en-US"/>
        </w:rPr>
        <w:t>L</w:t>
      </w:r>
      <w:r w:rsidRPr="002B3336">
        <w:rPr>
          <w:rFonts w:ascii="Symbol" w:hAnsi="Symbol"/>
          <w:i/>
          <w:lang w:val="en-US"/>
        </w:rPr>
        <w:sym w:font="Symbol" w:char="F06A"/>
      </w:r>
      <w:r w:rsidRPr="001659F8">
        <w:rPr>
          <w:szCs w:val="24"/>
        </w:rPr>
        <w:t>(</w:t>
      </w:r>
      <w:r w:rsidRPr="001659F8">
        <w:rPr>
          <w:i/>
          <w:szCs w:val="24"/>
          <w:lang w:val="en-US"/>
        </w:rPr>
        <w:t>x</w:t>
      </w:r>
      <w:r w:rsidRPr="001659F8">
        <w:rPr>
          <w:i/>
          <w:szCs w:val="24"/>
          <w:vertAlign w:val="subscript"/>
          <w:lang w:val="en-US"/>
        </w:rPr>
        <w:t>k</w:t>
      </w:r>
      <w:r w:rsidRPr="001659F8">
        <w:rPr>
          <w:szCs w:val="24"/>
          <w:vertAlign w:val="subscript"/>
        </w:rPr>
        <w:t>+1</w:t>
      </w:r>
      <w:r w:rsidRPr="001659F8">
        <w:rPr>
          <w:szCs w:val="24"/>
        </w:rPr>
        <w:t xml:space="preserve">), поэтому по свойству 1 направление спуска касательно к поверхности </w:t>
      </w:r>
      <w:r w:rsidRPr="001659F8">
        <w:rPr>
          <w:i/>
          <w:szCs w:val="24"/>
          <w:lang w:val="en-US"/>
        </w:rPr>
        <w:t>L</w:t>
      </w:r>
      <w:r w:rsidRPr="002B3336">
        <w:rPr>
          <w:rFonts w:ascii="Symbol" w:hAnsi="Symbol"/>
          <w:i/>
          <w:lang w:val="en-US"/>
        </w:rPr>
        <w:sym w:font="Symbol" w:char="F06A"/>
      </w:r>
      <w:r w:rsidRPr="001659F8">
        <w:rPr>
          <w:szCs w:val="24"/>
        </w:rPr>
        <w:t>(</w:t>
      </w:r>
      <w:r w:rsidRPr="001659F8">
        <w:rPr>
          <w:i/>
          <w:szCs w:val="24"/>
          <w:lang w:val="en-US"/>
        </w:rPr>
        <w:t>x</w:t>
      </w:r>
      <w:r w:rsidRPr="001659F8">
        <w:rPr>
          <w:i/>
          <w:szCs w:val="24"/>
          <w:vertAlign w:val="subscript"/>
          <w:lang w:val="en-US"/>
        </w:rPr>
        <w:t>k</w:t>
      </w:r>
      <w:r w:rsidRPr="001659F8">
        <w:rPr>
          <w:szCs w:val="24"/>
          <w:vertAlign w:val="subscript"/>
        </w:rPr>
        <w:t>+1</w:t>
      </w:r>
      <w:r w:rsidRPr="001659F8">
        <w:rPr>
          <w:szCs w:val="24"/>
        </w:rPr>
        <w:t>).</w:t>
      </w:r>
    </w:p>
    <w:p w:rsidR="00A52AE7" w:rsidRPr="00E2245F" w:rsidP="00A52AE7">
      <w:pPr>
        <w:pStyle w:val="ListParagraph"/>
        <w:spacing w:line="312" w:lineRule="auto"/>
        <w:ind w:left="0"/>
        <w:contextualSpacing w:val="0"/>
        <w:jc w:val="both"/>
        <w:rPr>
          <w:szCs w:val="24"/>
        </w:rPr>
      </w:pPr>
      <w:r w:rsidRPr="005B4A1B">
        <w:rPr>
          <w:i/>
          <w:szCs w:val="24"/>
        </w:rPr>
        <w:t>Иначе</w:t>
      </w:r>
      <w:r w:rsidRPr="00A52AE7">
        <w:rPr>
          <w:i/>
          <w:szCs w:val="24"/>
        </w:rPr>
        <w:t>.</w:t>
      </w:r>
      <w:r>
        <w:rPr>
          <w:szCs w:val="24"/>
        </w:rPr>
        <w:t xml:space="preserve"> </w:t>
      </w:r>
      <w:r w:rsidRPr="002B3336">
        <w:rPr>
          <w:rFonts w:ascii="Symbol" w:hAnsi="Symbol"/>
          <w:i/>
          <w:szCs w:val="24"/>
          <w:lang w:val="en-US"/>
        </w:rPr>
        <w:sym w:font="Symbol" w:char="F06A"/>
      </w:r>
      <w:r w:rsidRPr="002B3336">
        <w:rPr>
          <w:rFonts w:ascii="Symbol" w:hAnsi="Symbol"/>
          <w:szCs w:val="24"/>
          <w:lang w:val="en-US"/>
        </w:rPr>
        <w:sym w:font="Symbol" w:char="F0A2"/>
      </w:r>
      <w:r w:rsidRPr="002B3336">
        <w:rPr>
          <w:szCs w:val="24"/>
        </w:rPr>
        <w:t>(</w:t>
      </w:r>
      <w:r w:rsidRPr="002B3336">
        <w:rPr>
          <w:i/>
          <w:szCs w:val="24"/>
          <w:lang w:val="en-US"/>
        </w:rPr>
        <w:t>x</w:t>
      </w:r>
      <w:r w:rsidRPr="002B3336">
        <w:rPr>
          <w:i/>
          <w:szCs w:val="24"/>
          <w:vertAlign w:val="subscript"/>
          <w:lang w:val="en-US"/>
        </w:rPr>
        <w:t>k</w:t>
      </w:r>
      <w:r w:rsidRPr="002B3336">
        <w:rPr>
          <w:szCs w:val="24"/>
          <w:vertAlign w:val="subscript"/>
        </w:rPr>
        <w:t>+1</w:t>
      </w:r>
      <w:r w:rsidRPr="002B3336">
        <w:rPr>
          <w:szCs w:val="24"/>
        </w:rPr>
        <w:t xml:space="preserve">) </w:t>
      </w:r>
      <w:r>
        <w:rPr>
          <w:szCs w:val="24"/>
        </w:rPr>
        <w:t xml:space="preserve">ортогонален направлению спуска </w:t>
      </w:r>
      <w:r>
        <w:rPr>
          <w:rFonts w:ascii="Symbol" w:hAnsi="Symbol"/>
        </w:rPr>
        <w:sym w:font="Symbol" w:char="F0DE"/>
      </w:r>
      <w:r>
        <w:t xml:space="preserve"> луч, проходящий из точки</w:t>
      </w:r>
      <w:r w:rsidRPr="002B3336">
        <w:t xml:space="preserve"> </w:t>
      </w:r>
      <w:r w:rsidRPr="002B3336">
        <w:rPr>
          <w:i/>
          <w:lang w:val="en-US"/>
        </w:rPr>
        <w:t>x</w:t>
      </w:r>
      <w:r w:rsidRPr="002B3336">
        <w:rPr>
          <w:i/>
          <w:vertAlign w:val="subscript"/>
          <w:lang w:val="en-US"/>
        </w:rPr>
        <w:t>k</w:t>
      </w:r>
      <w:r>
        <w:rPr>
          <w:szCs w:val="24"/>
        </w:rPr>
        <w:t xml:space="preserve"> </w:t>
      </w:r>
      <w:r>
        <w:t>–</w:t>
      </w:r>
      <w:r>
        <w:rPr>
          <w:szCs w:val="24"/>
        </w:rPr>
        <w:t xml:space="preserve"> касательной к поверхности </w:t>
      </w:r>
      <w:r>
        <w:rPr>
          <w:position w:val="-14"/>
          <w:lang w:val="en-US"/>
        </w:rPr>
        <w:object>
          <v:shape id="_x0000_i1201" type="#_x0000_t75" style="width:113.9pt;height:20.4pt" o:ole="">
            <v:imagedata r:id="rId279" o:title=""/>
          </v:shape>
          <o:OLEObject Type="Embed" ProgID="Equation.DSMT4" ShapeID="_x0000_i1201" DrawAspect="Content" ObjectID="_1770125932" r:id="rId280"/>
        </w:object>
      </w:r>
      <w:r w:rsidRPr="00135FDE">
        <w:rPr>
          <w:szCs w:val="24"/>
        </w:rPr>
        <w:t>.</w:t>
      </w:r>
    </w:p>
    <w:p w:rsidR="00A52AE7" w:rsidRPr="00A52AE7" w:rsidP="00A52AE7">
      <w:pPr>
        <w:pStyle w:val="ListParagraph"/>
        <w:spacing w:line="312" w:lineRule="auto"/>
        <w:ind w:left="0"/>
        <w:contextualSpacing w:val="0"/>
        <w:jc w:val="both"/>
      </w:pPr>
      <w:r w:rsidRPr="001659F8">
        <w:rPr>
          <w:i/>
        </w:rPr>
        <w:t>Проблемы</w:t>
      </w:r>
      <w:r>
        <w:t xml:space="preserve"> (общие для релаксационных методов)</w:t>
      </w:r>
      <w:r w:rsidRPr="00A52AE7">
        <w:t>.</w:t>
      </w:r>
    </w:p>
    <w:p w:rsidR="00A52AE7" w:rsidP="00A52AE7">
      <w:pPr>
        <w:pStyle w:val="ListParagraph"/>
        <w:numPr>
          <w:ilvl w:val="0"/>
          <w:numId w:val="37"/>
        </w:numPr>
        <w:tabs>
          <w:tab w:val="left" w:pos="1418"/>
        </w:tabs>
        <w:spacing w:line="312" w:lineRule="auto"/>
        <w:jc w:val="both"/>
      </w:pPr>
      <w:r>
        <w:t xml:space="preserve">Имеет ли последовательность </w:t>
      </w:r>
      <w:r w:rsidRPr="002B3336">
        <w:t>{</w:t>
      </w:r>
      <w:r w:rsidRPr="001659F8">
        <w:rPr>
          <w:i/>
          <w:lang w:val="en-US"/>
        </w:rPr>
        <w:t>x</w:t>
      </w:r>
      <w:r w:rsidRPr="001659F8">
        <w:rPr>
          <w:i/>
          <w:vertAlign w:val="subscript"/>
          <w:lang w:val="en-US"/>
        </w:rPr>
        <w:t>k</w:t>
      </w:r>
      <w:r w:rsidRPr="002B3336">
        <w:t>}</w:t>
      </w:r>
      <w:r>
        <w:t xml:space="preserve"> предел в смысле сходимости по норме: существует</w:t>
      </w:r>
      <w:r w:rsidRPr="00A52AE7">
        <w:t xml:space="preserve"> </w:t>
      </w:r>
      <w:r>
        <w:rPr>
          <w:position w:val="-20"/>
          <w:lang w:val="en-US"/>
        </w:rPr>
        <w:object>
          <v:shape id="_x0000_i1202" type="#_x0000_t75" style="width:95.65pt;height:23.65pt" o:ole="">
            <v:imagedata r:id="rId281" o:title=""/>
          </v:shape>
          <o:OLEObject Type="Embed" ProgID="Equation.DSMT4" ShapeID="_x0000_i1202" DrawAspect="Content" ObjectID="_1770125933" r:id="rId282"/>
        </w:object>
      </w:r>
      <w:r>
        <w:t xml:space="preserve">? </w:t>
      </w:r>
    </w:p>
    <w:p w:rsidR="00A52AE7" w:rsidRPr="00CD4559" w:rsidP="00A52AE7">
      <w:pPr>
        <w:pStyle w:val="ListParagraph"/>
        <w:numPr>
          <w:ilvl w:val="0"/>
          <w:numId w:val="37"/>
        </w:numPr>
        <w:tabs>
          <w:tab w:val="left" w:pos="1418"/>
        </w:tabs>
        <w:spacing w:line="312" w:lineRule="auto"/>
        <w:jc w:val="both"/>
      </w:pPr>
      <w:r>
        <w:t>Является ли этот предел аргументом, составляющим минимум функции</w:t>
      </w:r>
      <w:r w:rsidRPr="00D92C4D">
        <w:t xml:space="preserve"> </w:t>
      </w:r>
      <w:r w:rsidRPr="00D85137">
        <w:rPr>
          <w:rFonts w:ascii="Symbol" w:hAnsi="Symbol"/>
          <w:i/>
        </w:rPr>
        <w:sym w:font="Symbol" w:char="F06A"/>
      </w:r>
      <w:r>
        <w:rPr>
          <w:position w:val="-10"/>
          <w:szCs w:val="24"/>
        </w:rPr>
        <w:object>
          <v:shape id="_x0000_i1203" type="#_x0000_t75" style="width:87.05pt;height:19.35pt" o:ole="" fillcolor="window">
            <v:imagedata r:id="rId283" o:title=""/>
          </v:shape>
          <o:OLEObject Type="Embed" ProgID="Equation.DSMT4" ShapeID="_x0000_i1203" DrawAspect="Content" ObjectID="_1770125934" r:id="rId284"/>
        </w:object>
      </w:r>
      <w:r w:rsidRPr="001659F8">
        <w:rPr>
          <w:szCs w:val="24"/>
        </w:rPr>
        <w:t xml:space="preserve">? </w:t>
      </w:r>
    </w:p>
    <w:p w:rsidR="00A52AE7" w:rsidP="00A52AE7">
      <w:pPr>
        <w:pStyle w:val="ListParagraph"/>
        <w:numPr>
          <w:ilvl w:val="0"/>
          <w:numId w:val="37"/>
        </w:numPr>
        <w:tabs>
          <w:tab w:val="left" w:pos="1418"/>
        </w:tabs>
        <w:spacing w:line="312" w:lineRule="auto"/>
        <w:jc w:val="both"/>
      </w:pPr>
      <w:r>
        <w:t xml:space="preserve">Какова скорость сходимости </w:t>
      </w:r>
      <w:r>
        <w:rPr>
          <w:position w:val="-18"/>
          <w:lang w:val="en-US"/>
        </w:rPr>
        <w:object>
          <v:shape id="_x0000_i1204" type="#_x0000_t75" style="width:43pt;height:24.7pt" o:ole="">
            <v:imagedata r:id="rId285" o:title=""/>
          </v:shape>
          <o:OLEObject Type="Embed" ProgID="Equation.DSMT4" ShapeID="_x0000_i1204" DrawAspect="Content" ObjectID="_1770125935" r:id="rId286"/>
        </w:object>
      </w:r>
      <w:r w:rsidRPr="001659F8">
        <w:rPr>
          <w:szCs w:val="24"/>
        </w:rPr>
        <w:t xml:space="preserve"> или </w:t>
      </w:r>
      <w:r w:rsidRPr="00135FDE">
        <w:rPr>
          <w:rFonts w:ascii="Symbol" w:hAnsi="Symbol"/>
          <w:i/>
        </w:rPr>
        <w:sym w:font="Symbol" w:char="F06A"/>
      </w:r>
      <w:r w:rsidRPr="001659F8">
        <w:rPr>
          <w:szCs w:val="24"/>
        </w:rPr>
        <w:t>(</w:t>
      </w:r>
      <w:r w:rsidRPr="001659F8">
        <w:rPr>
          <w:i/>
          <w:szCs w:val="24"/>
          <w:lang w:val="en-US"/>
        </w:rPr>
        <w:t>x</w:t>
      </w:r>
      <w:r w:rsidRPr="001659F8">
        <w:rPr>
          <w:i/>
          <w:szCs w:val="24"/>
          <w:vertAlign w:val="subscript"/>
          <w:lang w:val="en-US"/>
        </w:rPr>
        <w:t>k</w:t>
      </w:r>
      <w:r w:rsidRPr="001659F8">
        <w:rPr>
          <w:szCs w:val="24"/>
        </w:rPr>
        <w:t>)</w:t>
      </w:r>
      <w:r>
        <w:rPr>
          <w:szCs w:val="24"/>
          <w:lang w:val="en-US"/>
        </w:rPr>
        <w:t> </w:t>
      </w:r>
      <w:r w:rsidRPr="001659F8">
        <w:rPr>
          <w:szCs w:val="24"/>
        </w:rPr>
        <w:t>–</w:t>
      </w:r>
      <w:r>
        <w:rPr>
          <w:szCs w:val="24"/>
          <w:lang w:val="en-US"/>
        </w:rPr>
        <w:t> </w:t>
      </w:r>
      <w:r w:rsidRPr="00135FDE">
        <w:rPr>
          <w:rFonts w:ascii="Symbol" w:hAnsi="Symbol"/>
          <w:i/>
        </w:rPr>
        <w:sym w:font="Symbol" w:char="F06A"/>
      </w:r>
      <w:r w:rsidRPr="001659F8">
        <w:rPr>
          <w:szCs w:val="24"/>
        </w:rPr>
        <w:t>(</w:t>
      </w:r>
      <w:r w:rsidRPr="001659F8">
        <w:rPr>
          <w:i/>
          <w:szCs w:val="24"/>
          <w:lang w:val="en-US"/>
        </w:rPr>
        <w:t>x</w:t>
      </w:r>
      <w:r w:rsidRPr="001659F8">
        <w:rPr>
          <w:szCs w:val="24"/>
          <w:vertAlign w:val="superscript"/>
        </w:rPr>
        <w:t>*</w:t>
      </w:r>
      <w:r w:rsidRPr="001659F8">
        <w:rPr>
          <w:szCs w:val="24"/>
        </w:rPr>
        <w:t>)?</w:t>
      </w:r>
    </w:p>
    <w:p w:rsidR="00A52AE7" w:rsidP="00A52AE7">
      <w:pPr>
        <w:pStyle w:val="ListParagraph"/>
        <w:numPr>
          <w:ilvl w:val="0"/>
          <w:numId w:val="37"/>
        </w:numPr>
        <w:tabs>
          <w:tab w:val="left" w:pos="1418"/>
        </w:tabs>
        <w:spacing w:line="312" w:lineRule="auto"/>
        <w:jc w:val="both"/>
      </w:pPr>
      <w:r>
        <w:t>Каковы в</w:t>
      </w:r>
      <w:r>
        <w:t>ычислительные затраты.</w:t>
      </w:r>
    </w:p>
    <w:p w:rsidR="00393467" w:rsidP="00393467">
      <w:pPr>
        <w:pStyle w:val="ListParagraph"/>
        <w:tabs>
          <w:tab w:val="left" w:pos="1418"/>
        </w:tabs>
        <w:spacing w:line="312" w:lineRule="auto"/>
        <w:jc w:val="both"/>
      </w:pPr>
    </w:p>
    <w:p w:rsidR="00A52AE7" w:rsidRPr="006C4709" w:rsidP="00A52AE7">
      <w:pPr>
        <w:spacing w:before="120" w:after="120" w:line="312" w:lineRule="auto"/>
        <w:jc w:val="center"/>
        <w:rPr>
          <w:b/>
        </w:rPr>
      </w:pPr>
      <w:r>
        <w:rPr>
          <w:b/>
        </w:rPr>
        <w:t>Исследование метода</w:t>
      </w:r>
      <w:r w:rsidRPr="006C4709">
        <w:rPr>
          <w:b/>
        </w:rPr>
        <w:t xml:space="preserve"> наискорейшего спуска для квадратичной функции</w:t>
      </w:r>
    </w:p>
    <w:p w:rsidR="00A52AE7" w:rsidP="00393467">
      <w:pPr>
        <w:spacing w:line="312" w:lineRule="auto"/>
        <w:ind w:firstLine="426"/>
        <w:jc w:val="both"/>
      </w:pPr>
      <w:r>
        <w:t xml:space="preserve">Рассмотрим квадратичную функцию </w:t>
      </w:r>
    </w:p>
    <w:p w:rsidR="00A52AE7" w:rsidP="00393467">
      <w:pPr>
        <w:spacing w:line="312" w:lineRule="auto"/>
        <w:ind w:left="1416" w:firstLine="708"/>
        <w:rPr>
          <w:szCs w:val="24"/>
        </w:rPr>
      </w:pPr>
      <w:r>
        <w:rPr>
          <w:position w:val="-24"/>
          <w:lang w:val="en-US"/>
        </w:rPr>
        <w:object>
          <v:shape id="_x0000_i1205" type="#_x0000_t75" style="width:115pt;height:31.7pt" o:ole="">
            <v:imagedata r:id="rId287" o:title=""/>
          </v:shape>
          <o:OLEObject Type="Embed" ProgID="Equation.DSMT4" ShapeID="_x0000_i1205" DrawAspect="Content" ObjectID="_1770125936" r:id="rId288"/>
        </w:object>
      </w:r>
      <w:r>
        <w:rPr>
          <w:szCs w:val="24"/>
        </w:rPr>
        <w:t>,</w:t>
      </w:r>
    </w:p>
    <w:p w:rsidR="00A52AE7" w:rsidP="00393467">
      <w:pPr>
        <w:tabs>
          <w:tab w:val="left" w:pos="426"/>
        </w:tabs>
        <w:spacing w:line="312" w:lineRule="auto"/>
        <w:jc w:val="both"/>
      </w:pPr>
      <w:r w:rsidRPr="00044754">
        <w:rPr>
          <w:szCs w:val="24"/>
        </w:rPr>
        <w:t xml:space="preserve"> </w:t>
      </w:r>
      <w:r w:rsidR="00393467">
        <w:rPr>
          <w:szCs w:val="24"/>
        </w:rPr>
        <w:tab/>
      </w:r>
      <w:r w:rsidRPr="00044754">
        <w:rPr>
          <w:szCs w:val="24"/>
        </w:rPr>
        <w:t>где</w:t>
      </w:r>
      <w:r>
        <w:rPr>
          <w:szCs w:val="24"/>
        </w:rPr>
        <w:t xml:space="preserve"> </w:t>
      </w:r>
      <w:r w:rsidRPr="00044754">
        <w:rPr>
          <w:i/>
          <w:lang w:val="en-US"/>
        </w:rPr>
        <w:t>A</w:t>
      </w:r>
      <w:r>
        <w:t xml:space="preserve"> – симметричная, положительно определенная матрица.</w:t>
      </w:r>
    </w:p>
    <w:p w:rsidR="00A52AE7" w:rsidP="00A52AE7">
      <w:pPr>
        <w:spacing w:line="312" w:lineRule="auto"/>
        <w:jc w:val="both"/>
      </w:pPr>
      <w:r>
        <w:t xml:space="preserve">Можно показать, что </w:t>
      </w:r>
      <w:r w:rsidRPr="00044754">
        <w:rPr>
          <w:i/>
          <w:lang w:val="en-US"/>
        </w:rPr>
        <w:t>A</w:t>
      </w:r>
      <w:r>
        <w:t xml:space="preserve"> – симметричная положительно определенная матрица </w:t>
      </w:r>
      <w:r>
        <w:rPr>
          <w:rFonts w:ascii="Symbol" w:hAnsi="Symbol"/>
        </w:rPr>
        <w:sym w:font="Symbol" w:char="F0DB"/>
      </w:r>
      <w:r>
        <w:t xml:space="preserve"> </w:t>
      </w:r>
      <w:r w:rsidRPr="00044754">
        <w:rPr>
          <w:rFonts w:ascii="Symbol" w:hAnsi="Symbol"/>
          <w:i/>
        </w:rPr>
        <w:sym w:font="Symbol" w:char="F06A"/>
      </w:r>
      <w:r>
        <w:t xml:space="preserve"> – строго выпукла. </w:t>
      </w:r>
    </w:p>
    <w:p w:rsidR="00A52AE7" w:rsidP="00393467">
      <w:pPr>
        <w:spacing w:line="312" w:lineRule="auto"/>
        <w:ind w:firstLine="426"/>
        <w:jc w:val="both"/>
      </w:pPr>
      <w:r>
        <w:rPr>
          <w:position w:val="-10"/>
          <w:lang w:val="en-US"/>
        </w:rPr>
        <w:object>
          <v:shape id="_x0000_i1206" type="#_x0000_t75" style="width:69.85pt;height:16.65pt" o:ole="">
            <v:imagedata r:id="rId289" o:title=""/>
          </v:shape>
          <o:OLEObject Type="Embed" ProgID="Equation.DSMT4" ShapeID="_x0000_i1206" DrawAspect="Content" ObjectID="_1770125937" r:id="rId290"/>
        </w:object>
      </w:r>
      <w:r w:rsidRPr="00044754">
        <w:rPr>
          <w:szCs w:val="24"/>
        </w:rPr>
        <w:t xml:space="preserve">, </w:t>
      </w:r>
      <w:r>
        <w:rPr>
          <w:szCs w:val="24"/>
        </w:rPr>
        <w:t xml:space="preserve">т.е. </w:t>
      </w:r>
      <w:r>
        <w:rPr>
          <w:position w:val="-6"/>
          <w:lang w:val="en-US"/>
        </w:rPr>
        <w:object>
          <v:shape id="_x0000_i1207" type="#_x0000_t75" style="width:54.8pt;height:17.75pt" o:ole="">
            <v:imagedata r:id="rId291" o:title=""/>
          </v:shape>
          <o:OLEObject Type="Embed" ProgID="Equation.DSMT4" ShapeID="_x0000_i1207" DrawAspect="Content" ObjectID="_1770125938" r:id="rId292"/>
        </w:object>
      </w:r>
      <w:r>
        <w:t xml:space="preserve"> – стационарная точка.</w:t>
      </w:r>
      <w:r w:rsidRPr="008C4954">
        <w:rPr>
          <w:noProof/>
        </w:rPr>
        <w:t xml:space="preserve"> </w:t>
      </w:r>
    </w:p>
    <w:p w:rsidR="00A52AE7" w:rsidP="00393467">
      <w:pPr>
        <w:spacing w:line="312" w:lineRule="auto"/>
        <w:ind w:firstLine="426"/>
        <w:jc w:val="both"/>
      </w:pPr>
      <w:r>
        <w:t xml:space="preserve">Попробуем записать метод наискорейшего спуска для квадратичной функции. </w:t>
      </w:r>
    </w:p>
    <w:p w:rsidR="00A52AE7" w:rsidP="00A52AE7">
      <w:pPr>
        <w:spacing w:line="312" w:lineRule="auto"/>
        <w:jc w:val="both"/>
      </w:pPr>
      <w:r>
        <w:t>Итак,</w:t>
      </w:r>
    </w:p>
    <w:p w:rsidR="00A52AE7" w:rsidP="00393467">
      <w:pPr>
        <w:spacing w:line="312" w:lineRule="auto"/>
        <w:ind w:firstLine="708"/>
        <w:rPr>
          <w:szCs w:val="24"/>
        </w:rPr>
      </w:pPr>
      <w:r>
        <w:rPr>
          <w:position w:val="-14"/>
          <w:lang w:val="en-US"/>
        </w:rPr>
        <w:object>
          <v:shape id="_x0000_i1208" type="#_x0000_t75" style="width:153.65pt;height:20.4pt" o:ole="">
            <v:imagedata r:id="rId293" o:title=""/>
          </v:shape>
          <o:OLEObject Type="Embed" ProgID="Equation.DSMT4" ShapeID="_x0000_i1208" DrawAspect="Content" ObjectID="_1770125939" r:id="rId294"/>
        </w:object>
      </w:r>
    </w:p>
    <w:p w:rsidR="00A52AE7" w:rsidRPr="00E8558C" w:rsidP="00A52AE7">
      <w:pPr>
        <w:spacing w:line="312" w:lineRule="auto"/>
        <w:jc w:val="right"/>
        <w:rPr>
          <w:szCs w:val="24"/>
        </w:rPr>
      </w:pPr>
      <w:r w:rsidRPr="00075FD2">
        <w:rPr>
          <w:szCs w:val="24"/>
        </w:rPr>
        <w:t xml:space="preserve">     </w:t>
      </w:r>
      <w:r>
        <w:rPr>
          <w:position w:val="-24"/>
          <w:lang w:val="en-US"/>
        </w:rPr>
        <w:object>
          <v:shape id="_x0000_i1209" type="#_x0000_t75" style="width:432.13pt;height:33.85pt" o:ole="">
            <v:imagedata r:id="rId295" o:title=""/>
          </v:shape>
          <o:OLEObject Type="Embed" ProgID="Equation.DSMT4" ShapeID="_x0000_i1209" DrawAspect="Content" ObjectID="_1770125940" r:id="rId296"/>
        </w:object>
      </w:r>
      <w:r>
        <w:rPr>
          <w:szCs w:val="24"/>
        </w:rPr>
        <w:t xml:space="preserve">  </w:t>
      </w:r>
      <w:r w:rsidRPr="00E8558C">
        <w:rPr>
          <w:szCs w:val="24"/>
        </w:rPr>
        <w:t xml:space="preserve"> (</w:t>
      </w:r>
      <w:r>
        <w:rPr>
          <w:szCs w:val="24"/>
          <w:lang w:val="en-US"/>
        </w:rPr>
        <w:t>w</w:t>
      </w:r>
      <w:r w:rsidRPr="00E8558C">
        <w:rPr>
          <w:szCs w:val="24"/>
        </w:rPr>
        <w:t>)</w:t>
      </w:r>
    </w:p>
    <w:p w:rsidR="00A52AE7" w:rsidP="00A52AE7">
      <w:pPr>
        <w:spacing w:line="312" w:lineRule="auto"/>
        <w:jc w:val="center"/>
        <w:rPr>
          <w:szCs w:val="24"/>
        </w:rPr>
      </w:pPr>
      <w:r>
        <w:rPr>
          <w:position w:val="-32"/>
          <w:lang w:val="en-US"/>
        </w:rPr>
        <w:object>
          <v:shape id="_x0000_i1210" type="#_x0000_t75" style="width:399.2pt;height:41.35pt" o:ole="">
            <v:imagedata r:id="rId297" o:title=""/>
          </v:shape>
          <o:OLEObject Type="Embed" ProgID="Equation.DSMT4" ShapeID="_x0000_i1210" DrawAspect="Content" ObjectID="_1770125941" r:id="rId298"/>
        </w:object>
      </w:r>
      <w:r w:rsidRPr="00075FD2">
        <w:rPr>
          <w:szCs w:val="24"/>
        </w:rPr>
        <w:t>,</w:t>
      </w:r>
    </w:p>
    <w:p w:rsidR="00A52AE7" w:rsidP="00A52AE7">
      <w:pPr>
        <w:spacing w:line="312" w:lineRule="auto"/>
        <w:jc w:val="both"/>
      </w:pPr>
      <w:r>
        <w:rPr>
          <w:szCs w:val="24"/>
        </w:rPr>
        <w:t>т.к.</w:t>
      </w:r>
      <w:r w:rsidRPr="00075FD2">
        <w:rPr>
          <w:szCs w:val="24"/>
        </w:rPr>
        <w:t xml:space="preserve"> </w:t>
      </w:r>
      <w:r w:rsidRPr="00D85137">
        <w:rPr>
          <w:i/>
          <w:szCs w:val="24"/>
          <w:lang w:val="en-US"/>
        </w:rPr>
        <w:t>A</w:t>
      </w:r>
      <w:r w:rsidRPr="00075FD2">
        <w:rPr>
          <w:szCs w:val="24"/>
        </w:rPr>
        <w:t xml:space="preserve"> – </w:t>
      </w:r>
      <w:r>
        <w:rPr>
          <w:szCs w:val="24"/>
        </w:rPr>
        <w:t xml:space="preserve">положительно </w:t>
      </w:r>
      <w:r>
        <w:rPr>
          <w:szCs w:val="24"/>
        </w:rPr>
        <w:t>определена</w:t>
      </w:r>
      <w:r w:rsidR="00393467">
        <w:rPr>
          <w:szCs w:val="24"/>
        </w:rPr>
        <w:t>, и значит для нее справедливо:</w:t>
      </w:r>
      <w:r>
        <w:rPr>
          <w:szCs w:val="24"/>
        </w:rPr>
        <w:t xml:space="preserve"> (</w:t>
      </w:r>
      <w:r w:rsidRPr="00973D22">
        <w:rPr>
          <w:i/>
          <w:szCs w:val="24"/>
          <w:lang w:val="en-US"/>
        </w:rPr>
        <w:t>Ah</w:t>
      </w:r>
      <w:r w:rsidRPr="00C97171">
        <w:rPr>
          <w:szCs w:val="24"/>
        </w:rPr>
        <w:t>,</w:t>
      </w:r>
      <w:r>
        <w:rPr>
          <w:szCs w:val="24"/>
          <w:lang w:val="en-US"/>
        </w:rPr>
        <w:t> </w:t>
      </w:r>
      <w:r w:rsidRPr="00973D22">
        <w:rPr>
          <w:i/>
          <w:szCs w:val="24"/>
          <w:lang w:val="en-US"/>
        </w:rPr>
        <w:t>h</w:t>
      </w:r>
      <w:r w:rsidRPr="00C97171">
        <w:rPr>
          <w:szCs w:val="24"/>
        </w:rPr>
        <w:t>)</w:t>
      </w:r>
      <w:r>
        <w:rPr>
          <w:szCs w:val="24"/>
          <w:lang w:val="en-US"/>
        </w:rPr>
        <w:t> </w:t>
      </w:r>
      <w:r w:rsidRPr="00C97171">
        <w:rPr>
          <w:szCs w:val="24"/>
        </w:rPr>
        <w:t>&gt;</w:t>
      </w:r>
      <w:r>
        <w:rPr>
          <w:szCs w:val="24"/>
          <w:lang w:val="en-US"/>
        </w:rPr>
        <w:t> </w:t>
      </w:r>
      <w:r w:rsidRPr="00C97171">
        <w:rPr>
          <w:szCs w:val="24"/>
        </w:rPr>
        <w:t xml:space="preserve">0 </w:t>
      </w:r>
      <w:r>
        <w:rPr>
          <w:rFonts w:ascii="Symbol" w:hAnsi="Symbol"/>
          <w:szCs w:val="24"/>
        </w:rPr>
        <w:sym w:font="Symbol" w:char="F022"/>
      </w:r>
      <w:r w:rsidRPr="00973D22">
        <w:rPr>
          <w:i/>
          <w:szCs w:val="24"/>
          <w:lang w:val="en-US"/>
        </w:rPr>
        <w:t>h</w:t>
      </w:r>
      <w:r>
        <w:rPr>
          <w:rFonts w:ascii="Symbol" w:hAnsi="Symbol"/>
          <w:szCs w:val="24"/>
          <w:lang w:val="en-US"/>
        </w:rPr>
        <w:sym w:font="Symbol" w:char="F0CE"/>
      </w:r>
      <w:r w:rsidRPr="00973D22">
        <w:rPr>
          <w:i/>
          <w:szCs w:val="24"/>
          <w:lang w:val="en-US"/>
        </w:rPr>
        <w:t>R</w:t>
      </w:r>
      <w:r w:rsidRPr="00973D22">
        <w:rPr>
          <w:i/>
          <w:szCs w:val="24"/>
          <w:vertAlign w:val="superscript"/>
          <w:lang w:val="en-US"/>
        </w:rPr>
        <w:t>n</w:t>
      </w:r>
      <w:r>
        <w:rPr>
          <w:i/>
          <w:szCs w:val="24"/>
          <w:lang w:val="en-US"/>
        </w:rPr>
        <w:t> </w:t>
      </w:r>
      <w:r>
        <w:rPr>
          <w:rFonts w:ascii="Symbol" w:hAnsi="Symbol"/>
          <w:szCs w:val="24"/>
        </w:rPr>
        <w:sym w:font="Symbol" w:char="F0B9"/>
      </w:r>
      <w:r>
        <w:rPr>
          <w:szCs w:val="24"/>
          <w:lang w:val="en-US"/>
        </w:rPr>
        <w:t> </w:t>
      </w:r>
      <w:r w:rsidRPr="00973D22">
        <w:rPr>
          <w:szCs w:val="24"/>
        </w:rPr>
        <w:t>0</w:t>
      </w:r>
      <w:r w:rsidRPr="00075FD2">
        <w:t>.</w:t>
      </w:r>
    </w:p>
    <w:p w:rsidR="00A52AE7" w:rsidRPr="000B59ED" w:rsidP="00A52AE7">
      <w:pPr>
        <w:spacing w:line="312" w:lineRule="auto"/>
        <w:jc w:val="both"/>
      </w:pPr>
      <w:r>
        <w:t xml:space="preserve">Для определения скорости сходимости оценим отношение </w:t>
      </w:r>
    </w:p>
    <w:p w:rsidR="00A52AE7" w:rsidRPr="00FD6CE7" w:rsidP="00A52AE7">
      <w:pPr>
        <w:spacing w:line="312" w:lineRule="auto"/>
        <w:jc w:val="center"/>
        <w:rPr>
          <w:lang w:val="en-US"/>
        </w:rPr>
      </w:pPr>
      <w:r>
        <w:rPr>
          <w:position w:val="-32"/>
          <w:lang w:val="en-US"/>
        </w:rPr>
        <w:object>
          <v:shape id="_x0000_i1211" type="#_x0000_t75" style="width:76.85pt;height:39.2pt" o:ole="">
            <v:imagedata r:id="rId299" o:title=""/>
          </v:shape>
          <o:OLEObject Type="Embed" ProgID="Equation.DSMT4" ShapeID="_x0000_i1211" DrawAspect="Content" ObjectID="_1770125942" r:id="rId300"/>
        </w:object>
      </w:r>
    </w:p>
    <w:p w:rsidR="00A52AE7" w:rsidP="00393467">
      <w:pPr>
        <w:spacing w:line="312" w:lineRule="auto"/>
        <w:jc w:val="both"/>
      </w:pPr>
      <w:r>
        <w:t xml:space="preserve">Имеем: </w:t>
      </w:r>
    </w:p>
    <w:p w:rsidR="00A52AE7" w:rsidRPr="00FD6CE7" w:rsidP="00A52AE7">
      <w:pPr>
        <w:spacing w:line="312" w:lineRule="auto"/>
        <w:jc w:val="center"/>
      </w:pPr>
      <w:r>
        <w:rPr>
          <w:position w:val="-32"/>
          <w:lang w:val="en-US"/>
        </w:rPr>
        <w:object>
          <v:shape id="_x0000_i1212" type="#_x0000_t75" style="width:491.96pt;height:41.35pt" o:ole="">
            <v:imagedata r:id="rId301" o:title=""/>
          </v:shape>
          <o:OLEObject Type="Embed" ProgID="Equation.DSMT4" ShapeID="_x0000_i1212" DrawAspect="Content" ObjectID="_1770125943" r:id="rId302"/>
        </w:object>
      </w:r>
    </w:p>
    <w:p w:rsidR="00A52AE7" w:rsidP="00393467">
      <w:pPr>
        <w:tabs>
          <w:tab w:val="left" w:pos="-3828"/>
        </w:tabs>
        <w:spacing w:line="312" w:lineRule="auto"/>
        <w:jc w:val="both"/>
        <w:rPr>
          <w:lang w:val="en-US"/>
        </w:rPr>
      </w:pPr>
      <w:r>
        <w:t xml:space="preserve">С другой стороны, </w:t>
      </w:r>
    </w:p>
    <w:p w:rsidR="00A52AE7" w:rsidRPr="00393467" w:rsidP="00393467">
      <w:pPr>
        <w:spacing w:line="312" w:lineRule="auto"/>
        <w:jc w:val="center"/>
        <w:rPr>
          <w:lang w:val="en-US"/>
        </w:rPr>
      </w:pPr>
      <w:r>
        <w:rPr>
          <w:position w:val="-24"/>
          <w:lang w:val="en-US"/>
        </w:rPr>
        <w:object>
          <v:shape id="_x0000_i1213" type="#_x0000_t75" style="width:475pt;height:31.7pt" o:ole="">
            <v:imagedata r:id="rId303" o:title=""/>
          </v:shape>
          <o:OLEObject Type="Embed" ProgID="Equation.DSMT4" ShapeID="_x0000_i1213" DrawAspect="Content" ObjectID="_1770125944" r:id="rId304"/>
        </w:object>
      </w:r>
      <w:r w:rsidRPr="008D3A4F">
        <w:t xml:space="preserve"> </w:t>
      </w:r>
    </w:p>
    <w:p w:rsidR="00A52AE7" w:rsidRPr="00ED6D65" w:rsidP="00393467">
      <w:pPr>
        <w:spacing w:line="312" w:lineRule="auto"/>
        <w:ind w:firstLine="360"/>
        <w:jc w:val="both"/>
      </w:pPr>
      <w:r w:rsidRPr="00ED6D65">
        <w:t xml:space="preserve">Для простоты дальнейших изложений предположим, что матрица </w:t>
      </w:r>
      <w:r w:rsidRPr="00D97535">
        <w:rPr>
          <w:i/>
          <w:lang w:val="en-US"/>
        </w:rPr>
        <w:t>A</w:t>
      </w:r>
      <w:r w:rsidRPr="00ED6D65">
        <w:t xml:space="preserve"> приведена к диагональному виду (т.е. выполнено преобразование координат) так, что</w:t>
      </w:r>
      <w:r w:rsidRPr="00A52AE7">
        <w:t xml:space="preserve"> </w:t>
      </w:r>
      <w:r>
        <w:rPr>
          <w:position w:val="-12"/>
          <w:lang w:val="en-US"/>
        </w:rPr>
        <w:object>
          <v:shape id="_x0000_i1214" type="#_x0000_t75" style="width:92.95pt;height:18.8pt" o:ole="">
            <v:imagedata r:id="rId305" o:title=""/>
          </v:shape>
          <o:OLEObject Type="Embed" ProgID="Equation.DSMT4" ShapeID="_x0000_i1214" DrawAspect="Content" ObjectID="_1770125945" r:id="rId306"/>
        </w:object>
      </w:r>
      <w:r w:rsidRPr="00ED6D65">
        <w:t xml:space="preserve">, где </w:t>
      </w:r>
      <w:r w:rsidRPr="00D97535">
        <w:rPr>
          <w:rFonts w:ascii="Symbol" w:hAnsi="Symbol"/>
          <w:i/>
        </w:rPr>
        <w:sym w:font="Symbol" w:char="F06C"/>
      </w:r>
      <w:r w:rsidRPr="00D97535">
        <w:rPr>
          <w:i/>
          <w:vertAlign w:val="subscript"/>
          <w:lang w:val="en-US"/>
        </w:rPr>
        <w:t>i</w:t>
      </w:r>
      <w:r w:rsidRPr="00ED6D65">
        <w:t xml:space="preserve"> – собственные числа матрицы </w:t>
      </w:r>
      <w:r w:rsidRPr="00D97535">
        <w:rPr>
          <w:i/>
          <w:lang w:val="en-US"/>
        </w:rPr>
        <w:t>A</w:t>
      </w:r>
      <w:r w:rsidRPr="00ED6D65">
        <w:t>.</w:t>
      </w:r>
    </w:p>
    <w:p w:rsidR="00A52AE7" w:rsidP="00A52AE7">
      <w:pPr>
        <w:pStyle w:val="ListParagraph"/>
        <w:numPr>
          <w:ilvl w:val="0"/>
          <w:numId w:val="38"/>
        </w:numPr>
        <w:spacing w:line="312" w:lineRule="auto"/>
        <w:jc w:val="both"/>
      </w:pPr>
      <w:r>
        <w:t>Собственные числа</w:t>
      </w:r>
      <w:r w:rsidRPr="002E6966">
        <w:t xml:space="preserve"> </w:t>
      </w:r>
      <w:r>
        <w:t>симметричной положительно определенной матрицы всегда положительны.</w:t>
      </w:r>
    </w:p>
    <w:p w:rsidR="00A52AE7" w:rsidRPr="00D97535" w:rsidP="00A52AE7">
      <w:pPr>
        <w:pStyle w:val="ListParagraph"/>
        <w:numPr>
          <w:ilvl w:val="0"/>
          <w:numId w:val="38"/>
        </w:numPr>
        <w:spacing w:line="312" w:lineRule="auto"/>
        <w:jc w:val="both"/>
      </w:pPr>
      <w:r>
        <w:t>Для симметричной матрицы существует ортогональная матрица (</w:t>
      </w:r>
      <w:r w:rsidRPr="00D25CC6">
        <w:rPr>
          <w:i/>
          <w:lang w:val="en-US"/>
        </w:rPr>
        <w:t>T</w:t>
      </w:r>
      <w:r w:rsidRPr="00D25CC6">
        <w:rPr>
          <w:i/>
          <w:vertAlign w:val="superscript"/>
          <w:lang w:val="en-US"/>
        </w:rPr>
        <w:t>T</w:t>
      </w:r>
      <w:r w:rsidRPr="00D25CC6">
        <w:rPr>
          <w:i/>
        </w:rPr>
        <w:t xml:space="preserve"> </w:t>
      </w:r>
      <w:r w:rsidRPr="00D97535">
        <w:t xml:space="preserve">= </w:t>
      </w:r>
      <w:r w:rsidRPr="00D25CC6">
        <w:rPr>
          <w:i/>
          <w:lang w:val="en-US"/>
        </w:rPr>
        <w:t>T</w:t>
      </w:r>
      <w:r w:rsidRPr="00D25CC6">
        <w:rPr>
          <w:vertAlign w:val="superscript"/>
        </w:rPr>
        <w:t>-1</w:t>
      </w:r>
      <w:r w:rsidRPr="00D97535">
        <w:t xml:space="preserve">) </w:t>
      </w:r>
      <w:r w:rsidRPr="00D25CC6">
        <w:rPr>
          <w:i/>
          <w:lang w:val="en-US"/>
        </w:rPr>
        <w:t>T</w:t>
      </w:r>
      <w:r w:rsidRPr="00D97535">
        <w:t xml:space="preserve"> </w:t>
      </w:r>
      <w:r>
        <w:t xml:space="preserve">такая, что </w:t>
      </w:r>
      <w:r w:rsidRPr="00D25CC6">
        <w:rPr>
          <w:i/>
          <w:lang w:val="en-US"/>
        </w:rPr>
        <w:t>T</w:t>
      </w:r>
      <w:r w:rsidRPr="00D25CC6">
        <w:rPr>
          <w:i/>
          <w:vertAlign w:val="superscript"/>
          <w:lang w:val="en-US"/>
        </w:rPr>
        <w:t>T</w:t>
      </w:r>
      <w:r w:rsidRPr="00D25CC6">
        <w:rPr>
          <w:i/>
          <w:lang w:val="en-US"/>
        </w:rPr>
        <w:t>AT</w:t>
      </w:r>
      <w:r w:rsidRPr="00D97535">
        <w:t xml:space="preserve"> </w:t>
      </w:r>
      <w:r>
        <w:t>–</w:t>
      </w:r>
      <w:r w:rsidRPr="00D97535">
        <w:t xml:space="preserve"> </w:t>
      </w:r>
      <w:r>
        <w:t xml:space="preserve">диагональная матрица </w:t>
      </w:r>
      <w:r>
        <w:rPr>
          <w:position w:val="-12"/>
          <w:lang w:val="en-US"/>
        </w:rPr>
        <w:object>
          <v:shape id="_x0000_i1215" type="#_x0000_t75" style="width:94.05pt;height:18.8pt" o:ole="">
            <v:imagedata r:id="rId307" o:title=""/>
          </v:shape>
          <o:OLEObject Type="Embed" ProgID="Equation.DSMT4" ShapeID="_x0000_i1215" DrawAspect="Content" ObjectID="_1770125946" r:id="rId308"/>
        </w:object>
      </w:r>
      <w:r w:rsidRPr="00D25CC6">
        <w:rPr>
          <w:rFonts w:ascii="Cambria Math" w:hAnsi="Cambria Math"/>
        </w:rPr>
        <w:t>.</w:t>
      </w:r>
    </w:p>
    <w:p w:rsidR="00A52AE7" w:rsidP="00A52AE7">
      <w:pPr>
        <w:spacing w:line="312" w:lineRule="auto"/>
        <w:jc w:val="both"/>
        <w:rPr>
          <w:rFonts w:ascii="Cambria Math" w:hAnsi="Cambria Math"/>
        </w:rPr>
      </w:pPr>
      <w:r>
        <w:t>Если</w:t>
      </w:r>
      <w:r w:rsidRPr="00A52AE7">
        <w:t xml:space="preserve"> </w:t>
      </w:r>
      <w:r>
        <w:rPr>
          <w:position w:val="-12"/>
          <w:lang w:val="en-US"/>
        </w:rPr>
        <w:object>
          <v:shape id="_x0000_i1216" type="#_x0000_t75" style="width:104.8pt;height:18.8pt" o:ole="">
            <v:imagedata r:id="rId309" o:title=""/>
          </v:shape>
          <o:OLEObject Type="Embed" ProgID="Equation.DSMT4" ShapeID="_x0000_i1216" DrawAspect="Content" ObjectID="_1770125947" r:id="rId310"/>
        </w:object>
      </w:r>
      <w:r w:rsidRPr="00A52AE7">
        <w:rPr>
          <w:rFonts w:ascii="Cambria Math" w:hAnsi="Cambria Math"/>
        </w:rPr>
        <w:t xml:space="preserve">, </w:t>
      </w:r>
      <w:r>
        <w:rPr>
          <w:rFonts w:ascii="Cambria Math" w:hAnsi="Cambria Math"/>
        </w:rPr>
        <w:t>то</w:t>
      </w:r>
    </w:p>
    <w:p w:rsidR="00A52AE7" w:rsidRPr="00A52AE7" w:rsidP="00A52AE7">
      <w:pPr>
        <w:spacing w:line="312" w:lineRule="auto"/>
        <w:jc w:val="center"/>
      </w:pPr>
      <m:oMath>
        <m:eqArr>
          <m:eqArrPr>
            <m:ctrlPr>
              <w:rPr>
                <w:rFonts w:ascii="Cambria Math" w:hAnsi="Cambria Math"/>
              </w:rPr>
            </m:ctrlPr>
          </m:eqArr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Aφ'(x),φ'(x)</m:t>
                </m:r>
              </m:e>
            </m:d>
            <m:r>
              <w:rPr>
                <w:rFonts w:ascii="Cambria Math" w:hAnsi="Cambria Math"/>
              </w:rPr>
              <m:t>≤L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φ'(x)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w:rPr>
                    <w:rFonts w:ascii="Cambria Math" w:hAnsi="Cambria Math"/>
                  </w:rPr>
                  <m:t>φ'(x),φ'(x)</m:t>
                </m:r>
              </m:e>
            </m:d>
            <m:r>
              <w:rPr>
                <w:rFonts w:ascii="Cambria Math" w:hAnsi="Cambria Math"/>
              </w:rPr>
              <m:t>≤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l</m:t>
                </m:r>
              </m:den>
            </m:f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φ'(x)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eqArr>
      </m:oMath>
      <w:r>
        <w:t>,</w:t>
      </w:r>
    </w:p>
    <w:p w:rsidR="00A52AE7" w:rsidRPr="00A52AE7" w:rsidP="00A52AE7">
      <w:pPr>
        <w:spacing w:line="312" w:lineRule="auto"/>
        <w:jc w:val="both"/>
      </w:pPr>
      <w:r>
        <w:t xml:space="preserve">Тогда </w:t>
      </w:r>
    </w:p>
    <w:p w:rsidR="00A52AE7" w:rsidRPr="00A52AE7" w:rsidP="00A52AE7">
      <w:pPr>
        <w:spacing w:line="312" w:lineRule="auto"/>
        <w:jc w:val="center"/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φ(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k+1</m:t>
                </m:r>
              </m:sub>
            </m:sSub>
            <m:r>
              <w:rPr>
                <w:rFonts w:ascii="Cambria Math" w:hAnsi="Cambria Math"/>
              </w:rPr>
              <m:t>)-φ(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φ(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)-φ(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)</m:t>
            </m:r>
          </m:den>
        </m:f>
        <m:r>
          <w:rPr>
            <w:rFonts w:ascii="Cambria Math" w:hAnsi="Cambria Math"/>
          </w:rPr>
          <m:t>=1-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φ'(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Aφ'(x),φ'(x)</m:t>
                </m:r>
              </m:e>
            </m:d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w:rPr>
                    <w:rFonts w:ascii="Cambria Math" w:hAnsi="Cambria Math"/>
                  </w:rPr>
                  <m:t>φ'(x),φ'(x)</m:t>
                </m:r>
              </m:e>
            </m:d>
          </m:den>
        </m:f>
        <m:r>
          <w:rPr>
            <w:rFonts w:ascii="Cambria Math" w:hAnsi="Cambria Math"/>
          </w:rPr>
          <m:t>≤1-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l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L-l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>
        <w:t>.</w:t>
      </w:r>
    </w:p>
    <w:p w:rsidR="00A52AE7" w:rsidP="00A52AE7">
      <w:pPr>
        <w:spacing w:line="312" w:lineRule="auto"/>
        <w:jc w:val="both"/>
      </w:pPr>
      <w:r>
        <w:t xml:space="preserve">Если ввести обозначение </w:t>
      </w:r>
      <w:r>
        <w:rPr>
          <w:position w:val="-24"/>
          <w:lang w:val="en-US"/>
        </w:rPr>
        <w:object>
          <v:shape id="_x0000_i1217" type="#_x0000_t75" style="width:63.95pt;height:32.8pt" o:ole="">
            <v:imagedata r:id="rId311" o:title=""/>
          </v:shape>
          <o:OLEObject Type="Embed" ProgID="Equation.DSMT4" ShapeID="_x0000_i1217" DrawAspect="Content" ObjectID="_1770125948" r:id="rId312"/>
        </w:object>
      </w:r>
      <w:r>
        <w:t xml:space="preserve">, то </w:t>
      </w:r>
    </w:p>
    <w:p w:rsidR="00A52AE7" w:rsidRPr="000F02A4" w:rsidP="00A52AE7">
      <w:pPr>
        <w:spacing w:line="312" w:lineRule="auto"/>
        <w:jc w:val="center"/>
      </w:pPr>
      <w:r>
        <w:rPr>
          <w:position w:val="-12"/>
          <w:lang w:val="en-US"/>
        </w:rPr>
        <w:object>
          <v:shape id="_x0000_i1218" type="#_x0000_t75" style="width:121.95pt;height:20.4pt" o:ole="">
            <v:imagedata r:id="rId313" o:title=""/>
          </v:shape>
          <o:OLEObject Type="Embed" ProgID="Equation.DSMT4" ShapeID="_x0000_i1218" DrawAspect="Content" ObjectID="_1770125949" r:id="rId314"/>
        </w:object>
      </w:r>
    </w:p>
    <w:p w:rsidR="00A52AE7" w:rsidP="00A52AE7">
      <w:pPr>
        <w:spacing w:line="312" w:lineRule="auto"/>
        <w:jc w:val="both"/>
      </w:pPr>
      <w:r>
        <w:t xml:space="preserve">Это называется </w:t>
      </w:r>
      <w:r w:rsidRPr="000F02A4">
        <w:rPr>
          <w:i/>
        </w:rPr>
        <w:t>геометрической скоростью сходимости</w:t>
      </w:r>
      <w:r>
        <w:t xml:space="preserve"> (сходимость геометрической прогрессии).</w:t>
      </w:r>
    </w:p>
    <w:p w:rsidR="00A52AE7" w:rsidP="00A52AE7">
      <w:pPr>
        <w:spacing w:line="312" w:lineRule="auto"/>
        <w:jc w:val="both"/>
      </w:pPr>
      <w:r>
        <w:t xml:space="preserve">Рассмотрим величину </w:t>
      </w:r>
    </w:p>
    <w:p w:rsidR="00A52AE7" w:rsidRPr="003606D2" w:rsidP="00A52AE7">
      <w:pPr>
        <w:spacing w:line="312" w:lineRule="auto"/>
        <w:jc w:val="center"/>
      </w:pPr>
      <w:r>
        <w:rPr>
          <w:position w:val="-18"/>
          <w:lang w:val="en-US"/>
        </w:rPr>
        <w:object>
          <v:shape id="_x0000_i1219" type="#_x0000_t75" style="width:70.95pt;height:30.1pt" o:ole="">
            <v:imagedata r:id="rId315" o:title=""/>
          </v:shape>
          <o:OLEObject Type="Embed" ProgID="Equation.DSMT4" ShapeID="_x0000_i1219" DrawAspect="Content" ObjectID="_1770125950" r:id="rId316"/>
        </w:object>
      </w:r>
      <w:r w:rsidRPr="003606D2">
        <w:t>.</w:t>
      </w:r>
    </w:p>
    <w:p w:rsidR="00A52AE7" w:rsidP="00A52AE7">
      <w:pPr>
        <w:spacing w:line="312" w:lineRule="auto"/>
        <w:jc w:val="both"/>
      </w:pPr>
      <w:r>
        <w:t xml:space="preserve">Верхний предел </w:t>
      </w:r>
      <w:r>
        <w:rPr>
          <w:position w:val="-30"/>
          <w:lang w:val="en-US"/>
        </w:rPr>
        <w:object>
          <v:shape id="_x0000_i1220" type="#_x0000_t75" style="width:56.95pt;height:34.95pt" o:ole="">
            <v:imagedata r:id="rId317" o:title=""/>
          </v:shape>
          <o:OLEObject Type="Embed" ProgID="Equation.DSMT4" ShapeID="_x0000_i1220" DrawAspect="Content" ObjectID="_1770125951" r:id="rId318"/>
        </w:object>
      </w:r>
      <w:r>
        <w:t xml:space="preserve"> называется </w:t>
      </w:r>
      <w:r w:rsidRPr="000F02A4">
        <w:rPr>
          <w:i/>
        </w:rPr>
        <w:t>порядком сходимости метода</w:t>
      </w:r>
      <w:r>
        <w:t>.</w:t>
      </w:r>
    </w:p>
    <w:p w:rsidR="00A52AE7" w:rsidP="00A52AE7">
      <w:pPr>
        <w:spacing w:line="312" w:lineRule="auto"/>
        <w:jc w:val="both"/>
      </w:pPr>
      <w:r>
        <w:t>В нашем случае квадратичной функции</w:t>
      </w:r>
    </w:p>
    <w:p w:rsidR="00A52AE7" w:rsidRPr="00A52AE7" w:rsidP="00A52AE7">
      <w:pPr>
        <w:spacing w:line="312" w:lineRule="auto"/>
        <w:jc w:val="center"/>
      </w:pPr>
      <w:r>
        <w:rPr>
          <w:position w:val="-24"/>
          <w:lang w:val="en-US"/>
        </w:rPr>
        <w:object>
          <v:shape id="_x0000_i1221" type="#_x0000_t75" style="width:405.15pt;height:31.7pt" o:ole="">
            <v:imagedata r:id="rId319" o:title=""/>
          </v:shape>
          <o:OLEObject Type="Embed" ProgID="Equation.DSMT4" ShapeID="_x0000_i1221" DrawAspect="Content" ObjectID="_1770125952" r:id="rId320"/>
        </w:object>
      </w:r>
      <w:r w:rsidRPr="00A52AE7">
        <w:t>.</w:t>
      </w:r>
    </w:p>
    <w:p w:rsidR="00A52AE7" w:rsidRPr="00DC558C" w:rsidP="00A52AE7">
      <w:pPr>
        <w:spacing w:line="312" w:lineRule="auto"/>
        <w:jc w:val="both"/>
      </w:pPr>
      <w:r>
        <w:t>Поэтому</w:t>
      </w:r>
    </w:p>
    <w:p w:rsidR="00A52AE7" w:rsidRPr="00F429CE" w:rsidP="00A52AE7">
      <w:pPr>
        <w:spacing w:line="312" w:lineRule="auto"/>
        <w:jc w:val="center"/>
      </w:pPr>
      <w:r>
        <w:rPr>
          <w:position w:val="-18"/>
          <w:lang w:val="en-US"/>
        </w:rPr>
        <w:object>
          <v:shape id="_x0000_i1222" type="#_x0000_t75" style="width:98.85pt;height:32.8pt" o:ole="">
            <v:imagedata r:id="rId321" o:title=""/>
          </v:shape>
          <o:OLEObject Type="Embed" ProgID="Equation.DSMT4" ShapeID="_x0000_i1222" DrawAspect="Content" ObjectID="_1770125953" r:id="rId322"/>
        </w:object>
      </w:r>
    </w:p>
    <w:p w:rsidR="00A52AE7" w:rsidRPr="00F429CE" w:rsidP="00A52AE7">
      <w:pPr>
        <w:spacing w:line="312" w:lineRule="auto"/>
        <w:jc w:val="center"/>
      </w:pPr>
      <w:r>
        <w:rPr>
          <w:rFonts w:ascii="Symbol" w:hAnsi="Symbol"/>
        </w:rPr>
        <w:sym w:font="Symbol" w:char="F0DE"/>
      </w:r>
      <w:r w:rsidRPr="00A52AE7">
        <w:t xml:space="preserve"> </w:t>
      </w:r>
      <w:r>
        <w:rPr>
          <w:position w:val="-30"/>
          <w:lang w:val="en-US"/>
        </w:rPr>
        <w:object>
          <v:shape id="_x0000_i1223" type="#_x0000_t75" style="width:165.5pt;height:37.05pt" o:ole="">
            <v:imagedata r:id="rId323" o:title=""/>
          </v:shape>
          <o:OLEObject Type="Embed" ProgID="Equation.DSMT4" ShapeID="_x0000_i1223" DrawAspect="Content" ObjectID="_1770125954" r:id="rId324"/>
        </w:object>
      </w:r>
      <w:r w:rsidRPr="009C3233">
        <w:t xml:space="preserve"> </w:t>
      </w:r>
    </w:p>
    <w:p w:rsidR="00A52AE7" w:rsidRPr="00F429CE" w:rsidP="00A52AE7">
      <w:pPr>
        <w:spacing w:line="312" w:lineRule="auto"/>
        <w:jc w:val="both"/>
      </w:pPr>
      <w:r>
        <w:rPr>
          <w:rFonts w:ascii="Symbol" w:hAnsi="Symbol"/>
        </w:rPr>
        <w:sym w:font="Symbol" w:char="F0DE"/>
      </w:r>
      <w:r w:rsidRPr="009C3233">
        <w:t xml:space="preserve"> </w:t>
      </w:r>
      <w:r w:rsidR="00393467">
        <w:t>получили</w:t>
      </w:r>
      <w:r>
        <w:t xml:space="preserve"> сходимость с порядком 1 </w:t>
      </w:r>
      <w:r w:rsidRPr="00562BF3">
        <w:t>или</w:t>
      </w:r>
      <w:r w:rsidRPr="00562BF3">
        <w:rPr>
          <w:i/>
        </w:rPr>
        <w:t xml:space="preserve"> линейную сходимость</w:t>
      </w:r>
      <w:r>
        <w:t xml:space="preserve">. Бывает порядок больше </w:t>
      </w:r>
      <w:r w:rsidRPr="00AE1E52">
        <w:t xml:space="preserve">1 – </w:t>
      </w:r>
      <w:r w:rsidRPr="00562BF3">
        <w:rPr>
          <w:i/>
        </w:rPr>
        <w:t>сверхлинейная</w:t>
      </w:r>
      <w:r w:rsidRPr="00562BF3">
        <w:rPr>
          <w:i/>
        </w:rPr>
        <w:t xml:space="preserve"> сходимость</w:t>
      </w:r>
      <w:r>
        <w:t xml:space="preserve">. </w:t>
      </w:r>
    </w:p>
    <w:p w:rsidR="00A52AE7" w:rsidP="00A52AE7">
      <w:pPr>
        <w:spacing w:line="312" w:lineRule="auto"/>
        <w:jc w:val="both"/>
      </w:pPr>
      <w:r>
        <w:t xml:space="preserve">При исследовании метода наискорейшего спуска </w:t>
      </w:r>
      <w:r w:rsidR="00393467">
        <w:t>для квадратичной функции получили</w:t>
      </w:r>
      <w:r>
        <w:t>, в частности, следующие результаты:</w:t>
      </w:r>
    </w:p>
    <w:p w:rsidR="00A52AE7" w:rsidRPr="001659F8" w:rsidP="00A52AE7">
      <w:pPr>
        <w:pStyle w:val="ListParagraph"/>
        <w:numPr>
          <w:ilvl w:val="0"/>
          <w:numId w:val="39"/>
        </w:numPr>
        <w:spacing w:line="312" w:lineRule="auto"/>
        <w:ind w:left="714" w:hanging="357"/>
        <w:jc w:val="both"/>
        <w:rPr>
          <w:lang w:val="en-US"/>
        </w:rPr>
      </w:pPr>
      <w:r>
        <w:rPr>
          <w:position w:val="-12"/>
          <w:lang w:val="en-US"/>
        </w:rPr>
        <w:object>
          <v:shape id="_x0000_i1224" type="#_x0000_t75" style="width:149.9pt;height:20.4pt" o:ole="">
            <v:imagedata r:id="rId325" o:title=""/>
          </v:shape>
          <o:OLEObject Type="Embed" ProgID="Equation.DSMT4" ShapeID="_x0000_i1224" DrawAspect="Content" ObjectID="_1770125955" r:id="rId326"/>
        </w:object>
      </w:r>
    </w:p>
    <w:p w:rsidR="00A52AE7" w:rsidP="00A52AE7">
      <w:pPr>
        <w:pStyle w:val="ListParagraph"/>
        <w:numPr>
          <w:ilvl w:val="0"/>
          <w:numId w:val="39"/>
        </w:numPr>
        <w:spacing w:line="312" w:lineRule="auto"/>
        <w:ind w:left="714" w:hanging="357"/>
        <w:jc w:val="both"/>
      </w:pPr>
      <w:r>
        <w:rPr>
          <w:position w:val="-30"/>
          <w:lang w:val="en-US"/>
        </w:rPr>
        <w:object>
          <v:shape id="_x0000_i1225" type="#_x0000_t75" style="width:152.6pt;height:36pt" o:ole="">
            <v:imagedata r:id="rId327" o:title=""/>
          </v:shape>
          <o:OLEObject Type="Embed" ProgID="Equation.DSMT4" ShapeID="_x0000_i1225" DrawAspect="Content" ObjectID="_1770125956" r:id="rId328"/>
        </w:object>
      </w:r>
    </w:p>
    <w:p w:rsidR="00A52AE7" w:rsidRPr="003606D2" w:rsidP="00A52AE7">
      <w:pPr>
        <w:pStyle w:val="ListParagraph"/>
        <w:spacing w:line="312" w:lineRule="auto"/>
        <w:ind w:left="0"/>
        <w:contextualSpacing w:val="0"/>
        <w:jc w:val="both"/>
      </w:pPr>
    </w:p>
    <w:p w:rsidR="00A52AE7" w:rsidRPr="001659F8" w:rsidP="00A52AE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pacing w:line="312" w:lineRule="auto"/>
        <w:jc w:val="both"/>
        <w:rPr>
          <w:b/>
        </w:rPr>
      </w:pPr>
      <w:r>
        <w:rPr>
          <w:b/>
        </w:rPr>
        <w:t>Определение.</w:t>
      </w:r>
    </w:p>
    <w:p w:rsidR="00A52AE7" w:rsidP="00A52AE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 xml:space="preserve">Пусть </w:t>
      </w:r>
      <w:r w:rsidRPr="00135FDE">
        <w:rPr>
          <w:rFonts w:ascii="Symbol" w:hAnsi="Symbol"/>
          <w:i/>
        </w:rPr>
        <w:sym w:font="Symbol" w:char="F06A"/>
      </w:r>
      <w:r w:rsidRPr="00135FDE">
        <w:t>(</w:t>
      </w:r>
      <w:r w:rsidRPr="00135FDE">
        <w:rPr>
          <w:i/>
          <w:lang w:val="en-US"/>
        </w:rPr>
        <w:t>x</w:t>
      </w:r>
      <w:r w:rsidRPr="00135FDE">
        <w:rPr>
          <w:i/>
          <w:vertAlign w:val="subscript"/>
          <w:lang w:val="en-US"/>
        </w:rPr>
        <w:t>k</w:t>
      </w:r>
      <w:r w:rsidRPr="003606D2">
        <w:t>)</w:t>
      </w:r>
      <w:r>
        <w:rPr>
          <w:rFonts w:ascii="Symbol" w:hAnsi="Symbol"/>
          <w:lang w:val="en-US"/>
        </w:rPr>
        <w:sym w:font="Symbol" w:char="F0AE"/>
      </w:r>
      <w:r w:rsidRPr="002A363A">
        <w:rPr>
          <w:vertAlign w:val="subscript"/>
        </w:rPr>
        <w:t xml:space="preserve"> </w:t>
      </w:r>
      <w:r w:rsidRPr="00135FDE">
        <w:rPr>
          <w:rFonts w:ascii="Symbol" w:hAnsi="Symbol"/>
          <w:i/>
          <w:lang w:val="en-US"/>
        </w:rPr>
        <w:sym w:font="Symbol" w:char="F06A"/>
      </w:r>
      <w:r w:rsidRPr="003606D2">
        <w:t>(</w:t>
      </w:r>
      <w:r w:rsidRPr="00135FDE">
        <w:rPr>
          <w:i/>
          <w:lang w:val="en-US"/>
        </w:rPr>
        <w:t>x</w:t>
      </w:r>
      <w:r w:rsidRPr="003606D2">
        <w:rPr>
          <w:vertAlign w:val="superscript"/>
        </w:rPr>
        <w:t>*</w:t>
      </w:r>
      <w:r w:rsidRPr="003606D2">
        <w:t xml:space="preserve">) </w:t>
      </w:r>
      <w:r>
        <w:t xml:space="preserve">при </w:t>
      </w:r>
      <w:r w:rsidRPr="00135FDE">
        <w:rPr>
          <w:i/>
          <w:lang w:val="en-US"/>
        </w:rPr>
        <w:t>k</w:t>
      </w:r>
      <w:r>
        <w:t> </w:t>
      </w:r>
      <w:r>
        <w:rPr>
          <w:rFonts w:ascii="Symbol" w:hAnsi="Symbol"/>
          <w:lang w:val="en-US"/>
        </w:rPr>
        <w:sym w:font="Symbol" w:char="F0AE"/>
      </w:r>
      <w:r>
        <w:t> </w:t>
      </w:r>
      <w:r w:rsidRPr="008403D3">
        <w:t>∞</w:t>
      </w:r>
      <w:r w:rsidRPr="003606D2">
        <w:t xml:space="preserve">. </w:t>
      </w:r>
    </w:p>
    <w:p w:rsidR="00A52AE7" w:rsidP="00A52AE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>Последовательность</w:t>
      </w:r>
      <w:r>
        <w:t xml:space="preserve"> </w:t>
      </w:r>
      <w:r w:rsidRPr="00135FDE">
        <w:rPr>
          <w:rFonts w:ascii="Symbol" w:hAnsi="Symbol"/>
          <w:i/>
        </w:rPr>
        <w:sym w:font="Symbol" w:char="F06A"/>
      </w:r>
      <w:r w:rsidRPr="003606D2">
        <w:t>(</w:t>
      </w:r>
      <w:r w:rsidRPr="00135FDE">
        <w:rPr>
          <w:i/>
          <w:lang w:val="en-US"/>
        </w:rPr>
        <w:t>x</w:t>
      </w:r>
      <w:r w:rsidRPr="00135FDE">
        <w:rPr>
          <w:i/>
          <w:vertAlign w:val="subscript"/>
          <w:lang w:val="en-US"/>
        </w:rPr>
        <w:t>k</w:t>
      </w:r>
      <w:r w:rsidRPr="003606D2">
        <w:t>)</w:t>
      </w:r>
      <w:r w:rsidRPr="00135FDE">
        <w:t xml:space="preserve"> сходится к </w:t>
      </w:r>
      <w:r w:rsidRPr="00135FDE">
        <w:rPr>
          <w:rFonts w:ascii="Symbol" w:hAnsi="Symbol"/>
          <w:i/>
        </w:rPr>
        <w:sym w:font="Symbol" w:char="F06A"/>
      </w:r>
      <w:r w:rsidRPr="003606D2">
        <w:t>(</w:t>
      </w:r>
      <w:r w:rsidRPr="00135FDE">
        <w:rPr>
          <w:i/>
          <w:lang w:val="en-US"/>
        </w:rPr>
        <w:t>x</w:t>
      </w:r>
      <w:r>
        <w:rPr>
          <w:i/>
          <w:vertAlign w:val="superscript"/>
        </w:rPr>
        <w:t>*</w:t>
      </w:r>
      <w:r w:rsidRPr="003606D2">
        <w:t>)</w:t>
      </w:r>
      <w:r>
        <w:t xml:space="preserve"> </w:t>
      </w:r>
      <w:r w:rsidRPr="00D46172">
        <w:rPr>
          <w:i/>
        </w:rPr>
        <w:t>линейно</w:t>
      </w:r>
      <w:r>
        <w:t xml:space="preserve"> (с линейной скоростью, со скоростью геометрической прогрессии), если существуют такие константы </w:t>
      </w:r>
      <w:r w:rsidRPr="00BA1619">
        <w:rPr>
          <w:i/>
          <w:lang w:val="en-US"/>
        </w:rPr>
        <w:t>q</w:t>
      </w:r>
      <w:r>
        <w:rPr>
          <w:rFonts w:ascii="Symbol" w:hAnsi="Symbol"/>
          <w:lang w:val="en-US"/>
        </w:rPr>
        <w:sym w:font="Symbol" w:char="F0CE"/>
      </w:r>
      <w:r w:rsidRPr="00135FDE">
        <w:t>(0,1)</w:t>
      </w:r>
      <w:r>
        <w:t xml:space="preserve"> и </w:t>
      </w:r>
      <w:r w:rsidRPr="00BA1619">
        <w:rPr>
          <w:i/>
          <w:lang w:val="en-US"/>
        </w:rPr>
        <w:t>k</w:t>
      </w:r>
      <w:r w:rsidRPr="00135FDE">
        <w:rPr>
          <w:vertAlign w:val="subscript"/>
        </w:rPr>
        <w:t>0</w:t>
      </w:r>
      <w:r w:rsidRPr="00BA1619">
        <w:t>,</w:t>
      </w:r>
      <w:r>
        <w:t xml:space="preserve"> что</w:t>
      </w:r>
    </w:p>
    <w:p w:rsidR="00A52AE7" w:rsidRPr="00BA1619" w:rsidP="00A52AE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w:r>
        <w:rPr>
          <w:position w:val="-18"/>
          <w:lang w:val="en-US"/>
        </w:rPr>
        <w:object>
          <v:shape id="_x0000_i1226" type="#_x0000_t75" style="width:172.5pt;height:24.7pt" o:ole="">
            <v:imagedata r:id="rId329" o:title=""/>
          </v:shape>
          <o:OLEObject Type="Embed" ProgID="Equation.DSMT4" ShapeID="_x0000_i1226" DrawAspect="Content" ObjectID="_1770125957" r:id="rId330"/>
        </w:object>
      </w:r>
      <w:r w:rsidRPr="00554D1A">
        <w:t>,</w:t>
      </w:r>
      <w:r w:rsidRPr="00BA1619">
        <w:t xml:space="preserve"> </w:t>
      </w:r>
      <w:r>
        <w:t xml:space="preserve">при </w:t>
      </w:r>
      <w:r w:rsidRPr="00BA1619">
        <w:rPr>
          <w:i/>
          <w:lang w:val="en-US"/>
        </w:rPr>
        <w:t>k</w:t>
      </w:r>
      <w:r>
        <w:rPr>
          <w:i/>
        </w:rPr>
        <w:t> </w:t>
      </w:r>
      <w:r>
        <w:rPr>
          <w:rFonts w:ascii="Symbol" w:hAnsi="Symbol"/>
          <w:lang w:val="en-US"/>
        </w:rPr>
        <w:sym w:font="Symbol" w:char="F0B3"/>
      </w:r>
      <w:r>
        <w:t> </w:t>
      </w:r>
      <w:r w:rsidRPr="00BA1619">
        <w:rPr>
          <w:i/>
          <w:lang w:val="en-US"/>
        </w:rPr>
        <w:t>k</w:t>
      </w:r>
      <w:r w:rsidRPr="00BA1619">
        <w:rPr>
          <w:vertAlign w:val="subscript"/>
        </w:rPr>
        <w:t>0</w:t>
      </w:r>
      <w:r w:rsidRPr="00BA1619">
        <w:t>.</w:t>
      </w:r>
    </w:p>
    <w:p w:rsidR="00A52AE7" w:rsidP="00A52AE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>Последовательность</w:t>
      </w:r>
      <w:r>
        <w:t xml:space="preserve"> </w:t>
      </w:r>
      <w:r w:rsidRPr="00135FDE">
        <w:rPr>
          <w:rFonts w:ascii="Symbol" w:hAnsi="Symbol"/>
          <w:i/>
        </w:rPr>
        <w:sym w:font="Symbol" w:char="F06A"/>
      </w:r>
      <w:r w:rsidRPr="003606D2">
        <w:t>(</w:t>
      </w:r>
      <w:r w:rsidRPr="00135FDE">
        <w:rPr>
          <w:i/>
          <w:lang w:val="en-US"/>
        </w:rPr>
        <w:t>x</w:t>
      </w:r>
      <w:r w:rsidRPr="00135FDE">
        <w:rPr>
          <w:i/>
          <w:vertAlign w:val="subscript"/>
          <w:lang w:val="en-US"/>
        </w:rPr>
        <w:t>k</w:t>
      </w:r>
      <w:r w:rsidRPr="003606D2">
        <w:t>)</w:t>
      </w:r>
      <w:r>
        <w:t xml:space="preserve"> сходится к </w:t>
      </w:r>
      <w:r w:rsidRPr="00135FDE">
        <w:rPr>
          <w:rFonts w:ascii="Symbol" w:hAnsi="Symbol"/>
          <w:i/>
        </w:rPr>
        <w:sym w:font="Symbol" w:char="F06A"/>
      </w:r>
      <w:r w:rsidRPr="003606D2">
        <w:t>(</w:t>
      </w:r>
      <w:r w:rsidRPr="00135FDE">
        <w:rPr>
          <w:i/>
          <w:lang w:val="en-US"/>
        </w:rPr>
        <w:t>x</w:t>
      </w:r>
      <w:r>
        <w:rPr>
          <w:i/>
          <w:vertAlign w:val="superscript"/>
        </w:rPr>
        <w:t>*</w:t>
      </w:r>
      <w:r w:rsidRPr="003606D2">
        <w:t>)</w:t>
      </w:r>
      <w:r>
        <w:t xml:space="preserve"> </w:t>
      </w:r>
      <w:r w:rsidRPr="00D46172">
        <w:rPr>
          <w:i/>
        </w:rPr>
        <w:t>сверхлинейно</w:t>
      </w:r>
      <w:r>
        <w:t xml:space="preserve">, если </w:t>
      </w:r>
    </w:p>
    <w:p w:rsidR="00A52AE7" w:rsidRPr="00C06623" w:rsidP="00A52AE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w:r>
        <w:rPr>
          <w:position w:val="-18"/>
          <w:lang w:val="en-US"/>
        </w:rPr>
        <w:object>
          <v:shape id="_x0000_i1227" type="#_x0000_t75" style="width:233.75pt;height:24.7pt" o:ole="">
            <v:imagedata r:id="rId331" o:title=""/>
          </v:shape>
          <o:OLEObject Type="Embed" ProgID="Equation.DSMT4" ShapeID="_x0000_i1227" DrawAspect="Content" ObjectID="_1770125958" r:id="rId332"/>
        </w:object>
      </w:r>
      <w:r>
        <w:t xml:space="preserve">, при </w:t>
      </w:r>
      <w:r w:rsidRPr="00BA1619">
        <w:rPr>
          <w:i/>
          <w:lang w:val="en-US"/>
        </w:rPr>
        <w:t>k</w:t>
      </w:r>
      <w:r>
        <w:rPr>
          <w:i/>
        </w:rPr>
        <w:t> </w:t>
      </w:r>
      <w:r w:rsidRPr="00633542">
        <w:rPr>
          <w:i/>
          <w:vertAlign w:val="subscript"/>
        </w:rPr>
        <w:t xml:space="preserve"> </w:t>
      </w:r>
      <w:r>
        <w:rPr>
          <w:rFonts w:ascii="Symbol" w:hAnsi="Symbol"/>
          <w:lang w:val="en-US"/>
        </w:rPr>
        <w:sym w:font="Symbol" w:char="F0AE"/>
      </w:r>
      <w:r>
        <w:t> </w:t>
      </w:r>
      <w:r>
        <w:rPr>
          <w:rFonts w:ascii="Symbol" w:hAnsi="Symbol"/>
          <w:lang w:val="en-US"/>
        </w:rPr>
        <w:sym w:font="Symbol" w:char="F0A5"/>
      </w:r>
      <w:r>
        <w:t>.</w:t>
      </w:r>
    </w:p>
    <w:p w:rsidR="00A52AE7" w:rsidRPr="00554D1A" w:rsidP="00A52AE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>Последовательность</w:t>
      </w:r>
      <w:r>
        <w:t xml:space="preserve"> </w:t>
      </w:r>
      <w:r w:rsidRPr="00135FDE">
        <w:rPr>
          <w:rFonts w:ascii="Symbol" w:hAnsi="Symbol"/>
          <w:i/>
        </w:rPr>
        <w:sym w:font="Symbol" w:char="F06A"/>
      </w:r>
      <w:r w:rsidRPr="003606D2">
        <w:t>(</w:t>
      </w:r>
      <w:r w:rsidRPr="00135FDE">
        <w:rPr>
          <w:i/>
          <w:lang w:val="en-US"/>
        </w:rPr>
        <w:t>x</w:t>
      </w:r>
      <w:r w:rsidRPr="00135FDE">
        <w:rPr>
          <w:i/>
          <w:vertAlign w:val="subscript"/>
          <w:lang w:val="en-US"/>
        </w:rPr>
        <w:t>k</w:t>
      </w:r>
      <w:r w:rsidRPr="003606D2">
        <w:t>)</w:t>
      </w:r>
      <w:r>
        <w:t xml:space="preserve"> сходится к </w:t>
      </w:r>
      <w:r w:rsidRPr="00135FDE">
        <w:rPr>
          <w:rFonts w:ascii="Symbol" w:hAnsi="Symbol"/>
          <w:i/>
        </w:rPr>
        <w:sym w:font="Symbol" w:char="F06A"/>
      </w:r>
      <w:r w:rsidRPr="003606D2">
        <w:t>(</w:t>
      </w:r>
      <w:r w:rsidRPr="00135FDE">
        <w:rPr>
          <w:i/>
          <w:lang w:val="en-US"/>
        </w:rPr>
        <w:t>x</w:t>
      </w:r>
      <w:r>
        <w:rPr>
          <w:i/>
          <w:vertAlign w:val="superscript"/>
        </w:rPr>
        <w:t>*</w:t>
      </w:r>
      <w:r w:rsidRPr="003606D2">
        <w:t>)</w:t>
      </w:r>
      <w:r>
        <w:t xml:space="preserve"> с </w:t>
      </w:r>
      <w:r w:rsidRPr="00D46172">
        <w:rPr>
          <w:i/>
        </w:rPr>
        <w:t>квадратичной скоростью</w:t>
      </w:r>
      <w:r>
        <w:t xml:space="preserve">, если существуют такие константы </w:t>
      </w:r>
      <w:r w:rsidRPr="00BA1619">
        <w:rPr>
          <w:i/>
          <w:lang w:val="en-US"/>
        </w:rPr>
        <w:t>c</w:t>
      </w:r>
      <w:r>
        <w:rPr>
          <w:i/>
        </w:rPr>
        <w:t> </w:t>
      </w:r>
      <w:r>
        <w:rPr>
          <w:rFonts w:ascii="Symbol" w:hAnsi="Symbol"/>
          <w:lang w:val="en-US"/>
        </w:rPr>
        <w:sym w:font="Symbol" w:char="F0B3"/>
      </w:r>
      <w:r>
        <w:t> </w:t>
      </w:r>
      <w:r w:rsidRPr="00BA1619">
        <w:t xml:space="preserve">0 </w:t>
      </w:r>
      <w:r>
        <w:t xml:space="preserve">и </w:t>
      </w:r>
      <w:r w:rsidRPr="00BA1619">
        <w:rPr>
          <w:i/>
          <w:lang w:val="en-US"/>
        </w:rPr>
        <w:t>k</w:t>
      </w:r>
      <w:r w:rsidRPr="00BA1619">
        <w:rPr>
          <w:vertAlign w:val="subscript"/>
        </w:rPr>
        <w:t>0</w:t>
      </w:r>
      <w:r w:rsidRPr="00BA1619">
        <w:t xml:space="preserve">, </w:t>
      </w:r>
      <w:r>
        <w:t>что</w:t>
      </w:r>
      <w:r w:rsidRPr="00554D1A">
        <w:t xml:space="preserve"> </w:t>
      </w:r>
    </w:p>
    <w:p w:rsidR="00A52AE7" w:rsidRPr="00633542" w:rsidP="00A52AE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m:oMath>
        <m:d>
          <m:dPr>
            <m:begChr m:val="‖"/>
            <m:endChr m:val="‖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φ(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k+1</m:t>
                </m:r>
              </m:sub>
            </m:sSub>
            <m:r>
              <w:rPr>
                <w:rFonts w:ascii="Cambria Math" w:hAnsi="Cambria Math"/>
              </w:rPr>
              <m:t>)-φ(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d>
        <m:r>
          <w:rPr>
            <w:rFonts w:ascii="Cambria Math" w:hAnsi="Cambria Math"/>
          </w:rPr>
          <m:t>≤c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φ(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)-φ(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, при </w:t>
      </w:r>
      <w:r w:rsidRPr="00BA1619">
        <w:rPr>
          <w:i/>
          <w:lang w:val="en-US"/>
        </w:rPr>
        <w:t>k</w:t>
      </w:r>
      <w:r>
        <w:t> </w:t>
      </w:r>
      <w:r>
        <w:rPr>
          <w:rFonts w:ascii="Symbol" w:hAnsi="Symbol"/>
          <w:lang w:val="en-US"/>
        </w:rPr>
        <w:sym w:font="Symbol" w:char="F0B3"/>
      </w:r>
      <w:r>
        <w:t> </w:t>
      </w:r>
      <w:r w:rsidRPr="00BA1619">
        <w:rPr>
          <w:i/>
          <w:lang w:val="en-US"/>
        </w:rPr>
        <w:t>k</w:t>
      </w:r>
      <w:r w:rsidRPr="006E1071">
        <w:rPr>
          <w:sz w:val="22"/>
          <w:vertAlign w:val="subscript"/>
        </w:rPr>
        <w:t>0</w:t>
      </w:r>
      <w:r>
        <w:rPr>
          <w:sz w:val="22"/>
          <w:vertAlign w:val="subscript"/>
        </w:rPr>
        <w:t>.</w:t>
      </w:r>
    </w:p>
    <w:p w:rsidR="00A52AE7" w:rsidP="00A52AE7">
      <w:pPr>
        <w:spacing w:line="312" w:lineRule="auto"/>
        <w:jc w:val="both"/>
      </w:pPr>
    </w:p>
    <w:p w:rsidR="00A52AE7" w:rsidP="00A52AE7">
      <w:pPr>
        <w:spacing w:line="312" w:lineRule="auto"/>
        <w:jc w:val="both"/>
      </w:pPr>
      <w:r>
        <w:t xml:space="preserve">Вообще, порядок сходимости, равный 1, означает, что значение величины </w:t>
      </w:r>
      <w:r>
        <w:rPr>
          <w:rFonts w:ascii="Symbol" w:hAnsi="Symbol"/>
          <w:lang w:val="en-US"/>
        </w:rPr>
        <w:sym w:font="Symbol" w:char="F044"/>
      </w:r>
      <w:r w:rsidRPr="003606D2">
        <w:rPr>
          <w:i/>
          <w:vertAlign w:val="subscript"/>
          <w:lang w:val="en-US"/>
        </w:rPr>
        <w:t>k</w:t>
      </w:r>
      <w:r>
        <w:t xml:space="preserve"> убывает, в основном, по закону геометрической прогрессии. Порядок сходимости</w:t>
      </w:r>
      <w:r w:rsidR="008A77D5">
        <w:t>,</w:t>
      </w:r>
      <w:r>
        <w:t xml:space="preserve"> равный 2 (квадратичная сходимость) означает, что при достаточно </w:t>
      </w:r>
      <w:r>
        <w:t>больших</w:t>
      </w:r>
      <w:r>
        <w:t xml:space="preserve"> </w:t>
      </w:r>
      <w:r w:rsidRPr="003606D2">
        <w:rPr>
          <w:i/>
          <w:lang w:val="en-US"/>
        </w:rPr>
        <w:t>k</w:t>
      </w:r>
      <w:r>
        <w:t xml:space="preserve"> </w:t>
      </w:r>
      <w:r>
        <w:rPr>
          <w:rFonts w:ascii="Symbol" w:hAnsi="Symbol"/>
          <w:lang w:val="en-US"/>
        </w:rPr>
        <w:sym w:font="Symbol" w:char="F044"/>
      </w:r>
      <w:r w:rsidRPr="003606D2">
        <w:rPr>
          <w:i/>
          <w:vertAlign w:val="subscript"/>
          <w:lang w:val="en-US"/>
        </w:rPr>
        <w:t>k</w:t>
      </w:r>
      <w:r>
        <w:rPr>
          <w:vertAlign w:val="subscript"/>
        </w:rPr>
        <w:t>+1</w:t>
      </w:r>
      <w:r w:rsidRPr="00AC50BE">
        <w:t> </w:t>
      </w:r>
      <w:r>
        <w:t>~ </w:t>
      </w:r>
      <w:r>
        <w:rPr>
          <w:rFonts w:ascii="Symbol" w:hAnsi="Symbol"/>
          <w:lang w:val="en-US"/>
        </w:rPr>
        <w:sym w:font="Symbol" w:char="F044"/>
      </w:r>
      <w:r w:rsidRPr="003606D2">
        <w:rPr>
          <w:i/>
          <w:vertAlign w:val="subscript"/>
          <w:lang w:val="en-US"/>
        </w:rPr>
        <w:t>k</w:t>
      </w:r>
      <w:r>
        <w:rPr>
          <w:vertAlign w:val="superscript"/>
        </w:rPr>
        <w:t>2</w:t>
      </w:r>
      <w:r>
        <w:t xml:space="preserve">. В этом случае, если к тому же </w:t>
      </w:r>
      <w:r>
        <w:rPr>
          <w:rFonts w:ascii="Symbol" w:hAnsi="Symbol"/>
          <w:lang w:val="en-US"/>
        </w:rPr>
        <w:sym w:font="Symbol" w:char="F044"/>
      </w:r>
      <w:r w:rsidRPr="003606D2">
        <w:rPr>
          <w:i/>
          <w:vertAlign w:val="subscript"/>
          <w:lang w:val="en-US"/>
        </w:rPr>
        <w:t>k</w:t>
      </w:r>
      <w:r>
        <w:t xml:space="preserve"> – малая величина, например, </w:t>
      </w:r>
      <w:r>
        <w:rPr>
          <w:position w:val="-6"/>
          <w:lang w:val="en-US"/>
        </w:rPr>
        <w:object>
          <v:shape id="_x0000_i1228" type="#_x0000_t75" style="width:37.05pt;height:17.75pt" o:ole="">
            <v:imagedata r:id="rId333" o:title=""/>
          </v:shape>
          <o:OLEObject Type="Embed" ProgID="Equation.DSMT4" ShapeID="_x0000_i1228" DrawAspect="Content" ObjectID="_1770125959" r:id="rId334"/>
        </w:object>
      </w:r>
      <w:r>
        <w:t xml:space="preserve"> </w:t>
      </w:r>
      <w:r>
        <w:t>при</w:t>
      </w:r>
      <w:r>
        <w:t xml:space="preserve"> </w:t>
      </w:r>
      <w:r>
        <w:rPr>
          <w:position w:val="-6"/>
          <w:lang w:val="en-US"/>
        </w:rPr>
        <w:object>
          <v:shape id="_x0000_i1229" type="#_x0000_t75" style="width:51.05pt;height:14.5pt" o:ole="">
            <v:imagedata r:id="rId335" o:title=""/>
          </v:shape>
          <o:OLEObject Type="Embed" ProgID="Equation.DSMT4" ShapeID="_x0000_i1229" DrawAspect="Content" ObjectID="_1770125960" r:id="rId336"/>
        </w:object>
      </w:r>
      <w:r>
        <w:t xml:space="preserve">, </w:t>
      </w:r>
      <w:r>
        <w:t>то</w:t>
      </w:r>
      <w:r>
        <w:t xml:space="preserve"> </w:t>
      </w:r>
      <w:r>
        <w:rPr>
          <w:rFonts w:ascii="Symbol" w:hAnsi="Symbol"/>
          <w:lang w:val="en-US"/>
        </w:rPr>
        <w:sym w:font="Symbol" w:char="F044"/>
      </w:r>
      <w:r w:rsidRPr="003606D2">
        <w:rPr>
          <w:i/>
          <w:vertAlign w:val="subscript"/>
          <w:lang w:val="en-US"/>
        </w:rPr>
        <w:t>k</w:t>
      </w:r>
      <w:r>
        <w:rPr>
          <w:vertAlign w:val="subscript"/>
        </w:rPr>
        <w:t>+1</w:t>
      </w:r>
      <w:r>
        <w:t xml:space="preserve"> равно </w:t>
      </w:r>
      <w:r>
        <w:rPr>
          <w:position w:val="-6"/>
          <w:lang w:val="en-US"/>
        </w:rPr>
        <w:object>
          <v:shape id="_x0000_i1230" type="#_x0000_t75" style="width:45.65pt;height:17.75pt" o:ole="">
            <v:imagedata r:id="rId337" o:title=""/>
          </v:shape>
          <o:OLEObject Type="Embed" ProgID="Equation.DSMT4" ShapeID="_x0000_i1230" DrawAspect="Content" ObjectID="_1770125961" r:id="rId338"/>
        </w:object>
      </w:r>
      <w:r>
        <w:t>, т.е. фактически удваивается число нулей после запятой.</w:t>
      </w:r>
    </w:p>
    <w:p w:rsidR="008A77D5" w:rsidP="00A52AE7">
      <w:pPr>
        <w:spacing w:line="312" w:lineRule="auto"/>
        <w:jc w:val="both"/>
      </w:pPr>
    </w:p>
    <w:p w:rsidR="008A77D5" w:rsidP="00A52AE7">
      <w:pPr>
        <w:spacing w:line="312" w:lineRule="auto"/>
        <w:jc w:val="both"/>
      </w:pPr>
    </w:p>
    <w:p w:rsidR="00A52AE7" w:rsidRPr="008D3A4F" w:rsidP="00A52AE7">
      <w:pPr>
        <w:spacing w:line="312" w:lineRule="auto"/>
        <w:jc w:val="both"/>
      </w:pPr>
      <w:r w:rsidRPr="008D3A4F">
        <w:rPr>
          <w:i/>
        </w:rPr>
        <w:t>Частные случаи</w:t>
      </w:r>
      <w:r w:rsidRPr="008D3A4F">
        <w:t>:</w:t>
      </w:r>
    </w:p>
    <w:p w:rsidR="00A52AE7" w:rsidP="00A52AE7">
      <w:pPr>
        <w:pStyle w:val="ListParagraph"/>
        <w:numPr>
          <w:ilvl w:val="0"/>
          <w:numId w:val="40"/>
        </w:numPr>
        <w:spacing w:line="312" w:lineRule="auto"/>
        <w:jc w:val="both"/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372110</wp:posOffset>
            </wp:positionV>
            <wp:extent cx="1089025" cy="935990"/>
            <wp:effectExtent l="0" t="0" r="0" b="0"/>
            <wp:wrapNone/>
            <wp:docPr id="15" name="Рисунок 15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 descr="1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39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025" cy="935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Пусть </w:t>
      </w:r>
      <w:r w:rsidRPr="00D25CC6">
        <w:rPr>
          <w:i/>
          <w:lang w:val="en-US"/>
        </w:rPr>
        <w:t>l</w:t>
      </w:r>
      <w:r>
        <w:rPr>
          <w:i/>
        </w:rPr>
        <w:t> </w:t>
      </w:r>
      <w:r w:rsidRPr="00AE1E52">
        <w:t>=</w:t>
      </w:r>
      <w:r>
        <w:t> </w:t>
      </w:r>
      <w:r w:rsidRPr="00D25CC6">
        <w:rPr>
          <w:i/>
          <w:lang w:val="en-US"/>
        </w:rPr>
        <w:t>L</w:t>
      </w:r>
      <w:r>
        <w:t xml:space="preserve">, т.е. матрица </w:t>
      </w:r>
      <w:r w:rsidRPr="00D25CC6">
        <w:rPr>
          <w:i/>
          <w:lang w:val="en-US"/>
        </w:rPr>
        <w:t>A</w:t>
      </w:r>
      <w:r>
        <w:rPr>
          <w:i/>
        </w:rPr>
        <w:t> </w:t>
      </w:r>
      <w:r w:rsidRPr="00AE1E52">
        <w:t>=</w:t>
      </w:r>
      <w:r>
        <w:t> </w:t>
      </w:r>
      <w:r>
        <w:softHyphen/>
      </w:r>
      <w:r w:rsidRPr="00D25CC6">
        <w:rPr>
          <w:i/>
          <w:lang w:val="en-US"/>
        </w:rPr>
        <w:t>LI</w:t>
      </w:r>
      <w:r>
        <w:rPr>
          <w:i/>
        </w:rPr>
        <w:t> </w:t>
      </w:r>
      <w:r w:rsidRPr="00AE1E52">
        <w:t>=</w:t>
      </w:r>
      <w:r>
        <w:t> </w:t>
      </w:r>
      <w:r w:rsidRPr="00D25CC6">
        <w:rPr>
          <w:i/>
          <w:lang w:val="en-US"/>
        </w:rPr>
        <w:t>lI</w:t>
      </w:r>
      <w:r w:rsidRPr="00AE1E52">
        <w:t xml:space="preserve"> </w:t>
      </w:r>
      <w:r>
        <w:t>–</w:t>
      </w:r>
      <w:r w:rsidRPr="00AE1E52">
        <w:t xml:space="preserve"> </w:t>
      </w:r>
      <w:r w:rsidR="008A77D5">
        <w:t>пропорциональна</w:t>
      </w:r>
      <w:r>
        <w:t xml:space="preserve"> единичной окружности (линии уровня – окружности).</w:t>
      </w:r>
    </w:p>
    <w:p w:rsidR="00A52AE7" w:rsidP="00A52AE7">
      <w:pPr>
        <w:pStyle w:val="ListParagraph"/>
        <w:spacing w:line="312" w:lineRule="auto"/>
        <w:ind w:left="709"/>
        <w:contextualSpacing w:val="0"/>
        <w:jc w:val="both"/>
        <w:rPr>
          <w:lang w:val="en-US"/>
        </w:rPr>
      </w:pPr>
      <w:r>
        <w:t>Тогда:</w:t>
      </w:r>
    </w:p>
    <w:p w:rsidR="00A52AE7" w:rsidRPr="00651FDE" w:rsidP="00A52AE7">
      <w:pPr>
        <w:pStyle w:val="ListParagraph"/>
        <w:spacing w:line="312" w:lineRule="auto"/>
        <w:ind w:left="709"/>
        <w:contextualSpacing w:val="0"/>
        <w:jc w:val="center"/>
      </w:pPr>
      <w:r>
        <w:rPr>
          <w:position w:val="-36"/>
          <w:lang w:val="en-US"/>
        </w:rPr>
        <w:object>
          <v:shape id="_x0000_i1231" type="#_x0000_t75" style="width:186.45pt;height:43.5pt" o:ole="">
            <v:imagedata r:id="rId340" o:title=""/>
          </v:shape>
          <o:OLEObject Type="Embed" ProgID="Equation.DSMT4" ShapeID="_x0000_i1231" DrawAspect="Content" ObjectID="_1770125962" r:id="rId341"/>
        </w:object>
      </w:r>
    </w:p>
    <w:p w:rsidR="00A52AE7" w:rsidP="00A52AE7">
      <w:pPr>
        <w:pStyle w:val="ListParagraph"/>
        <w:spacing w:line="312" w:lineRule="auto"/>
        <w:ind w:left="709"/>
        <w:contextualSpacing w:val="0"/>
        <w:jc w:val="both"/>
      </w:pPr>
      <w:r w:rsidRPr="002401B5">
        <w:rPr>
          <w:rFonts w:ascii="Symbol" w:hAnsi="Symbol"/>
          <w:lang w:val="en-US"/>
        </w:rPr>
        <w:sym w:font="Symbol" w:char="F0DE"/>
      </w:r>
      <w:r w:rsidRPr="00554D1A">
        <w:t xml:space="preserve"> </w:t>
      </w:r>
      <w:r w:rsidR="00651FDE">
        <w:rPr>
          <w:rFonts w:ascii="Cambria Math" w:hAnsi="Cambria Math"/>
        </w:rPr>
        <w:t>φ</w:t>
      </w:r>
      <w:r w:rsidRPr="003606D2">
        <w:t>(</w:t>
      </w:r>
      <w:r w:rsidRPr="002401B5">
        <w:rPr>
          <w:i/>
          <w:lang w:val="en-US"/>
        </w:rPr>
        <w:t>x</w:t>
      </w:r>
      <w:r w:rsidRPr="002401B5">
        <w:rPr>
          <w:i/>
          <w:vertAlign w:val="subscript"/>
          <w:lang w:val="en-US"/>
        </w:rPr>
        <w:t>k</w:t>
      </w:r>
      <w:r w:rsidRPr="002401B5">
        <w:rPr>
          <w:vertAlign w:val="subscript"/>
        </w:rPr>
        <w:t>+1</w:t>
      </w:r>
      <w:r w:rsidRPr="003606D2">
        <w:t>)</w:t>
      </w:r>
      <w:r>
        <w:t> </w:t>
      </w:r>
      <w:r w:rsidRPr="003606D2">
        <w:t>=</w:t>
      </w:r>
      <w:r>
        <w:t> </w:t>
      </w:r>
      <w:r w:rsidR="00651FDE">
        <w:rPr>
          <w:rFonts w:ascii="Cambria Math" w:hAnsi="Cambria Math"/>
        </w:rPr>
        <w:t>φ</w:t>
      </w:r>
      <w:r w:rsidRPr="003606D2">
        <w:t>(</w:t>
      </w:r>
      <w:r w:rsidRPr="002401B5">
        <w:rPr>
          <w:i/>
          <w:lang w:val="en-US"/>
        </w:rPr>
        <w:t>x</w:t>
      </w:r>
      <w:r w:rsidRPr="002401B5">
        <w:rPr>
          <w:vertAlign w:val="superscript"/>
        </w:rPr>
        <w:t>*</w:t>
      </w:r>
      <w:r w:rsidRPr="003606D2">
        <w:t>)</w:t>
      </w:r>
      <w:r>
        <w:t xml:space="preserve"> метод сходится за один</w:t>
      </w:r>
      <w:r w:rsidRPr="00BC6DA2">
        <w:t xml:space="preserve"> шаг</w:t>
      </w:r>
      <w:r>
        <w:t>.</w:t>
      </w:r>
    </w:p>
    <w:p w:rsidR="00A52AE7" w:rsidP="00A52AE7">
      <w:pPr>
        <w:pStyle w:val="ListParagraph"/>
        <w:numPr>
          <w:ilvl w:val="0"/>
          <w:numId w:val="40"/>
        </w:numPr>
        <w:spacing w:line="312" w:lineRule="auto"/>
        <w:jc w:val="both"/>
      </w:pPr>
      <w:r>
        <w:rPr>
          <w:i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518795</wp:posOffset>
            </wp:positionV>
            <wp:extent cx="2376805" cy="828040"/>
            <wp:effectExtent l="0" t="0" r="4445" b="0"/>
            <wp:wrapTight wrapText="bothSides">
              <wp:wrapPolygon>
                <wp:start x="0" y="0"/>
                <wp:lineTo x="0" y="20871"/>
                <wp:lineTo x="21467" y="20871"/>
                <wp:lineTo x="21467" y="0"/>
                <wp:lineTo x="0" y="0"/>
              </wp:wrapPolygon>
            </wp:wrapTight>
            <wp:docPr id="14" name="Рисунок 14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 descr="1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4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805" cy="828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5CC6">
        <w:rPr>
          <w:i/>
          <w:lang w:val="en-US"/>
        </w:rPr>
        <w:t>l</w:t>
      </w:r>
      <w:r>
        <w:rPr>
          <w:i/>
        </w:rPr>
        <w:t> </w:t>
      </w:r>
      <w:r>
        <w:rPr>
          <w:rFonts w:ascii="Symbol" w:hAnsi="Symbol"/>
          <w:lang w:val="en-US"/>
        </w:rPr>
        <w:sym w:font="Symbol" w:char="F0A3"/>
      </w:r>
      <w:r>
        <w:t> </w:t>
      </w:r>
      <w:r w:rsidRPr="00D25CC6">
        <w:rPr>
          <w:i/>
          <w:lang w:val="en-US"/>
        </w:rPr>
        <w:t>L</w:t>
      </w:r>
      <w:r w:rsidRPr="00AE1E52">
        <w:t xml:space="preserve">: </w:t>
      </w:r>
      <w:r>
        <w:t>сходимость может быть еле заметной (</w:t>
      </w:r>
      <w:r w:rsidRPr="00D25CC6">
        <w:rPr>
          <w:i/>
          <w:lang w:val="en-US"/>
        </w:rPr>
        <w:t>q</w:t>
      </w:r>
      <w:r>
        <w:rPr>
          <w:i/>
        </w:rPr>
        <w:t> </w:t>
      </w:r>
      <w:r w:rsidRPr="00AE1E52">
        <w:t>~</w:t>
      </w:r>
      <w:r>
        <w:t> </w:t>
      </w:r>
      <w:r w:rsidRPr="00AE1E52">
        <w:t>1)</w:t>
      </w:r>
      <w:r>
        <w:t>, а графически это означает, что линии уровня функции сильно вытянуты и функция имеет так называемый "овражный" характер. Это означает, что небольшое изменение некоторых переменных приводит к резкому изменению значений функции – эта группа переменных характеризует "склон оврага", а по остальным переменным, задающим направление "дна оврага", функция меняется незначительно.</w:t>
      </w:r>
    </w:p>
    <w:p w:rsidR="00A52AE7" w:rsidRPr="006730D2" w:rsidP="00A52AE7">
      <w:pPr>
        <w:spacing w:line="312" w:lineRule="auto"/>
        <w:ind w:left="709"/>
        <w:jc w:val="both"/>
      </w:pPr>
      <w:r>
        <w:t>Число</w:t>
      </w:r>
      <w:r w:rsidRPr="006730D2">
        <w:t xml:space="preserve"> </w:t>
      </w:r>
      <w:r>
        <w:rPr>
          <w:position w:val="-30"/>
          <w:lang w:val="en-US"/>
        </w:rPr>
        <w:object>
          <v:shape id="_x0000_i1232" type="#_x0000_t75" style="width:87.05pt;height:36pt" o:ole="">
            <v:imagedata r:id="rId343" o:title=""/>
          </v:shape>
          <o:OLEObject Type="Embed" ProgID="Equation.DSMT4" ShapeID="_x0000_i1232" DrawAspect="Content" ObjectID="_1770125963" r:id="rId344"/>
        </w:object>
      </w:r>
      <w:r>
        <w:t xml:space="preserve"> </w:t>
      </w:r>
      <w:r w:rsidRPr="00AE1E52">
        <w:t xml:space="preserve"> </w:t>
      </w:r>
      <w:r>
        <w:t>называется числом обусловленности матрицы</w:t>
      </w:r>
      <w:r w:rsidRPr="006730D2">
        <w:t xml:space="preserve"> </w:t>
      </w:r>
      <w:r>
        <w:rPr>
          <w:rFonts w:ascii="Symbol" w:hAnsi="Symbol"/>
        </w:rPr>
        <w:sym w:font="Symbol" w:char="F0DE"/>
      </w:r>
      <w:r w:rsidRPr="006730D2">
        <w:t xml:space="preserve"> </w:t>
      </w:r>
      <w:r w:rsidRPr="00E64D09">
        <w:rPr>
          <w:i/>
          <w:lang w:val="en-US"/>
        </w:rPr>
        <w:t>cond</w:t>
      </w:r>
      <w:r>
        <w:t> </w:t>
      </w:r>
      <w:r>
        <w:rPr>
          <w:rFonts w:ascii="Symbol" w:hAnsi="Symbol"/>
        </w:rPr>
        <w:sym w:font="Symbol" w:char="F0B3"/>
      </w:r>
      <w:r>
        <w:t> </w:t>
      </w:r>
      <w:r w:rsidRPr="006730D2">
        <w:t>1.</w:t>
      </w:r>
    </w:p>
    <w:p w:rsidR="00A52AE7" w:rsidP="00A52AE7">
      <w:pPr>
        <w:spacing w:line="312" w:lineRule="auto"/>
        <w:ind w:left="709"/>
        <w:jc w:val="both"/>
      </w:pPr>
      <w:r>
        <w:t xml:space="preserve">Матрица называется </w:t>
      </w:r>
      <w:r w:rsidRPr="00E64D09">
        <w:rPr>
          <w:i/>
        </w:rPr>
        <w:t>хорошо обусловленной</w:t>
      </w:r>
      <w:r>
        <w:t xml:space="preserve">, если </w:t>
      </w:r>
      <w:r w:rsidRPr="00E64D09">
        <w:rPr>
          <w:i/>
          <w:lang w:val="en-US"/>
        </w:rPr>
        <w:t>cond</w:t>
      </w:r>
      <w:r>
        <w:t> </w:t>
      </w:r>
      <w:r w:rsidRPr="00AE1E52">
        <w:t>~</w:t>
      </w:r>
      <w:r>
        <w:t> </w:t>
      </w:r>
      <w:r w:rsidRPr="003B17E8">
        <w:t>1</w:t>
      </w:r>
      <w:r>
        <w:t xml:space="preserve"> и наоборот.</w:t>
      </w:r>
    </w:p>
    <w:p w:rsidR="00A52AE7" w:rsidP="00A52AE7">
      <w:pPr>
        <w:spacing w:line="312" w:lineRule="auto"/>
        <w:ind w:left="709"/>
        <w:jc w:val="both"/>
      </w:pPr>
      <w:r>
        <w:t xml:space="preserve">Вообще, число обусловленности геометрически можно трактовать как меру искажения отображения матрицей </w:t>
      </w:r>
      <w:r w:rsidRPr="003B17E8">
        <w:rPr>
          <w:i/>
          <w:lang w:val="en-US"/>
        </w:rPr>
        <w:t>A</w:t>
      </w:r>
      <w:r>
        <w:t xml:space="preserve"> единичной сферы</w:t>
      </w:r>
      <w:r w:rsidRPr="003B17E8">
        <w:t>.</w:t>
      </w:r>
      <w:r>
        <w:t xml:space="preserve"> Действительно, </w:t>
      </w:r>
      <w:r w:rsidRPr="00E64D09">
        <w:rPr>
          <w:i/>
          <w:lang w:val="en-US"/>
        </w:rPr>
        <w:t>cond</w:t>
      </w:r>
      <w:r w:rsidRPr="006730D2">
        <w:t>(</w:t>
      </w:r>
      <w:r w:rsidRPr="003B17E8">
        <w:rPr>
          <w:i/>
          <w:lang w:val="en-US"/>
        </w:rPr>
        <w:t>A</w:t>
      </w:r>
      <w:r w:rsidRPr="006730D2">
        <w:t>)</w:t>
      </w:r>
      <w:r>
        <w:t xml:space="preserve"> есть отношение наибольшего к наименьшим расстояниям между точками на единичной сфере после её отображения матрицей </w:t>
      </w:r>
      <w:r w:rsidRPr="003B17E8">
        <w:rPr>
          <w:i/>
          <w:lang w:val="en-US"/>
        </w:rPr>
        <w:t>A</w:t>
      </w:r>
      <w:r w:rsidRPr="006730D2">
        <w:t>.</w:t>
      </w:r>
      <w:r>
        <w:t xml:space="preserve"> Чем больше </w:t>
      </w:r>
      <w:r w:rsidRPr="00E64D09">
        <w:rPr>
          <w:i/>
          <w:lang w:val="en-US"/>
        </w:rPr>
        <w:t>cond</w:t>
      </w:r>
      <w:r w:rsidRPr="006730D2">
        <w:t>(</w:t>
      </w:r>
      <w:r w:rsidRPr="003B17E8">
        <w:rPr>
          <w:i/>
          <w:lang w:val="en-US"/>
        </w:rPr>
        <w:t>A</w:t>
      </w:r>
      <w:r w:rsidRPr="006730D2">
        <w:t>)</w:t>
      </w:r>
      <w:r>
        <w:t xml:space="preserve">, тем больше искажение единичной сферы при её преобразовании в эллиптическую форму – пусть </w:t>
      </w:r>
      <w:r w:rsidRPr="00BA1619">
        <w:rPr>
          <w:i/>
          <w:lang w:val="en-US"/>
        </w:rPr>
        <w:t>A</w:t>
      </w:r>
      <w:r>
        <w:rPr>
          <w:i/>
        </w:rPr>
        <w:t> </w:t>
      </w:r>
      <w:r w:rsidRPr="006730D2">
        <w:t>=</w:t>
      </w:r>
      <w:r>
        <w:t> </w:t>
      </w:r>
      <w:r w:rsidRPr="00E64D09">
        <w:rPr>
          <w:i/>
          <w:lang w:val="en-US"/>
        </w:rPr>
        <w:t>diag</w:t>
      </w:r>
      <w:r w:rsidRPr="006730D2">
        <w:t>(10,1)</w:t>
      </w:r>
      <w:r>
        <w:t>.</w:t>
      </w:r>
    </w:p>
    <w:p w:rsidR="00A52AE7" w:rsidP="00A52AE7">
      <w:pPr>
        <w:spacing w:line="312" w:lineRule="auto"/>
        <w:jc w:val="both"/>
      </w:pPr>
      <w:r>
        <w:rPr>
          <w:noProof/>
        </w:rPr>
        <w:drawing>
          <wp:anchor distT="0" distB="107950" distL="114300" distR="114300" simplePos="0" relativeHeight="251665408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548005</wp:posOffset>
            </wp:positionV>
            <wp:extent cx="2040255" cy="720090"/>
            <wp:effectExtent l="0" t="0" r="0" b="3810"/>
            <wp:wrapTopAndBottom/>
            <wp:docPr id="13" name="Рисунок 13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 descr="1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4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720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67664">
        <w:rPr>
          <w:i/>
        </w:rPr>
        <w:t>Вывод</w:t>
      </w:r>
      <w:r>
        <w:t>: Метод наискорейшего спуска быстро сходится для хорошо обусловленных матриц и наоборот.</w:t>
      </w:r>
    </w:p>
    <w:p w:rsidR="008A77D5" w:rsidP="00A52AE7">
      <w:pPr>
        <w:spacing w:line="312" w:lineRule="auto"/>
        <w:jc w:val="both"/>
        <w:rPr>
          <w:i/>
        </w:rPr>
      </w:pPr>
    </w:p>
    <w:p w:rsidR="008A77D5" w:rsidP="00A52AE7">
      <w:pPr>
        <w:spacing w:line="312" w:lineRule="auto"/>
        <w:jc w:val="both"/>
        <w:rPr>
          <w:i/>
        </w:rPr>
      </w:pPr>
    </w:p>
    <w:p w:rsidR="00A52AE7" w:rsidRPr="00067664" w:rsidP="008A77D5">
      <w:pPr>
        <w:spacing w:line="312" w:lineRule="auto"/>
        <w:ind w:firstLine="708"/>
        <w:jc w:val="both"/>
        <w:rPr>
          <w:i/>
        </w:rPr>
      </w:pPr>
      <w:r w:rsidRPr="00067664">
        <w:rPr>
          <w:i/>
        </w:rPr>
        <w:t>Почему так много внимания уделяли квадратичной функции?</w:t>
      </w:r>
    </w:p>
    <w:p w:rsidR="00A52AE7" w:rsidP="008A77D5">
      <w:pPr>
        <w:spacing w:line="312" w:lineRule="auto"/>
        <w:ind w:firstLine="426"/>
        <w:jc w:val="both"/>
      </w:pP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554990</wp:posOffset>
            </wp:positionV>
            <wp:extent cx="1337310" cy="683895"/>
            <wp:effectExtent l="0" t="0" r="0" b="1905"/>
            <wp:wrapTight wrapText="bothSides">
              <wp:wrapPolygon>
                <wp:start x="0" y="0"/>
                <wp:lineTo x="0" y="21058"/>
                <wp:lineTo x="21231" y="21058"/>
                <wp:lineTo x="21231" y="0"/>
                <wp:lineTo x="0" y="0"/>
              </wp:wrapPolygon>
            </wp:wrapTight>
            <wp:docPr id="9" name="Рисунок 9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19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46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310" cy="68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В окрестности </w:t>
      </w:r>
      <w:r>
        <w:rPr>
          <w:lang w:val="en-US"/>
        </w:rPr>
        <w:t>locmin</w:t>
      </w:r>
      <w:r>
        <w:t xml:space="preserve"> любую функцию можно приблизить квадратичной, и всё сказанное выше про матрицу </w:t>
      </w:r>
      <w:r w:rsidRPr="003B17E8">
        <w:rPr>
          <w:i/>
          <w:lang w:val="en-US"/>
        </w:rPr>
        <w:t>A</w:t>
      </w:r>
      <w:r>
        <w:t xml:space="preserve"> будет справедливым для матрицы Гесса </w:t>
      </w:r>
      <w:r w:rsidRPr="003B17E8">
        <w:rPr>
          <w:i/>
          <w:lang w:val="en-US"/>
        </w:rPr>
        <w:t>H</w:t>
      </w:r>
      <w:r w:rsidRPr="00E234AD">
        <w:t>(</w:t>
      </w:r>
      <w:r w:rsidRPr="003B17E8">
        <w:rPr>
          <w:i/>
          <w:lang w:val="en-US"/>
        </w:rPr>
        <w:t>x</w:t>
      </w:r>
      <w:r>
        <w:rPr>
          <w:vertAlign w:val="superscript"/>
        </w:rPr>
        <w:t>*</w:t>
      </w:r>
      <w:r w:rsidRPr="00E234AD">
        <w:t>)</w:t>
      </w:r>
      <w:r>
        <w:t xml:space="preserve">, которая заменяет </w:t>
      </w:r>
      <w:r w:rsidRPr="003B17E8">
        <w:rPr>
          <w:i/>
          <w:lang w:val="en-US"/>
        </w:rPr>
        <w:t>A</w:t>
      </w:r>
      <w:r>
        <w:t xml:space="preserve"> в рассмотренном выше примере.</w:t>
      </w:r>
    </w:p>
    <w:p w:rsidR="00A52AE7" w:rsidRPr="0020462B" w:rsidP="00A52AE7">
      <w:pPr>
        <w:spacing w:line="312" w:lineRule="auto"/>
        <w:jc w:val="both"/>
      </w:pPr>
      <w:r w:rsidRPr="00D25CC6">
        <w:rPr>
          <w:i/>
        </w:rPr>
        <w:t>Геометрически</w:t>
      </w:r>
      <w:r>
        <w:t xml:space="preserve">: Линии уровня становятся замкнутыми и по мере приближения к </w:t>
      </w:r>
      <w:r w:rsidRPr="003B17E8">
        <w:rPr>
          <w:i/>
          <w:lang w:val="en-US"/>
        </w:rPr>
        <w:t>x</w:t>
      </w:r>
      <w:r w:rsidRPr="003B17E8">
        <w:rPr>
          <w:vertAlign w:val="superscript"/>
        </w:rPr>
        <w:t>*</w:t>
      </w:r>
      <w:r>
        <w:t xml:space="preserve"> всё более напоминают эллипс.</w:t>
      </w:r>
    </w:p>
    <w:p w:rsidR="008A77D5" w:rsidP="00A52AE7">
      <w:pPr>
        <w:spacing w:line="312" w:lineRule="auto"/>
        <w:jc w:val="both"/>
        <w:rPr>
          <w:i/>
        </w:rPr>
      </w:pPr>
    </w:p>
    <w:p w:rsidR="008A77D5" w:rsidP="00A52AE7">
      <w:pPr>
        <w:spacing w:line="312" w:lineRule="auto"/>
        <w:jc w:val="both"/>
        <w:rPr>
          <w:i/>
        </w:rPr>
      </w:pPr>
    </w:p>
    <w:p w:rsidR="00A52AE7" w:rsidRPr="00A52AE7" w:rsidP="00A52AE7">
      <w:pPr>
        <w:spacing w:line="312" w:lineRule="auto"/>
        <w:jc w:val="both"/>
        <w:rPr>
          <w:i/>
        </w:rPr>
      </w:pPr>
      <w:r w:rsidRPr="00D25CC6">
        <w:rPr>
          <w:i/>
        </w:rPr>
        <w:t>Общий случай.</w:t>
      </w:r>
    </w:p>
    <w:p w:rsidR="00A52AE7" w:rsidP="00A52AE7">
      <w:pPr>
        <w:spacing w:line="312" w:lineRule="auto"/>
        <w:jc w:val="both"/>
      </w:pPr>
    </w:p>
    <w:p w:rsidR="00A52AE7" w:rsidRPr="001D2248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D25CC6">
        <w:rPr>
          <w:b/>
        </w:rPr>
        <w:t>Определение 1</w:t>
      </w:r>
      <w:r w:rsidRPr="00A52AE7">
        <w:rPr>
          <w:b/>
        </w:rPr>
        <w:t>.</w:t>
      </w:r>
      <w:r>
        <w:t xml:space="preserve"> Функция </w:t>
      </w:r>
      <w:r w:rsidRPr="003B17E8">
        <w:rPr>
          <w:rFonts w:ascii="Symbol" w:hAnsi="Symbol"/>
          <w:i/>
          <w:lang w:val="en-US"/>
        </w:rPr>
        <w:sym w:font="Symbol" w:char="F06A"/>
      </w:r>
      <w:r>
        <w:t xml:space="preserve"> на множестве </w:t>
      </w:r>
      <w:r w:rsidRPr="003B17E8">
        <w:rPr>
          <w:i/>
          <w:lang w:val="en-US"/>
        </w:rPr>
        <w:t>X</w:t>
      </w:r>
      <w:r>
        <w:rPr>
          <w:rFonts w:ascii="Symbol" w:hAnsi="Symbol"/>
        </w:rPr>
        <w:sym w:font="Symbol" w:char="F0CE"/>
      </w:r>
      <w:r w:rsidRPr="003B17E8">
        <w:rPr>
          <w:i/>
          <w:lang w:val="en-US"/>
        </w:rPr>
        <w:t>R</w:t>
      </w:r>
      <w:r w:rsidRPr="003B17E8">
        <w:rPr>
          <w:i/>
          <w:vertAlign w:val="superscript"/>
          <w:lang w:val="en-US"/>
        </w:rPr>
        <w:t>n</w:t>
      </w:r>
      <w:r>
        <w:t xml:space="preserve"> удовлетворяет </w:t>
      </w:r>
      <w:r w:rsidRPr="001D2248">
        <w:rPr>
          <w:i/>
        </w:rPr>
        <w:t>условию Липшица</w:t>
      </w:r>
      <w:r>
        <w:t>, если  существует</w:t>
      </w:r>
      <w:r w:rsidRPr="00633542">
        <w:t xml:space="preserve"> </w:t>
      </w:r>
      <w:r>
        <w:rPr>
          <w:position w:val="-14"/>
          <w:lang w:val="en-US"/>
        </w:rPr>
        <w:object>
          <v:shape id="_x0000_i1233" type="#_x0000_t75" style="width:200.4pt;height:20.4pt" o:ole="">
            <v:imagedata r:id="rId347" o:title=""/>
          </v:shape>
          <o:OLEObject Type="Embed" ProgID="Equation.DSMT4" ShapeID="_x0000_i1233" DrawAspect="Content" ObjectID="_1770125964" r:id="rId348"/>
        </w:object>
      </w:r>
      <w:r w:rsidRPr="00633542">
        <w:t xml:space="preserve">. </w:t>
      </w:r>
      <w:r>
        <w:t xml:space="preserve">Если градиент функции </w:t>
      </w:r>
      <w:r w:rsidRPr="00282EEF">
        <w:rPr>
          <w:rFonts w:ascii="Symbol" w:hAnsi="Symbol"/>
          <w:i/>
          <w:lang w:val="en-US"/>
        </w:rPr>
        <w:sym w:font="Symbol" w:char="F06A"/>
      </w:r>
      <w:r>
        <w:t xml:space="preserve"> существует, непрерывен и удовлетворяет условию Липшица, то обозначается </w:t>
      </w:r>
      <w:r w:rsidRPr="00282EEF">
        <w:rPr>
          <w:rFonts w:ascii="Symbol" w:hAnsi="Symbol"/>
          <w:i/>
          <w:lang w:val="en-US"/>
        </w:rPr>
        <w:sym w:font="Symbol" w:char="F06A"/>
      </w:r>
      <w:r>
        <w:rPr>
          <w:rFonts w:ascii="Symbol" w:hAnsi="Symbol"/>
        </w:rPr>
        <w:sym w:font="Symbol" w:char="F0CE"/>
      </w:r>
      <w:r w:rsidRPr="00282EEF">
        <w:rPr>
          <w:i/>
          <w:lang w:val="en-US"/>
        </w:rPr>
        <w:t>C</w:t>
      </w:r>
      <w:r>
        <w:rPr>
          <w:vertAlign w:val="superscript"/>
        </w:rPr>
        <w:t>1,1</w:t>
      </w:r>
      <w:r>
        <w:t>.</w:t>
      </w:r>
    </w:p>
    <w:p w:rsidR="00A52AE7" w:rsidP="00A52AE7">
      <w:pPr>
        <w:spacing w:line="312" w:lineRule="auto"/>
        <w:jc w:val="both"/>
        <w:rPr>
          <w:b/>
          <w:i/>
        </w:rPr>
      </w:pPr>
    </w:p>
    <w:p w:rsidR="00A52AE7" w:rsidRPr="00282EEF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D25CC6">
        <w:rPr>
          <w:b/>
        </w:rPr>
        <w:t>Определение 2.</w:t>
      </w:r>
      <w:r>
        <w:t xml:space="preserve"> Функция </w:t>
      </w:r>
      <w:r w:rsidRPr="007D1B95">
        <w:rPr>
          <w:rFonts w:ascii="Symbol" w:hAnsi="Symbol"/>
          <w:i/>
          <w:lang w:val="en-US"/>
        </w:rPr>
        <w:sym w:font="Symbol" w:char="F06A"/>
      </w:r>
      <w:r>
        <w:t xml:space="preserve"> называется </w:t>
      </w:r>
      <w:r w:rsidRPr="0059459E">
        <w:rPr>
          <w:i/>
        </w:rPr>
        <w:t>сильно выпуклой</w:t>
      </w:r>
      <w:r w:rsidRPr="0059459E">
        <w:rPr>
          <w:i/>
        </w:rPr>
        <w:t xml:space="preserve"> с параметром</w:t>
      </w:r>
      <w:r w:rsidRPr="00554D1A">
        <w:rPr>
          <w:i/>
        </w:rPr>
        <w:t xml:space="preserve"> </w:t>
      </w:r>
      <w:r>
        <w:rPr>
          <w:position w:val="-6"/>
          <w:lang w:val="en-US"/>
        </w:rPr>
        <w:object>
          <v:shape id="_x0000_i1234" type="#_x0000_t75" style="width:29pt;height:14.5pt" o:ole="">
            <v:imagedata r:id="rId349" o:title=""/>
          </v:shape>
          <o:OLEObject Type="Embed" ProgID="Equation.DSMT4" ShapeID="_x0000_i1234" DrawAspect="Content" ObjectID="_1770125965" r:id="rId350"/>
        </w:object>
      </w:r>
      <w:r>
        <w:t>, если</w:t>
      </w:r>
      <m:oMath>
        <m:r>
          <w:rPr>
            <w:rFonts w:ascii="Cambria Math" w:hAnsi="Cambria Math"/>
          </w:rPr>
          <m:t xml:space="preserve">  ∀u,υ∈X     φ(u)≥φ(υ)+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υ</m:t>
                </m:r>
              </m:e>
            </m:d>
            <m:r>
              <w:rPr>
                <w:rFonts w:ascii="Cambria Math" w:hAnsi="Cambria Math"/>
              </w:rPr>
              <m:t>,u-υ</m:t>
            </m:r>
          </m:e>
        </m:d>
        <m:r>
          <w:rPr>
            <w:rFonts w:ascii="Cambria Math" w:hAnsi="Cambria Math"/>
          </w:rPr>
          <m:t>+</m:t>
        </m:r>
        <m:r>
          <m:rPr>
            <m:nor/>
          </m:rPr>
          <m:t>æ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u-υ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282EEF">
        <w:t>.</w:t>
      </w:r>
    </w:p>
    <w:p w:rsidR="00A52AE7" w:rsidP="00A52AE7">
      <w:pPr>
        <w:spacing w:line="312" w:lineRule="auto"/>
        <w:jc w:val="both"/>
        <w:rPr>
          <w:b/>
          <w:i/>
        </w:rPr>
      </w:pPr>
    </w:p>
    <w:p w:rsidR="00A52AE7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D25CC6">
        <w:rPr>
          <w:b/>
        </w:rPr>
        <w:t>Теорема</w:t>
      </w:r>
      <w:r w:rsidRPr="00D25CC6">
        <w:t xml:space="preserve"> (о сходимости метода наискорейшего спуска)</w:t>
      </w:r>
      <w:r w:rsidRPr="00A52AE7">
        <w:t xml:space="preserve">. </w:t>
      </w:r>
      <w:r>
        <w:t xml:space="preserve">Рассмотрим задачу </w:t>
      </w:r>
      <w:r>
        <w:rPr>
          <w:position w:val="-10"/>
          <w:lang w:val="en-US"/>
        </w:rPr>
        <w:object>
          <v:shape id="_x0000_i1235" type="#_x0000_t75" style="width:95.65pt;height:19.35pt" o:ole="">
            <v:imagedata r:id="rId351" o:title=""/>
          </v:shape>
          <o:OLEObject Type="Embed" ProgID="Equation.DSMT4" ShapeID="_x0000_i1235" DrawAspect="Content" ObjectID="_1770125966" r:id="rId352"/>
        </w:object>
      </w:r>
      <w:r>
        <w:t>.</w:t>
      </w:r>
      <w:r w:rsidRPr="0059459E">
        <w:t xml:space="preserve"> </w:t>
      </w:r>
      <w:r>
        <w:t xml:space="preserve">Пусть </w:t>
      </w:r>
      <w:r w:rsidRPr="00A20175">
        <w:rPr>
          <w:rFonts w:ascii="Symbol" w:hAnsi="Symbol"/>
          <w:i/>
          <w:lang w:val="en-US"/>
        </w:rPr>
        <w:sym w:font="Symbol" w:char="F06A"/>
      </w:r>
      <w:r>
        <w:rPr>
          <w:rFonts w:ascii="Symbol" w:hAnsi="Symbol"/>
        </w:rPr>
        <w:sym w:font="Symbol" w:char="F0CE"/>
      </w:r>
      <w:r w:rsidRPr="00A20175">
        <w:rPr>
          <w:i/>
        </w:rPr>
        <w:t>С</w:t>
      </w:r>
      <w:r>
        <w:rPr>
          <w:vertAlign w:val="superscript"/>
        </w:rPr>
        <w:t>1</w:t>
      </w:r>
      <w:r>
        <w:rPr>
          <w:vertAlign w:val="superscript"/>
        </w:rPr>
        <w:t>,1</w:t>
      </w:r>
      <w:r>
        <w:t>(</w:t>
      </w:r>
      <w:r w:rsidRPr="00A20175">
        <w:rPr>
          <w:i/>
          <w:lang w:val="en-US"/>
        </w:rPr>
        <w:t>R</w:t>
      </w:r>
      <w:r w:rsidRPr="00A20175">
        <w:rPr>
          <w:i/>
          <w:vertAlign w:val="superscript"/>
          <w:lang w:val="en-US"/>
        </w:rPr>
        <w:t>n</w:t>
      </w:r>
      <w:r>
        <w:t xml:space="preserve">) и </w:t>
      </w:r>
      <w:r w:rsidRPr="00A20175">
        <w:rPr>
          <w:rFonts w:ascii="Symbol" w:hAnsi="Symbol"/>
          <w:i/>
          <w:lang w:val="en-US"/>
        </w:rPr>
        <w:sym w:font="Symbol" w:char="F06A"/>
      </w:r>
      <w:r>
        <w:t xml:space="preserve"> </w:t>
      </w:r>
      <w:r w:rsidRPr="00A20175">
        <w:t>–</w:t>
      </w:r>
      <w:r>
        <w:t xml:space="preserve"> сильно выпуклая </w:t>
      </w:r>
      <w:r>
        <w:rPr>
          <w:lang w:val="en-US"/>
        </w:rPr>
        <w:t>c</w:t>
      </w:r>
      <w:r>
        <w:t xml:space="preserve"> параметром æ. Тогда при любом начальном приближении для последовательности </w:t>
      </w:r>
      <w:r w:rsidRPr="000632AF">
        <w:t>{</w:t>
      </w:r>
      <w:r w:rsidRPr="00A20175">
        <w:rPr>
          <w:i/>
          <w:lang w:val="en-US"/>
        </w:rPr>
        <w:t>x</w:t>
      </w:r>
      <w:r w:rsidRPr="00A20175">
        <w:rPr>
          <w:i/>
          <w:vertAlign w:val="subscript"/>
          <w:lang w:val="en-US"/>
        </w:rPr>
        <w:t>k</w:t>
      </w:r>
      <w:r w:rsidRPr="000632AF">
        <w:t>}</w:t>
      </w:r>
      <w:r w:rsidRPr="00A20175">
        <w:t>,</w:t>
      </w:r>
      <w:r w:rsidRPr="000632AF">
        <w:t xml:space="preserve"> </w:t>
      </w:r>
      <w:r>
        <w:t>построенной по методу наискорейшего спуска, справедливы соотношения:</w:t>
      </w:r>
    </w:p>
    <w:p w:rsidR="00A52AE7" w:rsidRPr="00A20175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 xml:space="preserve">1) </w:t>
      </w:r>
      <w:r>
        <w:rPr>
          <w:position w:val="-12"/>
          <w:lang w:val="en-US"/>
        </w:rPr>
        <w:object>
          <v:shape id="_x0000_i1236" type="#_x0000_t75" style="width:113.9pt;height:20.4pt" o:ole="">
            <v:imagedata r:id="rId353" o:title=""/>
          </v:shape>
          <o:OLEObject Type="Embed" ProgID="Equation.DSMT4" ShapeID="_x0000_i1236" DrawAspect="Content" ObjectID="_1770125967" r:id="rId354"/>
        </w:object>
      </w:r>
    </w:p>
    <w:p w:rsidR="00A52AE7" w:rsidRPr="00E2245F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 xml:space="preserve">2) </w:t>
      </w:r>
      <w:r>
        <w:rPr>
          <w:position w:val="-24"/>
          <w:lang w:val="en-US"/>
        </w:rPr>
        <w:object>
          <v:shape id="_x0000_i1237" type="#_x0000_t75" style="width:219.75pt;height:31.7pt" o:ole="">
            <v:imagedata r:id="rId355" o:title=""/>
          </v:shape>
          <o:OLEObject Type="Embed" ProgID="Equation.DSMT4" ShapeID="_x0000_i1237" DrawAspect="Content" ObjectID="_1770125968" r:id="rId356"/>
        </w:object>
      </w:r>
    </w:p>
    <w:p w:rsidR="00A52AE7" w:rsidP="00A52AE7">
      <w:pPr>
        <w:spacing w:line="312" w:lineRule="auto"/>
        <w:jc w:val="both"/>
        <w:rPr>
          <w:b/>
        </w:rPr>
      </w:pPr>
    </w:p>
    <w:p w:rsidR="00A52AE7" w:rsidRPr="00D25CC6" w:rsidP="00A52AE7">
      <w:pPr>
        <w:spacing w:line="312" w:lineRule="auto"/>
        <w:jc w:val="both"/>
        <w:rPr>
          <w:b/>
        </w:rPr>
      </w:pPr>
      <w:r w:rsidRPr="00D25CC6">
        <w:rPr>
          <w:b/>
        </w:rPr>
        <w:t>Замечания</w:t>
      </w:r>
      <w:r>
        <w:rPr>
          <w:b/>
        </w:rPr>
        <w:t>.</w:t>
      </w:r>
    </w:p>
    <w:p w:rsidR="00A52AE7" w:rsidP="00A52AE7">
      <w:pPr>
        <w:spacing w:line="312" w:lineRule="auto"/>
        <w:jc w:val="both"/>
      </w:pPr>
      <w:r>
        <w:rPr>
          <w:lang w:val="en-US"/>
        </w:rPr>
        <w:t xml:space="preserve">1. </w:t>
      </w:r>
      <w:r>
        <w:t xml:space="preserve">Для </w:t>
      </w:r>
      <w:r w:rsidRPr="00097EF5">
        <w:rPr>
          <w:i/>
        </w:rPr>
        <w:t xml:space="preserve">квадратичной </w:t>
      </w:r>
      <w:r w:rsidRPr="00097EF5">
        <w:rPr>
          <w:i/>
        </w:rPr>
        <w:t>функции</w:t>
      </w:r>
      <w:r>
        <w:t xml:space="preserve"> </w:t>
      </w:r>
      <w:r>
        <w:rPr>
          <w:position w:val="-24"/>
          <w:lang w:val="en-US"/>
        </w:rPr>
        <w:object>
          <v:shape id="_x0000_i1238" type="#_x0000_t75" style="width:115pt;height:31.7pt" o:ole="">
            <v:imagedata r:id="rId357" o:title=""/>
          </v:shape>
          <o:OLEObject Type="Embed" ProgID="Equation.DSMT4" ShapeID="_x0000_i1238" DrawAspect="Content" ObjectID="_1770125969" r:id="rId358"/>
        </w:object>
      </w:r>
      <w:r w:rsidRPr="000632AF">
        <w:t>:</w:t>
      </w:r>
    </w:p>
    <w:p w:rsidR="00A52AE7" w:rsidP="00A52AE7">
      <w:pPr>
        <w:pStyle w:val="ListParagraph"/>
        <w:numPr>
          <w:ilvl w:val="0"/>
          <w:numId w:val="41"/>
        </w:numPr>
        <w:spacing w:line="312" w:lineRule="auto"/>
        <w:jc w:val="both"/>
      </w:pPr>
      <w:r>
        <w:t xml:space="preserve">постоянная Липшица </w:t>
      </w:r>
      <w:r w:rsidRPr="008618EE">
        <w:rPr>
          <w:i/>
          <w:lang w:val="en-US"/>
        </w:rPr>
        <w:t>L</w:t>
      </w:r>
      <w:r w:rsidRPr="000632AF">
        <w:t xml:space="preserve"> </w:t>
      </w:r>
      <w:r>
        <w:t>есть наибольшее собственное число матрицы</w:t>
      </w:r>
      <w:r w:rsidRPr="00A20175">
        <w:t xml:space="preserve"> </w:t>
      </w:r>
      <w:r w:rsidRPr="008618EE">
        <w:rPr>
          <w:i/>
          <w:lang w:val="en-US"/>
        </w:rPr>
        <w:t>A</w:t>
      </w:r>
      <w:r>
        <w:t>:</w:t>
      </w:r>
    </w:p>
    <w:p w:rsidR="00A52AE7" w:rsidRPr="007A6B0B" w:rsidP="00A52AE7">
      <w:pPr>
        <w:pStyle w:val="ListParagraph"/>
        <w:spacing w:line="312" w:lineRule="auto"/>
        <w:ind w:left="993"/>
        <w:contextualSpacing w:val="0"/>
        <w:jc w:val="center"/>
      </w:pPr>
      <w:r>
        <w:rPr>
          <w:position w:val="-14"/>
          <w:lang w:val="en-US"/>
        </w:rPr>
        <w:object>
          <v:shape id="_x0000_i1239" type="#_x0000_t75" style="width:177.85pt;height:20.4pt" o:ole="">
            <v:imagedata r:id="rId359" o:title=""/>
          </v:shape>
          <o:OLEObject Type="Embed" ProgID="Equation.DSMT4" ShapeID="_x0000_i1239" DrawAspect="Content" ObjectID="_1770125970" r:id="rId360"/>
        </w:object>
      </w:r>
      <w:r w:rsidRPr="007A6B0B">
        <w:rPr>
          <w:lang w:val="en-US"/>
        </w:rPr>
        <w:t>;</w:t>
      </w:r>
    </w:p>
    <w:p w:rsidR="00A52AE7" w:rsidP="00A52AE7">
      <w:pPr>
        <w:pStyle w:val="ListParagraph"/>
        <w:numPr>
          <w:ilvl w:val="0"/>
          <w:numId w:val="41"/>
        </w:numPr>
        <w:spacing w:line="312" w:lineRule="auto"/>
        <w:jc w:val="both"/>
      </w:pPr>
      <w:r>
        <w:t xml:space="preserve">она </w:t>
      </w:r>
      <w:r>
        <w:t>сильно выпукла</w:t>
      </w:r>
      <w:r>
        <w:t xml:space="preserve"> с параметром </w:t>
      </w:r>
      <w:r>
        <w:rPr>
          <w:position w:val="-22"/>
          <w:lang w:val="en-US"/>
        </w:rPr>
        <w:object>
          <v:shape id="_x0000_i1240" type="#_x0000_t75" style="width:10.75pt;height:30.1pt" o:ole="">
            <v:imagedata r:id="rId361" o:title=""/>
          </v:shape>
          <o:OLEObject Type="Embed" ProgID="Equation.DSMT4" ShapeID="_x0000_i1240" DrawAspect="Content" ObjectID="_1770125971" r:id="rId362"/>
        </w:object>
      </w:r>
      <w:r w:rsidRPr="00633542">
        <w:t>.</w:t>
      </w:r>
      <w:r w:rsidRPr="00C3704E">
        <w:t xml:space="preserve"> </w:t>
      </w:r>
      <w:r>
        <w:t>Действительно,</w:t>
      </w:r>
    </w:p>
    <w:p w:rsidR="00A52AE7" w:rsidP="00A52AE7">
      <w:pPr>
        <w:pStyle w:val="ListParagraph"/>
        <w:spacing w:line="312" w:lineRule="auto"/>
        <w:ind w:left="993"/>
        <w:contextualSpacing w:val="0"/>
        <w:jc w:val="center"/>
        <w:rPr>
          <w:lang w:val="en-US"/>
        </w:rPr>
      </w:pPr>
      <w:r>
        <w:rPr>
          <w:position w:val="-24"/>
          <w:lang w:val="en-US"/>
        </w:rPr>
        <w:object>
          <v:shape id="_x0000_i1241" type="#_x0000_t75" style="width:227.3pt;height:31.7pt" o:ole="">
            <v:imagedata r:id="rId363" o:title=""/>
          </v:shape>
          <o:OLEObject Type="Embed" ProgID="Equation.DSMT4" ShapeID="_x0000_i1241" DrawAspect="Content" ObjectID="_1770125972" r:id="rId364"/>
        </w:object>
      </w:r>
    </w:p>
    <w:p w:rsidR="00A52AE7" w:rsidRPr="000E3F33" w:rsidP="00A52AE7">
      <w:pPr>
        <w:pStyle w:val="ListParagraph"/>
        <w:spacing w:line="312" w:lineRule="auto"/>
        <w:ind w:left="993"/>
        <w:contextualSpacing w:val="0"/>
        <w:jc w:val="center"/>
        <w:rPr>
          <w:lang w:val="en-US"/>
        </w:rPr>
      </w:pPr>
      <w:r>
        <w:rPr>
          <w:position w:val="-24"/>
          <w:lang w:val="en-US"/>
        </w:rPr>
        <w:object>
          <v:shape id="_x0000_i1242" type="#_x0000_t75" style="width:297.65pt;height:31.7pt" o:ole="">
            <v:imagedata r:id="rId365" o:title=""/>
          </v:shape>
          <o:OLEObject Type="Embed" ProgID="Equation.DSMT4" ShapeID="_x0000_i1242" DrawAspect="Content" ObjectID="_1770125973" r:id="rId366"/>
        </w:object>
      </w:r>
    </w:p>
    <w:p w:rsidR="00A52AE7" w:rsidP="00A52AE7">
      <w:pPr>
        <w:spacing w:line="312" w:lineRule="auto"/>
        <w:jc w:val="both"/>
      </w:pPr>
      <w:r>
        <w:rPr>
          <w:lang w:val="en-US"/>
        </w:rPr>
        <w:t xml:space="preserve">2. </w:t>
      </w:r>
      <w:r>
        <w:t xml:space="preserve">Эквивалентные </w:t>
      </w:r>
      <w:r w:rsidRPr="00097EF5">
        <w:rPr>
          <w:i/>
        </w:rPr>
        <w:t>ограничения сильной выпуклости</w:t>
      </w:r>
      <w:r>
        <w:t>:</w:t>
      </w:r>
    </w:p>
    <w:p w:rsidR="00A52AE7" w:rsidP="00A52AE7">
      <w:pPr>
        <w:pStyle w:val="ListParagraph"/>
        <w:numPr>
          <w:ilvl w:val="0"/>
          <w:numId w:val="42"/>
        </w:numPr>
        <w:spacing w:line="312" w:lineRule="auto"/>
        <w:ind w:left="993"/>
        <w:jc w:val="both"/>
      </w:pPr>
      <w:r w:rsidRPr="00D25CC6">
        <w:rPr>
          <w:rFonts w:ascii="Symbol" w:hAnsi="Symbol"/>
          <w:i/>
        </w:rPr>
        <w:sym w:font="Symbol" w:char="F06A"/>
      </w:r>
      <w:r>
        <w:t xml:space="preserve"> </w:t>
      </w:r>
      <w:r w:rsidRPr="00EB389F">
        <w:t xml:space="preserve">– </w:t>
      </w:r>
      <w:r>
        <w:t>сильно</w:t>
      </w:r>
      <w:r w:rsidRPr="00EB389F">
        <w:t xml:space="preserve"> </w:t>
      </w:r>
      <w:r>
        <w:t>выпукла</w:t>
      </w:r>
      <w:r>
        <w:t xml:space="preserve"> </w:t>
      </w:r>
      <w:r>
        <w:rPr>
          <w:rFonts w:ascii="Symbol" w:hAnsi="Symbol"/>
        </w:rPr>
        <w:sym w:font="Symbol" w:char="F0DB"/>
      </w:r>
      <w:r>
        <w:t xml:space="preserve"> </w:t>
      </w:r>
      <w:r>
        <w:rPr>
          <w:position w:val="-14"/>
          <w:lang w:val="en-US"/>
        </w:rPr>
        <w:object>
          <v:shape id="_x0000_i1243" type="#_x0000_t75" style="width:96.7pt;height:22.55pt" o:ole="">
            <v:imagedata r:id="rId367" o:title=""/>
          </v:shape>
          <o:OLEObject Type="Embed" ProgID="Equation.DSMT4" ShapeID="_x0000_i1243" DrawAspect="Content" ObjectID="_1770125974" r:id="rId368"/>
        </w:object>
      </w:r>
      <w:r w:rsidRPr="00EB389F">
        <w:t xml:space="preserve"> </w:t>
      </w:r>
      <w:r>
        <w:t xml:space="preserve">– выпукла (это означает, что </w:t>
      </w:r>
      <w:r w:rsidRPr="00D25CC6">
        <w:rPr>
          <w:rFonts w:ascii="Symbol" w:hAnsi="Symbol"/>
          <w:i/>
          <w:lang w:val="en-US"/>
        </w:rPr>
        <w:sym w:font="Symbol" w:char="F06A"/>
      </w:r>
      <w:r>
        <w:t xml:space="preserve"> имеет "квадратичный запас" выпуклости)</w:t>
      </w:r>
      <w:r w:rsidRPr="00EB389F">
        <w:t>;</w:t>
      </w:r>
    </w:p>
    <w:p w:rsidR="00A52AE7" w:rsidP="00A52AE7">
      <w:pPr>
        <w:pStyle w:val="ListParagraph"/>
        <w:numPr>
          <w:ilvl w:val="0"/>
          <w:numId w:val="42"/>
        </w:numPr>
        <w:spacing w:line="312" w:lineRule="auto"/>
        <w:ind w:left="993"/>
        <w:jc w:val="both"/>
      </w:pPr>
      <w:r>
        <w:t xml:space="preserve">пусть </w:t>
      </w:r>
      <w:r w:rsidRPr="008618EE">
        <w:rPr>
          <w:rFonts w:ascii="Symbol" w:hAnsi="Symbol"/>
          <w:i/>
          <w:lang w:val="en-US"/>
        </w:rPr>
        <w:sym w:font="Symbol" w:char="F06A"/>
      </w:r>
      <w:r w:rsidRPr="008618EE">
        <w:rPr>
          <w:rFonts w:ascii="Symbol" w:hAnsi="Symbol"/>
          <w:i/>
          <w:vertAlign w:val="subscript"/>
          <w:lang w:val="en-US"/>
        </w:rPr>
        <w:sym w:font="Symbol" w:char="F020"/>
      </w:r>
      <w:r w:rsidRPr="008618EE">
        <w:rPr>
          <w:rFonts w:ascii="Symbol" w:hAnsi="Symbol"/>
        </w:rPr>
        <w:sym w:font="Symbol" w:char="F0CE"/>
      </w:r>
      <w:r w:rsidRPr="008618EE">
        <w:rPr>
          <w:i/>
          <w:lang w:val="en-US"/>
        </w:rPr>
        <w:t>C</w:t>
      </w:r>
      <w:r w:rsidRPr="008618EE">
        <w:rPr>
          <w:vertAlign w:val="superscript"/>
        </w:rPr>
        <w:t>1</w:t>
      </w:r>
      <w:r>
        <w:t xml:space="preserve">, </w:t>
      </w:r>
      <w:r w:rsidRPr="00EB389F">
        <w:rPr>
          <w:rFonts w:ascii="Symbol" w:hAnsi="Symbol"/>
          <w:i/>
        </w:rPr>
        <w:sym w:font="Symbol" w:char="F06A"/>
      </w:r>
      <w:r>
        <w:t xml:space="preserve"> – </w:t>
      </w:r>
      <w:r>
        <w:t>сильно</w:t>
      </w:r>
      <w:r w:rsidRPr="008618EE">
        <w:rPr>
          <w:lang w:val="en-US"/>
        </w:rPr>
        <w:t xml:space="preserve"> </w:t>
      </w:r>
      <w:r>
        <w:t>выпукла</w:t>
      </w:r>
      <w:r>
        <w:t xml:space="preserve"> </w:t>
      </w:r>
      <w:r>
        <w:rPr>
          <w:rFonts w:ascii="Symbol" w:hAnsi="Symbol"/>
        </w:rPr>
        <w:sym w:font="Symbol" w:char="F0DB"/>
      </w:r>
      <w:r>
        <w:t xml:space="preserve"> </w:t>
      </w:r>
      <w:r>
        <w:rPr>
          <w:position w:val="-14"/>
          <w:lang w:val="en-US"/>
        </w:rPr>
        <w:object>
          <v:shape id="_x0000_i1244" type="#_x0000_t75" style="width:162.8pt;height:22.55pt" o:ole="">
            <v:imagedata r:id="rId369" o:title=""/>
          </v:shape>
          <o:OLEObject Type="Embed" ProgID="Equation.DSMT4" ShapeID="_x0000_i1244" DrawAspect="Content" ObjectID="_1770125975" r:id="rId370"/>
        </w:object>
      </w:r>
      <w:r w:rsidRPr="008618EE">
        <w:rPr>
          <w:lang w:val="en-US"/>
        </w:rPr>
        <w:t>;</w:t>
      </w:r>
    </w:p>
    <w:p w:rsidR="00A52AE7" w:rsidP="00A52AE7">
      <w:pPr>
        <w:pStyle w:val="ListParagraph"/>
        <w:numPr>
          <w:ilvl w:val="0"/>
          <w:numId w:val="42"/>
        </w:numPr>
        <w:spacing w:line="312" w:lineRule="auto"/>
        <w:ind w:left="993"/>
        <w:jc w:val="both"/>
      </w:pPr>
      <w:r>
        <w:t xml:space="preserve">пусть </w:t>
      </w:r>
      <w:r w:rsidRPr="008618EE">
        <w:rPr>
          <w:rFonts w:ascii="Symbol" w:hAnsi="Symbol"/>
          <w:i/>
          <w:lang w:val="en-US"/>
        </w:rPr>
        <w:sym w:font="Symbol" w:char="F06A"/>
      </w:r>
      <w:r w:rsidRPr="008618EE">
        <w:rPr>
          <w:rFonts w:ascii="Symbol" w:hAnsi="Symbol"/>
          <w:i/>
          <w:vertAlign w:val="subscript"/>
          <w:lang w:val="en-US"/>
        </w:rPr>
        <w:sym w:font="Symbol" w:char="F020"/>
      </w:r>
      <w:r w:rsidRPr="008618EE">
        <w:rPr>
          <w:rFonts w:ascii="Symbol" w:hAnsi="Symbol"/>
        </w:rPr>
        <w:sym w:font="Symbol" w:char="F0CE"/>
      </w:r>
      <w:r w:rsidRPr="008618EE">
        <w:rPr>
          <w:i/>
        </w:rPr>
        <w:t>С</w:t>
      </w:r>
      <w:r w:rsidRPr="008618EE">
        <w:rPr>
          <w:vertAlign w:val="superscript"/>
        </w:rPr>
        <w:t>2</w:t>
      </w:r>
      <w:r>
        <w:t xml:space="preserve">, </w:t>
      </w:r>
      <w:r w:rsidRPr="008618EE">
        <w:rPr>
          <w:rFonts w:ascii="Symbol" w:hAnsi="Symbol"/>
          <w:i/>
          <w:lang w:val="en-US"/>
        </w:rPr>
        <w:sym w:font="Symbol" w:char="F06A"/>
      </w:r>
      <w:r w:rsidRPr="00335D27">
        <w:t xml:space="preserve"> </w:t>
      </w:r>
      <w:r>
        <w:t xml:space="preserve">– сильно выпукла </w:t>
      </w:r>
      <w:r>
        <w:rPr>
          <w:rFonts w:ascii="Symbol" w:hAnsi="Symbol"/>
        </w:rPr>
        <w:sym w:font="Symbol" w:char="F0DB"/>
      </w:r>
      <w:r>
        <w:t xml:space="preserve"> </w:t>
      </w:r>
      <w:r>
        <w:rPr>
          <w:position w:val="-14"/>
          <w:lang w:val="en-US"/>
        </w:rPr>
        <w:object>
          <v:shape id="_x0000_i1245" type="#_x0000_t75" style="width:102.65pt;height:22.55pt" o:ole="">
            <v:imagedata r:id="rId371" o:title=""/>
          </v:shape>
          <o:OLEObject Type="Embed" ProgID="Equation.DSMT4" ShapeID="_x0000_i1245" DrawAspect="Content" ObjectID="_1770125976" r:id="rId372"/>
        </w:object>
      </w:r>
      <w:r w:rsidRPr="00335D27">
        <w:t xml:space="preserve">, </w:t>
      </w:r>
      <w:r>
        <w:rPr>
          <w:rFonts w:ascii="Symbol" w:hAnsi="Symbol"/>
          <w:lang w:val="en-US"/>
        </w:rPr>
        <w:sym w:font="Symbol" w:char="F020"/>
      </w:r>
      <w:r>
        <w:rPr>
          <w:rFonts w:ascii="Symbol" w:hAnsi="Symbol"/>
          <w:lang w:val="en-US"/>
        </w:rPr>
        <w:sym w:font="Symbol" w:char="F022"/>
      </w:r>
      <w:r w:rsidRPr="008618EE">
        <w:rPr>
          <w:i/>
          <w:lang w:val="en-US"/>
        </w:rPr>
        <w:t>x</w:t>
      </w:r>
      <w:r>
        <w:t>,</w:t>
      </w:r>
      <w:r w:rsidRPr="00335D27">
        <w:t xml:space="preserve"> </w:t>
      </w:r>
      <w:r>
        <w:t xml:space="preserve">т.е. </w:t>
      </w:r>
      <w:r>
        <w:rPr>
          <w:position w:val="-10"/>
          <w:lang w:val="en-US"/>
        </w:rPr>
        <w:object>
          <v:shape id="_x0000_i1246" type="#_x0000_t75" style="width:60.7pt;height:16.65pt" o:ole="">
            <v:imagedata r:id="rId373" o:title=""/>
          </v:shape>
          <o:OLEObject Type="Embed" ProgID="Equation.DSMT4" ShapeID="_x0000_i1246" DrawAspect="Content" ObjectID="_1770125977" r:id="rId374"/>
        </w:object>
      </w:r>
      <w:r w:rsidRPr="00335D27">
        <w:t xml:space="preserve"> [</w:t>
      </w:r>
      <w:r>
        <w:t>в смысле положительной определенности разности матриц</w:t>
      </w:r>
      <w:r w:rsidRPr="00335D27">
        <w:t>]</w:t>
      </w:r>
      <w:r w:rsidRPr="002944CB">
        <w:t xml:space="preserve">. </w:t>
      </w:r>
      <w:r>
        <w:t xml:space="preserve">С другой стороны, из условия Липшица </w:t>
      </w:r>
      <w:r>
        <w:rPr>
          <w:position w:val="-10"/>
          <w:lang w:val="en-US"/>
        </w:rPr>
        <w:object>
          <v:shape id="_x0000_i1247" type="#_x0000_t75" style="width:54.8pt;height:16.65pt" o:ole="">
            <v:imagedata r:id="rId375" o:title=""/>
          </v:shape>
          <o:OLEObject Type="Embed" ProgID="Equation.DSMT4" ShapeID="_x0000_i1247" DrawAspect="Content" ObjectID="_1770125978" r:id="rId376"/>
        </w:object>
      </w:r>
      <w:r w:rsidRPr="00335D27">
        <w:t xml:space="preserve">, </w:t>
      </w:r>
      <w:r>
        <w:t xml:space="preserve">поэтому для сильно выпуклой </w:t>
      </w:r>
      <w:r w:rsidRPr="008618EE">
        <w:rPr>
          <w:rFonts w:ascii="Symbol" w:hAnsi="Symbol"/>
          <w:i/>
          <w:lang w:val="en-US"/>
        </w:rPr>
        <w:sym w:font="Symbol" w:char="F06A"/>
      </w:r>
      <w:r w:rsidRPr="008618EE">
        <w:rPr>
          <w:rFonts w:ascii="Symbol" w:hAnsi="Symbol"/>
          <w:i/>
          <w:vertAlign w:val="subscript"/>
          <w:lang w:val="en-US"/>
        </w:rPr>
        <w:sym w:font="Symbol" w:char="F020"/>
      </w:r>
      <w:r w:rsidRPr="008618EE">
        <w:rPr>
          <w:rFonts w:ascii="Symbol" w:hAnsi="Symbol"/>
        </w:rPr>
        <w:sym w:font="Symbol" w:char="F0CE"/>
      </w:r>
      <w:r w:rsidRPr="008618EE">
        <w:rPr>
          <w:i/>
        </w:rPr>
        <w:t>С</w:t>
      </w:r>
      <w:r w:rsidRPr="008618EE">
        <w:rPr>
          <w:vertAlign w:val="superscript"/>
        </w:rPr>
        <w:t>2</w:t>
      </w:r>
      <w:r>
        <w:t xml:space="preserve"> существует двойная оценка матрицы Гессе: </w:t>
      </w:r>
      <w:r>
        <w:rPr>
          <w:position w:val="-10"/>
          <w:lang w:val="en-US"/>
        </w:rPr>
        <w:object>
          <v:shape id="_x0000_i1248" type="#_x0000_t75" style="width:85.95pt;height:16.65pt" o:ole="">
            <v:imagedata r:id="rId377" o:title=""/>
          </v:shape>
          <o:OLEObject Type="Embed" ProgID="Equation.DSMT4" ShapeID="_x0000_i1248" DrawAspect="Content" ObjectID="_1770125979" r:id="rId378"/>
        </w:object>
      </w:r>
      <w:r w:rsidRPr="002944CB">
        <w:t>.</w:t>
      </w:r>
    </w:p>
    <w:p w:rsidR="00A52AE7" w:rsidP="00A52AE7">
      <w:pPr>
        <w:spacing w:line="312" w:lineRule="auto"/>
        <w:jc w:val="both"/>
      </w:pPr>
      <w:r>
        <w:t xml:space="preserve">Покажем, что </w:t>
      </w:r>
      <w:r>
        <w:rPr>
          <w:position w:val="-6"/>
          <w:lang w:val="en-US"/>
        </w:rPr>
        <w:object>
          <v:shape id="_x0000_i1249" type="#_x0000_t75" style="width:38.15pt;height:14.5pt" o:ole="">
            <v:imagedata r:id="rId379" o:title=""/>
          </v:shape>
          <o:OLEObject Type="Embed" ProgID="Equation.DSMT4" ShapeID="_x0000_i1249" DrawAspect="Content" ObjectID="_1770125980" r:id="rId380"/>
        </w:object>
      </w:r>
      <w:r w:rsidRPr="000632AF">
        <w:t xml:space="preserve">. </w:t>
      </w:r>
      <w:r>
        <w:t xml:space="preserve">С одной стороны, из б) имеем </w:t>
      </w:r>
    </w:p>
    <w:p w:rsidR="00A52AE7" w:rsidRPr="002944CB" w:rsidP="00A52AE7">
      <w:pPr>
        <w:spacing w:line="312" w:lineRule="auto"/>
        <w:jc w:val="center"/>
      </w:pPr>
      <w:r>
        <w:rPr>
          <w:position w:val="-14"/>
          <w:lang w:val="en-US"/>
        </w:rPr>
        <w:object>
          <v:shape id="_x0000_i1250" type="#_x0000_t75" style="width:163.9pt;height:22.55pt" o:ole="">
            <v:imagedata r:id="rId381" o:title=""/>
          </v:shape>
          <o:OLEObject Type="Embed" ProgID="Equation.DSMT4" ShapeID="_x0000_i1250" DrawAspect="Content" ObjectID="_1770125981" r:id="rId382"/>
        </w:object>
      </w:r>
    </w:p>
    <w:p w:rsidR="00A52AE7" w:rsidP="00A52AE7">
      <w:pPr>
        <w:spacing w:line="312" w:lineRule="auto"/>
        <w:jc w:val="both"/>
      </w:pPr>
      <w:r>
        <w:t>С</w:t>
      </w:r>
      <w:r w:rsidRPr="002944CB">
        <w:t xml:space="preserve"> </w:t>
      </w:r>
      <w:r>
        <w:t>другой</w:t>
      </w:r>
      <w:r w:rsidRPr="002944CB">
        <w:t xml:space="preserve"> </w:t>
      </w:r>
      <w:r>
        <w:t>стороны</w:t>
      </w:r>
      <w:r w:rsidRPr="002944CB">
        <w:t>,</w:t>
      </w:r>
    </w:p>
    <w:p w:rsidR="00A52AE7" w:rsidP="00A52AE7">
      <w:pPr>
        <w:spacing w:line="312" w:lineRule="auto"/>
        <w:jc w:val="center"/>
        <w:rPr>
          <w:lang w:val="en-US"/>
        </w:rPr>
      </w:pPr>
      <w:r>
        <w:rPr>
          <w:position w:val="-14"/>
          <w:lang w:val="en-US"/>
        </w:rPr>
        <w:object>
          <v:shape id="_x0000_i1251" type="#_x0000_t75" style="width:125.75pt;height:20.4pt" o:ole="">
            <v:imagedata r:id="rId383" o:title=""/>
          </v:shape>
          <o:OLEObject Type="Embed" ProgID="Equation.DSMT4" ShapeID="_x0000_i1251" DrawAspect="Content" ObjectID="_1770125982" r:id="rId384"/>
        </w:object>
      </w:r>
    </w:p>
    <w:p w:rsidR="00A52AE7" w:rsidRPr="00B22F2A" w:rsidP="00A52AE7">
      <w:pPr>
        <w:spacing w:line="312" w:lineRule="auto"/>
        <w:jc w:val="center"/>
      </w:pPr>
      <w:r>
        <w:rPr>
          <w:rFonts w:ascii="Symbol" w:hAnsi="Symbol"/>
          <w:lang w:val="en-US"/>
        </w:rPr>
        <w:sym w:font="Symbol" w:char="F0DE"/>
      </w:r>
      <w:r>
        <w:t xml:space="preserve"> </w:t>
      </w:r>
      <w:r>
        <w:rPr>
          <w:position w:val="-14"/>
          <w:lang w:val="en-US"/>
        </w:rPr>
        <w:object>
          <v:shape id="_x0000_i1252" type="#_x0000_t75" style="width:390.22pt;height:22.55pt" o:ole="">
            <v:imagedata r:id="rId385" o:title=""/>
          </v:shape>
          <o:OLEObject Type="Embed" ProgID="Equation.DSMT4" ShapeID="_x0000_i1252" DrawAspect="Content" ObjectID="_1770125983" r:id="rId386"/>
        </w:object>
      </w:r>
      <w:r>
        <w:rPr>
          <w:lang w:val="en-US"/>
        </w:rPr>
        <w:t xml:space="preserve">, </w:t>
      </w:r>
      <w:r w:rsidRPr="00D25CC6">
        <w:rPr>
          <w:i/>
        </w:rPr>
        <w:t>ч.т.д</w:t>
      </w:r>
      <w:r w:rsidRPr="00D25CC6">
        <w:rPr>
          <w:i/>
        </w:rPr>
        <w:t>.</w:t>
      </w:r>
    </w:p>
    <w:p w:rsidR="00A52AE7" w:rsidP="00A52AE7">
      <w:pPr>
        <w:spacing w:line="312" w:lineRule="auto"/>
        <w:jc w:val="both"/>
      </w:pPr>
      <w:r>
        <w:t>Выпуклость:</w:t>
      </w:r>
    </w:p>
    <w:p w:rsidR="00A52AE7" w:rsidRPr="009F6E7E" w:rsidP="00A52AE7">
      <w:pPr>
        <w:pStyle w:val="ListParagraph"/>
        <w:numPr>
          <w:ilvl w:val="0"/>
          <w:numId w:val="43"/>
        </w:numPr>
        <w:spacing w:line="312" w:lineRule="auto"/>
        <w:jc w:val="both"/>
      </w:pPr>
      <w:r>
        <w:rPr>
          <w:position w:val="-10"/>
          <w:lang w:val="en-US"/>
        </w:rPr>
        <w:object>
          <v:shape id="_x0000_i1253" type="#_x0000_t75" style="width:130.55pt;height:16.65pt" o:ole="">
            <v:imagedata r:id="rId387" o:title=""/>
          </v:shape>
          <o:OLEObject Type="Embed" ProgID="Equation.DSMT4" ShapeID="_x0000_i1253" DrawAspect="Content" ObjectID="_1770125984" r:id="rId388"/>
        </w:object>
      </w:r>
      <w:r>
        <w:rPr>
          <w:lang w:val="en-US"/>
        </w:rPr>
        <w:t>.</w:t>
      </w:r>
    </w:p>
    <w:p w:rsidR="00A52AE7" w:rsidP="00A52AE7">
      <w:pPr>
        <w:spacing w:line="312" w:lineRule="auto"/>
        <w:jc w:val="both"/>
      </w:pPr>
      <w:r>
        <w:t>Строгая выпуклость:</w:t>
      </w:r>
    </w:p>
    <w:p w:rsidR="00A52AE7" w:rsidRPr="00D25CC6" w:rsidP="00A52AE7">
      <w:pPr>
        <w:pStyle w:val="ListParagraph"/>
        <w:numPr>
          <w:ilvl w:val="0"/>
          <w:numId w:val="43"/>
        </w:numPr>
        <w:spacing w:line="312" w:lineRule="auto"/>
        <w:jc w:val="both"/>
        <w:rPr>
          <w:lang w:val="en-US"/>
        </w:rPr>
      </w:pPr>
      <w:r>
        <w:rPr>
          <w:position w:val="-10"/>
          <w:lang w:val="en-US"/>
        </w:rPr>
        <w:object>
          <v:shape id="_x0000_i1254" type="#_x0000_t75" style="width:130.55pt;height:16.65pt" o:ole="">
            <v:imagedata r:id="rId389" o:title=""/>
          </v:shape>
          <o:OLEObject Type="Embed" ProgID="Equation.DSMT4" ShapeID="_x0000_i1254" DrawAspect="Content" ObjectID="_1770125985" r:id="rId390"/>
        </w:object>
      </w:r>
      <w:r>
        <w:rPr>
          <w:lang w:val="en-US"/>
        </w:rPr>
        <w:t>.</w:t>
      </w:r>
    </w:p>
    <w:p w:rsidR="00A52AE7" w:rsidP="00A52AE7">
      <w:pPr>
        <w:spacing w:line="312" w:lineRule="auto"/>
        <w:jc w:val="both"/>
      </w:pPr>
      <w:r>
        <w:t>Сильная выпуклость:</w:t>
      </w:r>
    </w:p>
    <w:p w:rsidR="00A52AE7" w:rsidRPr="00C06623" w:rsidP="00A52AE7">
      <w:pPr>
        <w:pStyle w:val="ListParagraph"/>
        <w:numPr>
          <w:ilvl w:val="0"/>
          <w:numId w:val="43"/>
        </w:numPr>
        <w:spacing w:line="312" w:lineRule="auto"/>
        <w:jc w:val="both"/>
      </w:pPr>
      <w:r>
        <w:rPr>
          <w:position w:val="-14"/>
          <w:lang w:val="en-US"/>
        </w:rPr>
        <w:object>
          <v:shape id="_x0000_i1255" type="#_x0000_t75" style="width:185.35pt;height:22.55pt" o:ole="">
            <v:imagedata r:id="rId391" o:title=""/>
          </v:shape>
          <o:OLEObject Type="Embed" ProgID="Equation.DSMT4" ShapeID="_x0000_i1255" DrawAspect="Content" ObjectID="_1770125986" r:id="rId392"/>
        </w:object>
      </w:r>
      <w:r>
        <w:t xml:space="preserve"> для </w:t>
      </w:r>
      <w:r>
        <w:rPr>
          <w:rFonts w:ascii="Symbol" w:hAnsi="Symbol"/>
        </w:rPr>
        <w:sym w:font="Symbol" w:char="F022"/>
      </w:r>
      <w:r w:rsidRPr="00D25CC6">
        <w:rPr>
          <w:i/>
          <w:lang w:val="en-US"/>
        </w:rPr>
        <w:t>u</w:t>
      </w:r>
      <w:r w:rsidRPr="000F1E5E">
        <w:t>,</w:t>
      </w:r>
      <w:r w:rsidRPr="00D25CC6">
        <w:rPr>
          <w:vertAlign w:val="subscript"/>
        </w:rPr>
        <w:t xml:space="preserve"> </w:t>
      </w:r>
      <w:r w:rsidRPr="000F1E5E">
        <w:rPr>
          <w:rFonts w:ascii="Symbol" w:hAnsi="Symbol"/>
          <w:i/>
          <w:lang w:val="en-US"/>
        </w:rPr>
        <w:sym w:font="Symbol" w:char="F075"/>
      </w:r>
      <w:r w:rsidRPr="00D25CC6">
        <w:rPr>
          <w:i/>
          <w:vertAlign w:val="subscript"/>
        </w:rPr>
        <w:t xml:space="preserve"> </w:t>
      </w:r>
      <w:r>
        <w:rPr>
          <w:rFonts w:ascii="Symbol" w:hAnsi="Symbol"/>
          <w:lang w:val="en-US"/>
        </w:rPr>
        <w:sym w:font="Symbol" w:char="F0CE"/>
      </w:r>
      <w:r w:rsidRPr="00D25CC6">
        <w:rPr>
          <w:i/>
          <w:lang w:val="en-US"/>
        </w:rPr>
        <w:t>R</w:t>
      </w:r>
      <w:r w:rsidRPr="00D25CC6">
        <w:rPr>
          <w:i/>
          <w:vertAlign w:val="superscript"/>
          <w:lang w:val="en-US"/>
        </w:rPr>
        <w:t>n</w:t>
      </w:r>
    </w:p>
    <w:p w:rsidR="00A52AE7" w:rsidP="00A52AE7">
      <w:pPr>
        <w:spacing w:line="312" w:lineRule="auto"/>
        <w:jc w:val="both"/>
      </w:pPr>
    </w:p>
    <w:p w:rsidR="008A77D5" w:rsidP="00A52AE7">
      <w:pPr>
        <w:spacing w:line="312" w:lineRule="auto"/>
        <w:jc w:val="both"/>
      </w:pPr>
    </w:p>
    <w:p w:rsidR="008A77D5" w:rsidRPr="008A77D5" w:rsidP="00A52AE7">
      <w:pPr>
        <w:spacing w:line="312" w:lineRule="auto"/>
        <w:jc w:val="both"/>
        <w:rPr>
          <w:i/>
        </w:rPr>
      </w:pPr>
      <w:r w:rsidRPr="008A77D5">
        <w:rPr>
          <w:i/>
        </w:rPr>
        <w:t>Графическое представление дифференциальных критериев выпуклости.</w:t>
      </w:r>
    </w:p>
    <w:tbl>
      <w:tblPr>
        <w:tblStyle w:val="TableGrid1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718"/>
        <w:gridCol w:w="5745"/>
      </w:tblGrid>
      <w:tr w:rsidTr="00DC558C">
        <w:tblPrEx>
          <w:tblW w:w="0" w:type="auto"/>
          <w:tblInd w:w="108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/>
        </w:tblPrEx>
        <w:trPr>
          <w:trHeight w:val="1928"/>
        </w:trPr>
        <w:tc>
          <w:tcPr>
            <w:tcW w:w="38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52AE7" w:rsidP="00DC558C">
            <w:pPr>
              <w:spacing w:line="312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951355" cy="1091565"/>
                  <wp:effectExtent l="0" t="0" r="0" b="0"/>
                  <wp:docPr id="1" name="Рисунок 1" descr="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204" descr="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393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1355" cy="109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52AE7" w:rsidP="00DC558C">
            <w:pPr>
              <w:spacing w:line="312" w:lineRule="auto"/>
              <w:jc w:val="center"/>
            </w:pPr>
            <w:r>
              <w:t xml:space="preserve">График </w:t>
            </w:r>
            <w:r w:rsidRPr="008A77D5">
              <w:rPr>
                <w:i/>
              </w:rPr>
              <w:t>выпуклой</w:t>
            </w:r>
            <w:r>
              <w:t xml:space="preserve"> функции расположен не ниже касательной плоскости </w:t>
            </w:r>
            <w:r>
              <w:rPr>
                <w:position w:val="-10"/>
                <w:lang w:val="en-US"/>
              </w:rPr>
              <w:object>
                <v:shape id="_x0000_i1256" type="#_x0000_t75" style="width:117.65pt;height:16.65pt" o:ole="">
                  <v:imagedata r:id="rId394" o:title=""/>
                </v:shape>
                <o:OLEObject Type="Embed" ProgID="Equation.DSMT4" ShapeID="_x0000_i1256" DrawAspect="Content" ObjectID="_1770125987" r:id="rId395"/>
              </w:object>
            </w:r>
            <w:r w:rsidRPr="00633542">
              <w:t xml:space="preserve">, </w:t>
            </w:r>
            <w:r>
              <w:t xml:space="preserve">проходящей через произв. точку поверхности </w:t>
            </w:r>
            <w:r>
              <w:rPr>
                <w:position w:val="-10"/>
                <w:lang w:val="en-US"/>
              </w:rPr>
              <w:object>
                <v:shape id="_x0000_i1257" type="#_x0000_t75" style="width:45.15pt;height:16.65pt" o:ole="">
                  <v:imagedata r:id="rId396" o:title=""/>
                </v:shape>
                <o:OLEObject Type="Embed" ProgID="Equation.DSMT4" ShapeID="_x0000_i1257" DrawAspect="Content" ObjectID="_1770125988" r:id="rId397"/>
              </w:object>
            </w:r>
            <w:r w:rsidRPr="002A363A">
              <w:t>.</w:t>
            </w:r>
          </w:p>
        </w:tc>
      </w:tr>
      <w:tr w:rsidTr="00DC558C">
        <w:tblPrEx>
          <w:tblW w:w="0" w:type="auto"/>
          <w:tblInd w:w="108" w:type="dxa"/>
          <w:tblLook w:val="04A0"/>
        </w:tblPrEx>
        <w:trPr>
          <w:trHeight w:val="1928"/>
        </w:trPr>
        <w:tc>
          <w:tcPr>
            <w:tcW w:w="38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52AE7" w:rsidP="00DC558C">
            <w:pPr>
              <w:spacing w:line="312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618584" cy="1332000"/>
                  <wp:effectExtent l="0" t="0" r="1270" b="1905"/>
                  <wp:docPr id="31" name="Рисунок 31" descr="C:\Users\user\AppData\Local\Microsoft\Windows\INetCache\Content.Word\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1910" descr="C:\Users\user\AppData\Local\Microsoft\Windows\INetCache\Content.Word\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398" cstate="print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584" cy="133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52AE7" w:rsidP="00DC558C">
            <w:pPr>
              <w:spacing w:line="312" w:lineRule="auto"/>
              <w:jc w:val="center"/>
            </w:pPr>
            <w:r>
              <w:t xml:space="preserve">График </w:t>
            </w:r>
            <w:r w:rsidRPr="008A77D5">
              <w:rPr>
                <w:i/>
              </w:rPr>
              <w:t>строго выпуклой</w:t>
            </w:r>
            <w:r>
              <w:t xml:space="preserve"> функции имеет </w:t>
            </w:r>
            <w:r w:rsidRPr="00633542">
              <w:t>единственную</w:t>
            </w:r>
            <w:r>
              <w:t xml:space="preserve"> общую</w:t>
            </w:r>
            <w:r w:rsidRPr="00633542">
              <w:t xml:space="preserve"> </w:t>
            </w:r>
            <w:r>
              <w:t>точку с этой плоскостью.</w:t>
            </w:r>
          </w:p>
        </w:tc>
      </w:tr>
      <w:tr w:rsidTr="00DC558C">
        <w:tblPrEx>
          <w:tblW w:w="0" w:type="auto"/>
          <w:tblInd w:w="108" w:type="dxa"/>
          <w:tblLook w:val="04A0"/>
        </w:tblPrEx>
        <w:trPr>
          <w:trHeight w:val="1330"/>
        </w:trPr>
        <w:tc>
          <w:tcPr>
            <w:tcW w:w="38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52AE7" w:rsidP="00DC558C">
            <w:pPr>
              <w:spacing w:before="120" w:line="312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262779" cy="1440000"/>
                  <wp:effectExtent l="0" t="0" r="0" b="8255"/>
                  <wp:docPr id="900" name="Рисунок 900" descr="C:\Users\user\AppData\Local\Microsoft\Windows\INetCache\Content.Word\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0" name="Picture 3147" descr="C:\Users\user\AppData\Local\Microsoft\Windows\INetCache\Content.Word\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399" cstate="print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2779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52AE7" w:rsidRPr="00633542" w:rsidP="00DC558C">
            <w:pPr>
              <w:spacing w:line="312" w:lineRule="auto"/>
              <w:jc w:val="center"/>
            </w:pPr>
            <w:r>
              <w:t xml:space="preserve">Пусть </w:t>
            </w:r>
            <w:r>
              <w:rPr>
                <w:rFonts w:ascii="Symbol" w:hAnsi="Symbol"/>
                <w:lang w:val="en-US"/>
              </w:rPr>
              <w:sym w:font="Symbol" w:char="F020"/>
            </w:r>
            <w:r w:rsidRPr="005B546B">
              <w:rPr>
                <w:rFonts w:ascii="Symbol" w:hAnsi="Symbol"/>
                <w:i/>
                <w:lang w:val="en-US"/>
              </w:rPr>
              <w:sym w:font="Symbol" w:char="F075"/>
            </w:r>
            <w:r w:rsidRPr="00633542">
              <w:rPr>
                <w:vertAlign w:val="superscript"/>
              </w:rPr>
              <w:t>*</w:t>
            </w:r>
            <w:r w:rsidRPr="00633542">
              <w:t xml:space="preserve"> – (</w:t>
            </w:r>
            <w:r>
              <w:rPr>
                <w:rFonts w:ascii="Symbol" w:hAnsi="Symbol"/>
                <w:lang w:val="en-US"/>
              </w:rPr>
              <w:sym w:font="Symbol" w:char="F0D7"/>
            </w:r>
            <w:r w:rsidRPr="00633542">
              <w:t>)</w:t>
            </w:r>
            <w:r>
              <w:rPr>
                <w:lang w:val="en-US"/>
              </w:rPr>
              <w:t>min</w:t>
            </w:r>
            <w:r w:rsidRPr="00633542">
              <w:t xml:space="preserve"> </w:t>
            </w:r>
            <w:r>
              <w:rPr>
                <w:rFonts w:ascii="Symbol" w:hAnsi="Symbol"/>
                <w:lang w:val="en-US"/>
              </w:rPr>
              <w:sym w:font="Symbol" w:char="F0DE"/>
            </w:r>
            <w:r w:rsidRPr="00633542">
              <w:t xml:space="preserve"> </w:t>
            </w:r>
            <w:r>
              <w:rPr>
                <w:position w:val="-18"/>
                <w:lang w:val="en-US"/>
              </w:rPr>
              <w:object>
                <v:shape id="_x0000_i1258" type="#_x0000_t75" style="width:153.65pt;height:27.95pt" o:ole="">
                  <v:imagedata r:id="rId400" o:title=""/>
                </v:shape>
                <o:OLEObject Type="Embed" ProgID="Equation.DSMT4" ShapeID="_x0000_i1258" DrawAspect="Content" ObjectID="_1770125989" r:id="rId401"/>
              </w:object>
            </w:r>
            <w:r w:rsidRPr="00633542">
              <w:t xml:space="preserve">. </w:t>
            </w:r>
            <w:r>
              <w:t>Поверхность</w:t>
            </w:r>
            <w:r w:rsidRPr="00633542">
              <w:t xml:space="preserve"> </w:t>
            </w:r>
            <w:r>
              <w:rPr>
                <w:position w:val="-24"/>
                <w:lang w:val="en-US"/>
              </w:rPr>
              <w:object>
                <v:shape id="_x0000_i1259" type="#_x0000_t75" style="width:118.75pt;height:31.7pt" o:ole="">
                  <v:imagedata r:id="rId402" o:title=""/>
                </v:shape>
                <o:OLEObject Type="Embed" ProgID="Equation.DSMT4" ShapeID="_x0000_i1259" DrawAspect="Content" ObjectID="_1770125990" r:id="rId403"/>
              </w:object>
            </w:r>
            <w:r w:rsidRPr="00633542">
              <w:t xml:space="preserve"> – </w:t>
            </w:r>
            <w:r>
              <w:t xml:space="preserve">это параболоид вращения с вершиной в точке </w:t>
            </w:r>
            <w:r>
              <w:rPr>
                <w:position w:val="-10"/>
              </w:rPr>
              <w:object>
                <v:shape id="_x0000_i1260" type="#_x0000_t75" style="width:55.35pt;height:20.4pt" o:ole="">
                  <v:imagedata r:id="rId404" o:title=""/>
                </v:shape>
                <o:OLEObject Type="Embed" ProgID="Equation.DSMT4" ShapeID="_x0000_i1260" DrawAspect="Content" ObjectID="_1770125991" r:id="rId405"/>
              </w:object>
            </w:r>
            <w:r w:rsidRPr="00633542">
              <w:t>.</w:t>
            </w:r>
          </w:p>
          <w:p w:rsidR="00A52AE7" w:rsidP="00DC558C">
            <w:pPr>
              <w:spacing w:line="312" w:lineRule="auto"/>
              <w:jc w:val="center"/>
            </w:pPr>
            <w:r>
              <w:rPr>
                <w:rFonts w:ascii="Symbol" w:hAnsi="Symbol"/>
              </w:rPr>
              <w:sym w:font="Symbol" w:char="F0DE"/>
            </w:r>
            <w:r>
              <w:t xml:space="preserve"> График </w:t>
            </w:r>
            <w:r w:rsidRPr="008A77D5">
              <w:rPr>
                <w:i/>
              </w:rPr>
              <w:t>сильно выпуклой</w:t>
            </w:r>
            <w:r>
              <w:t xml:space="preserve"> функции расположен внутри некоторого параболоида вращения.</w:t>
            </w:r>
          </w:p>
        </w:tc>
      </w:tr>
    </w:tbl>
    <w:p w:rsidR="008A77D5" w:rsidP="008A77D5">
      <w:pPr>
        <w:spacing w:before="120" w:after="120" w:line="312" w:lineRule="auto"/>
        <w:rPr>
          <w:b/>
        </w:rPr>
        <w:sectPr>
          <w:type w:val="nextPage"/>
          <w:pgSz w:w="11906" w:h="16838"/>
          <w:pgMar w:top="1134" w:right="850" w:bottom="1134" w:left="1701" w:header="708" w:footer="708" w:gutter="0"/>
          <w:pgNumType w:start="1"/>
          <w:cols w:space="708"/>
          <w:docGrid w:linePitch="360"/>
        </w:sectPr>
      </w:pPr>
    </w:p>
    <w:p w:rsidR="00A52AE7" w:rsidRPr="006C4709" w:rsidP="00A52AE7">
      <w:pPr>
        <w:spacing w:before="120" w:after="120" w:line="312" w:lineRule="auto"/>
        <w:jc w:val="center"/>
        <w:rPr>
          <w:b/>
        </w:rPr>
      </w:pPr>
      <w:r w:rsidRPr="006C4709">
        <w:rPr>
          <w:b/>
        </w:rPr>
        <w:t>Другие градиентные методы</w:t>
      </w:r>
    </w:p>
    <w:p w:rsidR="00A52AE7" w:rsidP="008A77D5">
      <w:pPr>
        <w:spacing w:line="312" w:lineRule="auto"/>
        <w:ind w:firstLine="426"/>
        <w:jc w:val="both"/>
      </w:pPr>
      <w:r>
        <w:t>Напомним, градиентные методы заключаются в построении релаксационной последовательности:</w:t>
      </w:r>
    </w:p>
    <w:p w:rsidR="00A52AE7" w:rsidP="00A52AE7">
      <w:pPr>
        <w:spacing w:line="312" w:lineRule="auto"/>
        <w:jc w:val="center"/>
      </w:pPr>
      <w:r>
        <w:rPr>
          <w:position w:val="-14"/>
          <w:lang w:val="en-US"/>
        </w:rPr>
        <w:object>
          <v:shape id="_x0000_i1261" type="#_x0000_t75" style="width:125.75pt;height:20.4pt" o:ole="">
            <v:imagedata r:id="rId406" o:title=""/>
          </v:shape>
          <o:OLEObject Type="Embed" ProgID="Equation.DSMT4" ShapeID="_x0000_i1261" DrawAspect="Content" ObjectID="_1739215855" r:id="rId407"/>
        </w:object>
      </w:r>
    </w:p>
    <w:p w:rsidR="008A77D5" w:rsidP="008A77D5">
      <w:pPr>
        <w:spacing w:line="312" w:lineRule="auto"/>
        <w:jc w:val="both"/>
      </w:pPr>
      <w:r>
        <w:t xml:space="preserve">Градиентные методы различаются между собой способом выбора </w:t>
      </w:r>
      <w:r w:rsidRPr="000F1E5E">
        <w:rPr>
          <w:rFonts w:ascii="Symbol" w:hAnsi="Symbol"/>
          <w:i/>
          <w:lang w:val="en-US"/>
        </w:rPr>
        <w:sym w:font="Symbol" w:char="F061"/>
      </w:r>
      <w:r w:rsidRPr="000F1E5E">
        <w:rPr>
          <w:i/>
          <w:vertAlign w:val="subscript"/>
          <w:lang w:val="en-US"/>
        </w:rPr>
        <w:t>k</w:t>
      </w:r>
      <w:r w:rsidRPr="00A84478">
        <w:t>.</w:t>
      </w:r>
    </w:p>
    <w:p w:rsidR="008A77D5" w:rsidRPr="00A84478" w:rsidP="008A77D5">
      <w:pPr>
        <w:spacing w:line="312" w:lineRule="auto"/>
        <w:jc w:val="both"/>
      </w:pPr>
    </w:p>
    <w:p w:rsidR="00A52AE7" w:rsidP="008A77D5">
      <w:pPr>
        <w:spacing w:line="312" w:lineRule="auto"/>
        <w:ind w:firstLine="426"/>
        <w:jc w:val="both"/>
      </w:pPr>
      <w:r w:rsidRPr="004F5BE2">
        <w:rPr>
          <w:b/>
          <w:u w:val="single"/>
        </w:rPr>
        <w:t>1.</w:t>
      </w:r>
      <w:r w:rsidRPr="004F5BE2">
        <w:rPr>
          <w:u w:val="single"/>
        </w:rPr>
        <w:t xml:space="preserve"> </w:t>
      </w:r>
      <w:r w:rsidRPr="004F5BE2">
        <w:rPr>
          <w:b/>
          <w:u w:val="single"/>
        </w:rPr>
        <w:t>Метод наискорейшего спуска</w:t>
      </w:r>
      <w:r>
        <w:t xml:space="preserve">, который был рассмотрен выше, заключается в выборе </w:t>
      </w:r>
    </w:p>
    <w:p w:rsidR="00A52AE7" w:rsidP="00A52AE7">
      <w:pPr>
        <w:spacing w:line="312" w:lineRule="auto"/>
        <w:jc w:val="center"/>
      </w:pPr>
      <w:r>
        <w:rPr>
          <w:position w:val="-14"/>
          <w:lang w:val="en-US"/>
        </w:rPr>
        <w:object>
          <v:shape id="_x0000_i1262" type="#_x0000_t75" style="width:142.95pt;height:20.4pt" o:ole="">
            <v:imagedata r:id="rId408" o:title=""/>
          </v:shape>
          <o:OLEObject Type="Embed" ProgID="Equation.DSMT4" ShapeID="_x0000_i1262" DrawAspect="Content" ObjectID="_1739215856" r:id="rId409"/>
        </w:object>
      </w:r>
      <w:r w:rsidRPr="007F5F8E">
        <w:t>.</w:t>
      </w:r>
    </w:p>
    <w:p w:rsidR="00A52AE7" w:rsidP="008A77D5">
      <w:pPr>
        <w:spacing w:line="312" w:lineRule="auto"/>
        <w:ind w:firstLine="426"/>
        <w:jc w:val="both"/>
      </w:pPr>
      <w:r>
        <w:t xml:space="preserve">Такой способ выбора </w:t>
      </w:r>
      <w:r w:rsidRPr="007F5F8E">
        <w:rPr>
          <w:rFonts w:ascii="Symbol" w:hAnsi="Symbol"/>
          <w:i/>
          <w:lang w:val="en-US"/>
        </w:rPr>
        <w:sym w:font="Symbol" w:char="F061"/>
      </w:r>
      <w:r w:rsidRPr="007F5F8E">
        <w:rPr>
          <w:i/>
          <w:vertAlign w:val="subscript"/>
          <w:lang w:val="en-US"/>
        </w:rPr>
        <w:t>k</w:t>
      </w:r>
      <w:r>
        <w:t xml:space="preserve"> является</w:t>
      </w:r>
      <w:r w:rsidRPr="00633542">
        <w:t xml:space="preserve"> </w:t>
      </w:r>
      <w:r>
        <w:t xml:space="preserve">в некотором смысле наилучшим, т.к. он обеспечивает </w:t>
      </w:r>
      <w:r w:rsidRPr="006C4709">
        <w:rPr>
          <w:i/>
        </w:rPr>
        <w:t>достижение наименьшего значения функции</w:t>
      </w:r>
      <w:r>
        <w:t xml:space="preserve"> вдоль заданного направления. Однако он требует решения на любом шаге </w:t>
      </w:r>
      <w:r w:rsidRPr="006C4709">
        <w:rPr>
          <w:i/>
        </w:rPr>
        <w:t>одномерной задачи минимизации</w:t>
      </w:r>
      <w:r>
        <w:t xml:space="preserve">. Эти задачи решаются, как правило, приближенно с помощью численных методов, что приводит к </w:t>
      </w:r>
      <w:r w:rsidRPr="006C4709">
        <w:rPr>
          <w:i/>
        </w:rPr>
        <w:t>значительному объему вычислений</w:t>
      </w:r>
      <w:r>
        <w:t>.</w:t>
      </w:r>
      <w:r w:rsidR="008A77D5">
        <w:t xml:space="preserve"> </w:t>
      </w:r>
      <w:r>
        <w:t xml:space="preserve">Кроме того, метод может привести к </w:t>
      </w:r>
      <w:r w:rsidRPr="006C4709">
        <w:rPr>
          <w:i/>
        </w:rPr>
        <w:t>плохой сходимости</w:t>
      </w:r>
      <w:r>
        <w:t xml:space="preserve"> (овраги!).</w:t>
      </w:r>
    </w:p>
    <w:p w:rsidR="00A52AE7" w:rsidRPr="007F5F8E" w:rsidP="008A77D5">
      <w:pPr>
        <w:spacing w:line="312" w:lineRule="auto"/>
        <w:ind w:firstLine="426"/>
        <w:jc w:val="both"/>
      </w:pPr>
      <w:r>
        <w:t xml:space="preserve">Другим подходом для построения релаксационной последовательности является попытка определить </w:t>
      </w:r>
      <w:r w:rsidRPr="007F5F8E">
        <w:rPr>
          <w:rFonts w:ascii="Symbol" w:hAnsi="Symbol"/>
          <w:i/>
          <w:lang w:val="en-US"/>
        </w:rPr>
        <w:sym w:font="Symbol" w:char="F061"/>
      </w:r>
      <w:r w:rsidRPr="007F5F8E">
        <w:rPr>
          <w:i/>
          <w:vertAlign w:val="subscript"/>
          <w:lang w:val="en-US"/>
        </w:rPr>
        <w:t>k</w:t>
      </w:r>
      <w:r>
        <w:t xml:space="preserve"> до начала вычислений. Какие есть для этого основания?</w:t>
      </w:r>
    </w:p>
    <w:p w:rsidR="00A52AE7" w:rsidP="00A52AE7">
      <w:pPr>
        <w:spacing w:line="312" w:lineRule="auto"/>
        <w:jc w:val="both"/>
      </w:pPr>
      <w:r>
        <w:t xml:space="preserve">Допустим, что можно построить оценку для </w:t>
      </w:r>
      <w:r w:rsidRPr="007F5F8E">
        <w:rPr>
          <w:rFonts w:ascii="Symbol" w:hAnsi="Symbol"/>
          <w:i/>
          <w:lang w:val="en-US"/>
        </w:rPr>
        <w:sym w:font="Symbol" w:char="F061"/>
      </w:r>
      <w:r w:rsidRPr="007F5F8E">
        <w:rPr>
          <w:i/>
          <w:vertAlign w:val="subscript"/>
          <w:lang w:val="en-US"/>
        </w:rPr>
        <w:t>k</w:t>
      </w:r>
      <w:r>
        <w:t xml:space="preserve"> такую, что для </w:t>
      </w:r>
      <w:r w:rsidRPr="007F5F8E">
        <w:rPr>
          <w:rFonts w:ascii="Symbol" w:hAnsi="Symbol"/>
          <w:i/>
        </w:rPr>
        <w:sym w:font="Symbol" w:char="F065"/>
      </w:r>
      <w:r>
        <w:rPr>
          <w:rFonts w:ascii="Symbol" w:hAnsi="Symbol"/>
        </w:rPr>
        <w:sym w:font="Symbol" w:char="F0CE"/>
      </w:r>
      <w:r>
        <w:t xml:space="preserve">(0,1) выполняется неравенство </w:t>
      </w:r>
    </w:p>
    <w:p w:rsidR="00A52AE7" w:rsidRPr="00F429CE" w:rsidP="00A52AE7">
      <w:pPr>
        <w:spacing w:line="312" w:lineRule="auto"/>
        <w:jc w:val="right"/>
      </w:pPr>
      <w:r>
        <w:rPr>
          <w:rFonts w:ascii="Symbol" w:hAnsi="Symbol"/>
        </w:rPr>
        <w:sym w:font="Symbol" w:char="F020"/>
      </w:r>
      <w:r>
        <w:rPr>
          <w:position w:val="-14"/>
          <w:lang w:val="en-US"/>
        </w:rPr>
        <w:object>
          <v:shape id="_x0000_i1263" type="#_x0000_t75" style="width:165.5pt;height:22.55pt" o:ole="">
            <v:imagedata r:id="rId410" o:title=""/>
          </v:shape>
          <o:OLEObject Type="Embed" ProgID="Equation.DSMT4" ShapeID="_x0000_i1263" DrawAspect="Content" ObjectID="_1739215857" r:id="rId411"/>
        </w:object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8"/>
      </w:r>
      <w:r>
        <w:rPr>
          <w:rFonts w:ascii="Symbol" w:hAnsi="Symbol"/>
        </w:rPr>
        <w:sym w:font="Symbol" w:char="F031"/>
      </w:r>
      <w:r>
        <w:rPr>
          <w:rFonts w:ascii="Symbol" w:hAnsi="Symbol"/>
        </w:rPr>
        <w:sym w:font="Symbol" w:char="F029"/>
      </w:r>
    </w:p>
    <w:p w:rsidR="00A52AE7" w:rsidP="00A52AE7">
      <w:pPr>
        <w:spacing w:line="312" w:lineRule="auto"/>
        <w:jc w:val="both"/>
      </w:pPr>
      <w:r>
        <w:t xml:space="preserve">Тогда очевидно, что </w:t>
      </w:r>
      <w:r>
        <w:rPr>
          <w:position w:val="-12"/>
          <w:lang w:val="en-US"/>
        </w:rPr>
        <w:object>
          <v:shape id="_x0000_i1264" type="#_x0000_t75" style="width:76.85pt;height:18.8pt" o:ole="">
            <v:imagedata r:id="rId412" o:title=""/>
          </v:shape>
          <o:OLEObject Type="Embed" ProgID="Equation.DSMT4" ShapeID="_x0000_i1264" DrawAspect="Content" ObjectID="_1739215858" r:id="rId413"/>
        </w:object>
      </w:r>
      <w:r w:rsidRPr="000700FD">
        <w:t xml:space="preserve"> </w:t>
      </w:r>
      <w:r>
        <w:t>и соответствующий метод минимизации будет методом спуска.</w:t>
      </w:r>
    </w:p>
    <w:p w:rsidR="00A52AE7" w:rsidP="00A52AE7">
      <w:pPr>
        <w:spacing w:line="312" w:lineRule="auto"/>
        <w:jc w:val="both"/>
      </w:pPr>
      <w:r>
        <w:t>Справедливы следующие утверждения:</w:t>
      </w:r>
    </w:p>
    <w:p w:rsidR="00A52AE7" w:rsidP="00A52AE7">
      <w:pPr>
        <w:spacing w:line="312" w:lineRule="auto"/>
        <w:jc w:val="both"/>
      </w:pPr>
    </w:p>
    <w:p w:rsidR="00A52AE7" w:rsidRPr="006E0912" w:rsidP="00A52AE7">
      <w:pPr>
        <w:pStyle w:val="Heading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  <w:rPr>
          <w:i w:val="0"/>
          <w:u w:val="single"/>
        </w:rPr>
      </w:pPr>
      <w:r w:rsidRPr="006E0912">
        <w:rPr>
          <w:b/>
          <w:i w:val="0"/>
        </w:rPr>
        <w:t>Лемма 1.</w:t>
      </w:r>
      <w:r>
        <w:rPr>
          <w:i w:val="0"/>
        </w:rPr>
        <w:t xml:space="preserve"> </w:t>
      </w:r>
      <w:r w:rsidRPr="006E0912">
        <w:rPr>
          <w:i w:val="0"/>
        </w:rPr>
        <w:t xml:space="preserve">Пусть функция </w:t>
      </w:r>
      <w:r w:rsidRPr="006E0912">
        <w:rPr>
          <w:rFonts w:ascii="Symbol" w:hAnsi="Symbol"/>
          <w:lang w:val="en-US"/>
        </w:rPr>
        <w:sym w:font="Symbol" w:char="F06A"/>
      </w:r>
      <w:r w:rsidRPr="006E0912">
        <w:rPr>
          <w:rFonts w:ascii="Symbol" w:hAnsi="Symbol"/>
          <w:i w:val="0"/>
        </w:rPr>
        <w:sym w:font="Symbol" w:char="F0CE"/>
      </w:r>
      <w:r w:rsidRPr="006E0912">
        <w:rPr>
          <w:lang w:val="en-US"/>
        </w:rPr>
        <w:t>C</w:t>
      </w:r>
      <w:r w:rsidRPr="006E0912">
        <w:rPr>
          <w:i w:val="0"/>
          <w:vertAlign w:val="superscript"/>
        </w:rPr>
        <w:t>1,1</w:t>
      </w:r>
      <w:r w:rsidRPr="006E0912">
        <w:rPr>
          <w:i w:val="0"/>
        </w:rPr>
        <w:t>(</w:t>
      </w:r>
      <w:r w:rsidRPr="006E0912">
        <w:rPr>
          <w:lang w:val="en-US"/>
        </w:rPr>
        <w:t>R</w:t>
      </w:r>
      <w:r w:rsidRPr="006E0912">
        <w:rPr>
          <w:vertAlign w:val="superscript"/>
          <w:lang w:val="en-US"/>
        </w:rPr>
        <w:t>n</w:t>
      </w:r>
      <w:r w:rsidRPr="006E0912">
        <w:rPr>
          <w:i w:val="0"/>
        </w:rPr>
        <w:t>)</w:t>
      </w:r>
      <w:r>
        <w:t xml:space="preserve"> </w:t>
      </w:r>
      <w:r w:rsidRPr="006E0912">
        <w:rPr>
          <w:i w:val="0"/>
        </w:rPr>
        <w:t xml:space="preserve">и </w:t>
      </w:r>
    </w:p>
    <w:p w:rsidR="00A52AE7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w:r>
        <w:rPr>
          <w:position w:val="-14"/>
          <w:lang w:val="en-US"/>
        </w:rPr>
        <w:object>
          <v:shape id="_x0000_i1265" type="#_x0000_t75" style="width:214.4pt;height:21.5pt" o:ole="">
            <v:imagedata r:id="rId414" o:title=""/>
          </v:shape>
          <o:OLEObject Type="Embed" ProgID="Equation.DSMT4" ShapeID="_x0000_i1265" DrawAspect="Content" ObjectID="_1739215859" r:id="rId415"/>
        </w:object>
      </w:r>
    </w:p>
    <w:p w:rsidR="00A52AE7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 xml:space="preserve">Тогда для </w:t>
      </w:r>
      <w:r>
        <w:rPr>
          <w:rFonts w:ascii="Symbol" w:hAnsi="Symbol"/>
        </w:rPr>
        <w:sym w:font="Symbol" w:char="F022"/>
      </w:r>
      <w:r w:rsidRPr="004F5770">
        <w:rPr>
          <w:i/>
          <w:lang w:val="en-US"/>
        </w:rPr>
        <w:t>x</w:t>
      </w:r>
      <w:r w:rsidRPr="004F5770">
        <w:rPr>
          <w:i/>
          <w:vertAlign w:val="subscript"/>
          <w:lang w:val="en-US"/>
        </w:rPr>
        <w:t>k</w:t>
      </w:r>
      <w:r>
        <w:rPr>
          <w:rFonts w:ascii="Symbol" w:hAnsi="Symbol"/>
        </w:rPr>
        <w:sym w:font="Symbol" w:char="F0CE"/>
      </w:r>
      <w:r w:rsidRPr="004F5770">
        <w:rPr>
          <w:i/>
          <w:lang w:val="en-US"/>
        </w:rPr>
        <w:t>R</w:t>
      </w:r>
      <w:r w:rsidRPr="004F5770">
        <w:rPr>
          <w:i/>
          <w:vertAlign w:val="superscript"/>
          <w:lang w:val="en-US"/>
        </w:rPr>
        <w:t>n</w:t>
      </w:r>
      <w:r>
        <w:t xml:space="preserve">, </w:t>
      </w:r>
      <w:r w:rsidRPr="004F5770">
        <w:rPr>
          <w:rFonts w:ascii="Symbol" w:hAnsi="Symbol"/>
          <w:i/>
          <w:lang w:val="en-US"/>
        </w:rPr>
        <w:sym w:font="Symbol" w:char="F065"/>
      </w:r>
      <w:r>
        <w:rPr>
          <w:rFonts w:ascii="Symbol" w:hAnsi="Symbol"/>
        </w:rPr>
        <w:sym w:font="Symbol" w:char="F0CE"/>
      </w:r>
      <w:r>
        <w:t xml:space="preserve">(0,1) условие (1) выполнено </w:t>
      </w:r>
      <w:r>
        <w:t>при</w:t>
      </w:r>
    </w:p>
    <w:p w:rsidR="00A52AE7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w:r>
        <w:rPr>
          <w:position w:val="-24"/>
          <w:lang w:val="en-US"/>
        </w:rPr>
        <w:object>
          <v:shape id="_x0000_i1266" type="#_x0000_t75" style="width:68.8pt;height:31.7pt" o:ole="">
            <v:imagedata r:id="rId416" o:title=""/>
          </v:shape>
          <o:OLEObject Type="Embed" ProgID="Equation.DSMT4" ShapeID="_x0000_i1266" DrawAspect="Content" ObjectID="_1739215860" r:id="rId417"/>
        </w:object>
      </w:r>
    </w:p>
    <w:p w:rsidR="00A52AE7" w:rsidRPr="006E0912" w:rsidP="00A52AE7">
      <w:pPr>
        <w:spacing w:line="312" w:lineRule="auto"/>
      </w:pPr>
    </w:p>
    <w:p w:rsidR="00A52AE7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6E0912">
        <w:rPr>
          <w:b/>
        </w:rPr>
        <w:t>Лемма 2.</w:t>
      </w:r>
      <w:r>
        <w:t xml:space="preserve"> Пусть </w:t>
      </w:r>
      <w:r w:rsidRPr="004F5770">
        <w:rPr>
          <w:rFonts w:ascii="Symbol" w:hAnsi="Symbol"/>
          <w:i/>
          <w:lang w:val="en-US"/>
        </w:rPr>
        <w:sym w:font="Symbol" w:char="F06A"/>
      </w:r>
      <w:r>
        <w:rPr>
          <w:rFonts w:ascii="Symbol" w:hAnsi="Symbol"/>
          <w:i/>
          <w:vertAlign w:val="subscript"/>
          <w:lang w:val="en-US"/>
        </w:rPr>
        <w:sym w:font="Symbol" w:char="F020"/>
      </w:r>
      <w:r w:rsidRPr="00E63580">
        <w:t xml:space="preserve"> </w:t>
      </w:r>
      <w:r>
        <w:t xml:space="preserve">дважды дифференцируема и матрица </w:t>
      </w:r>
      <w:r>
        <w:t>Гессе</w:t>
      </w:r>
      <w:r>
        <w:t xml:space="preserve"> удовлетворяет условию Липшица</w:t>
      </w:r>
      <w:r w:rsidRPr="004F5770">
        <w:t xml:space="preserve"> </w:t>
      </w:r>
      <w:r>
        <w:t xml:space="preserve">и </w:t>
      </w:r>
    </w:p>
    <w:p w:rsidR="00A52AE7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w:r>
        <w:rPr>
          <w:position w:val="-14"/>
          <w:lang w:val="en-US"/>
        </w:rPr>
        <w:object>
          <v:shape id="_x0000_i1267" type="#_x0000_t75" style="width:180.55pt;height:22.55pt" o:ole="">
            <v:imagedata r:id="rId418" o:title=""/>
          </v:shape>
          <o:OLEObject Type="Embed" ProgID="Equation.DSMT4" ShapeID="_x0000_i1267" DrawAspect="Content" ObjectID="_1739215861" r:id="rId419"/>
        </w:object>
      </w:r>
    </w:p>
    <w:p w:rsidR="00A52AE7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 xml:space="preserve">Тогда для </w:t>
      </w:r>
      <w:r>
        <w:rPr>
          <w:rFonts w:ascii="Symbol" w:hAnsi="Symbol"/>
        </w:rPr>
        <w:sym w:font="Symbol" w:char="F022"/>
      </w:r>
      <w:r w:rsidRPr="00782612">
        <w:rPr>
          <w:i/>
          <w:lang w:val="en-US"/>
        </w:rPr>
        <w:t>x</w:t>
      </w:r>
      <w:r w:rsidRPr="00782612">
        <w:rPr>
          <w:i/>
          <w:vertAlign w:val="subscript"/>
          <w:lang w:val="en-US"/>
        </w:rPr>
        <w:t>k</w:t>
      </w:r>
      <w:r>
        <w:rPr>
          <w:rFonts w:ascii="Symbol" w:hAnsi="Symbol"/>
        </w:rPr>
        <w:sym w:font="Symbol" w:char="F0CE"/>
      </w:r>
      <w:r w:rsidRPr="00782612">
        <w:rPr>
          <w:i/>
          <w:lang w:val="en-US"/>
        </w:rPr>
        <w:t>R</w:t>
      </w:r>
      <w:r w:rsidRPr="00782612">
        <w:rPr>
          <w:i/>
          <w:vertAlign w:val="superscript"/>
          <w:lang w:val="en-US"/>
        </w:rPr>
        <w:t>n</w:t>
      </w:r>
      <w:r>
        <w:t xml:space="preserve">, </w:t>
      </w:r>
      <w:r w:rsidRPr="00782612">
        <w:rPr>
          <w:rFonts w:ascii="Symbol" w:hAnsi="Symbol"/>
          <w:i/>
          <w:lang w:val="en-US"/>
        </w:rPr>
        <w:sym w:font="Symbol" w:char="F065"/>
      </w:r>
      <w:r>
        <w:rPr>
          <w:rFonts w:ascii="Symbol" w:hAnsi="Symbol"/>
        </w:rPr>
        <w:sym w:font="Symbol" w:char="F0CE"/>
      </w:r>
      <w:r>
        <w:t xml:space="preserve">(0,1) условие (1) выполняется </w:t>
      </w:r>
      <w:r>
        <w:t>при</w:t>
      </w:r>
    </w:p>
    <w:p w:rsidR="00A52AE7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w:r>
        <w:rPr>
          <w:position w:val="-24"/>
          <w:lang w:val="en-US"/>
        </w:rPr>
        <w:object>
          <v:shape id="_x0000_i1268" type="#_x0000_t75" style="width:82.75pt;height:31.7pt" o:ole="">
            <v:imagedata r:id="rId420" o:title=""/>
          </v:shape>
          <o:OLEObject Type="Embed" ProgID="Equation.DSMT4" ShapeID="_x0000_i1268" DrawAspect="Content" ObjectID="_1739215862" r:id="rId421"/>
        </w:object>
      </w:r>
    </w:p>
    <w:p w:rsidR="00A52AE7" w:rsidP="00A52AE7">
      <w:pPr>
        <w:spacing w:line="312" w:lineRule="auto"/>
        <w:jc w:val="both"/>
      </w:pPr>
    </w:p>
    <w:p w:rsidR="00A52AE7" w:rsidRPr="006E0912" w:rsidP="00317615">
      <w:pPr>
        <w:spacing w:line="312" w:lineRule="auto"/>
        <w:ind w:firstLine="426"/>
        <w:jc w:val="both"/>
        <w:rPr>
          <w:b/>
        </w:rPr>
      </w:pPr>
      <w:r w:rsidRPr="004F5BE2">
        <w:rPr>
          <w:b/>
          <w:u w:val="single"/>
        </w:rPr>
        <w:t>2. Градиентный метод с постоянным шагом</w:t>
      </w:r>
      <w:r>
        <w:rPr>
          <w:b/>
        </w:rPr>
        <w:t>.</w:t>
      </w:r>
    </w:p>
    <w:p w:rsidR="00A52AE7" w:rsidRPr="00076AC1" w:rsidP="00317615">
      <w:pPr>
        <w:spacing w:line="312" w:lineRule="auto"/>
        <w:ind w:firstLine="426"/>
        <w:jc w:val="both"/>
      </w:pPr>
      <w:r>
        <w:t xml:space="preserve">В этом методе полагается </w:t>
      </w:r>
      <w:r w:rsidRPr="00F7181A">
        <w:rPr>
          <w:rFonts w:ascii="Symbol" w:hAnsi="Symbol"/>
          <w:i/>
        </w:rPr>
        <w:sym w:font="Symbol" w:char="F061"/>
      </w:r>
      <w:r w:rsidRPr="00F7181A">
        <w:rPr>
          <w:i/>
          <w:vertAlign w:val="subscript"/>
          <w:lang w:val="en-US"/>
        </w:rPr>
        <w:t>k</w:t>
      </w:r>
      <w:r>
        <w:rPr>
          <w:i/>
        </w:rPr>
        <w:t> </w:t>
      </w:r>
      <w:r>
        <w:rPr>
          <w:rFonts w:ascii="Symbol" w:hAnsi="Symbol"/>
        </w:rPr>
        <w:sym w:font="Symbol" w:char="F0BA"/>
      </w:r>
      <w:r>
        <w:t> </w:t>
      </w:r>
      <w:r w:rsidRPr="007A48AF">
        <w:rPr>
          <w:i/>
          <w:lang w:val="en-US"/>
        </w:rPr>
        <w:t>const</w:t>
      </w:r>
      <w:r w:rsidRPr="00FC6553">
        <w:t xml:space="preserve">. </w:t>
      </w:r>
      <w:r>
        <w:t xml:space="preserve">При этом иногда удается добиться выполнения условия (1). Но для этого необходимо знать константы </w:t>
      </w:r>
      <w:r w:rsidRPr="00F7181A">
        <w:rPr>
          <w:i/>
          <w:lang w:val="en-US"/>
        </w:rPr>
        <w:t>M</w:t>
      </w:r>
      <w:r>
        <w:t xml:space="preserve"> и </w:t>
      </w:r>
      <w:r w:rsidRPr="00F7181A">
        <w:rPr>
          <w:i/>
          <w:lang w:val="en-US"/>
        </w:rPr>
        <w:t>D</w:t>
      </w:r>
      <w:r w:rsidRPr="00076AC1">
        <w:t xml:space="preserve">, что </w:t>
      </w:r>
      <w:r w:rsidR="00317615">
        <w:t>далеко не всегда удается вычислить</w:t>
      </w:r>
      <w:r w:rsidRPr="00076AC1">
        <w:t>.</w:t>
      </w:r>
    </w:p>
    <w:p w:rsidR="00A52AE7" w:rsidRPr="00076AC1" w:rsidP="004F5BE2">
      <w:pPr>
        <w:spacing w:line="312" w:lineRule="auto"/>
        <w:ind w:firstLine="426"/>
        <w:jc w:val="both"/>
      </w:pPr>
      <w:r>
        <w:t>Т.о</w:t>
      </w:r>
      <w:r>
        <w:t>., метод прост в реализации, но есть проблемы со сходимостью.</w:t>
      </w:r>
    </w:p>
    <w:p w:rsidR="00A52AE7" w:rsidP="004F5BE2">
      <w:pPr>
        <w:spacing w:line="312" w:lineRule="auto"/>
        <w:ind w:firstLine="426"/>
        <w:jc w:val="both"/>
        <w:rPr>
          <w:vertAlign w:val="superscript"/>
        </w:rPr>
      </w:pPr>
      <w:r w:rsidRPr="008D3A4F">
        <w:rPr>
          <w:b/>
        </w:rPr>
        <w:t>Пример</w:t>
      </w:r>
      <w:r>
        <w:rPr>
          <w:b/>
        </w:rPr>
        <w:t>.</w:t>
      </w:r>
      <w:r>
        <w:t xml:space="preserve"> Пусть </w:t>
      </w:r>
      <w:r w:rsidRPr="00F7181A">
        <w:rPr>
          <w:rFonts w:ascii="Symbol" w:hAnsi="Symbol"/>
          <w:i/>
          <w:lang w:val="en-US"/>
        </w:rPr>
        <w:sym w:font="Symbol" w:char="F06A"/>
      </w:r>
      <w:r>
        <w:rPr>
          <w:rFonts w:ascii="Symbol" w:hAnsi="Symbol"/>
          <w:i/>
          <w:vertAlign w:val="subscript"/>
          <w:lang w:val="en-US"/>
        </w:rPr>
        <w:sym w:font="Symbol" w:char="F020"/>
      </w:r>
      <w:r w:rsidRPr="00356012">
        <w:t>(</w:t>
      </w:r>
      <w:r w:rsidRPr="00F7181A">
        <w:rPr>
          <w:i/>
          <w:lang w:val="en-US"/>
        </w:rPr>
        <w:t>x</w:t>
      </w:r>
      <w:r w:rsidRPr="00356012">
        <w:t>)</w:t>
      </w:r>
      <w:r>
        <w:t> </w:t>
      </w:r>
      <w:r w:rsidRPr="00356012">
        <w:t>=</w:t>
      </w:r>
      <w:r>
        <w:t> </w:t>
      </w:r>
      <w:r w:rsidRPr="00F7181A">
        <w:rPr>
          <w:rFonts w:ascii="Symbol" w:hAnsi="Symbol"/>
          <w:i/>
          <w:lang w:val="en-US"/>
        </w:rPr>
        <w:sym w:font="Symbol" w:char="F061"/>
      </w:r>
      <w:r w:rsidRPr="00F7181A">
        <w:rPr>
          <w:i/>
          <w:lang w:val="en-US"/>
        </w:rPr>
        <w:t>x</w:t>
      </w:r>
      <w:r w:rsidRPr="00356012">
        <w:rPr>
          <w:vertAlign w:val="superscript"/>
        </w:rPr>
        <w:t>2</w:t>
      </w:r>
    </w:p>
    <w:p w:rsidR="00A52AE7" w:rsidRPr="00076AC1" w:rsidP="004F5BE2">
      <w:pPr>
        <w:spacing w:line="312" w:lineRule="auto"/>
        <w:ind w:firstLine="426"/>
        <w:jc w:val="both"/>
      </w:pPr>
      <w:r w:rsidRPr="00F7181A">
        <w:rPr>
          <w:rFonts w:ascii="Symbol" w:hAnsi="Symbol"/>
          <w:i/>
          <w:lang w:val="en-US"/>
        </w:rPr>
        <w:sym w:font="Symbol" w:char="F06A"/>
      </w:r>
      <w:r>
        <w:rPr>
          <w:rFonts w:ascii="Symbol" w:hAnsi="Symbol"/>
          <w:i/>
          <w:vertAlign w:val="subscript"/>
          <w:lang w:val="en-US"/>
        </w:rPr>
        <w:sym w:font="Symbol" w:char="F020"/>
      </w:r>
      <w:r w:rsidRPr="00F7181A">
        <w:rPr>
          <w:vertAlign w:val="subscript"/>
          <w:lang w:val="en-US"/>
        </w:rPr>
        <w:t>min</w:t>
      </w:r>
      <w:r>
        <w:t> = 0</w:t>
      </w:r>
      <w:r w:rsidRPr="00633542">
        <w:t>;</w:t>
      </w:r>
      <w:r>
        <w:t xml:space="preserve"> </w:t>
      </w:r>
      <w:r w:rsidRPr="00F7181A">
        <w:rPr>
          <w:i/>
          <w:lang w:val="en-US"/>
        </w:rPr>
        <w:t>x</w:t>
      </w:r>
      <w:r w:rsidRPr="00F7181A">
        <w:rPr>
          <w:i/>
          <w:vertAlign w:val="superscript"/>
        </w:rPr>
        <w:t>*</w:t>
      </w:r>
      <w:r>
        <w:t> = 0</w:t>
      </w:r>
      <w:r w:rsidRPr="00076AC1">
        <w:t>;</w:t>
      </w:r>
    </w:p>
    <w:p w:rsidR="00A52AE7" w:rsidP="004F5BE2">
      <w:pPr>
        <w:spacing w:line="312" w:lineRule="auto"/>
        <w:ind w:firstLine="426"/>
        <w:jc w:val="both"/>
      </w:pPr>
      <w:r>
        <w:t>Тогда</w:t>
      </w:r>
      <w:r w:rsidRPr="00076AC1">
        <w:t xml:space="preserve"> </w:t>
      </w:r>
      <w:r>
        <w:t xml:space="preserve"> </w:t>
      </w:r>
    </w:p>
    <w:p w:rsidR="00A52AE7" w:rsidP="00A52AE7">
      <w:pPr>
        <w:spacing w:line="312" w:lineRule="auto"/>
        <w:jc w:val="center"/>
      </w:pPr>
      <w:r>
        <w:rPr>
          <w:position w:val="-14"/>
          <w:lang w:val="en-US"/>
        </w:rPr>
        <w:object>
          <v:shape id="_x0000_i1269" type="#_x0000_t75" style="width:235.35pt;height:20.4pt" o:ole="">
            <v:imagedata r:id="rId422" o:title=""/>
          </v:shape>
          <o:OLEObject Type="Embed" ProgID="Equation.DSMT4" ShapeID="_x0000_i1269" DrawAspect="Content" ObjectID="_1739215863" r:id="rId423"/>
        </w:object>
      </w:r>
      <w:r>
        <w:t xml:space="preserve"> </w:t>
      </w:r>
      <w:r>
        <w:rPr>
          <w:rFonts w:ascii="Symbol" w:hAnsi="Symbol"/>
        </w:rPr>
        <w:sym w:font="Symbol" w:char="F0DB"/>
      </w:r>
      <w:r>
        <w:t xml:space="preserve"> метод сходится.</w:t>
      </w:r>
    </w:p>
    <w:p w:rsidR="00A52AE7" w:rsidP="004F5BE2">
      <w:pPr>
        <w:spacing w:line="312" w:lineRule="auto"/>
        <w:ind w:firstLine="708"/>
        <w:jc w:val="both"/>
      </w:pPr>
      <w:r>
        <w:t xml:space="preserve">Сходимость </w:t>
      </w:r>
      <w:r w:rsidRPr="007A48AF">
        <w:rPr>
          <w:i/>
        </w:rPr>
        <w:t>медленная</w:t>
      </w:r>
      <w:r>
        <w:t>!</w:t>
      </w:r>
    </w:p>
    <w:p w:rsidR="004F5BE2" w:rsidRPr="007A48AF" w:rsidP="004F5BE2">
      <w:pPr>
        <w:spacing w:line="312" w:lineRule="auto"/>
        <w:ind w:firstLine="708"/>
        <w:jc w:val="both"/>
      </w:pPr>
    </w:p>
    <w:p w:rsidR="00A52AE7" w:rsidRPr="006E0912" w:rsidP="004F5BE2">
      <w:pPr>
        <w:spacing w:line="312" w:lineRule="auto"/>
        <w:ind w:firstLine="708"/>
        <w:jc w:val="both"/>
        <w:rPr>
          <w:b/>
        </w:rPr>
      </w:pPr>
      <w:r w:rsidRPr="004F5BE2">
        <w:rPr>
          <w:b/>
          <w:u w:val="single"/>
        </w:rPr>
        <w:t>3. Градиентный метод с убыванием длины шага</w:t>
      </w:r>
      <w:r>
        <w:rPr>
          <w:b/>
        </w:rPr>
        <w:t>.</w:t>
      </w:r>
    </w:p>
    <w:p w:rsidR="00A52AE7" w:rsidRPr="00183AD3" w:rsidP="004F5BE2">
      <w:pPr>
        <w:spacing w:line="312" w:lineRule="auto"/>
        <w:ind w:firstLine="708"/>
        <w:jc w:val="both"/>
      </w:pPr>
      <w:r>
        <w:t>В ряде методов достаточно потребовать выполнения условий:</w:t>
      </w:r>
    </w:p>
    <w:p w:rsidR="00A52AE7" w:rsidRPr="00076AC1" w:rsidP="00A52AE7">
      <w:pPr>
        <w:spacing w:line="312" w:lineRule="auto"/>
        <w:jc w:val="center"/>
      </w:pPr>
      <w:r>
        <w:rPr>
          <w:position w:val="-30"/>
          <w:lang w:val="en-US"/>
        </w:rPr>
        <w:object>
          <v:shape id="_x0000_i1270" type="#_x0000_t75" style="width:197.75pt;height:37.05pt" o:ole="">
            <v:imagedata r:id="rId424" o:title=""/>
          </v:shape>
          <o:OLEObject Type="Embed" ProgID="Equation.DSMT4" ShapeID="_x0000_i1270" DrawAspect="Content" ObjectID="_1739215864" r:id="rId425"/>
        </w:object>
      </w:r>
      <w:r w:rsidRPr="00B5136F">
        <w:rPr>
          <w:sz w:val="20"/>
        </w:rPr>
        <w:t xml:space="preserve"> </w:t>
      </w:r>
      <w:r>
        <w:t xml:space="preserve"> (например</w:t>
      </w:r>
      <w:r w:rsidRPr="00633542">
        <w:t>,</w:t>
      </w:r>
      <w:r>
        <w:t xml:space="preserve"> </w:t>
      </w:r>
      <w:r>
        <w:rPr>
          <w:position w:val="-24"/>
          <w:lang w:val="en-US"/>
        </w:rPr>
        <w:object>
          <v:shape id="_x0000_i1271" type="#_x0000_t75" style="width:51.05pt;height:31.7pt" o:ole="">
            <v:imagedata r:id="rId426" o:title=""/>
          </v:shape>
          <o:OLEObject Type="Embed" ProgID="Equation.DSMT4" ShapeID="_x0000_i1271" DrawAspect="Content" ObjectID="_1739215865" r:id="rId427"/>
        </w:object>
      </w:r>
      <w:r>
        <w:t>)</w:t>
      </w:r>
    </w:p>
    <w:p w:rsidR="00A52AE7" w:rsidRPr="00E63580" w:rsidP="004F5BE2">
      <w:pPr>
        <w:spacing w:line="312" w:lineRule="auto"/>
        <w:ind w:firstLine="360"/>
        <w:jc w:val="both"/>
      </w:pPr>
      <w:r>
        <w:t>На интуитивном уровне объяснение следующее:</w:t>
      </w:r>
    </w:p>
    <w:p w:rsidR="00A52AE7" w:rsidRPr="008F2B08" w:rsidP="00A52AE7">
      <w:pPr>
        <w:pStyle w:val="ListParagraph"/>
        <w:numPr>
          <w:ilvl w:val="0"/>
          <w:numId w:val="44"/>
        </w:numPr>
        <w:spacing w:line="312" w:lineRule="auto"/>
        <w:jc w:val="both"/>
      </w:pPr>
      <w:r>
        <w:t>условие сходимости ряда</w:t>
      </w:r>
      <w:r w:rsidRPr="009B0FBD">
        <w:t xml:space="preserve"> </w:t>
      </w:r>
      <w:r>
        <w:rPr>
          <w:position w:val="-30"/>
          <w:lang w:val="en-US"/>
        </w:rPr>
        <w:object>
          <v:shape id="_x0000_i1272" type="#_x0000_t75" style="width:31.7pt;height:37.05pt" o:ole="">
            <v:imagedata r:id="rId428" o:title=""/>
          </v:shape>
          <o:OLEObject Type="Embed" ProgID="Equation.DSMT4" ShapeID="_x0000_i1272" DrawAspect="Content" ObjectID="_1739215866" r:id="rId429"/>
        </w:object>
      </w:r>
      <w:r>
        <w:t xml:space="preserve"> накладывают, чтобы добиться достаточно быстрой  сходимости последовательности </w:t>
      </w:r>
      <w:r w:rsidRPr="006E0912">
        <w:rPr>
          <w:rFonts w:ascii="Symbol" w:hAnsi="Symbol"/>
          <w:i/>
          <w:lang w:val="en-US"/>
        </w:rPr>
        <w:sym w:font="Symbol" w:char="F061"/>
      </w:r>
      <w:r w:rsidRPr="006E0912">
        <w:rPr>
          <w:i/>
          <w:vertAlign w:val="subscript"/>
          <w:lang w:val="en-US"/>
        </w:rPr>
        <w:t>k</w:t>
      </w:r>
      <w:r>
        <w:t xml:space="preserve">  к нулю с целью обеспечения сходимости метода в окрестности точки экстремума </w:t>
      </w:r>
      <w:r w:rsidRPr="006E0912">
        <w:rPr>
          <w:i/>
          <w:lang w:val="en-US"/>
        </w:rPr>
        <w:t>x</w:t>
      </w:r>
      <w:r w:rsidRPr="006E0912">
        <w:rPr>
          <w:vertAlign w:val="superscript"/>
        </w:rPr>
        <w:t>*</w:t>
      </w:r>
      <w:r w:rsidRPr="008F2B08">
        <w:t>.</w:t>
      </w:r>
    </w:p>
    <w:p w:rsidR="00A52AE7" w:rsidP="00A52AE7">
      <w:pPr>
        <w:pStyle w:val="ListParagraph"/>
        <w:numPr>
          <w:ilvl w:val="0"/>
          <w:numId w:val="44"/>
        </w:numPr>
        <w:spacing w:line="312" w:lineRule="auto"/>
        <w:jc w:val="both"/>
      </w:pPr>
      <w:r>
        <w:t xml:space="preserve">условие расходимости ряда </w:t>
      </w:r>
      <w:r>
        <w:rPr>
          <w:position w:val="-30"/>
          <w:lang w:val="en-US"/>
        </w:rPr>
        <w:object>
          <v:shape id="_x0000_i1273" type="#_x0000_t75" style="width:31.15pt;height:37.05pt" o:ole="">
            <v:imagedata r:id="rId430" o:title=""/>
          </v:shape>
          <o:OLEObject Type="Embed" ProgID="Equation.DSMT4" ShapeID="_x0000_i1273" DrawAspect="Content" ObjectID="_1739215867" r:id="rId431"/>
        </w:object>
      </w:r>
      <w:r>
        <w:t xml:space="preserve"> призвано обеспечить достижение точки экстремума </w:t>
      </w:r>
      <w:r w:rsidRPr="006E0912">
        <w:rPr>
          <w:i/>
          <w:lang w:val="en-US"/>
        </w:rPr>
        <w:t>x</w:t>
      </w:r>
      <w:r w:rsidRPr="006E0912">
        <w:rPr>
          <w:vertAlign w:val="superscript"/>
        </w:rPr>
        <w:t>*</w:t>
      </w:r>
      <w:r>
        <w:t xml:space="preserve"> даже при неудачном выборе начального приближения </w:t>
      </w:r>
      <w:r w:rsidRPr="006E0912">
        <w:rPr>
          <w:i/>
          <w:lang w:val="en-US"/>
        </w:rPr>
        <w:t>x</w:t>
      </w:r>
      <w:r w:rsidRPr="006E0912">
        <w:rPr>
          <w:sz w:val="22"/>
          <w:vertAlign w:val="superscript"/>
        </w:rPr>
        <w:t>0</w:t>
      </w:r>
      <w:r>
        <w:t xml:space="preserve">, т.е. при больших расстояниях от </w:t>
      </w:r>
      <w:r w:rsidRPr="006E0912">
        <w:rPr>
          <w:i/>
          <w:lang w:val="en-US"/>
        </w:rPr>
        <w:t>x</w:t>
      </w:r>
      <w:r w:rsidRPr="006E0912">
        <w:rPr>
          <w:sz w:val="22"/>
          <w:vertAlign w:val="superscript"/>
        </w:rPr>
        <w:t>0</w:t>
      </w:r>
      <w:r>
        <w:t xml:space="preserve"> до </w:t>
      </w:r>
      <w:r w:rsidRPr="006E0912">
        <w:rPr>
          <w:i/>
          <w:lang w:val="en-US"/>
        </w:rPr>
        <w:t>x</w:t>
      </w:r>
      <w:r w:rsidRPr="006E0912">
        <w:rPr>
          <w:vertAlign w:val="superscript"/>
        </w:rPr>
        <w:t>*</w:t>
      </w:r>
      <w:r>
        <w:t xml:space="preserve">. </w:t>
      </w:r>
    </w:p>
    <w:p w:rsidR="00A52AE7" w:rsidP="004F5BE2">
      <w:pPr>
        <w:spacing w:line="312" w:lineRule="auto"/>
        <w:ind w:firstLine="360"/>
        <w:jc w:val="both"/>
      </w:pPr>
      <w:r>
        <w:t xml:space="preserve">Сходимость </w:t>
      </w:r>
      <w:r w:rsidRPr="007A48AF">
        <w:rPr>
          <w:i/>
        </w:rPr>
        <w:t>медленная</w:t>
      </w:r>
      <w:r>
        <w:t>!</w:t>
      </w:r>
    </w:p>
    <w:p w:rsidR="004F5BE2" w:rsidP="004F5BE2">
      <w:pPr>
        <w:spacing w:line="312" w:lineRule="auto"/>
        <w:ind w:firstLine="360"/>
        <w:jc w:val="both"/>
      </w:pPr>
    </w:p>
    <w:p w:rsidR="00A52AE7" w:rsidRPr="006E0912" w:rsidP="004F5BE2">
      <w:pPr>
        <w:spacing w:line="312" w:lineRule="auto"/>
        <w:ind w:firstLine="360"/>
        <w:jc w:val="both"/>
      </w:pPr>
      <w:r w:rsidRPr="004F5BE2">
        <w:rPr>
          <w:b/>
          <w:u w:val="single"/>
        </w:rPr>
        <w:t>4. Градиентный метод с дроблением шага</w:t>
      </w:r>
      <w:r w:rsidRPr="006E0912">
        <w:rPr>
          <w:b/>
        </w:rPr>
        <w:t>.</w:t>
      </w:r>
    </w:p>
    <w:p w:rsidR="004F5BE2" w:rsidP="004F5BE2">
      <w:pPr>
        <w:spacing w:line="312" w:lineRule="auto"/>
        <w:ind w:firstLine="360"/>
        <w:jc w:val="both"/>
      </w:pPr>
      <w:r>
        <w:t xml:space="preserve">Ещё один адаптивный способ выбора коэффициентов </w:t>
      </w:r>
      <w:r w:rsidRPr="00E63580">
        <w:rPr>
          <w:rFonts w:ascii="Symbol" w:hAnsi="Symbol"/>
          <w:i/>
          <w:lang w:val="en-US"/>
        </w:rPr>
        <w:sym w:font="Symbol" w:char="F061"/>
      </w:r>
      <w:r w:rsidRPr="00E63580">
        <w:rPr>
          <w:i/>
          <w:vertAlign w:val="subscript"/>
          <w:lang w:val="en-US"/>
        </w:rPr>
        <w:t>k</w:t>
      </w:r>
      <w:r w:rsidRPr="00633542">
        <w:t>.</w:t>
      </w:r>
      <w:r>
        <w:t xml:space="preserve"> Выбираются некоторые </w:t>
      </w:r>
      <w:r w:rsidRPr="007A48AF">
        <w:rPr>
          <w:i/>
          <w:lang w:val="en-US"/>
        </w:rPr>
        <w:t>const</w:t>
      </w:r>
      <w:r>
        <w:rPr>
          <w:rFonts w:ascii="Symbol" w:hAnsi="Symbol"/>
          <w:i/>
          <w:lang w:val="en-US"/>
        </w:rPr>
        <w:sym w:font="Symbol" w:char="F062"/>
      </w:r>
      <w:r>
        <w:rPr>
          <w:i/>
        </w:rPr>
        <w:t> </w:t>
      </w:r>
      <w:r>
        <w:rPr>
          <w:rFonts w:ascii="Symbol" w:hAnsi="Symbol"/>
          <w:i/>
          <w:vertAlign w:val="subscript"/>
        </w:rPr>
        <w:sym w:font="Symbol" w:char="F020"/>
      </w:r>
      <w:r>
        <w:t>&gt;0 и 0</w:t>
      </w:r>
      <w:r>
        <w:rPr>
          <w:vertAlign w:val="subscript"/>
          <w:lang w:val="en-US"/>
        </w:rPr>
        <w:t> </w:t>
      </w:r>
      <w:r>
        <w:t>&lt;</w:t>
      </w:r>
      <w:r>
        <w:rPr>
          <w:lang w:val="en-US"/>
        </w:rPr>
        <w:t> </w:t>
      </w:r>
      <w:r w:rsidRPr="009B0FBD">
        <w:rPr>
          <w:rFonts w:ascii="Symbol" w:hAnsi="Symbol"/>
          <w:i/>
        </w:rPr>
        <w:sym w:font="Symbol" w:char="F06C"/>
      </w:r>
      <w:r>
        <w:rPr>
          <w:i/>
          <w:lang w:val="en-US"/>
        </w:rPr>
        <w:t> </w:t>
      </w:r>
      <w:r>
        <w:t>&lt;</w:t>
      </w:r>
      <w:r>
        <w:rPr>
          <w:lang w:val="en-US"/>
        </w:rPr>
        <w:t> </w:t>
      </w:r>
      <w:r>
        <w:t xml:space="preserve">1 (обычно </w:t>
      </w:r>
      <w:r w:rsidRPr="009B0FBD">
        <w:rPr>
          <w:rFonts w:ascii="Symbol" w:hAnsi="Symbol"/>
          <w:i/>
        </w:rPr>
        <w:sym w:font="Symbol" w:char="F06C"/>
      </w:r>
      <w:r>
        <w:rPr>
          <w:i/>
          <w:lang w:val="en-US"/>
        </w:rPr>
        <w:t> </w:t>
      </w:r>
      <w:r>
        <w:t>= </w:t>
      </w:r>
      <w:r w:rsidRPr="00A52AE7">
        <w:t>½</w:t>
      </w:r>
      <w:r>
        <w:t xml:space="preserve">). Для коэффициента </w:t>
      </w:r>
      <w:r w:rsidRPr="006E0912">
        <w:rPr>
          <w:rFonts w:ascii="Symbol" w:hAnsi="Symbol"/>
          <w:i/>
        </w:rPr>
        <w:sym w:font="Symbol" w:char="F061"/>
      </w:r>
      <w:r>
        <w:rPr>
          <w:lang w:val="en-US"/>
        </w:rPr>
        <w:t> </w:t>
      </w:r>
      <w:r w:rsidRPr="00A52AE7">
        <w:t>=</w:t>
      </w:r>
      <w:r>
        <w:t> </w:t>
      </w:r>
      <w:r w:rsidRPr="009B0FBD">
        <w:rPr>
          <w:rFonts w:ascii="Symbol" w:hAnsi="Symbol"/>
          <w:i/>
          <w:lang w:val="en-US"/>
        </w:rPr>
        <w:sym w:font="Symbol" w:char="F062"/>
      </w:r>
      <w:r>
        <w:t xml:space="preserve"> проверяется выполнение условия </w:t>
      </w:r>
      <w:r>
        <w:rPr>
          <w:position w:val="-12"/>
          <w:lang w:val="en-US"/>
        </w:rPr>
        <w:object>
          <v:shape id="_x0000_i1274" type="#_x0000_t75" style="width:116.6pt;height:18.8pt" o:ole="">
            <v:imagedata r:id="rId432" o:title=""/>
          </v:shape>
          <o:OLEObject Type="Embed" ProgID="Equation.DSMT4" ShapeID="_x0000_i1274" DrawAspect="Content" ObjectID="_1739215868" r:id="rId433"/>
        </w:object>
      </w:r>
      <w:r>
        <w:t xml:space="preserve">. Если оно выполняется, то полагают </w:t>
      </w:r>
      <w:r w:rsidRPr="009B0FBD">
        <w:rPr>
          <w:rFonts w:ascii="Symbol" w:hAnsi="Symbol"/>
          <w:i/>
          <w:lang w:val="en-US"/>
        </w:rPr>
        <w:sym w:font="Symbol" w:char="F061"/>
      </w:r>
      <w:r w:rsidRPr="009B0FBD">
        <w:rPr>
          <w:i/>
          <w:vertAlign w:val="subscript"/>
          <w:lang w:val="en-US"/>
        </w:rPr>
        <w:t>k</w:t>
      </w:r>
      <w:r>
        <w:rPr>
          <w:i/>
        </w:rPr>
        <w:t> </w:t>
      </w:r>
      <w:r>
        <w:t>= </w:t>
      </w:r>
      <w:r w:rsidRPr="009B0FBD">
        <w:rPr>
          <w:rFonts w:ascii="Symbol" w:hAnsi="Symbol"/>
          <w:i/>
          <w:lang w:val="en-US"/>
        </w:rPr>
        <w:sym w:font="Symbol" w:char="F061"/>
      </w:r>
      <w:r>
        <w:t xml:space="preserve">. Если нет, то производится дробление шага, т.е. </w:t>
      </w:r>
      <w:r w:rsidRPr="009B0FBD">
        <w:t>принимается</w:t>
      </w:r>
      <w:r>
        <w:t xml:space="preserve"> </w:t>
      </w:r>
      <w:r w:rsidRPr="006E0912">
        <w:rPr>
          <w:rFonts w:ascii="Symbol" w:hAnsi="Symbol"/>
          <w:i/>
        </w:rPr>
        <w:sym w:font="Symbol" w:char="F061"/>
      </w:r>
      <w:r>
        <w:rPr>
          <w:lang w:val="en-US"/>
        </w:rPr>
        <w:t> </w:t>
      </w:r>
      <w:r>
        <w:t>= </w:t>
      </w:r>
      <w:r w:rsidRPr="009B0FBD">
        <w:rPr>
          <w:rFonts w:ascii="Symbol" w:hAnsi="Symbol"/>
          <w:i/>
          <w:lang w:val="en-US"/>
        </w:rPr>
        <w:sym w:font="Symbol" w:char="F06C"/>
      </w:r>
      <w:r w:rsidRPr="009B0FBD">
        <w:rPr>
          <w:rFonts w:ascii="Symbol" w:hAnsi="Symbol"/>
          <w:i/>
          <w:lang w:val="en-US"/>
        </w:rPr>
        <w:sym w:font="Symbol" w:char="F062"/>
      </w:r>
      <w:r>
        <w:t xml:space="preserve">, и т.д. до тех пор, пока не выполнится требуемое неравенство. </w:t>
      </w:r>
      <w:r>
        <w:tab/>
      </w:r>
    </w:p>
    <w:p w:rsidR="00A52AE7" w:rsidP="004F5BE2">
      <w:pPr>
        <w:spacing w:line="312" w:lineRule="auto"/>
        <w:ind w:firstLine="360"/>
        <w:jc w:val="both"/>
      </w:pPr>
      <w:r>
        <w:t xml:space="preserve">Процесс дробления не может продолжаться </w:t>
      </w:r>
      <w:r w:rsidR="004F5BE2">
        <w:t>бесконечно</w:t>
      </w:r>
      <w:r>
        <w:t xml:space="preserve">, поскольку </w:t>
      </w:r>
      <w:r>
        <w:rPr>
          <w:rFonts w:ascii="Symbol" w:hAnsi="Symbol"/>
        </w:rPr>
        <w:sym w:font="Symbol" w:char="F02D"/>
      </w:r>
      <w:r w:rsidRPr="009B0FBD">
        <w:rPr>
          <w:rFonts w:ascii="Symbol" w:hAnsi="Symbol"/>
          <w:i/>
        </w:rPr>
        <w:sym w:font="Symbol" w:char="F06A"/>
      </w:r>
      <w:r w:rsidRPr="009B0FBD">
        <w:rPr>
          <w:rFonts w:ascii="Symbol" w:hAnsi="Symbol"/>
        </w:rPr>
        <w:sym w:font="Symbol" w:char="F0A2"/>
      </w:r>
      <w:r>
        <w:t>(</w:t>
      </w:r>
      <w:r w:rsidRPr="009B0FBD">
        <w:rPr>
          <w:i/>
          <w:lang w:val="en-US"/>
        </w:rPr>
        <w:t>x</w:t>
      </w:r>
      <w:r w:rsidRPr="007A14CB">
        <w:t>)</w:t>
      </w:r>
      <w:r>
        <w:t xml:space="preserve"> – направление убывания функции. Первое </w:t>
      </w:r>
      <w:r w:rsidRPr="00E63580">
        <w:rPr>
          <w:rFonts w:ascii="Symbol" w:hAnsi="Symbol"/>
          <w:i/>
        </w:rPr>
        <w:sym w:font="Symbol" w:char="F061"/>
      </w:r>
      <w:r>
        <w:t xml:space="preserve">, при котором условие выполнено и принимается за </w:t>
      </w:r>
      <w:r w:rsidRPr="009B0FBD">
        <w:rPr>
          <w:rFonts w:ascii="Symbol" w:hAnsi="Symbol"/>
          <w:i/>
        </w:rPr>
        <w:sym w:font="Symbol" w:char="F061"/>
      </w:r>
      <w:r w:rsidRPr="009B0FBD">
        <w:rPr>
          <w:i/>
          <w:vertAlign w:val="subscript"/>
          <w:lang w:val="en-US"/>
        </w:rPr>
        <w:t>k</w:t>
      </w:r>
      <w:r>
        <w:t>.</w:t>
      </w:r>
    </w:p>
    <w:p w:rsidR="00A52AE7" w:rsidP="00A52AE7">
      <w:pPr>
        <w:spacing w:line="312" w:lineRule="auto"/>
        <w:jc w:val="both"/>
      </w:pPr>
      <w:r>
        <w:t>Как показывает следующая лемма, с помощью описанного процесса дробления шага можно добиться выполнения неравенства. (1)</w:t>
      </w:r>
    </w:p>
    <w:p w:rsidR="00A52AE7" w:rsidP="00A52AE7">
      <w:pPr>
        <w:spacing w:line="312" w:lineRule="auto"/>
        <w:jc w:val="both"/>
      </w:pPr>
    </w:p>
    <w:p w:rsidR="00A52AE7" w:rsidRPr="006E0912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  <w:rPr>
          <w:b/>
          <w:i/>
        </w:rPr>
      </w:pPr>
      <w:r w:rsidRPr="006E0912">
        <w:rPr>
          <w:b/>
        </w:rPr>
        <w:t xml:space="preserve">Лемма 3. </w:t>
      </w:r>
      <w:r>
        <w:t xml:space="preserve">Пусть функция </w:t>
      </w:r>
      <w:r w:rsidRPr="009B0FBD">
        <w:rPr>
          <w:rFonts w:ascii="Symbol" w:hAnsi="Symbol"/>
          <w:i/>
          <w:lang w:val="en-US"/>
        </w:rPr>
        <w:sym w:font="Symbol" w:char="F06A"/>
      </w:r>
      <w:r>
        <w:t xml:space="preserve"> дифференцируема на </w:t>
      </w:r>
      <w:r w:rsidRPr="009B0FBD">
        <w:rPr>
          <w:i/>
          <w:lang w:val="en-US"/>
        </w:rPr>
        <w:t>R</w:t>
      </w:r>
      <w:r w:rsidRPr="009B0FBD">
        <w:rPr>
          <w:i/>
          <w:vertAlign w:val="superscript"/>
          <w:lang w:val="en-US"/>
        </w:rPr>
        <w:t>n</w:t>
      </w:r>
      <w:r>
        <w:t xml:space="preserve">.  </w:t>
      </w:r>
      <w:r>
        <w:t xml:space="preserve">Тогда для </w:t>
      </w:r>
      <w:r>
        <w:rPr>
          <w:position w:val="-12"/>
          <w:lang w:val="en-US"/>
        </w:rPr>
        <w:object>
          <v:shape id="_x0000_i1275" type="#_x0000_t75" style="width:91.9pt;height:20.4pt" o:ole="">
            <v:imagedata r:id="rId434" o:title=""/>
          </v:shape>
          <o:OLEObject Type="Embed" ProgID="Equation.DSMT4" ShapeID="_x0000_i1275" DrawAspect="Content" ObjectID="_1739215869" r:id="rId435"/>
        </w:object>
      </w:r>
      <w:r w:rsidRPr="00A52AE7">
        <w:t xml:space="preserve"> </w:t>
      </w:r>
      <w:r>
        <w:t xml:space="preserve">найдется такое </w:t>
      </w:r>
      <w:r w:rsidRPr="009B0FBD">
        <w:rPr>
          <w:rFonts w:ascii="Symbol" w:hAnsi="Symbol"/>
          <w:i/>
          <w:lang w:val="en-US"/>
        </w:rPr>
        <w:sym w:font="Symbol" w:char="F061"/>
      </w:r>
      <w:r w:rsidRPr="00E63580">
        <w:rPr>
          <w:sz w:val="22"/>
          <w:vertAlign w:val="subscript"/>
        </w:rPr>
        <w:t>0</w:t>
      </w:r>
      <w:r>
        <w:rPr>
          <w:lang w:val="en-US"/>
        </w:rPr>
        <w:t> </w:t>
      </w:r>
      <w:r w:rsidRPr="000D150F">
        <w:t>&gt;</w:t>
      </w:r>
      <w:r>
        <w:t> </w:t>
      </w:r>
      <w:r w:rsidRPr="000D150F">
        <w:t>0,</w:t>
      </w:r>
      <w:r>
        <w:t xml:space="preserve"> что при </w:t>
      </w:r>
      <w:r>
        <w:rPr>
          <w:rFonts w:ascii="Symbol" w:hAnsi="Symbol"/>
        </w:rPr>
        <w:sym w:font="Symbol" w:char="F022"/>
      </w:r>
      <w:r w:rsidRPr="009B0FBD">
        <w:rPr>
          <w:rFonts w:ascii="Symbol" w:hAnsi="Symbol"/>
          <w:i/>
        </w:rPr>
        <w:sym w:font="Symbol" w:char="F061"/>
      </w:r>
      <w:r>
        <w:rPr>
          <w:rFonts w:ascii="Symbol" w:hAnsi="Symbol"/>
        </w:rPr>
        <w:sym w:font="Symbol" w:char="F0CE"/>
      </w:r>
      <w:r w:rsidRPr="000D150F">
        <w:t>(0,</w:t>
      </w:r>
      <w:r>
        <w:rPr>
          <w:lang w:val="en-US"/>
        </w:rPr>
        <w:t> </w:t>
      </w:r>
      <w:r w:rsidRPr="009B0FBD">
        <w:rPr>
          <w:rFonts w:ascii="Symbol" w:hAnsi="Symbol"/>
          <w:i/>
          <w:lang w:val="en-US"/>
        </w:rPr>
        <w:sym w:font="Symbol" w:char="F061"/>
      </w:r>
      <w:r w:rsidRPr="00E63580">
        <w:rPr>
          <w:sz w:val="22"/>
          <w:vertAlign w:val="subscript"/>
        </w:rPr>
        <w:t>0</w:t>
      </w:r>
      <w:r w:rsidRPr="000D150F">
        <w:t>]</w:t>
      </w:r>
      <w:r>
        <w:t xml:space="preserve"> выполнено условие</w:t>
      </w:r>
    </w:p>
    <w:p w:rsidR="00A52AE7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w:r>
        <w:rPr>
          <w:position w:val="-14"/>
          <w:lang w:val="en-US"/>
        </w:rPr>
        <w:object>
          <v:shape id="_x0000_i1276" type="#_x0000_t75" style="width:192.35pt;height:22.55pt" o:ole="">
            <v:imagedata r:id="rId436" o:title=""/>
          </v:shape>
          <o:OLEObject Type="Embed" ProgID="Equation.DSMT4" ShapeID="_x0000_i1276" DrawAspect="Content" ObjectID="_1739215870" r:id="rId437"/>
        </w:object>
      </w:r>
      <w:r w:rsidRPr="00A52AE7">
        <w:t>.</w:t>
      </w:r>
    </w:p>
    <w:p w:rsidR="00A52AE7" w:rsidP="00A52AE7">
      <w:pPr>
        <w:spacing w:line="312" w:lineRule="auto"/>
        <w:jc w:val="both"/>
      </w:pPr>
    </w:p>
    <w:p w:rsidR="00A52AE7" w:rsidP="004F5BE2">
      <w:pPr>
        <w:spacing w:line="312" w:lineRule="auto"/>
        <w:ind w:firstLine="426"/>
        <w:jc w:val="both"/>
      </w:pPr>
      <w:r>
        <w:t xml:space="preserve">Если необходимое неравенство оказывается выполненным при начальном значении </w:t>
      </w:r>
      <w:r w:rsidRPr="00A27AD3">
        <w:rPr>
          <w:rFonts w:ascii="Symbol" w:hAnsi="Symbol"/>
          <w:i/>
        </w:rPr>
        <w:sym w:font="Symbol" w:char="F061"/>
      </w:r>
      <w:r>
        <w:rPr>
          <w:i/>
        </w:rPr>
        <w:t> </w:t>
      </w:r>
      <w:r w:rsidRPr="000D150F">
        <w:t>=</w:t>
      </w:r>
      <w:r>
        <w:rPr>
          <w:lang w:val="en-US"/>
        </w:rPr>
        <w:t> </w:t>
      </w:r>
      <w:r w:rsidRPr="00A27AD3">
        <w:rPr>
          <w:rFonts w:ascii="Symbol" w:hAnsi="Symbol"/>
          <w:i/>
        </w:rPr>
        <w:sym w:font="Symbol" w:char="F062"/>
      </w:r>
      <w:r w:rsidRPr="000D150F">
        <w:t xml:space="preserve">, </w:t>
      </w:r>
      <w:r>
        <w:t xml:space="preserve">то иногда полезно увеличить шаг, взяв </w:t>
      </w:r>
      <w:r w:rsidRPr="00A27AD3">
        <w:rPr>
          <w:rFonts w:ascii="Symbol" w:hAnsi="Symbol"/>
          <w:i/>
        </w:rPr>
        <w:sym w:font="Symbol" w:char="F061"/>
      </w:r>
      <w:r>
        <w:rPr>
          <w:lang w:val="en-US"/>
        </w:rPr>
        <w:t> </w:t>
      </w:r>
      <w:r w:rsidRPr="000D150F">
        <w:t>=</w:t>
      </w:r>
      <w:r>
        <w:t> </w:t>
      </w:r>
      <w:r w:rsidRPr="00A27AD3">
        <w:rPr>
          <w:rFonts w:ascii="Symbol" w:hAnsi="Symbol"/>
          <w:i/>
        </w:rPr>
        <w:sym w:font="Symbol" w:char="F06D"/>
      </w:r>
      <w:r w:rsidRPr="00A27AD3">
        <w:rPr>
          <w:rFonts w:ascii="Symbol" w:hAnsi="Symbol"/>
          <w:i/>
        </w:rPr>
        <w:sym w:font="Symbol" w:char="F062"/>
      </w:r>
      <w:r w:rsidRPr="000D150F">
        <w:t xml:space="preserve">, </w:t>
      </w:r>
      <w:r>
        <w:t xml:space="preserve">где </w:t>
      </w:r>
      <w:r w:rsidRPr="00A27AD3">
        <w:rPr>
          <w:rFonts w:ascii="Symbol" w:hAnsi="Symbol"/>
          <w:i/>
        </w:rPr>
        <w:sym w:font="Symbol" w:char="F06D"/>
      </w:r>
      <w:r>
        <w:rPr>
          <w:i/>
          <w:lang w:val="en-US"/>
        </w:rPr>
        <w:t> </w:t>
      </w:r>
      <w:r w:rsidRPr="000D150F">
        <w:t>&gt;</w:t>
      </w:r>
      <w:r>
        <w:t> </w:t>
      </w:r>
      <w:r w:rsidRPr="000D150F">
        <w:t>1</w:t>
      </w:r>
      <w:r>
        <w:t xml:space="preserve">. Так можно продолжать до тех пор, пока значения функции не перестанут уменьшаться. Последнее </w:t>
      </w:r>
      <w:r w:rsidRPr="00A27AD3">
        <w:rPr>
          <w:rFonts w:ascii="Symbol" w:hAnsi="Symbol"/>
          <w:i/>
        </w:rPr>
        <w:sym w:font="Symbol" w:char="F061"/>
      </w:r>
      <w:r>
        <w:t xml:space="preserve">, при котором произошло уменьшение, и берется в этом случае за </w:t>
      </w:r>
      <w:r w:rsidRPr="00A27AD3">
        <w:rPr>
          <w:rFonts w:ascii="Symbol" w:hAnsi="Symbol"/>
          <w:i/>
        </w:rPr>
        <w:sym w:font="Symbol" w:char="F061"/>
      </w:r>
      <w:r w:rsidRPr="00A27AD3">
        <w:rPr>
          <w:i/>
          <w:vertAlign w:val="subscript"/>
          <w:lang w:val="en-US"/>
        </w:rPr>
        <w:t>k</w:t>
      </w:r>
      <w:r w:rsidRPr="000D150F">
        <w:rPr>
          <w:vertAlign w:val="subscript"/>
        </w:rPr>
        <w:t>.</w:t>
      </w:r>
    </w:p>
    <w:p w:rsidR="00A52AE7" w:rsidP="004F5BE2">
      <w:pPr>
        <w:spacing w:line="312" w:lineRule="auto"/>
        <w:ind w:firstLine="426"/>
        <w:jc w:val="both"/>
      </w:pPr>
      <w:r w:rsidRPr="004F5BE2">
        <w:rPr>
          <w:b/>
          <w:u w:val="single"/>
        </w:rPr>
        <w:t>5. Овражный метод</w:t>
      </w:r>
      <w:r>
        <w:t xml:space="preserve"> – эвристический </w:t>
      </w:r>
      <w:r>
        <w:t>двухшаговый</w:t>
      </w:r>
      <w:r>
        <w:t xml:space="preserve"> метод минимизации овражных функций.</w:t>
      </w:r>
    </w:p>
    <w:p w:rsidR="00A52AE7" w:rsidP="00A52AE7">
      <w:pPr>
        <w:spacing w:line="312" w:lineRule="auto"/>
        <w:jc w:val="both"/>
      </w:pPr>
      <w:r w:rsidRPr="007A48AF">
        <w:rPr>
          <w:i/>
        </w:rPr>
        <w:t xml:space="preserve">Характеристика степени </w:t>
      </w:r>
      <w:r w:rsidRPr="007A48AF">
        <w:rPr>
          <w:i/>
        </w:rPr>
        <w:t>овражности</w:t>
      </w:r>
      <w:r>
        <w:t>:</w:t>
      </w:r>
    </w:p>
    <w:p w:rsidR="00A52AE7" w:rsidP="00A52AE7">
      <w:pPr>
        <w:spacing w:line="312" w:lineRule="auto"/>
        <w:jc w:val="both"/>
      </w:pPr>
      <w:r>
        <w:t xml:space="preserve">Пусть </w:t>
      </w:r>
      <w:r w:rsidRPr="00A27AD3">
        <w:rPr>
          <w:i/>
          <w:lang w:val="en-US"/>
        </w:rPr>
        <w:t>x</w:t>
      </w:r>
      <w:r>
        <w:rPr>
          <w:vertAlign w:val="superscript"/>
        </w:rPr>
        <w:t>*</w:t>
      </w:r>
      <w:r>
        <w:t xml:space="preserve"> – точка минимума, </w:t>
      </w:r>
      <w:r>
        <w:rPr>
          <w:rFonts w:ascii="Symbol" w:hAnsi="Symbol"/>
          <w:i/>
          <w:lang w:val="en-US"/>
        </w:rPr>
        <w:sym w:font="Symbol" w:char="F064"/>
      </w:r>
      <w:r>
        <w:rPr>
          <w:i/>
        </w:rPr>
        <w:t> </w:t>
      </w:r>
      <w:r>
        <w:t>&gt; 0.</w:t>
      </w:r>
    </w:p>
    <w:p w:rsidR="00A52AE7" w:rsidRPr="00A27AD3" w:rsidP="00A52AE7">
      <w:pPr>
        <w:spacing w:line="312" w:lineRule="auto"/>
        <w:jc w:val="both"/>
      </w:pPr>
      <w:r>
        <w:t xml:space="preserve">Рассмотрим поверхность уровня </w:t>
      </w:r>
      <w:r>
        <w:rPr>
          <w:position w:val="-18"/>
          <w:lang w:val="en-US"/>
        </w:rPr>
        <w:object>
          <v:shape id="_x0000_i1277" type="#_x0000_t75" style="width:128.95pt;height:24.7pt" o:ole="">
            <v:imagedata r:id="rId438" o:title=""/>
          </v:shape>
          <o:OLEObject Type="Embed" ProgID="Equation.DSMT4" ShapeID="_x0000_i1277" DrawAspect="Content" ObjectID="_1739215871" r:id="rId439"/>
        </w:object>
      </w:r>
      <w:r w:rsidRPr="00A85A14">
        <w:t>.</w:t>
      </w:r>
    </w:p>
    <w:p w:rsidR="00A52AE7" w:rsidRPr="006E0912" w:rsidP="00A52AE7">
      <w:pPr>
        <w:spacing w:line="312" w:lineRule="auto"/>
        <w:jc w:val="both"/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2028190</wp:posOffset>
            </wp:positionH>
            <wp:positionV relativeFrom="paragraph">
              <wp:posOffset>81280</wp:posOffset>
            </wp:positionV>
            <wp:extent cx="1199515" cy="575945"/>
            <wp:effectExtent l="0" t="0" r="635" b="0"/>
            <wp:wrapTight wrapText="bothSides">
              <wp:wrapPolygon>
                <wp:start x="0" y="0"/>
                <wp:lineTo x="0" y="20719"/>
                <wp:lineTo x="21268" y="20719"/>
                <wp:lineTo x="21268" y="0"/>
                <wp:lineTo x="0" y="0"/>
              </wp:wrapPolygon>
            </wp:wrapTight>
            <wp:docPr id="7" name="Рисунок 7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 descr="2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4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515" cy="575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Введем </w:t>
      </w:r>
      <w:r>
        <w:rPr>
          <w:position w:val="-24"/>
          <w:lang w:val="en-US"/>
        </w:rPr>
        <w:object>
          <v:shape id="_x0000_i1278" type="#_x0000_t75" style="width:84.9pt;height:27.95pt" o:ole="">
            <v:imagedata r:id="rId441" o:title=""/>
          </v:shape>
          <o:OLEObject Type="Embed" ProgID="Equation.DSMT4" ShapeID="_x0000_i1278" DrawAspect="Content" ObjectID="_1739215872" r:id="rId442"/>
        </w:object>
      </w:r>
      <w:r>
        <w:t xml:space="preserve"> </w:t>
      </w:r>
    </w:p>
    <w:p w:rsidR="00A52AE7" w:rsidP="00A52AE7">
      <w:pPr>
        <w:spacing w:line="312" w:lineRule="auto"/>
        <w:jc w:val="both"/>
      </w:pPr>
      <w:r>
        <w:rPr>
          <w:position w:val="-26"/>
          <w:lang w:val="en-US"/>
        </w:rPr>
        <w:object>
          <v:shape id="_x0000_i1279" type="#_x0000_t75" style="width:89.75pt;height:29pt" o:ole="">
            <v:imagedata r:id="rId443" o:title=""/>
          </v:shape>
          <o:OLEObject Type="Embed" ProgID="Equation.DSMT4" ShapeID="_x0000_i1279" DrawAspect="Content" ObjectID="_1739215873" r:id="rId444"/>
        </w:object>
      </w:r>
    </w:p>
    <w:p w:rsidR="00A52AE7" w:rsidRPr="003A5D7A" w:rsidP="00A52AE7">
      <w:pPr>
        <w:spacing w:line="312" w:lineRule="auto"/>
        <w:jc w:val="both"/>
        <w:rPr>
          <w:lang w:val="en-US"/>
        </w:rPr>
      </w:pPr>
    </w:p>
    <w:p w:rsidR="00A52AE7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6E0912">
        <w:rPr>
          <w:b/>
        </w:rPr>
        <w:t>Определение</w:t>
      </w:r>
      <w:r>
        <w:rPr>
          <w:b/>
        </w:rPr>
        <w:t>.</w:t>
      </w:r>
      <w:r>
        <w:t xml:space="preserve"> Тогда </w:t>
      </w:r>
      <w:r>
        <w:rPr>
          <w:position w:val="-30"/>
          <w:lang w:val="en-US"/>
        </w:rPr>
        <w:object>
          <v:shape id="_x0000_i1280" type="#_x0000_t75" style="width:59.1pt;height:34.95pt" o:ole="">
            <v:imagedata r:id="rId445" o:title=""/>
          </v:shape>
          <o:OLEObject Type="Embed" ProgID="Equation.DSMT4" ShapeID="_x0000_i1280" DrawAspect="Content" ObjectID="_1739215874" r:id="rId446"/>
        </w:object>
      </w:r>
      <w:r w:rsidRPr="00722057">
        <w:t xml:space="preserve"> </w:t>
      </w:r>
      <w:r>
        <w:t xml:space="preserve">называется </w:t>
      </w:r>
      <w:r w:rsidRPr="0092063F">
        <w:rPr>
          <w:i/>
        </w:rPr>
        <w:t xml:space="preserve">числом обусловленности точки </w:t>
      </w:r>
      <w:r w:rsidRPr="0092063F">
        <w:rPr>
          <w:i/>
          <w:lang w:val="en-US"/>
        </w:rPr>
        <w:t>lo</w:t>
      </w:r>
      <w:r>
        <w:rPr>
          <w:i/>
          <w:lang w:val="en-US"/>
        </w:rPr>
        <w:t>cmin</w:t>
      </w:r>
      <w:r w:rsidRPr="003A5D7A">
        <w:t xml:space="preserve"> </w:t>
      </w:r>
      <w:r w:rsidR="004F5BE2">
        <w:t>.</w:t>
      </w:r>
    </w:p>
    <w:p w:rsidR="00A52AE7" w:rsidP="00A52AE7">
      <w:pPr>
        <w:spacing w:line="312" w:lineRule="auto"/>
        <w:jc w:val="both"/>
      </w:pPr>
    </w:p>
    <w:p w:rsidR="00A52AE7" w:rsidRPr="00DD7D18" w:rsidP="00A52AE7">
      <w:pPr>
        <w:spacing w:line="312" w:lineRule="auto"/>
        <w:jc w:val="both"/>
      </w:pPr>
      <w:r>
        <w:rPr>
          <w:b/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288290</wp:posOffset>
            </wp:positionV>
            <wp:extent cx="2000885" cy="720090"/>
            <wp:effectExtent l="0" t="0" r="0" b="3810"/>
            <wp:wrapTight wrapText="bothSides">
              <wp:wrapPolygon>
                <wp:start x="0" y="0"/>
                <wp:lineTo x="0" y="21143"/>
                <wp:lineTo x="21387" y="21143"/>
                <wp:lineTo x="21387" y="0"/>
                <wp:lineTo x="0" y="0"/>
              </wp:wrapPolygon>
            </wp:wrapTight>
            <wp:docPr id="6" name="Рисунок 6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 descr="2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4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885" cy="720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Рассмотрим "овражную" функцию (</w:t>
      </w:r>
      <w:r>
        <w:t>вытянута</w:t>
      </w:r>
      <w:r>
        <w:t xml:space="preserve"> вдоль некоторых направлений). Если точка лежит на склоне оврага, то направление спуска из этой точки будет почти перпендикулярно к направлению "дна оврага", и в результате приближения </w:t>
      </w:r>
      <w:r w:rsidRPr="00DD7D18">
        <w:t>{</w:t>
      </w:r>
      <w:r w:rsidRPr="00243A8A">
        <w:rPr>
          <w:i/>
          <w:lang w:val="en-US"/>
        </w:rPr>
        <w:t>u</w:t>
      </w:r>
      <w:r w:rsidRPr="00243A8A">
        <w:rPr>
          <w:i/>
          <w:vertAlign w:val="subscript"/>
          <w:lang w:val="en-US"/>
        </w:rPr>
        <w:t>k</w:t>
      </w:r>
      <w:r w:rsidRPr="00DD7D18">
        <w:t xml:space="preserve">}, </w:t>
      </w:r>
      <w:r>
        <w:t xml:space="preserve">получаемые градиентным методом, будут </w:t>
      </w:r>
      <w:r w:rsidRPr="00DE0D5D">
        <w:rPr>
          <w:i/>
        </w:rPr>
        <w:t>поочередно находиться то на одном, то на другом "склоне оврага"</w:t>
      </w:r>
      <w:r>
        <w:t xml:space="preserve">. Если "склоны оврага" достаточно круты, то такие скачки "со склона на склон" точек </w:t>
      </w:r>
      <w:r w:rsidRPr="00DD7D18">
        <w:t>{</w:t>
      </w:r>
      <w:r w:rsidRPr="00243A8A">
        <w:rPr>
          <w:i/>
          <w:lang w:val="en-US"/>
        </w:rPr>
        <w:t>u</w:t>
      </w:r>
      <w:r w:rsidRPr="00243A8A">
        <w:rPr>
          <w:i/>
          <w:vertAlign w:val="subscript"/>
          <w:lang w:val="en-US"/>
        </w:rPr>
        <w:t>k</w:t>
      </w:r>
      <w:r w:rsidRPr="00DD7D18">
        <w:t xml:space="preserve">} </w:t>
      </w:r>
      <w:r>
        <w:t>могут сильно замедлить сходимость градиентного метода.</w:t>
      </w:r>
    </w:p>
    <w:p w:rsidR="00A52AE7" w:rsidP="00A52AE7">
      <w:pPr>
        <w:spacing w:line="312" w:lineRule="auto"/>
        <w:jc w:val="both"/>
      </w:pPr>
      <w:r>
        <w:t xml:space="preserve">Для ускорения сходимости можно предложить следующий эвристический прием, называемый </w:t>
      </w:r>
      <w:r w:rsidRPr="00DE0D5D">
        <w:rPr>
          <w:i/>
        </w:rPr>
        <w:t>овражным методом</w:t>
      </w:r>
      <w:r>
        <w:t>:</w:t>
      </w:r>
    </w:p>
    <w:p w:rsidR="00A52AE7" w:rsidP="00A52AE7">
      <w:pPr>
        <w:spacing w:line="312" w:lineRule="auto"/>
        <w:jc w:val="both"/>
      </w:pP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posOffset>3797300</wp:posOffset>
            </wp:positionH>
            <wp:positionV relativeFrom="page">
              <wp:posOffset>8314690</wp:posOffset>
            </wp:positionV>
            <wp:extent cx="2259330" cy="935990"/>
            <wp:effectExtent l="0" t="0" r="7620" b="0"/>
            <wp:wrapTight wrapText="bothSides">
              <wp:wrapPolygon>
                <wp:start x="0" y="0"/>
                <wp:lineTo x="0" y="21102"/>
                <wp:lineTo x="21491" y="21102"/>
                <wp:lineTo x="21491" y="0"/>
                <wp:lineTo x="0" y="0"/>
              </wp:wrapPolygon>
            </wp:wrapTight>
            <wp:docPr id="5" name="Рисунок 5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1" descr="2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4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330" cy="935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Пусть </w:t>
      </w:r>
      <w:r w:rsidRPr="006679F1">
        <w:rPr>
          <w:rFonts w:ascii="Symbol" w:hAnsi="Symbol"/>
          <w:i/>
        </w:rPr>
        <w:sym w:font="Symbol" w:char="F075"/>
      </w:r>
      <w:r w:rsidRPr="006679F1">
        <w:rPr>
          <w:sz w:val="22"/>
          <w:vertAlign w:val="subscript"/>
        </w:rPr>
        <w:t>0</w:t>
      </w:r>
      <w:r w:rsidRPr="006679F1">
        <w:t>,</w:t>
      </w:r>
      <w:r>
        <w:t xml:space="preserve"> </w:t>
      </w:r>
      <w:r w:rsidRPr="006679F1">
        <w:rPr>
          <w:rFonts w:ascii="Symbol" w:hAnsi="Symbol"/>
          <w:i/>
        </w:rPr>
        <w:sym w:font="Symbol" w:char="F075"/>
      </w:r>
      <w:r w:rsidRPr="006679F1">
        <w:rPr>
          <w:sz w:val="22"/>
          <w:vertAlign w:val="subscript"/>
        </w:rPr>
        <w:t>1</w:t>
      </w:r>
      <w:r>
        <w:t xml:space="preserve"> –  две произвольные близкие точки. Совершаем из них по одному шагу методом наискорейшего спуска (или </w:t>
      </w:r>
      <w:r>
        <w:rPr>
          <w:rFonts w:ascii="Symbol" w:hAnsi="Symbol"/>
        </w:rPr>
        <w:sym w:font="Symbol" w:char="F022"/>
      </w:r>
      <w:r>
        <w:t xml:space="preserve"> вариант градиентного метода).</w:t>
      </w:r>
    </w:p>
    <w:p w:rsidR="00A52AE7" w:rsidP="00A52AE7">
      <w:pPr>
        <w:spacing w:line="312" w:lineRule="auto"/>
        <w:jc w:val="both"/>
      </w:pPr>
      <w:r>
        <w:t xml:space="preserve">Попадаем в окрестность "дна оврага". Соединяя их прямой, делаем большой шаг в полученном направлении, перемещаясь вдоль "дна оврага". Из полученной точки </w:t>
      </w:r>
      <w:r w:rsidRPr="006679F1">
        <w:rPr>
          <w:rFonts w:ascii="Symbol" w:hAnsi="Symbol"/>
          <w:i/>
        </w:rPr>
        <w:sym w:font="Symbol" w:char="F075"/>
      </w:r>
      <w:r w:rsidRPr="006679F1">
        <w:rPr>
          <w:sz w:val="22"/>
          <w:vertAlign w:val="subscript"/>
        </w:rPr>
        <w:t>2</w:t>
      </w:r>
      <w:r w:rsidRPr="00665105">
        <w:t xml:space="preserve">, </w:t>
      </w:r>
      <w:r>
        <w:t xml:space="preserve">которая находится на "склоне оврага", производят спуск с помощью градиентного метода  и определяют следующую точку </w:t>
      </w:r>
      <w:r w:rsidRPr="006679F1">
        <w:rPr>
          <w:i/>
          <w:lang w:val="en-US"/>
        </w:rPr>
        <w:t>u</w:t>
      </w:r>
      <w:r w:rsidRPr="006679F1">
        <w:rPr>
          <w:sz w:val="22"/>
          <w:vertAlign w:val="subscript"/>
        </w:rPr>
        <w:t>2</w:t>
      </w:r>
      <w:r>
        <w:t xml:space="preserve"> на "дне оврага" и т.д.</w:t>
      </w:r>
    </w:p>
    <w:p w:rsidR="004F5BE2" w:rsidP="004F5BE2">
      <w:pPr>
        <w:tabs>
          <w:tab w:val="left" w:pos="426"/>
        </w:tabs>
        <w:spacing w:line="312" w:lineRule="auto"/>
        <w:jc w:val="both"/>
      </w:pPr>
      <w:r>
        <w:tab/>
        <w:t>Формула метода выглядит следующим образом.</w:t>
      </w:r>
    </w:p>
    <w:p w:rsidR="00A52AE7" w:rsidRPr="00665105" w:rsidP="00A52AE7">
      <w:pPr>
        <w:spacing w:line="312" w:lineRule="auto"/>
        <w:jc w:val="center"/>
      </w:pPr>
      <w:r>
        <w:rPr>
          <w:position w:val="-32"/>
          <w:lang w:val="en-US"/>
        </w:rPr>
        <w:object>
          <v:shape id="_x0000_i1281" type="#_x0000_t75" style="width:265.45pt;height:36pt" o:ole="">
            <v:imagedata r:id="rId449" o:title=""/>
          </v:shape>
          <o:OLEObject Type="Embed" ProgID="Equation.DSMT4" ShapeID="_x0000_i1281" DrawAspect="Content" ObjectID="_1739215875" r:id="rId450"/>
        </w:object>
      </w:r>
    </w:p>
    <w:p w:rsidR="004F5BE2" w:rsidP="004F5BE2">
      <w:pPr>
        <w:spacing w:line="312" w:lineRule="auto"/>
        <w:ind w:firstLine="426"/>
        <w:jc w:val="both"/>
      </w:pPr>
      <w:r>
        <w:t>Здесь:</w:t>
      </w:r>
    </w:p>
    <w:p w:rsidR="004F5BE2" w:rsidP="004F5BE2">
      <w:pPr>
        <w:spacing w:line="312" w:lineRule="auto"/>
        <w:ind w:left="426" w:firstLine="60"/>
        <w:jc w:val="both"/>
      </w:pPr>
      <w:r>
        <w:rPr>
          <w:position w:val="-12"/>
        </w:rPr>
        <w:object>
          <v:shape id="_x0000_i1282" type="#_x0000_t75" style="width:103.7pt;height:18.25pt" o:ole="">
            <v:imagedata r:id="rId451" o:title=""/>
          </v:shape>
          <o:OLEObject Type="Embed" ProgID="Equation.DSMT4" ShapeID="_x0000_i1282" DrawAspect="Content" ObjectID="_1739215876" r:id="rId452"/>
        </w:object>
      </w:r>
      <w:r>
        <w:t xml:space="preserve"> определяет знак - чтобы спускаться, а не подниматься;</w:t>
      </w:r>
    </w:p>
    <w:p w:rsidR="004F5BE2" w:rsidP="004F5BE2">
      <w:pPr>
        <w:spacing w:line="312" w:lineRule="auto"/>
        <w:ind w:left="426" w:firstLine="60"/>
        <w:jc w:val="both"/>
      </w:pPr>
      <w:r>
        <w:rPr>
          <w:position w:val="-12"/>
        </w:rPr>
        <w:object>
          <v:shape id="_x0000_i1283" type="#_x0000_t75" style="width:52.1pt;height:18.25pt" o:ole="">
            <v:imagedata r:id="rId453" o:title=""/>
          </v:shape>
          <o:OLEObject Type="Embed" ProgID="Equation.DSMT4" ShapeID="_x0000_i1283" DrawAspect="Content" ObjectID="_1739215877" r:id="rId454"/>
        </w:object>
      </w:r>
      <w:r>
        <w:t xml:space="preserve"> - определяет направление спуска по дну оврага;</w:t>
      </w:r>
    </w:p>
    <w:p w:rsidR="00A52AE7" w:rsidP="002C278D">
      <w:pPr>
        <w:spacing w:line="312" w:lineRule="auto"/>
        <w:ind w:firstLine="426"/>
        <w:jc w:val="both"/>
      </w:pPr>
      <w:r>
        <w:rPr>
          <w:i/>
        </w:rPr>
        <w:t xml:space="preserve"> </w:t>
      </w:r>
      <w:r w:rsidRPr="006679F1">
        <w:rPr>
          <w:i/>
          <w:lang w:val="en-US"/>
        </w:rPr>
        <w:t>h</w:t>
      </w:r>
      <w:r>
        <w:rPr>
          <w:i/>
        </w:rPr>
        <w:t xml:space="preserve">  -</w:t>
      </w:r>
      <w:r>
        <w:rPr>
          <w:i/>
        </w:rPr>
        <w:t xml:space="preserve"> </w:t>
      </w:r>
      <w:r w:rsidRPr="002C278D">
        <w:t>овражный шаг</w:t>
      </w:r>
      <w:r>
        <w:t xml:space="preserve">, </w:t>
      </w:r>
      <w:r>
        <w:t xml:space="preserve">выбирается </w:t>
      </w:r>
      <w:r w:rsidRPr="006679F1">
        <w:t xml:space="preserve">эмпирически </w:t>
      </w:r>
      <w:r>
        <w:t>и от него многое зависит.</w:t>
      </w:r>
    </w:p>
    <w:p w:rsidR="00A52AE7" w:rsidP="002C278D">
      <w:pPr>
        <w:spacing w:line="312" w:lineRule="auto"/>
        <w:ind w:firstLine="426"/>
        <w:jc w:val="both"/>
      </w:pPr>
      <w:r>
        <w:t xml:space="preserve">Если </w:t>
      </w:r>
      <w:r w:rsidRPr="006679F1">
        <w:rPr>
          <w:i/>
          <w:lang w:val="en-US"/>
        </w:rPr>
        <w:t>h</w:t>
      </w:r>
      <w:r>
        <w:t xml:space="preserve"> – большое, то на крутых склонах точки </w:t>
      </w:r>
      <w:r w:rsidRPr="006679F1">
        <w:rPr>
          <w:rFonts w:ascii="Symbol" w:hAnsi="Symbol"/>
          <w:i/>
        </w:rPr>
        <w:sym w:font="Symbol" w:char="F075"/>
      </w:r>
      <w:r w:rsidRPr="00DE0D5D">
        <w:rPr>
          <w:i/>
          <w:vertAlign w:val="subscript"/>
          <w:lang w:val="en-US"/>
        </w:rPr>
        <w:t>k</w:t>
      </w:r>
      <w:r>
        <w:t xml:space="preserve"> могут </w:t>
      </w:r>
      <w:r w:rsidRPr="00DE0D5D">
        <w:rPr>
          <w:i/>
        </w:rPr>
        <w:t>слишком далеко удаляться от "дна оврага"</w:t>
      </w:r>
      <w:r>
        <w:t xml:space="preserve"> </w:t>
      </w:r>
      <w:r>
        <w:rPr>
          <w:rFonts w:ascii="Symbol" w:hAnsi="Symbol"/>
        </w:rPr>
        <w:sym w:font="Symbol" w:char="F0DE"/>
      </w:r>
      <w:r>
        <w:t xml:space="preserve"> большие объемы вычислений для градиентного метода спуска в очередную точку на "дне оврага", кроме этого может произойти выброс точки </w:t>
      </w:r>
      <w:r w:rsidRPr="006679F1">
        <w:rPr>
          <w:rFonts w:ascii="Symbol" w:hAnsi="Symbol"/>
          <w:i/>
        </w:rPr>
        <w:sym w:font="Symbol" w:char="F075"/>
      </w:r>
      <w:r w:rsidRPr="00DE0D5D">
        <w:rPr>
          <w:i/>
          <w:vertAlign w:val="subscript"/>
          <w:lang w:val="en-US"/>
        </w:rPr>
        <w:t>k</w:t>
      </w:r>
      <w:r>
        <w:t xml:space="preserve"> из "оврага" и </w:t>
      </w:r>
      <w:r w:rsidRPr="00DE0D5D">
        <w:rPr>
          <w:i/>
        </w:rPr>
        <w:t>правильное направление поиска будет потеряно</w:t>
      </w:r>
      <w:r>
        <w:t>.</w:t>
      </w:r>
    </w:p>
    <w:p w:rsidR="00A52AE7" w:rsidP="002C278D">
      <w:pPr>
        <w:spacing w:line="312" w:lineRule="auto"/>
        <w:ind w:firstLine="426"/>
        <w:jc w:val="both"/>
      </w:pPr>
      <w:r>
        <w:t xml:space="preserve">Если </w:t>
      </w:r>
      <w:r w:rsidRPr="006679F1">
        <w:rPr>
          <w:i/>
          <w:lang w:val="en-US"/>
        </w:rPr>
        <w:t>h</w:t>
      </w:r>
      <w:r>
        <w:t xml:space="preserve"> – малое, то эффект от применения овражного метода может быть незначительным.</w:t>
      </w:r>
    </w:p>
    <w:p w:rsidR="00A52AE7" w:rsidP="002C278D">
      <w:pPr>
        <w:spacing w:line="312" w:lineRule="auto"/>
        <w:ind w:firstLine="360"/>
        <w:jc w:val="both"/>
      </w:pPr>
      <w:r w:rsidRPr="00DE0D5D">
        <w:rPr>
          <w:i/>
        </w:rPr>
        <w:t>Эффективность</w:t>
      </w:r>
      <w:r>
        <w:t xml:space="preserve"> применения овражного метода может </w:t>
      </w:r>
      <w:r w:rsidRPr="00DE0D5D">
        <w:rPr>
          <w:i/>
        </w:rPr>
        <w:t>резко возрасти</w:t>
      </w:r>
      <w:r>
        <w:t xml:space="preserve">, если величину </w:t>
      </w:r>
      <w:r w:rsidRPr="00FF79E9">
        <w:rPr>
          <w:i/>
          <w:lang w:val="en-US"/>
        </w:rPr>
        <w:t>h</w:t>
      </w:r>
      <w:r>
        <w:t xml:space="preserve"> выбирать переменной, реагирующей на "повороты" оврага, с тем, чтобы:</w:t>
      </w:r>
    </w:p>
    <w:p w:rsidR="00A52AE7" w:rsidRPr="00F97BDB" w:rsidP="00A52AE7">
      <w:pPr>
        <w:pStyle w:val="ListParagraph"/>
        <w:numPr>
          <w:ilvl w:val="0"/>
          <w:numId w:val="45"/>
        </w:numPr>
        <w:spacing w:line="312" w:lineRule="auto"/>
        <w:jc w:val="both"/>
      </w:pPr>
      <w:r>
        <w:t>быстрее проходить прямолинейные участки на "дне оврага" за счет увеличения овражного шага</w:t>
      </w:r>
      <w:r w:rsidRPr="00F97BDB">
        <w:t>;</w:t>
      </w:r>
    </w:p>
    <w:p w:rsidR="00A52AE7" w:rsidRPr="00F97BDB" w:rsidP="00A52AE7">
      <w:pPr>
        <w:pStyle w:val="ListParagraph"/>
        <w:numPr>
          <w:ilvl w:val="0"/>
          <w:numId w:val="45"/>
        </w:numPr>
        <w:spacing w:line="312" w:lineRule="auto"/>
        <w:jc w:val="both"/>
      </w:pPr>
      <w:r>
        <w:t>на крутых поворотах "оврага" избежать выброса из "оврага" за счет уменьшения овражного шага</w:t>
      </w:r>
      <w:r w:rsidRPr="00F97BDB">
        <w:t>;</w:t>
      </w:r>
    </w:p>
    <w:p w:rsidR="00A52AE7" w:rsidRPr="00F35F0C" w:rsidP="00A52AE7">
      <w:pPr>
        <w:pStyle w:val="ListParagraph"/>
        <w:numPr>
          <w:ilvl w:val="0"/>
          <w:numId w:val="45"/>
        </w:numPr>
        <w:spacing w:line="312" w:lineRule="auto"/>
        <w:jc w:val="both"/>
      </w:pPr>
      <w:r>
        <w:t xml:space="preserve">добиться </w:t>
      </w:r>
      <w:r w:rsidRPr="000A0C7F">
        <w:rPr>
          <w:lang w:val="en-US"/>
        </w:rPr>
        <w:t>min</w:t>
      </w:r>
      <w:r w:rsidRPr="00633542">
        <w:t xml:space="preserve"> </w:t>
      </w:r>
      <w:r>
        <w:t xml:space="preserve">отклонения точки </w:t>
      </w:r>
      <w:r w:rsidRPr="00DE0D5D">
        <w:rPr>
          <w:rFonts w:ascii="Symbol" w:hAnsi="Symbol"/>
          <w:i/>
          <w:lang w:val="en-US"/>
        </w:rPr>
        <w:sym w:font="Symbol" w:char="F075"/>
      </w:r>
      <w:r w:rsidRPr="000A0C7F">
        <w:rPr>
          <w:i/>
          <w:vertAlign w:val="subscript"/>
          <w:lang w:val="en-US"/>
        </w:rPr>
        <w:t>k</w:t>
      </w:r>
      <w:r w:rsidRPr="00F35F0C">
        <w:t xml:space="preserve"> </w:t>
      </w:r>
      <w:r>
        <w:t xml:space="preserve">от дна оврага с целью уменьшения объема вычислений для </w:t>
      </w:r>
      <w:r w:rsidRPr="00F97BDB">
        <w:t>градиентного</w:t>
      </w:r>
      <w:r w:rsidRPr="00633542">
        <w:t xml:space="preserve"> </w:t>
      </w:r>
      <w:r>
        <w:t>метода.</w:t>
      </w:r>
    </w:p>
    <w:p w:rsidR="002C278D" w:rsidP="002C278D">
      <w:pPr>
        <w:spacing w:line="312" w:lineRule="auto"/>
        <w:ind w:left="360"/>
        <w:jc w:val="both"/>
      </w:pPr>
      <w:r>
        <w:t>Для правильной реакции на "повороты" оврага надо учитывать "кривизну" оврага</w:t>
      </w:r>
      <w:r w:rsidRPr="00633542">
        <w:t>.</w:t>
      </w:r>
    </w:p>
    <w:p w:rsidR="002C278D" w:rsidP="00A52AE7">
      <w:pPr>
        <w:spacing w:line="312" w:lineRule="auto"/>
        <w:jc w:val="both"/>
      </w:pPr>
      <w:r>
        <w:t>Причем информацию о кривизне желательно получить по результатам предыдущих шагов.</w:t>
      </w:r>
      <w:r>
        <w:t xml:space="preserve"> </w:t>
      </w:r>
    </w:p>
    <w:p w:rsidR="00A52AE7" w:rsidP="002C278D">
      <w:pPr>
        <w:spacing w:line="312" w:lineRule="auto"/>
        <w:ind w:firstLine="426"/>
        <w:jc w:val="both"/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4619995</wp:posOffset>
            </wp:positionH>
            <wp:positionV relativeFrom="paragraph">
              <wp:posOffset>49227</wp:posOffset>
            </wp:positionV>
            <wp:extent cx="1594485" cy="1259840"/>
            <wp:effectExtent l="0" t="0" r="5715" b="0"/>
            <wp:wrapNone/>
            <wp:docPr id="3" name="Рисунок 3" descr="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2" descr="40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55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485" cy="1259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Один из способов выбора шага:</w:t>
      </w:r>
    </w:p>
    <w:p w:rsidR="00A52AE7" w:rsidRPr="00201B66" w:rsidP="00A52AE7">
      <w:pPr>
        <w:spacing w:line="312" w:lineRule="auto"/>
        <w:jc w:val="center"/>
      </w:pPr>
      <w:r>
        <w:rPr>
          <w:position w:val="-12"/>
          <w:lang w:val="en-US"/>
        </w:rPr>
        <w:object>
          <v:shape id="_x0000_i1284" type="#_x0000_t75" style="width:155.8pt;height:20.4pt" o:ole="">
            <v:imagedata r:id="rId456" o:title=""/>
          </v:shape>
          <o:OLEObject Type="Embed" ProgID="Equation.DSMT4" ShapeID="_x0000_i1284" DrawAspect="Content" ObjectID="_1739215878" r:id="rId457"/>
        </w:object>
      </w:r>
      <w:r w:rsidRPr="00554D1A">
        <w:t>,</w:t>
      </w:r>
    </w:p>
    <w:p w:rsidR="002C278D" w:rsidP="002C278D">
      <w:pPr>
        <w:spacing w:line="312" w:lineRule="auto"/>
        <w:ind w:firstLine="426"/>
        <w:jc w:val="both"/>
      </w:pPr>
      <w:r>
        <w:t xml:space="preserve">где </w:t>
      </w:r>
      <w:r w:rsidRPr="005924A8">
        <w:rPr>
          <w:rFonts w:ascii="Symbol" w:hAnsi="Symbol"/>
          <w:i/>
          <w:lang w:val="en-US"/>
        </w:rPr>
        <w:sym w:font="Symbol" w:char="F061"/>
      </w:r>
      <w:r w:rsidRPr="00DE0D5D">
        <w:rPr>
          <w:i/>
          <w:sz w:val="22"/>
          <w:vertAlign w:val="subscript"/>
          <w:lang w:val="en-US"/>
        </w:rPr>
        <w:t>k</w:t>
      </w:r>
      <w:r>
        <w:t xml:space="preserve"> – угол между векторами </w:t>
      </w:r>
      <w:r>
        <w:rPr>
          <w:position w:val="-12"/>
          <w:lang w:val="en-US"/>
        </w:rPr>
        <w:object>
          <v:shape id="_x0000_i1285" type="#_x0000_t75" style="width:87.05pt;height:18.8pt" o:ole="">
            <v:imagedata r:id="rId458" o:title=""/>
          </v:shape>
          <o:OLEObject Type="Embed" ProgID="Equation.DSMT4" ShapeID="_x0000_i1285" DrawAspect="Content" ObjectID="_1739215879" r:id="rId459"/>
        </w:object>
      </w:r>
      <w:r w:rsidRPr="00554D1A">
        <w:t xml:space="preserve">, </w:t>
      </w:r>
      <w:r>
        <w:t xml:space="preserve">определяемый </w:t>
      </w:r>
    </w:p>
    <w:p w:rsidR="00A52AE7" w:rsidP="002C278D">
      <w:pPr>
        <w:spacing w:line="312" w:lineRule="auto"/>
        <w:ind w:firstLine="426"/>
        <w:jc w:val="both"/>
      </w:pPr>
      <w:r>
        <w:t xml:space="preserve">условием </w:t>
      </w:r>
    </w:p>
    <w:p w:rsidR="00A52AE7" w:rsidP="00A52AE7">
      <w:pPr>
        <w:spacing w:line="312" w:lineRule="auto"/>
        <w:jc w:val="center"/>
      </w:pPr>
      <w:r>
        <w:rPr>
          <w:position w:val="-32"/>
          <w:lang w:val="en-US"/>
        </w:rPr>
        <w:object>
          <v:shape id="_x0000_i1286" type="#_x0000_t75" style="width:148.85pt;height:38.15pt" o:ole="">
            <v:imagedata r:id="rId460" o:title=""/>
          </v:shape>
          <o:OLEObject Type="Embed" ProgID="Equation.DSMT4" ShapeID="_x0000_i1286" DrawAspect="Content" ObjectID="_1739215880" r:id="rId461"/>
        </w:object>
      </w:r>
      <w:r w:rsidRPr="00356012">
        <w:t xml:space="preserve">, </w:t>
      </w:r>
    </w:p>
    <w:p w:rsidR="00A52AE7" w:rsidRPr="005924A8" w:rsidP="002C278D">
      <w:pPr>
        <w:spacing w:line="312" w:lineRule="auto"/>
        <w:ind w:firstLine="426"/>
        <w:jc w:val="both"/>
      </w:pPr>
      <w:r w:rsidRPr="005924A8">
        <w:rPr>
          <w:i/>
          <w:lang w:val="en-US"/>
        </w:rPr>
        <w:t>c</w:t>
      </w:r>
      <w:r>
        <w:t> </w:t>
      </w:r>
      <w:r>
        <w:rPr>
          <w:rFonts w:ascii="Symbol" w:hAnsi="Symbol"/>
        </w:rPr>
        <w:sym w:font="Symbol" w:char="F02D"/>
      </w:r>
      <w:r>
        <w:t> </w:t>
      </w:r>
      <w:r w:rsidRPr="00201B66">
        <w:rPr>
          <w:i/>
          <w:lang w:val="en-US"/>
        </w:rPr>
        <w:t>const</w:t>
      </w:r>
      <w:r>
        <w:t> </w:t>
      </w:r>
      <w:r w:rsidRPr="00356012">
        <w:t>&gt;</w:t>
      </w:r>
      <w:r>
        <w:t> </w:t>
      </w:r>
      <w:r w:rsidRPr="00356012">
        <w:t>1</w:t>
      </w:r>
      <w:r w:rsidRPr="005924A8">
        <w:t xml:space="preserve"> </w:t>
      </w:r>
      <w:r>
        <w:t>–</w:t>
      </w:r>
      <w:r w:rsidRPr="005924A8">
        <w:t xml:space="preserve"> </w:t>
      </w:r>
      <w:r>
        <w:t>параметр алгоритма.</w:t>
      </w:r>
    </w:p>
    <w:p w:rsidR="00A52AE7" w:rsidP="002C278D">
      <w:pPr>
        <w:spacing w:line="312" w:lineRule="auto"/>
        <w:ind w:left="426"/>
        <w:jc w:val="both"/>
      </w:pPr>
      <w:r>
        <w:rPr>
          <w:position w:val="-12"/>
        </w:rPr>
        <w:object>
          <v:shape id="_x0000_i1287" type="#_x0000_t75" style="width:15.05pt;height:19.35pt" o:ole="">
            <v:imagedata r:id="rId462" o:title=""/>
          </v:shape>
          <o:OLEObject Type="Embed" ProgID="Equation.DSMT4" ShapeID="_x0000_i1287" DrawAspect="Content" ObjectID="_1739215881" r:id="rId463"/>
        </w:object>
      </w:r>
      <w:r w:rsidRPr="00633542">
        <w:t xml:space="preserve"> </w:t>
      </w:r>
      <w:r>
        <w:t xml:space="preserve">возрастает </w:t>
      </w:r>
      <w:r>
        <w:t xml:space="preserve">при возрастании кривизны </w:t>
      </w:r>
      <w:r>
        <w:rPr>
          <w:rFonts w:ascii="Symbol" w:hAnsi="Symbol"/>
        </w:rPr>
        <w:sym w:font="Symbol" w:char="F0DE"/>
      </w:r>
      <w:r>
        <w:t xml:space="preserve"> при переходе от участка с меньшей кривизной на участок</w:t>
      </w:r>
      <w:r>
        <w:t xml:space="preserve"> с большей кривизной имеем </w:t>
      </w:r>
    </w:p>
    <w:p w:rsidR="00A52AE7" w:rsidRPr="005924A8" w:rsidP="00A52AE7">
      <w:pPr>
        <w:spacing w:line="312" w:lineRule="auto"/>
        <w:jc w:val="center"/>
      </w:pPr>
      <w:r>
        <w:rPr>
          <w:position w:val="-12"/>
          <w:lang w:val="en-US"/>
        </w:rPr>
        <w:object>
          <v:shape id="_x0000_i1288" type="#_x0000_t75" style="width:155.8pt;height:18.8pt" o:ole="">
            <v:imagedata r:id="rId464" o:title=""/>
          </v:shape>
          <o:OLEObject Type="Embed" ProgID="Equation.DSMT4" ShapeID="_x0000_i1288" DrawAspect="Content" ObjectID="_1739215882" r:id="rId465"/>
        </w:object>
      </w:r>
      <w:r>
        <w:t xml:space="preserve"> и наоборот.</w:t>
      </w:r>
    </w:p>
    <w:p w:rsidR="00A52AE7" w:rsidP="002C278D">
      <w:pPr>
        <w:spacing w:line="312" w:lineRule="auto"/>
        <w:ind w:firstLine="426"/>
        <w:jc w:val="both"/>
      </w:pPr>
      <w:r>
        <w:t>На участках</w:t>
      </w:r>
      <w:r w:rsidRPr="00C5585B">
        <w:t xml:space="preserve"> </w:t>
      </w:r>
      <w:r>
        <w:t>с постоянной кривизной</w:t>
      </w:r>
    </w:p>
    <w:p w:rsidR="00A52AE7" w:rsidP="00A52AE7">
      <w:pPr>
        <w:spacing w:line="312" w:lineRule="auto"/>
        <w:jc w:val="center"/>
      </w:pPr>
      <w:r>
        <w:rPr>
          <w:position w:val="-12"/>
          <w:lang w:val="en-US"/>
        </w:rPr>
        <w:object>
          <v:shape id="_x0000_i1289" type="#_x0000_t75" style="width:99.95pt;height:18.8pt" o:ole="">
            <v:imagedata r:id="rId466" o:title=""/>
          </v:shape>
          <o:OLEObject Type="Embed" ProgID="Equation.DSMT4" ShapeID="_x0000_i1289" DrawAspect="Content" ObjectID="_1739215883" r:id="rId467"/>
        </w:object>
      </w:r>
      <w:r>
        <w:t xml:space="preserve"> </w:t>
      </w:r>
    </w:p>
    <w:p w:rsidR="00A52AE7" w:rsidP="002C278D">
      <w:pPr>
        <w:spacing w:line="312" w:lineRule="auto"/>
        <w:ind w:firstLine="426"/>
        <w:jc w:val="both"/>
      </w:pPr>
      <w:r>
        <w:rPr>
          <w:rFonts w:ascii="Symbol" w:hAnsi="Symbol"/>
        </w:rPr>
        <w:sym w:font="Symbol" w:char="F0DE"/>
      </w:r>
      <w:r>
        <w:t xml:space="preserve"> шаг остается постоянным, который был сформирован при выходе на рассматриваемый участок.</w:t>
      </w:r>
    </w:p>
    <w:p w:rsidR="00A52AE7" w:rsidP="002C278D">
      <w:pPr>
        <w:spacing w:line="312" w:lineRule="auto"/>
        <w:ind w:firstLine="426"/>
        <w:jc w:val="both"/>
      </w:pPr>
      <w:r>
        <w:t xml:space="preserve">Параметр </w:t>
      </w:r>
      <w:r w:rsidRPr="00DE0D5D">
        <w:rPr>
          <w:i/>
        </w:rPr>
        <w:t>с</w:t>
      </w:r>
      <w:r>
        <w:t xml:space="preserve"> регулирует</w:t>
      </w:r>
      <w:r>
        <w:t xml:space="preserve"> чувствительность "метода к изменению кривизны (повороты)" и во многом определяет скорость движения "по оврагу".</w:t>
      </w:r>
    </w:p>
    <w:p w:rsidR="002C278D" w:rsidP="00A52AE7">
      <w:pPr>
        <w:pStyle w:val="Heading1"/>
        <w:spacing w:before="120" w:line="312" w:lineRule="auto"/>
        <w:jc w:val="center"/>
      </w:pPr>
    </w:p>
    <w:p w:rsidR="00A52AE7" w:rsidP="00A52AE7">
      <w:pPr>
        <w:pStyle w:val="Heading1"/>
        <w:spacing w:before="120" w:line="312" w:lineRule="auto"/>
        <w:jc w:val="center"/>
      </w:pPr>
      <w:r>
        <w:t xml:space="preserve">Методы </w:t>
      </w:r>
      <w:r>
        <w:rPr>
          <w:lang w:val="en-US"/>
        </w:rPr>
        <w:t>II</w:t>
      </w:r>
      <w:r>
        <w:t xml:space="preserve"> порядка минимизации функции</w:t>
      </w:r>
    </w:p>
    <w:p w:rsidR="00A52AE7" w:rsidRPr="0088409D" w:rsidP="00A52AE7">
      <w:pPr>
        <w:spacing w:after="120" w:line="312" w:lineRule="auto"/>
        <w:jc w:val="center"/>
      </w:pPr>
      <w:r>
        <w:t>(использование вторых производных)</w:t>
      </w:r>
    </w:p>
    <w:p w:rsidR="00A52AE7" w:rsidRPr="00C5585B" w:rsidP="00A52AE7">
      <w:pPr>
        <w:spacing w:line="312" w:lineRule="auto"/>
        <w:jc w:val="both"/>
        <w:rPr>
          <w:i/>
        </w:rPr>
      </w:pPr>
      <w:r>
        <w:rPr>
          <w:i/>
          <w:noProof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210820</wp:posOffset>
                </wp:positionV>
                <wp:extent cx="2352675" cy="1529080"/>
                <wp:effectExtent l="0" t="0" r="0" b="0"/>
                <wp:wrapTight wrapText="bothSides">
                  <wp:wrapPolygon>
                    <wp:start x="10319" y="269"/>
                    <wp:lineTo x="0" y="1076"/>
                    <wp:lineTo x="0" y="13724"/>
                    <wp:lineTo x="4198" y="13993"/>
                    <wp:lineTo x="4198" y="21259"/>
                    <wp:lineTo x="18714" y="21259"/>
                    <wp:lineTo x="19064" y="14262"/>
                    <wp:lineTo x="18189" y="13724"/>
                    <wp:lineTo x="10844" y="13724"/>
                    <wp:lineTo x="9794" y="9419"/>
                    <wp:lineTo x="15216" y="9419"/>
                    <wp:lineTo x="21163" y="7266"/>
                    <wp:lineTo x="20988" y="269"/>
                    <wp:lineTo x="10319" y="269"/>
                  </wp:wrapPolygon>
                </wp:wrapTight>
                <wp:docPr id="941" name="Группа 941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352675" cy="1529355"/>
                          <a:chOff x="0" y="0"/>
                          <a:chExt cx="2353275" cy="1406775"/>
                        </a:xfrm>
                      </wpg:grpSpPr>
                      <pic:pic xmlns:pic="http://schemas.openxmlformats.org/drawingml/2006/picture">
                        <pic:nvPicPr>
                          <pic:cNvPr id="940" name="Рисунок 940" descr="27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468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0488"/>
                            <a:ext cx="1052512" cy="647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 xmlns:wps="http://schemas.microsoft.com/office/word/2010/wordprocessingShape">
                        <wps:cNvPr id="35" name="Прямоугольник 35"/>
                        <wps:cNvSpPr/>
                        <wps:spPr>
                          <a:xfrm>
                            <a:off x="1057275" y="0"/>
                            <a:ext cx="1296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A75CE" w:rsidRPr="004D62FA" w:rsidP="00A52AE7">
                              <w:pPr>
                                <w:rPr>
                                  <w:color w:val="000000" w:themeColor="text1"/>
                                  <w:sz w:val="20"/>
                                </w:rPr>
                              </w:pPr>
                              <w:r w:rsidRPr="004D62FA">
                                <w:rPr>
                                  <w:color w:val="000000" w:themeColor="text1"/>
                                  <w:sz w:val="20"/>
                                </w:rPr>
                                <w:t>направление спуска по градиентному методу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</wps:bodyPr>
                      </wps:wsp>
                      <wps:wsp xmlns:wps="http://schemas.microsoft.com/office/word/2010/wordprocessingShape">
                        <wps:cNvPr id="54" name="Полилиния 54"/>
                        <wps:cNvSpPr/>
                        <wps:spPr>
                          <a:xfrm>
                            <a:off x="581025" y="585788"/>
                            <a:ext cx="127577" cy="297991"/>
                          </a:xfrm>
                          <a:custGeom>
                            <a:avLst/>
                            <a:gdLst>
                              <a:gd name="connsiteX0" fmla="*/ 119388 w 119388"/>
                              <a:gd name="connsiteY0" fmla="*/ 0 h 357809"/>
                              <a:gd name="connsiteX1" fmla="*/ 111436 w 119388"/>
                              <a:gd name="connsiteY1" fmla="*/ 357809 h 357809"/>
                              <a:gd name="connsiteX0" fmla="*/ 132225 w 132225"/>
                              <a:gd name="connsiteY0" fmla="*/ 0 h 361788"/>
                              <a:gd name="connsiteX1" fmla="*/ 104394 w 132225"/>
                              <a:gd name="connsiteY1" fmla="*/ 361788 h 361788"/>
                              <a:gd name="connsiteX0" fmla="*/ 182446 w 182446"/>
                              <a:gd name="connsiteY0" fmla="*/ 0 h 361788"/>
                              <a:gd name="connsiteX1" fmla="*/ 154615 w 182446"/>
                              <a:gd name="connsiteY1" fmla="*/ 361788 h 361788"/>
                              <a:gd name="connsiteX0" fmla="*/ 196106 w 196106"/>
                              <a:gd name="connsiteY0" fmla="*/ 0 h 361788"/>
                              <a:gd name="connsiteX1" fmla="*/ 168275 w 196106"/>
                              <a:gd name="connsiteY1" fmla="*/ 361788 h 361788"/>
                              <a:gd name="connsiteX0" fmla="*/ 199208 w 199208"/>
                              <a:gd name="connsiteY0" fmla="*/ 0 h 361788"/>
                              <a:gd name="connsiteX1" fmla="*/ 171377 w 199208"/>
                              <a:gd name="connsiteY1" fmla="*/ 361788 h 361788"/>
                              <a:gd name="connsiteX0" fmla="*/ 212324 w 212324"/>
                              <a:gd name="connsiteY0" fmla="*/ 0 h 361788"/>
                              <a:gd name="connsiteX1" fmla="*/ 184493 w 212324"/>
                              <a:gd name="connsiteY1" fmla="*/ 361788 h 361788"/>
                              <a:gd name="connsiteX0" fmla="*/ 207845 w 207845"/>
                              <a:gd name="connsiteY0" fmla="*/ 0 h 362541"/>
                              <a:gd name="connsiteX1" fmla="*/ 180014 w 207845"/>
                              <a:gd name="connsiteY1" fmla="*/ 361788 h 362541"/>
                              <a:gd name="connsiteX0" fmla="*/ 199400 w 199400"/>
                              <a:gd name="connsiteY0" fmla="*/ 0 h 362978"/>
                              <a:gd name="connsiteX1" fmla="*/ 171569 w 199400"/>
                              <a:gd name="connsiteY1" fmla="*/ 361788 h 362978"/>
                              <a:gd name="connsiteX0" fmla="*/ 190358 w 190358"/>
                              <a:gd name="connsiteY0" fmla="*/ 0 h 381016"/>
                              <a:gd name="connsiteX1" fmla="*/ 180634 w 190358"/>
                              <a:gd name="connsiteY1" fmla="*/ 379915 h 381016"/>
                              <a:gd name="connsiteX0" fmla="*/ 186906 w 186906"/>
                              <a:gd name="connsiteY0" fmla="*/ 0 h 381233"/>
                              <a:gd name="connsiteX1" fmla="*/ 177182 w 186906"/>
                              <a:gd name="connsiteY1" fmla="*/ 379915 h 381233"/>
                              <a:gd name="connsiteX0" fmla="*/ 149436 w 149436"/>
                              <a:gd name="connsiteY0" fmla="*/ 0 h 379915"/>
                              <a:gd name="connsiteX1" fmla="*/ 139712 w 149436"/>
                              <a:gd name="connsiteY1" fmla="*/ 379915 h 379915"/>
                              <a:gd name="connsiteX0" fmla="*/ 139390 w 156866"/>
                              <a:gd name="connsiteY0" fmla="*/ 0 h 339155"/>
                              <a:gd name="connsiteX1" fmla="*/ 156866 w 156866"/>
                              <a:gd name="connsiteY1" fmla="*/ 339155 h 339155"/>
                              <a:gd name="connsiteX0" fmla="*/ 162675 w 162675"/>
                              <a:gd name="connsiteY0" fmla="*/ 0 h 375376"/>
                              <a:gd name="connsiteX1" fmla="*/ 121296 w 162675"/>
                              <a:gd name="connsiteY1" fmla="*/ 375376 h 375376"/>
                              <a:gd name="connsiteX0" fmla="*/ 150532 w 150532"/>
                              <a:gd name="connsiteY0" fmla="*/ 0 h 375376"/>
                              <a:gd name="connsiteX1" fmla="*/ 109153 w 150532"/>
                              <a:gd name="connsiteY1" fmla="*/ 375376 h 375376"/>
                              <a:gd name="connsiteX0" fmla="*/ 135672 w 135672"/>
                              <a:gd name="connsiteY0" fmla="*/ 0 h 375376"/>
                              <a:gd name="connsiteX1" fmla="*/ 94293 w 135672"/>
                              <a:gd name="connsiteY1" fmla="*/ 375376 h 375376"/>
                              <a:gd name="connsiteX0" fmla="*/ 125274 w 125274"/>
                              <a:gd name="connsiteY0" fmla="*/ 0 h 328415"/>
                              <a:gd name="connsiteX1" fmla="*/ 109396 w 125274"/>
                              <a:gd name="connsiteY1" fmla="*/ 328415 h 328415"/>
                              <a:gd name="connsiteX0" fmla="*/ 143401 w 143401"/>
                              <a:gd name="connsiteY0" fmla="*/ 0 h 328415"/>
                              <a:gd name="connsiteX1" fmla="*/ 127523 w 143401"/>
                              <a:gd name="connsiteY1" fmla="*/ 328415 h 328415"/>
                              <a:gd name="connsiteX0" fmla="*/ 150352 w 150352"/>
                              <a:gd name="connsiteY0" fmla="*/ 0 h 321498"/>
                              <a:gd name="connsiteX1" fmla="*/ 119457 w 150352"/>
                              <a:gd name="connsiteY1" fmla="*/ 321498 h 321498"/>
                              <a:gd name="connsiteX0" fmla="*/ 193323 w 193323"/>
                              <a:gd name="connsiteY0" fmla="*/ 0 h 288969"/>
                              <a:gd name="connsiteX1" fmla="*/ 85494 w 193323"/>
                              <a:gd name="connsiteY1" fmla="*/ 288969 h 288969"/>
                              <a:gd name="connsiteX0" fmla="*/ 162896 w 162896"/>
                              <a:gd name="connsiteY0" fmla="*/ 0 h 288969"/>
                              <a:gd name="connsiteX1" fmla="*/ 55067 w 162896"/>
                              <a:gd name="connsiteY1" fmla="*/ 288969 h 288969"/>
                              <a:gd name="connsiteX0" fmla="*/ 165726 w 165726"/>
                              <a:gd name="connsiteY0" fmla="*/ 0 h 335575"/>
                              <a:gd name="connsiteX1" fmla="*/ 53095 w 165726"/>
                              <a:gd name="connsiteY1" fmla="*/ 335575 h 335575"/>
                              <a:gd name="connsiteX0" fmla="*/ 148074 w 148074"/>
                              <a:gd name="connsiteY0" fmla="*/ 0 h 335575"/>
                              <a:gd name="connsiteX1" fmla="*/ 35443 w 148074"/>
                              <a:gd name="connsiteY1" fmla="*/ 335575 h 335575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</a:cxnLst>
                            <a:rect l="l" t="t" r="r" b="b"/>
                            <a:pathLst>
                              <a:path fill="norm" h="335575" w="148074" stroke="1">
                                <a:moveTo>
                                  <a:pt x="148074" y="0"/>
                                </a:moveTo>
                                <a:cubicBezTo>
                                  <a:pt x="-73116" y="149867"/>
                                  <a:pt x="12703" y="266885"/>
                                  <a:pt x="35443" y="335575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chemeClr val="tx1"/>
                            </a:solidFill>
                            <a:prstDash val="sysDash"/>
                            <a:headEnd type="arrow" w="sm" len="sm"/>
                            <a:tailEnd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</wps:bodyPr>
                      </wps:wsp>
                      <wps:wsp xmlns:wps="http://schemas.microsoft.com/office/word/2010/wordprocessingShape">
                        <wps:cNvPr id="56" name="Прямая со стрелкой 56"/>
                        <wps:cNvCnPr/>
                        <wps:spPr>
                          <a:xfrm flipH="1">
                            <a:off x="900112" y="333375"/>
                            <a:ext cx="219075" cy="139065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prstDash val="sysDash"/>
                            <a:headEnd/>
                            <a:tailEnd type="arrow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47" name="Прямоугольник 47"/>
                        <wps:cNvSpPr/>
                        <wps:spPr>
                          <a:xfrm>
                            <a:off x="395287" y="866775"/>
                            <a:ext cx="171383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A75CE" w:rsidP="00A52AE7">
                              <w:pPr>
                                <w:rPr>
                                  <w:color w:val="000000" w:themeColor="text1"/>
                                  <w:sz w:val="20"/>
                                  <w:szCs w:val="19"/>
                                </w:rPr>
                              </w:pPr>
                              <w:r w:rsidRPr="004D62FA">
                                <w:rPr>
                                  <w:color w:val="000000" w:themeColor="text1"/>
                                  <w:sz w:val="20"/>
                                  <w:szCs w:val="19"/>
                                </w:rPr>
                                <w:t>желаемое направление</w:t>
                              </w:r>
                            </w:p>
                            <w:p w:rsidR="003A75CE" w:rsidRPr="004D62FA" w:rsidP="00A52AE7">
                              <w:pPr>
                                <w:rPr>
                                  <w:color w:val="000000" w:themeColor="text1"/>
                                  <w:sz w:val="20"/>
                                  <w:szCs w:val="19"/>
                                </w:rPr>
                              </w:pPr>
                              <w:r w:rsidRPr="004D62FA">
                                <w:rPr>
                                  <w:color w:val="000000" w:themeColor="text1"/>
                                  <w:sz w:val="20"/>
                                  <w:szCs w:val="19"/>
                                </w:rPr>
                                <w:t>(надо "довернуть" направление спуска)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941" o:spid="_x0000_s1290" style="width:185.25pt;height:120.4pt;margin-top:16.6pt;margin-left:0;mso-height-percent:0;mso-height-relative:margin;mso-position-horizontal:right;mso-position-horizontal-relative:margin;mso-wrap-distance-bottom:0;mso-wrap-distance-left:9pt;mso-wrap-distance-right:9pt;mso-wrap-distance-top:0;position:absolute;z-index:-251649024" coordorigin="0,0" coordsize="21600,21600" wrapcoords="10319 269 0 1076 0 13724 4198 13993 4198 21259 18714 21259 19064 14262 18189 13724 10844 13724 9794 9419 15216 9419 21163 7266 20988 269">
                <v:shape id="_x0000_s1291" type="#_x0000_t75" style="width:9661;height:9945;position:absolute;top:1389" filled="f">
                  <v:imagedata r:id="rId46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292" type="#_x0000_t202" style="width:11896;height:8291;left:9704;position:absolute;v-text-anchor:middle" filled="f" fillcolor="this" stroked="f" strokecolor="#385d8a" strokeweight="2pt">
                  <v:textbox>
                    <w:txbxContent>
                      <w:p w:rsidR="003A75CE" w:rsidRPr="004D62FA" w:rsidP="00A52AE7">
                        <w:pPr>
                          <w:rPr>
                            <w:color w:val="000000" w:themeColor="text1"/>
                            <w:sz w:val="20"/>
                          </w:rPr>
                        </w:pPr>
                        <w:r w:rsidRPr="004D62FA">
                          <w:rPr>
                            <w:color w:val="000000" w:themeColor="text1"/>
                            <w:sz w:val="20"/>
                          </w:rPr>
                          <w:t>направление спуска по градиентному методу</w:t>
                        </w:r>
                      </w:p>
                    </w:txbxContent>
                  </v:textbox>
                </v:shape>
                <v:shape id="_x0000_s1293" style="width:1171;height:4575;left:5333;position:absolute;top:8994;v-text-anchor:middle" coordsize="21600,21600" path="m21600,c-10666,9647,1853,17179,5170,21600e" filled="f" fillcolor="this" stroked="t" strokecolor="black" strokeweight="0.75pt">
                  <v:stroke dashstyle="shortDash" startarrow="open" startarrowwidth="narrow" startarrowlength="short"/>
                </v:shape>
                <v:shape id="_x0000_s1294" type="#_x0000_t32" style="width:2011;height:2135;flip:x;left:8262;position:absolute;top:5119;v-text-anchor:top" fillcolor="this" stroked="t" strokecolor="black" strokeweight="0.75pt">
                  <v:stroke dashstyle="shortDash" endarrow="open" endarrowwidth="narrow" endarrowlength="short"/>
                </v:shape>
                <v:shape id="_x0000_s1295" type="#_x0000_t202" style="width:15731;height:8291;left:3628;position:absolute;top:13309;v-text-anchor:middle" filled="f" fillcolor="this" stroked="f" strokecolor="#385d8a" strokeweight="2pt">
                  <v:textbox>
                    <w:txbxContent>
                      <w:p w:rsidR="003A75CE" w:rsidP="00A52AE7">
                        <w:pPr>
                          <w:rPr>
                            <w:color w:val="000000" w:themeColor="text1"/>
                            <w:sz w:val="20"/>
                            <w:szCs w:val="19"/>
                          </w:rPr>
                        </w:pPr>
                        <w:r w:rsidRPr="004D62FA">
                          <w:rPr>
                            <w:color w:val="000000" w:themeColor="text1"/>
                            <w:sz w:val="20"/>
                            <w:szCs w:val="19"/>
                          </w:rPr>
                          <w:t>желаемое направление</w:t>
                        </w:r>
                      </w:p>
                      <w:p w:rsidR="003A75CE" w:rsidRPr="004D62FA" w:rsidP="00A52AE7">
                        <w:pPr>
                          <w:rPr>
                            <w:color w:val="000000" w:themeColor="text1"/>
                            <w:sz w:val="20"/>
                            <w:szCs w:val="19"/>
                          </w:rPr>
                        </w:pPr>
                        <w:r w:rsidRPr="004D62FA">
                          <w:rPr>
                            <w:color w:val="000000" w:themeColor="text1"/>
                            <w:sz w:val="20"/>
                            <w:szCs w:val="19"/>
                          </w:rPr>
                          <w:t>(надо "довернуть" направление спуска)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Pr="00C5585B">
        <w:rPr>
          <w:i/>
        </w:rPr>
        <w:t>Общая идея</w:t>
      </w:r>
      <w:r w:rsidRPr="00C5585B">
        <w:t>:</w:t>
      </w:r>
      <w:r w:rsidRPr="00C5585B">
        <w:rPr>
          <w:i/>
        </w:rPr>
        <w:t xml:space="preserve"> </w:t>
      </w:r>
    </w:p>
    <w:p w:rsidR="00A52AE7" w:rsidP="00A52AE7">
      <w:pPr>
        <w:spacing w:line="312" w:lineRule="auto"/>
        <w:jc w:val="both"/>
      </w:pPr>
      <w:r>
        <w:t xml:space="preserve">Последовательность </w:t>
      </w:r>
      <w:r w:rsidRPr="003B2EE6">
        <w:t>{</w:t>
      </w:r>
      <w:r w:rsidRPr="00F97BDB">
        <w:rPr>
          <w:i/>
          <w:lang w:val="en-US"/>
        </w:rPr>
        <w:t>x</w:t>
      </w:r>
      <w:r w:rsidRPr="00F97BDB">
        <w:rPr>
          <w:i/>
          <w:vertAlign w:val="subscript"/>
          <w:lang w:val="en-US"/>
        </w:rPr>
        <w:t>k</w:t>
      </w:r>
      <w:r w:rsidRPr="003B2EE6">
        <w:t xml:space="preserve">} </w:t>
      </w:r>
      <w:r>
        <w:t xml:space="preserve">будем строить по формулам: </w:t>
      </w:r>
    </w:p>
    <w:p w:rsidR="00A52AE7" w:rsidP="00A52AE7">
      <w:pPr>
        <w:spacing w:line="312" w:lineRule="auto"/>
        <w:jc w:val="center"/>
      </w:pPr>
      <w:r>
        <w:rPr>
          <w:noProof/>
          <w:position w:val="-1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4024128</wp:posOffset>
                </wp:positionH>
                <wp:positionV relativeFrom="paragraph">
                  <wp:posOffset>88379</wp:posOffset>
                </wp:positionV>
                <wp:extent cx="701608" cy="327546"/>
                <wp:effectExtent l="0" t="0" r="22860" b="34925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>
                          <a:off x="0" y="0"/>
                          <a:ext cx="701608" cy="32754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8" o:spid="_x0000_s1296" style="flip:x;mso-height-percent:0;mso-height-relative:margin;mso-width-percent:0;mso-width-relative:margin;mso-wrap-distance-bottom:0;mso-wrap-distance-left:9pt;mso-wrap-distance-right:9pt;mso-wrap-distance-top:0;position:absolute;v-text-anchor:top;z-index:251674624" from="316.85pt,6.95pt" to="372.1pt,32.75pt" fillcolor="this" stroked="t" strokecolor="black" strokeweight="0.75pt">
                <v:stroke dashstyle="dash"/>
              </v:line>
            </w:pict>
          </mc:Fallback>
        </mc:AlternateContent>
      </w:r>
      <w:r>
        <w:rPr>
          <w:position w:val="-12"/>
          <w:lang w:val="en-US"/>
        </w:rPr>
        <w:object>
          <v:shape id="_x0000_i1297" type="#_x0000_t75" style="width:110.7pt;height:18.8pt" o:ole="">
            <v:imagedata r:id="rId469" o:title=""/>
          </v:shape>
          <o:OLEObject Type="Embed" ProgID="Equation.DSMT4" ShapeID="_x0000_i1297" DrawAspect="Content" ObjectID="_1739215884" r:id="rId470"/>
        </w:object>
      </w:r>
      <w:r w:rsidRPr="003B2EE6">
        <w:t>,</w:t>
      </w:r>
    </w:p>
    <w:p w:rsidR="00A52AE7" w:rsidP="00A52AE7">
      <w:pPr>
        <w:spacing w:line="312" w:lineRule="auto"/>
        <w:jc w:val="both"/>
      </w:pPr>
      <w:r>
        <w:t xml:space="preserve">где </w:t>
      </w:r>
      <w:r w:rsidRPr="00F97BDB">
        <w:rPr>
          <w:rFonts w:ascii="Symbol" w:hAnsi="Symbol"/>
          <w:i/>
        </w:rPr>
        <w:sym w:font="Symbol" w:char="F067"/>
      </w:r>
      <w:r w:rsidRPr="00F97BDB">
        <w:rPr>
          <w:i/>
          <w:vertAlign w:val="subscript"/>
          <w:lang w:val="en-US"/>
        </w:rPr>
        <w:t>k</w:t>
      </w:r>
      <w:r w:rsidRPr="003B2EE6">
        <w:t xml:space="preserve"> – </w:t>
      </w:r>
      <w:r>
        <w:t xml:space="preserve">длина шага, </w:t>
      </w:r>
      <w:r w:rsidRPr="00F97BDB">
        <w:rPr>
          <w:i/>
          <w:lang w:val="en-US"/>
        </w:rPr>
        <w:t>H</w:t>
      </w:r>
      <w:r w:rsidRPr="00F97BDB">
        <w:rPr>
          <w:i/>
          <w:vertAlign w:val="subscript"/>
          <w:lang w:val="en-US"/>
        </w:rPr>
        <w:t>k</w:t>
      </w:r>
      <w:r w:rsidRPr="003B2EE6">
        <w:t xml:space="preserve"> </w:t>
      </w:r>
      <w:r>
        <w:t>–</w:t>
      </w:r>
      <w:r w:rsidRPr="003B2EE6">
        <w:t xml:space="preserve"> </w:t>
      </w:r>
      <w:r>
        <w:t xml:space="preserve">матрица поворота </w:t>
      </w:r>
      <w:r w:rsidRPr="003B2EE6">
        <w:t>(</w:t>
      </w:r>
      <w:r w:rsidRPr="00F97BDB">
        <w:rPr>
          <w:i/>
          <w:lang w:val="en-US"/>
        </w:rPr>
        <w:t>n</w:t>
      </w:r>
      <w:r>
        <w:rPr>
          <w:rFonts w:ascii="Symbol" w:hAnsi="Symbol"/>
          <w:lang w:val="en-US"/>
        </w:rPr>
        <w:sym w:font="Symbol" w:char="F0B4"/>
      </w:r>
      <w:r w:rsidRPr="00F97BDB">
        <w:rPr>
          <w:i/>
          <w:lang w:val="en-US"/>
        </w:rPr>
        <w:t>m</w:t>
      </w:r>
      <w:r>
        <w:t>).</w:t>
      </w:r>
    </w:p>
    <w:p w:rsidR="00A52AE7" w:rsidP="00A52AE7">
      <w:pPr>
        <w:spacing w:line="312" w:lineRule="auto"/>
        <w:jc w:val="both"/>
      </w:pPr>
      <w:r>
        <w:t xml:space="preserve">Как выбрать матрицу </w:t>
      </w:r>
      <w:r w:rsidRPr="00F97BDB">
        <w:rPr>
          <w:i/>
        </w:rPr>
        <w:t>H</w:t>
      </w:r>
      <w:r w:rsidRPr="00F97BDB">
        <w:rPr>
          <w:i/>
          <w:vertAlign w:val="subscript"/>
        </w:rPr>
        <w:t>k</w:t>
      </w:r>
      <w:r>
        <w:t>?</w:t>
      </w:r>
    </w:p>
    <w:p w:rsidR="00A52AE7" w:rsidRPr="00A52AE7" w:rsidP="00A52AE7">
      <w:pPr>
        <w:spacing w:line="312" w:lineRule="auto"/>
        <w:jc w:val="both"/>
      </w:pPr>
      <w:r>
        <w:t>Если взять квадратичную функцию</w:t>
      </w:r>
    </w:p>
    <w:p w:rsidR="00A52AE7" w:rsidP="00A52AE7">
      <w:pPr>
        <w:spacing w:line="312" w:lineRule="auto"/>
        <w:jc w:val="center"/>
      </w:pPr>
      <w:r>
        <w:rPr>
          <w:position w:val="-24"/>
          <w:lang w:val="en-US"/>
        </w:rPr>
        <w:object>
          <v:shape id="_x0000_i1298" type="#_x0000_t75" style="width:234.25pt;height:31.7pt" o:ole="">
            <v:imagedata r:id="rId471" o:title=""/>
          </v:shape>
          <o:OLEObject Type="Embed" ProgID="Equation.DSMT4" ShapeID="_x0000_i1298" DrawAspect="Content" ObjectID="_1739215885" r:id="rId472"/>
        </w:object>
      </w:r>
      <w:r>
        <w:t>,</w:t>
      </w:r>
    </w:p>
    <w:p w:rsidR="00A52AE7" w:rsidP="00A52AE7">
      <w:pPr>
        <w:spacing w:line="312" w:lineRule="auto"/>
        <w:jc w:val="both"/>
      </w:pPr>
      <w:r>
        <w:t xml:space="preserve">то хочется сразу попасть в экстремальную точку: </w:t>
      </w:r>
    </w:p>
    <w:p w:rsidR="00A52AE7" w:rsidRPr="00E013E1" w:rsidP="00A52AE7">
      <w:pPr>
        <w:spacing w:line="312" w:lineRule="auto"/>
        <w:jc w:val="center"/>
      </w:pPr>
      <w:r>
        <w:rPr>
          <w:position w:val="-12"/>
          <w:lang w:val="en-US"/>
        </w:rPr>
        <w:object>
          <v:shape id="_x0000_i1299" type="#_x0000_t75" style="width:409.77pt;height:20.4pt" o:ole="">
            <v:imagedata r:id="rId473" o:title=""/>
          </v:shape>
          <o:OLEObject Type="Embed" ProgID="Equation.DSMT4" ShapeID="_x0000_i1299" DrawAspect="Content" ObjectID="_1739215886" r:id="rId474"/>
        </w:object>
      </w:r>
    </w:p>
    <w:p w:rsidR="00A52AE7" w:rsidRPr="00D5463A" w:rsidP="00A52AE7">
      <w:pPr>
        <w:spacing w:line="312" w:lineRule="auto"/>
        <w:jc w:val="both"/>
      </w:pPr>
      <w:r>
        <w:rPr>
          <w:rFonts w:ascii="Symbol" w:hAnsi="Symbol"/>
          <w:lang w:val="en-US"/>
        </w:rPr>
        <w:sym w:font="Symbol" w:char="F0DE"/>
      </w:r>
      <w:r w:rsidRPr="00D5463A">
        <w:t xml:space="preserve"> </w:t>
      </w:r>
      <w:r>
        <w:t xml:space="preserve">в качестве "матрицы </w:t>
      </w:r>
      <w:r>
        <w:t>доворота</w:t>
      </w:r>
      <w:r>
        <w:t xml:space="preserve">" надо брать </w:t>
      </w:r>
      <w:r>
        <w:rPr>
          <w:position w:val="-12"/>
          <w:lang w:val="en-US"/>
        </w:rPr>
        <w:object>
          <v:shape id="_x0000_i1300" type="#_x0000_t75" style="width:58.05pt;height:20.4pt" o:ole="">
            <v:imagedata r:id="rId475" o:title=""/>
          </v:shape>
          <o:OLEObject Type="Embed" ProgID="Equation.DSMT4" ShapeID="_x0000_i1300" DrawAspect="Content" ObjectID="_1739215887" r:id="rId476"/>
        </w:object>
      </w:r>
      <w:r w:rsidRPr="00D5463A">
        <w:t>.</w:t>
      </w:r>
    </w:p>
    <w:p w:rsidR="00A52AE7" w:rsidRPr="00083D77" w:rsidP="00A52AE7">
      <w:pPr>
        <w:spacing w:line="312" w:lineRule="auto"/>
        <w:jc w:val="both"/>
      </w:pPr>
      <w:r w:rsidRPr="00FA64FA">
        <w:rPr>
          <w:i/>
        </w:rPr>
        <w:t>В общем случае</w:t>
      </w:r>
      <w:r w:rsidRPr="00633542">
        <w:t>:</w:t>
      </w:r>
      <w:r w:rsidRPr="00554D1A">
        <w:t xml:space="preserve"> </w:t>
      </w:r>
      <w:r>
        <w:t xml:space="preserve">пусть </w:t>
      </w:r>
      <w:r w:rsidRPr="00D5463A">
        <w:rPr>
          <w:rFonts w:ascii="Symbol" w:hAnsi="Symbol"/>
          <w:i/>
        </w:rPr>
        <w:sym w:font="Symbol" w:char="F06A"/>
      </w:r>
      <w:r>
        <w:t xml:space="preserve"> – дважды </w:t>
      </w:r>
      <w:r>
        <w:t>дифференцируема</w:t>
      </w:r>
      <w:r>
        <w:t xml:space="preserve"> в </w:t>
      </w:r>
      <w:r w:rsidRPr="00D5463A">
        <w:rPr>
          <w:i/>
          <w:lang w:val="en-US"/>
        </w:rPr>
        <w:t>R</w:t>
      </w:r>
      <w:r w:rsidRPr="00D5463A">
        <w:rPr>
          <w:i/>
          <w:vertAlign w:val="superscript"/>
          <w:lang w:val="en-US"/>
        </w:rPr>
        <w:t>n</w:t>
      </w:r>
      <w:r>
        <w:t>,</w:t>
      </w:r>
      <w:r w:rsidRPr="00D5463A">
        <w:t xml:space="preserve"> </w:t>
      </w:r>
      <w:r>
        <w:t xml:space="preserve">разложим </w:t>
      </w:r>
      <w:r w:rsidRPr="00D5463A">
        <w:rPr>
          <w:rFonts w:ascii="Symbol" w:hAnsi="Symbol"/>
          <w:i/>
        </w:rPr>
        <w:sym w:font="Symbol" w:char="F06A"/>
      </w:r>
      <w:r w:rsidRPr="002A363A">
        <w:rPr>
          <w:i/>
          <w:vertAlign w:val="subscript"/>
        </w:rPr>
        <w:t xml:space="preserve"> </w:t>
      </w:r>
      <w:r>
        <w:t>(</w:t>
      </w:r>
      <w:r w:rsidRPr="00D5463A">
        <w:rPr>
          <w:i/>
        </w:rPr>
        <w:t>x</w:t>
      </w:r>
      <w:r>
        <w:t>) в ряд Тейлора в точке</w:t>
      </w:r>
      <w:r w:rsidR="00331E36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:</m:t>
        </m:r>
      </m:oMath>
    </w:p>
    <w:p w:rsidR="00A52AE7" w:rsidRPr="0018359C" w:rsidP="00A52AE7">
      <w:pPr>
        <w:spacing w:line="312" w:lineRule="auto"/>
        <w:jc w:val="center"/>
      </w:pPr>
      <m:oMathPara>
        <m:oMath>
          <m:r>
            <w:rPr>
              <w:rFonts w:ascii="Cambria Math" w:hAnsi="Cambria Math"/>
            </w:rPr>
            <m:t>φ(x)=φ(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)+(φ'(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),x-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)+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(φ″(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)(x-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),(x-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))+</m:t>
          </m:r>
          <m:r>
            <w:rPr>
              <w:rFonts w:ascii="Cambria Math" w:hAnsi="Cambria Math"/>
            </w:rPr>
            <m:t>o(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:rsidR="0018359C" w:rsidP="0018359C">
      <w:pPr>
        <w:spacing w:line="312" w:lineRule="auto"/>
      </w:pPr>
      <w:r>
        <w:t>Иначе формулу можно представить в виде:</w:t>
      </w:r>
    </w:p>
    <w:p w:rsidR="00A52AE7" w:rsidP="0001032F">
      <w:pPr>
        <w:spacing w:line="312" w:lineRule="auto"/>
        <w:ind w:left="567"/>
      </w:pPr>
      <m:oMath>
        <m:r>
          <w:rPr>
            <w:rFonts w:ascii="Cambria Math" w:hAnsi="Cambria Math"/>
          </w:rPr>
          <m:t>φ(x)=</m:t>
        </m:r>
        <m:r>
          <m:rPr>
            <m:sty m:val="p"/>
          </m:rPr>
          <w:rPr>
            <w:rFonts w:ascii="Cambria Math" w:hAnsi="Cambria Math"/>
            <w:position w:val="-10"/>
            <w:lang w:val="en-US"/>
          </w:rPr>
          <w:object>
            <v:shape id="_x0000_i1301" type="#_x0000_t75" style="width:25.8pt;height:16.65pt" o:ole="">
              <v:imagedata r:id="rId477" o:title=""/>
            </v:shape>
            <o:OLEObject Type="Embed" ProgID="Equation.DSMT4" ShapeID="_x0000_i1301" DrawAspect="Content" ObjectID="_1739215888" r:id="rId478"/>
          </w:object>
        </m:r>
        <m:r>
          <w:rPr>
            <w:rFonts w:ascii="Cambria Math" w:hAnsi="Cambria Math"/>
          </w:rPr>
          <m:t>+o(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="0001032F">
        <w:t xml:space="preserve">, где   </w:t>
      </w:r>
      <w:r>
        <w:rPr>
          <w:position w:val="-10"/>
          <w:lang w:val="en-US"/>
        </w:rPr>
        <w:object>
          <v:shape id="_x0000_i1302" type="#_x0000_t75" style="width:25.8pt;height:16.65pt" o:ole="">
            <v:imagedata r:id="rId477" o:title=""/>
          </v:shape>
          <o:OLEObject Type="Embed" ProgID="Equation.DSMT4" ShapeID="_x0000_i1302" DrawAspect="Content" ObjectID="_1739215889" r:id="rId479"/>
        </w:object>
      </w:r>
      <w:r>
        <w:t xml:space="preserve"> – квадратичная функция. </w:t>
      </w:r>
    </w:p>
    <w:p w:rsidR="00A52AE7" w:rsidRPr="00CA4BB3" w:rsidP="00A52AE7">
      <w:pPr>
        <w:spacing w:line="312" w:lineRule="auto"/>
        <w:jc w:val="both"/>
      </w:pPr>
      <w:r>
        <w:t xml:space="preserve">Пренебрегаем </w:t>
      </w:r>
      <w:r>
        <w:rPr>
          <w:position w:val="-20"/>
          <w:lang w:val="en-US"/>
        </w:rPr>
        <w:object>
          <v:shape id="_x0000_i1303" type="#_x0000_t75" style="width:60.7pt;height:26.85pt" o:ole="">
            <v:imagedata r:id="rId480" o:title=""/>
          </v:shape>
          <o:OLEObject Type="Embed" ProgID="Equation.DSMT4" ShapeID="_x0000_i1303" DrawAspect="Content" ObjectID="_1739215890" r:id="rId481"/>
        </w:object>
      </w:r>
      <w:r w:rsidRPr="00413B21">
        <w:t xml:space="preserve"> </w:t>
      </w:r>
      <w:r w:rsidR="0001032F">
        <w:t xml:space="preserve">и  ищем   </w:t>
      </w:r>
      <m:oMath>
        <m:r>
          <m:rPr>
            <m:sty m:val="p"/>
          </m:rPr>
          <w:rPr>
            <w:rFonts w:ascii="Cambria Math" w:hAnsi="Cambria Math"/>
          </w:rPr>
          <m:t>min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φ</m:t>
            </m:r>
          </m:e>
        </m:acc>
        <m:r>
          <w:rPr>
            <w:rFonts w:ascii="Cambria Math" w:hAnsi="Cambria Math"/>
          </w:rPr>
          <m:t>(x)</m:t>
        </m:r>
      </m:oMath>
      <w:r>
        <w:t xml:space="preserve">. </w:t>
      </w:r>
    </w:p>
    <w:p w:rsidR="00A52AE7" w:rsidRPr="00F9587E" w:rsidP="0001032F">
      <w:pPr>
        <w:spacing w:line="312" w:lineRule="auto"/>
        <w:ind w:left="708"/>
        <w:jc w:val="both"/>
      </w:pPr>
      <w:r>
        <w:rPr>
          <w:position w:val="-26"/>
          <w:lang w:val="en-US"/>
        </w:rPr>
        <w:object>
          <v:shape id="_x0000_i1304" type="#_x0000_t75" style="width:273.5pt;height:25.8pt" o:ole="">
            <v:imagedata r:id="rId482" o:title=""/>
          </v:shape>
          <o:OLEObject Type="Embed" ProgID="Equation.DSMT4" ShapeID="_x0000_i1304" DrawAspect="Content" ObjectID="_1739215891" r:id="rId483"/>
        </w:object>
      </w:r>
      <w:r w:rsidRPr="00F9587E">
        <w:t>;</w:t>
      </w:r>
    </w:p>
    <w:p w:rsidR="00A52AE7" w:rsidRPr="00CA4BB3" w:rsidP="00A52AE7">
      <w:pPr>
        <w:spacing w:line="312" w:lineRule="auto"/>
        <w:jc w:val="both"/>
      </w:pPr>
      <w:r>
        <w:t xml:space="preserve">Пусть </w:t>
      </w:r>
      <w:r w:rsidRPr="00F9587E">
        <w:rPr>
          <w:rFonts w:ascii="Symbol" w:hAnsi="Symbol"/>
          <w:i/>
        </w:rPr>
        <w:sym w:font="Symbol" w:char="F06A"/>
      </w:r>
      <w:r>
        <w:rPr>
          <w:rFonts w:ascii="Symbol" w:hAnsi="Symbol"/>
        </w:rPr>
        <w:sym w:font="Symbol" w:char="F0B2"/>
      </w:r>
      <w:r>
        <w:t>(</w:t>
      </w:r>
      <w:r w:rsidRPr="00F9587E">
        <w:rPr>
          <w:i/>
        </w:rPr>
        <w:t>x</w:t>
      </w:r>
      <w:r w:rsidRPr="00F9587E">
        <w:rPr>
          <w:i/>
          <w:vertAlign w:val="subscript"/>
        </w:rPr>
        <w:t>k</w:t>
      </w:r>
      <w:r>
        <w:t xml:space="preserve">) – положительно </w:t>
      </w:r>
      <w:r>
        <w:t xml:space="preserve">определена для </w:t>
      </w:r>
      <w:r>
        <w:rPr>
          <w:rFonts w:ascii="Symbol" w:hAnsi="Symbol"/>
        </w:rPr>
        <w:sym w:font="Symbol" w:char="F022"/>
      </w:r>
      <w:r w:rsidRPr="00F9587E">
        <w:rPr>
          <w:i/>
          <w:lang w:val="en-US"/>
        </w:rPr>
        <w:t>x</w:t>
      </w:r>
      <w:r w:rsidRPr="00F9587E">
        <w:rPr>
          <w:i/>
          <w:vertAlign w:val="subscript"/>
          <w:lang w:val="en-US"/>
        </w:rPr>
        <w:t>k</w:t>
      </w:r>
      <w:r>
        <w:rPr>
          <w:rFonts w:ascii="Symbol" w:hAnsi="Symbol"/>
          <w:lang w:val="en-US"/>
        </w:rPr>
        <w:sym w:font="Symbol" w:char="F0CE"/>
      </w:r>
      <w:r w:rsidRPr="00F9587E">
        <w:rPr>
          <w:i/>
          <w:lang w:val="en-US"/>
        </w:rPr>
        <w:t>R</w:t>
      </w:r>
      <w:r w:rsidRPr="00F9587E">
        <w:rPr>
          <w:i/>
          <w:vertAlign w:val="superscript"/>
          <w:lang w:val="en-US"/>
        </w:rPr>
        <w:t>n</w:t>
      </w:r>
      <w:r w:rsidRPr="00FA64FA">
        <w:t xml:space="preserve"> </w:t>
      </w:r>
      <w:r w:rsidRPr="00F9587E">
        <w:rPr>
          <w:rFonts w:ascii="Symbol" w:hAnsi="Symbol"/>
        </w:rPr>
        <w:sym w:font="Symbol" w:char="F0DE"/>
      </w:r>
      <w:r>
        <w:t xml:space="preserve"> существует</w:t>
      </w:r>
      <w:r w:rsidRPr="00F9587E">
        <w:t xml:space="preserve"> [</w:t>
      </w:r>
      <w:r w:rsidRPr="00F9587E">
        <w:rPr>
          <w:rFonts w:ascii="Symbol" w:hAnsi="Symbol"/>
          <w:i/>
        </w:rPr>
        <w:sym w:font="Symbol" w:char="F06A"/>
      </w:r>
      <w:r>
        <w:rPr>
          <w:rFonts w:ascii="Symbol" w:hAnsi="Symbol"/>
        </w:rPr>
        <w:sym w:font="Symbol" w:char="F0B2"/>
      </w:r>
      <w:r w:rsidRPr="00F9587E">
        <w:t>(</w:t>
      </w:r>
      <w:r w:rsidRPr="00F9587E">
        <w:rPr>
          <w:i/>
          <w:lang w:val="en-US"/>
        </w:rPr>
        <w:t>x</w:t>
      </w:r>
      <w:r w:rsidRPr="00F9587E">
        <w:rPr>
          <w:i/>
          <w:vertAlign w:val="subscript"/>
          <w:lang w:val="en-US"/>
        </w:rPr>
        <w:t>k</w:t>
      </w:r>
      <w:r w:rsidRPr="00F9587E">
        <w:t>)</w:t>
      </w:r>
      <w:r w:rsidRPr="00F9587E">
        <w:rPr>
          <w:vertAlign w:val="superscript"/>
        </w:rPr>
        <w:t>-1</w:t>
      </w:r>
      <w:r w:rsidRPr="00F9587E">
        <w:t>]</w:t>
      </w:r>
      <w:r w:rsidRPr="00CA4BB3">
        <w:t>.</w:t>
      </w:r>
    </w:p>
    <w:p w:rsidR="00A52AE7" w:rsidP="00A52AE7">
      <w:pPr>
        <w:spacing w:line="312" w:lineRule="auto"/>
        <w:jc w:val="both"/>
      </w:pPr>
      <w:r>
        <w:t>Решая это уравнение, получим:</w:t>
      </w:r>
    </w:p>
    <w:p w:rsidR="00A52AE7" w:rsidRPr="00A52AE7" w:rsidP="00A52AE7">
      <w:pPr>
        <w:spacing w:line="312" w:lineRule="auto"/>
        <w:jc w:val="center"/>
      </w:pPr>
      <w:r>
        <w:rPr>
          <w:position w:val="-12"/>
          <w:lang w:val="en-US"/>
        </w:rPr>
        <w:object>
          <v:shape id="_x0000_i1305" type="#_x0000_t75" style="width:154.75pt;height:20.4pt" o:ole="">
            <v:imagedata r:id="rId484" o:title=""/>
          </v:shape>
          <o:OLEObject Type="Embed" ProgID="Equation.DSMT4" ShapeID="_x0000_i1305" DrawAspect="Content" ObjectID="_1739215892" r:id="rId485"/>
        </w:object>
      </w:r>
      <w:r w:rsidRPr="00CA4BB3">
        <w:t xml:space="preserve"> –</w:t>
      </w:r>
      <w:r>
        <w:t xml:space="preserve"> </w:t>
      </w:r>
      <w:r w:rsidR="0001032F">
        <w:t xml:space="preserve">это и есть </w:t>
      </w:r>
      <w:r>
        <w:t>метод Ньютона</w:t>
      </w:r>
      <w:r w:rsidRPr="00A52AE7">
        <w:t>.</w:t>
      </w:r>
    </w:p>
    <w:p w:rsidR="00A52AE7" w:rsidP="00A52AE7">
      <w:pPr>
        <w:spacing w:line="312" w:lineRule="auto"/>
        <w:jc w:val="both"/>
      </w:pPr>
      <w:r>
        <w:t xml:space="preserve">Квадратичная функция с положительно </w:t>
      </w:r>
      <w:r>
        <w:t>определенной</w:t>
      </w:r>
      <w:r>
        <w:t xml:space="preserve"> </w:t>
      </w:r>
      <w:r w:rsidRPr="00CA4BB3">
        <w:rPr>
          <w:rFonts w:ascii="Symbol" w:hAnsi="Symbol"/>
          <w:i/>
        </w:rPr>
        <w:sym w:font="Symbol" w:char="F06A"/>
      </w:r>
      <w:r>
        <w:rPr>
          <w:rFonts w:ascii="Symbol" w:hAnsi="Symbol"/>
        </w:rPr>
        <w:sym w:font="Symbol" w:char="F0B2"/>
      </w:r>
      <w:r>
        <w:t xml:space="preserve"> сильно выпукла, тогда уравнение определ</w:t>
      </w:r>
      <w:r w:rsidR="0001032F">
        <w:t>яет единственную точку</w:t>
      </w:r>
      <w:r>
        <w:t xml:space="preserve"> глобального минимума </w:t>
      </w:r>
      <w:r>
        <w:rPr>
          <w:position w:val="-10"/>
          <w:lang w:val="en-US"/>
        </w:rPr>
        <w:object>
          <v:shape id="_x0000_i1306" type="#_x0000_t75" style="width:25.8pt;height:16.65pt" o:ole="">
            <v:imagedata r:id="rId477" o:title=""/>
          </v:shape>
          <o:OLEObject Type="Embed" ProgID="Equation.DSMT4" ShapeID="_x0000_i1306" DrawAspect="Content" ObjectID="_1739215893" r:id="rId486"/>
        </w:object>
      </w:r>
      <w:r>
        <w:t>.</w:t>
      </w:r>
    </w:p>
    <w:p w:rsidR="0001032F" w:rsidRPr="0001032F" w:rsidP="0001032F">
      <w:pPr>
        <w:spacing w:line="312" w:lineRule="auto"/>
        <w:ind w:firstLine="708"/>
        <w:jc w:val="both"/>
      </w:pPr>
      <w:r>
        <w:t>Далее рассмотрим пример использования метода Ньютона для решения задачи минимизации функции.</w:t>
      </w:r>
    </w:p>
    <w:p w:rsidR="0001032F" w:rsidP="00A52AE7">
      <w:pPr>
        <w:spacing w:line="312" w:lineRule="auto"/>
        <w:jc w:val="both"/>
        <w:rPr>
          <w:i/>
        </w:rPr>
      </w:pPr>
    </w:p>
    <w:p w:rsidR="0001032F" w:rsidP="00302E68">
      <w:pPr>
        <w:tabs>
          <w:tab w:val="left" w:pos="0"/>
        </w:tabs>
        <w:spacing w:line="312" w:lineRule="auto"/>
        <w:jc w:val="both"/>
        <w:rPr>
          <w:i/>
        </w:rPr>
      </w:pPr>
    </w:p>
    <w:p w:rsidR="00A52AE7" w:rsidRPr="00C351BB" w:rsidP="00A52AE7">
      <w:pPr>
        <w:spacing w:line="312" w:lineRule="auto"/>
        <w:jc w:val="both"/>
        <w:rPr>
          <w:i/>
        </w:rPr>
      </w:pPr>
      <w:r w:rsidRPr="00C351BB">
        <w:rPr>
          <w:i/>
        </w:rPr>
        <w:t>Пример</w:t>
      </w:r>
      <w:r>
        <w:rPr>
          <w:i/>
        </w:rPr>
        <w:t>.</w:t>
      </w:r>
    </w:p>
    <w:p w:rsidR="00A52AE7" w:rsidP="00A52AE7">
      <w:pPr>
        <w:spacing w:line="312" w:lineRule="auto"/>
        <w:jc w:val="center"/>
      </w:pPr>
      <m:oMathPara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φ(x)=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  <m:r>
                <w:rPr>
                  <w:rFonts w:ascii="Cambria Math" w:hAnsi="Cambria Math"/>
                </w:rPr>
                <m:t>-6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→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  <m:r>
                <w:rPr>
                  <w:rFonts w:ascii="Cambria Math" w:hAnsi="Cambria Math"/>
                </w:rPr>
                <m:t>,x∈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-6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-6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eqArr>
                </m:e>
              </m:d>
              <m:r>
                <w:rPr>
                  <w:rFonts w:ascii="Cambria Math" w:hAnsi="Cambria Math"/>
                </w:rPr>
                <m:t>;       H(x)=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plcHide/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6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</w:rPr>
                          <m:t>-6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-6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6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eqArr>
        </m:oMath>
      </m:oMathPara>
    </w:p>
    <w:p w:rsidR="00A52AE7" w:rsidP="0001032F">
      <w:pPr>
        <w:spacing w:line="312" w:lineRule="auto"/>
        <w:ind w:firstLine="426"/>
        <w:jc w:val="both"/>
      </w:pPr>
      <w:r>
        <w:t>Облас</w:t>
      </w:r>
      <w:r w:rsidR="0001032F">
        <w:t xml:space="preserve">ть </w:t>
      </w:r>
      <w:r>
        <w:t xml:space="preserve">существования </w:t>
      </w:r>
      <w:r w:rsidRPr="003D5F47">
        <w:t>(</w:t>
      </w:r>
      <w:r w:rsidRPr="003D5F47">
        <w:rPr>
          <w:rFonts w:ascii="Symbol" w:hAnsi="Symbol"/>
          <w:i/>
        </w:rPr>
        <w:sym w:font="Symbol" w:char="F06A"/>
      </w:r>
      <w:r>
        <w:rPr>
          <w:rFonts w:ascii="Symbol" w:hAnsi="Symbol"/>
        </w:rPr>
        <w:sym w:font="Symbol" w:char="F0B2"/>
      </w:r>
      <w:r w:rsidRPr="003D5F47">
        <w:t>(</w:t>
      </w:r>
      <w:r w:rsidRPr="003D5F47">
        <w:rPr>
          <w:i/>
          <w:lang w:val="en-US"/>
        </w:rPr>
        <w:t>x</w:t>
      </w:r>
      <w:r w:rsidRPr="003D5F47">
        <w:t>))</w:t>
      </w:r>
      <w:r w:rsidRPr="003D5F47">
        <w:rPr>
          <w:vertAlign w:val="superscript"/>
        </w:rPr>
        <w:t>-1</w:t>
      </w:r>
      <w:r w:rsidRPr="003D5F47">
        <w:t xml:space="preserve"> </w:t>
      </w:r>
      <w:r w:rsidR="0001032F">
        <w:t>совпадае</w:t>
      </w:r>
      <w:r>
        <w:t>т</w:t>
      </w:r>
      <w:r w:rsidR="0001032F">
        <w:t xml:space="preserve"> с областью положительной определенности матрицы </w:t>
      </w:r>
      <w:r w:rsidRPr="003D5F47" w:rsidR="0001032F">
        <w:rPr>
          <w:rFonts w:ascii="Symbol" w:hAnsi="Symbol"/>
          <w:i/>
        </w:rPr>
        <w:sym w:font="Symbol" w:char="F06A"/>
      </w:r>
      <w:r w:rsidR="0001032F">
        <w:rPr>
          <w:rFonts w:ascii="Symbol" w:hAnsi="Symbol"/>
        </w:rPr>
        <w:sym w:font="Symbol" w:char="F0B2"/>
      </w:r>
      <w:r w:rsidRPr="003D5F47" w:rsidR="0001032F">
        <w:t>(</w:t>
      </w:r>
      <w:r w:rsidRPr="003D5F47" w:rsidR="0001032F">
        <w:rPr>
          <w:i/>
          <w:lang w:val="en-US"/>
        </w:rPr>
        <w:t>x</w:t>
      </w:r>
      <w:r w:rsidRPr="003D5F47" w:rsidR="0001032F">
        <w:t>)</w:t>
      </w:r>
      <w:r w:rsidR="0001032F">
        <w:t>, которую мы будем искать с помощью критерия Сильвестра.</w:t>
      </w:r>
    </w:p>
    <w:p w:rsidR="00A52AE7" w:rsidRPr="00864D66" w:rsidP="0001032F">
      <w:pPr>
        <w:spacing w:line="312" w:lineRule="auto"/>
        <w:ind w:firstLine="426"/>
        <w:jc w:val="both"/>
        <w:rPr>
          <w:u w:val="single"/>
        </w:rPr>
      </w:pPr>
      <w:r w:rsidRPr="00864D66">
        <w:rPr>
          <w:i/>
          <w:u w:val="single"/>
        </w:rPr>
        <w:t>К</w:t>
      </w:r>
      <w:r w:rsidRPr="00864D66">
        <w:rPr>
          <w:i/>
          <w:u w:val="single"/>
        </w:rPr>
        <w:t>ритерий Сильвестра.</w:t>
      </w:r>
    </w:p>
    <w:p w:rsidR="00A52AE7" w:rsidP="0001032F">
      <w:pPr>
        <w:spacing w:line="312" w:lineRule="auto"/>
        <w:ind w:firstLine="426"/>
        <w:jc w:val="both"/>
      </w:pPr>
      <w:r>
        <w:t xml:space="preserve">Симметрическая матрица </w:t>
      </w:r>
      <w:r w:rsidRPr="00176F8B">
        <w:rPr>
          <w:i/>
          <w:lang w:val="en-US"/>
        </w:rPr>
        <w:t>A</w:t>
      </w:r>
      <w:r>
        <w:t xml:space="preserve"> положительно </w:t>
      </w:r>
      <w:r>
        <w:t>определена</w:t>
      </w:r>
      <w:r w:rsidRPr="00A52AE7">
        <w:t xml:space="preserve"> </w:t>
      </w:r>
      <w:r>
        <w:rPr>
          <w:rFonts w:ascii="Symbol" w:hAnsi="Symbol"/>
        </w:rPr>
        <w:sym w:font="Symbol" w:char="F0DB"/>
      </w:r>
      <w:r>
        <w:t xml:space="preserve"> если все её главные миноры положительны. При этом главным минором матрицы </w:t>
      </w:r>
      <w:r w:rsidRPr="00176F8B">
        <w:rPr>
          <w:i/>
          <w:lang w:val="en-US"/>
        </w:rPr>
        <w:t>A</w:t>
      </w:r>
      <w:r>
        <w:t xml:space="preserve"> называется определитель матрицы, построенной из элементов матрицы </w:t>
      </w:r>
      <w:r w:rsidRPr="00176F8B">
        <w:rPr>
          <w:i/>
          <w:lang w:val="en-US"/>
        </w:rPr>
        <w:t>A</w:t>
      </w:r>
      <w:r>
        <w:t>, стоящих на пересечении строк и столбцов с одинаковыми номерами.</w:t>
      </w:r>
    </w:p>
    <w:p w:rsidR="00302E68" w:rsidRPr="001D1464" w:rsidP="0001032F">
      <w:pPr>
        <w:spacing w:line="312" w:lineRule="auto"/>
        <w:ind w:firstLine="426"/>
        <w:jc w:val="both"/>
      </w:pPr>
    </w:p>
    <w:p w:rsidR="00A52AE7" w:rsidRPr="00302E68" w:rsidP="00302E68">
      <w:pPr>
        <w:tabs>
          <w:tab w:val="left" w:pos="142"/>
        </w:tabs>
        <w:spacing w:line="312" w:lineRule="auto"/>
        <w:jc w:val="center"/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186055</wp:posOffset>
            </wp:positionV>
            <wp:extent cx="1525270" cy="1210945"/>
            <wp:effectExtent l="0" t="0" r="0" b="8255"/>
            <wp:wrapNone/>
            <wp:docPr id="2" name="Рисунок 2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87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270" cy="1210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&gt;0</m:t>
                </m:r>
              </m:e>
              <m:e>
                <m:r>
                  <w:rPr>
                    <w:rFonts w:ascii="Cambria Math" w:hAnsi="Cambria Math"/>
                  </w:rPr>
                  <m:t>36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-36&gt;0</m:t>
                </m:r>
              </m:e>
            </m:eqArr>
            <m:r>
              <w:rPr>
                <w:rFonts w:ascii="Cambria Math" w:hAnsi="Cambria Math"/>
              </w:rPr>
              <m:t>⇔</m:t>
            </m:r>
            <m:d>
              <m:dPr>
                <m:begChr m:val="{"/>
                <m:endChr m:val=""/>
                <m:ctrlPr>
                  <w:rPr>
                    <w:rFonts w:ascii="Cambria Math" w:hAnsi="Cambria Math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&gt;0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&gt;1</m:t>
                    </m:r>
                  </m:e>
                </m:eqArr>
              </m:e>
            </m:d>
          </m:e>
        </m:d>
      </m:oMath>
      <w:r w:rsidRPr="00302E68">
        <w:t>.</w:t>
      </w:r>
    </w:p>
    <w:p w:rsidR="00A52AE7" w:rsidP="00A52AE7">
      <w:pPr>
        <w:spacing w:line="312" w:lineRule="auto"/>
        <w:jc w:val="both"/>
      </w:pPr>
      <w:r>
        <w:t xml:space="preserve">Возьмем </w:t>
      </w:r>
      <w:r>
        <w:rPr>
          <w:position w:val="-30"/>
          <w:lang w:val="en-US"/>
        </w:rPr>
        <w:object>
          <v:shape id="_x0000_i1307" type="#_x0000_t75" style="width:45.15pt;height:37.05pt" o:ole="">
            <v:imagedata r:id="rId488" o:title=""/>
          </v:shape>
          <o:OLEObject Type="Embed" ProgID="Equation.DSMT4" ShapeID="_x0000_i1307" DrawAspect="Content" ObjectID="_1739215894" r:id="rId489"/>
        </w:object>
      </w:r>
    </w:p>
    <w:p w:rsidR="00A52AE7" w:rsidRPr="00D44778" w:rsidP="00A52AE7">
      <w:pPr>
        <w:spacing w:line="312" w:lineRule="auto"/>
        <w:jc w:val="center"/>
        <w:rPr>
          <w:lang w:val="en-US"/>
        </w:rPr>
      </w:pPr>
      <w:r>
        <w:rPr>
          <w:position w:val="-30"/>
          <w:lang w:val="en-US"/>
        </w:rPr>
        <w:object>
          <v:shape id="_x0000_i1308" type="#_x0000_t75" style="width:173.55pt;height:37.05pt" o:ole="">
            <v:imagedata r:id="rId490" o:title=""/>
          </v:shape>
          <o:OLEObject Type="Embed" ProgID="Equation.DSMT4" ShapeID="_x0000_i1308" DrawAspect="Content" ObjectID="_1739215895" r:id="rId491"/>
        </w:object>
      </w:r>
    </w:p>
    <w:p w:rsidR="00A52AE7" w:rsidP="00A52AE7">
      <w:pPr>
        <w:spacing w:line="312" w:lineRule="auto"/>
        <w:jc w:val="center"/>
      </w:pPr>
      <w:r>
        <w:rPr>
          <w:position w:val="-30"/>
          <w:lang w:val="en-US"/>
        </w:rPr>
        <w:object>
          <v:shape id="_x0000_i1309" type="#_x0000_t75" style="width:104.8pt;height:37.05pt" o:ole="">
            <v:imagedata r:id="rId492" o:title=""/>
          </v:shape>
          <o:OLEObject Type="Embed" ProgID="Equation.DSMT4" ShapeID="_x0000_i1309" DrawAspect="Content" ObjectID="_1739215896" r:id="rId493"/>
        </w:object>
      </w:r>
    </w:p>
    <w:p w:rsidR="00A52AE7" w:rsidRPr="00D44778" w:rsidP="00A52AE7">
      <w:pPr>
        <w:spacing w:line="312" w:lineRule="auto"/>
        <w:jc w:val="center"/>
        <w:rPr>
          <w:lang w:val="en-US"/>
        </w:rPr>
      </w:pPr>
      <w:r>
        <w:rPr>
          <w:position w:val="-30"/>
          <w:lang w:val="en-US"/>
        </w:rPr>
        <w:object>
          <v:shape id="_x0000_i1310" type="#_x0000_t75" style="width:168.7pt;height:37.05pt" o:ole="">
            <v:imagedata r:id="rId494" o:title=""/>
          </v:shape>
          <o:OLEObject Type="Embed" ProgID="Equation.DSMT4" ShapeID="_x0000_i1310" DrawAspect="Content" ObjectID="_1739215897" r:id="rId495"/>
        </w:object>
      </w:r>
    </w:p>
    <w:p w:rsidR="00A52AE7" w:rsidRPr="00D44778" w:rsidP="00A52AE7">
      <w:pPr>
        <w:spacing w:line="312" w:lineRule="auto"/>
        <w:jc w:val="center"/>
        <w:rPr>
          <w:lang w:val="en-US"/>
        </w:rPr>
      </w:pPr>
      <w:r>
        <w:rPr>
          <w:position w:val="-30"/>
          <w:lang w:val="en-US"/>
        </w:rPr>
        <w:object>
          <v:shape id="_x0000_i1311" type="#_x0000_t75" style="width:329.35pt;height:37.05pt" o:ole="">
            <v:imagedata r:id="rId496" o:title=""/>
          </v:shape>
          <o:OLEObject Type="Embed" ProgID="Equation.DSMT4" ShapeID="_x0000_i1311" DrawAspect="Content" ObjectID="_1739215898" r:id="rId497"/>
        </w:object>
      </w:r>
    </w:p>
    <w:p w:rsidR="00A52AE7" w:rsidRPr="00302E68" w:rsidP="00A52AE7">
      <w:pPr>
        <w:spacing w:line="312" w:lineRule="auto"/>
        <w:jc w:val="center"/>
      </w:pPr>
      <w:r>
        <w:rPr>
          <w:position w:val="-30"/>
          <w:lang w:val="en-US"/>
        </w:rPr>
        <w:object>
          <v:shape id="_x0000_i1312" type="#_x0000_t75" style="width:249.3pt;height:37.05pt" o:ole="">
            <v:imagedata r:id="rId498" o:title=""/>
          </v:shape>
          <o:OLEObject Type="Embed" ProgID="Equation.DSMT4" ShapeID="_x0000_i1312" DrawAspect="Content" ObjectID="_1739215899" r:id="rId499"/>
        </w:object>
      </w:r>
      <w:r>
        <w:t xml:space="preserve"> </w:t>
      </w:r>
      <w:r w:rsidRPr="00302E68">
        <w:t xml:space="preserve">, </w:t>
      </w:r>
      <w:r w:rsidRPr="00302E68" w:rsidR="00302E68">
        <w:t xml:space="preserve"> </w:t>
      </w:r>
      <w:r w:rsidRPr="00302E68" w:rsidR="00302E68">
        <w:t>и.т.д</w:t>
      </w:r>
      <w:r w:rsidRPr="00302E68" w:rsidR="00302E68">
        <w:t>.</w:t>
      </w:r>
    </w:p>
    <w:p w:rsidR="00A52AE7" w:rsidRPr="00BF54F0" w:rsidP="00A52AE7">
      <w:pPr>
        <w:spacing w:line="312" w:lineRule="auto"/>
        <w:jc w:val="both"/>
      </w:pPr>
      <w:r>
        <w:t xml:space="preserve">Можно показать, что сходимость </w:t>
      </w:r>
      <w:r>
        <w:t>при</w:t>
      </w:r>
      <w:r>
        <w:t xml:space="preserve"> </w:t>
      </w:r>
      <w:r>
        <w:rPr>
          <w:position w:val="-30"/>
          <w:lang w:val="en-US"/>
        </w:rPr>
        <w:object>
          <v:shape id="_x0000_i1313" type="#_x0000_t75" style="width:44.05pt;height:37.05pt" o:ole="">
            <v:imagedata r:id="rId500" o:title=""/>
          </v:shape>
          <o:OLEObject Type="Embed" ProgID="Equation.DSMT4" ShapeID="_x0000_i1313" DrawAspect="Content" ObjectID="_1739215900" r:id="rId501"/>
        </w:object>
      </w:r>
      <w:r>
        <w:t xml:space="preserve"> будет хуже.</w:t>
      </w:r>
    </w:p>
    <w:p w:rsidR="00A52AE7" w:rsidRPr="00922772" w:rsidP="00A52AE7">
      <w:pPr>
        <w:spacing w:line="312" w:lineRule="auto"/>
        <w:jc w:val="both"/>
        <w:rPr>
          <w:i/>
        </w:rPr>
      </w:pPr>
      <w:r w:rsidRPr="00922772">
        <w:rPr>
          <w:i/>
        </w:rPr>
        <w:t>Достоинства метода Ньютона:</w:t>
      </w:r>
    </w:p>
    <w:p w:rsidR="00A52AE7" w:rsidP="00A52AE7">
      <w:pPr>
        <w:pStyle w:val="ListParagraph"/>
        <w:numPr>
          <w:ilvl w:val="0"/>
          <w:numId w:val="46"/>
        </w:numPr>
        <w:spacing w:line="312" w:lineRule="auto"/>
        <w:ind w:left="714" w:hanging="357"/>
        <w:jc w:val="both"/>
      </w:pPr>
      <w:r>
        <w:t xml:space="preserve">Для квадратичной функции сходится за один шаг (метод Ньютона можно рассмотреть, как градиентный метод с преобразованием координат </w:t>
      </w:r>
      <w:r w:rsidRPr="00BF54F0">
        <w:t>[</w:t>
      </w:r>
      <w:r>
        <w:t xml:space="preserve">умножение на </w:t>
      </w:r>
      <w:r w:rsidRPr="00C351BB">
        <w:rPr>
          <w:i/>
          <w:lang w:val="en-US"/>
        </w:rPr>
        <w:t>H</w:t>
      </w:r>
      <w:r w:rsidRPr="00C351BB">
        <w:rPr>
          <w:vertAlign w:val="superscript"/>
        </w:rPr>
        <w:t>-1</w:t>
      </w:r>
      <w:r w:rsidRPr="00BF54F0">
        <w:t>]</w:t>
      </w:r>
      <w:r>
        <w:t xml:space="preserve"> таким, что исчезает "овраг", т.е. линии уровня становятся окружностями).</w:t>
      </w:r>
    </w:p>
    <w:p w:rsidR="00A52AE7" w:rsidP="00A52AE7">
      <w:pPr>
        <w:pStyle w:val="ListParagraph"/>
        <w:numPr>
          <w:ilvl w:val="0"/>
          <w:numId w:val="46"/>
        </w:numPr>
        <w:spacing w:line="312" w:lineRule="auto"/>
        <w:ind w:left="714" w:hanging="357"/>
        <w:jc w:val="both"/>
      </w:pPr>
      <w:r>
        <w:t>Высокая скорость сходимости. Можно показать, что</w:t>
      </w:r>
    </w:p>
    <w:p w:rsidR="00A52AE7" w:rsidRPr="00254315" w:rsidP="00A52AE7">
      <w:pPr>
        <w:pStyle w:val="ListParagraph"/>
        <w:spacing w:line="312" w:lineRule="auto"/>
        <w:ind w:left="709"/>
        <w:contextualSpacing w:val="0"/>
        <w:jc w:val="center"/>
        <w:rPr>
          <w:lang w:val="en-US"/>
        </w:rPr>
      </w:pPr>
      <w:r>
        <w:rPr>
          <w:position w:val="-18"/>
          <w:lang w:val="en-US"/>
        </w:rPr>
        <w:object>
          <v:shape id="_x0000_i1314" type="#_x0000_t75" style="width:140.8pt;height:26.85pt" o:ole="">
            <v:imagedata r:id="rId502" o:title=""/>
          </v:shape>
          <o:OLEObject Type="Embed" ProgID="Equation.DSMT4" ShapeID="_x0000_i1314" DrawAspect="Content" ObjectID="_1739215901" r:id="rId503"/>
        </w:object>
      </w:r>
      <w:r>
        <w:rPr>
          <w:lang w:val="en-US"/>
        </w:rPr>
        <w:t>.</w:t>
      </w:r>
    </w:p>
    <w:p w:rsidR="00A52AE7" w:rsidP="00A52AE7">
      <w:pPr>
        <w:pStyle w:val="ListParagraph"/>
        <w:spacing w:line="312" w:lineRule="auto"/>
        <w:ind w:left="709"/>
        <w:contextualSpacing w:val="0"/>
        <w:jc w:val="both"/>
      </w:pPr>
      <w:r w:rsidRPr="00BF54F0">
        <w:t xml:space="preserve"> </w:t>
      </w:r>
      <w:r>
        <w:t>Порядок сходимости:</w:t>
      </w:r>
    </w:p>
    <w:p w:rsidR="00A52AE7" w:rsidP="00A52AE7">
      <w:pPr>
        <w:pStyle w:val="ListParagraph"/>
        <w:spacing w:line="312" w:lineRule="auto"/>
        <w:ind w:left="709"/>
        <w:contextualSpacing w:val="0"/>
        <w:jc w:val="center"/>
      </w:pPr>
      <w:r>
        <w:rPr>
          <w:position w:val="-38"/>
          <w:lang w:val="en-US"/>
        </w:rPr>
        <w:object>
          <v:shape id="_x0000_i1315" type="#_x0000_t75" style="width:209.55pt;height:45.15pt" o:ole="">
            <v:imagedata r:id="rId504" o:title=""/>
          </v:shape>
          <o:OLEObject Type="Embed" ProgID="Equation.DSMT4" ShapeID="_x0000_i1315" DrawAspect="Content" ObjectID="_1739215902" r:id="rId505"/>
        </w:object>
      </w:r>
    </w:p>
    <w:p w:rsidR="00A52AE7" w:rsidP="00A52AE7">
      <w:pPr>
        <w:pStyle w:val="ListParagraph"/>
        <w:spacing w:line="312" w:lineRule="auto"/>
        <w:ind w:left="709"/>
        <w:contextualSpacing w:val="0"/>
        <w:jc w:val="both"/>
      </w:pPr>
      <w:r>
        <w:rPr>
          <w:rFonts w:ascii="Symbol" w:hAnsi="Symbol"/>
        </w:rPr>
        <w:sym w:font="Symbol" w:char="F0DE"/>
      </w:r>
      <w:r>
        <w:t xml:space="preserve"> важен выбор </w:t>
      </w:r>
      <w:r w:rsidRPr="00AA5337">
        <w:rPr>
          <w:i/>
          <w:lang w:val="en-US"/>
        </w:rPr>
        <w:t>q</w:t>
      </w:r>
      <w:r>
        <w:t xml:space="preserve"> в алгоритме. Если </w:t>
      </w:r>
      <w:r w:rsidRPr="00AA5337">
        <w:rPr>
          <w:i/>
          <w:lang w:val="en-US"/>
        </w:rPr>
        <w:t>q</w:t>
      </w:r>
      <w:r>
        <w:rPr>
          <w:i/>
          <w:vertAlign w:val="subscript"/>
        </w:rPr>
        <w:t xml:space="preserve"> </w:t>
      </w:r>
      <w:r w:rsidRPr="00922772">
        <w:t>=</w:t>
      </w:r>
      <w:r>
        <w:rPr>
          <w:vertAlign w:val="subscript"/>
        </w:rPr>
        <w:t xml:space="preserve"> </w:t>
      </w:r>
      <w:r w:rsidRPr="00922772">
        <w:t>10</w:t>
      </w:r>
      <w:r w:rsidRPr="00AA5337">
        <w:rPr>
          <w:vertAlign w:val="superscript"/>
        </w:rPr>
        <w:t>-1</w:t>
      </w:r>
      <w:r w:rsidRPr="00922772">
        <w:t xml:space="preserve">, </w:t>
      </w:r>
      <w:r>
        <w:t>то за один шаг точность результата увеличивается на 2 разряда, а при линейной сходимости – на один разряд.</w:t>
      </w:r>
    </w:p>
    <w:p w:rsidR="00DF0A3C" w:rsidP="00A52AE7">
      <w:pPr>
        <w:pStyle w:val="ListParagraph"/>
        <w:spacing w:line="312" w:lineRule="auto"/>
        <w:ind w:left="709"/>
        <w:contextualSpacing w:val="0"/>
        <w:jc w:val="both"/>
      </w:pPr>
    </w:p>
    <w:p w:rsidR="00A52AE7" w:rsidRPr="00C351BB" w:rsidP="00A52AE7">
      <w:pPr>
        <w:spacing w:line="312" w:lineRule="auto"/>
        <w:jc w:val="both"/>
        <w:rPr>
          <w:i/>
        </w:rPr>
      </w:pPr>
      <w:r w:rsidRPr="00C351BB">
        <w:rPr>
          <w:i/>
        </w:rPr>
        <w:t>Недостатки метода Ньютона:</w:t>
      </w:r>
    </w:p>
    <w:p w:rsidR="00A52AE7" w:rsidP="00A52AE7">
      <w:pPr>
        <w:pStyle w:val="ListParagraph"/>
        <w:numPr>
          <w:ilvl w:val="0"/>
          <w:numId w:val="47"/>
        </w:numPr>
        <w:spacing w:line="312" w:lineRule="auto"/>
        <w:jc w:val="both"/>
      </w:pPr>
      <w:r>
        <w:t xml:space="preserve">Локальная сходимость (матрица </w:t>
      </w:r>
      <w:r>
        <w:t>Гессе</w:t>
      </w:r>
      <w:r>
        <w:t xml:space="preserve"> должна быть невырожденной). Начальное приближение надо выбирать в окрестности точки локального минимума.</w:t>
      </w:r>
    </w:p>
    <w:p w:rsidR="00A52AE7" w:rsidP="00A52AE7">
      <w:pPr>
        <w:pStyle w:val="ListParagraph"/>
        <w:numPr>
          <w:ilvl w:val="0"/>
          <w:numId w:val="47"/>
        </w:numPr>
        <w:spacing w:line="312" w:lineRule="auto"/>
        <w:jc w:val="both"/>
      </w:pPr>
      <w:r>
        <w:t>Большие вычислительные затраты:</w:t>
      </w:r>
    </w:p>
    <w:p w:rsidR="00A52AE7" w:rsidRPr="001C07B5" w:rsidP="00A52AE7">
      <w:pPr>
        <w:pStyle w:val="ListParagraph"/>
        <w:numPr>
          <w:ilvl w:val="0"/>
          <w:numId w:val="48"/>
        </w:numPr>
        <w:spacing w:line="312" w:lineRule="auto"/>
        <w:jc w:val="both"/>
      </w:pPr>
      <w:r>
        <w:t xml:space="preserve">вычисление матрицы </w:t>
      </w:r>
      <w:r w:rsidRPr="006B2DFC">
        <w:rPr>
          <w:rFonts w:ascii="Symbol" w:hAnsi="Symbol"/>
          <w:i/>
        </w:rPr>
        <w:sym w:font="Symbol" w:char="F06A"/>
      </w:r>
      <w:r>
        <w:rPr>
          <w:rFonts w:ascii="Symbol" w:hAnsi="Symbol"/>
          <w:lang w:val="en-US"/>
        </w:rPr>
        <w:sym w:font="Symbol" w:char="F0B2"/>
      </w:r>
      <w:r w:rsidRPr="006D351C">
        <w:t>;</w:t>
      </w:r>
    </w:p>
    <w:p w:rsidR="00DF0A3C" w:rsidP="00A85A14">
      <w:pPr>
        <w:pStyle w:val="ListParagraph"/>
        <w:numPr>
          <w:ilvl w:val="0"/>
          <w:numId w:val="48"/>
        </w:numPr>
        <w:spacing w:line="312" w:lineRule="auto"/>
        <w:jc w:val="both"/>
      </w:pPr>
      <w:r>
        <w:t>необходимость обращать её.</w:t>
      </w:r>
    </w:p>
    <w:p w:rsidR="00A85A14" w:rsidP="00A85A14">
      <w:pPr>
        <w:pStyle w:val="ListParagraph"/>
        <w:spacing w:line="312" w:lineRule="auto"/>
        <w:ind w:left="1429"/>
        <w:jc w:val="both"/>
      </w:pPr>
    </w:p>
    <w:p w:rsidR="00A52AE7" w:rsidP="00A52AE7">
      <w:pPr>
        <w:spacing w:line="312" w:lineRule="auto"/>
        <w:jc w:val="both"/>
      </w:pPr>
      <w:r w:rsidRPr="000A0C7F">
        <w:rPr>
          <w:i/>
        </w:rPr>
        <w:t>Общие рекомендации</w:t>
      </w:r>
      <w:r>
        <w:t>: сначала применять градиентный метод, затем – метод Ньютона.</w:t>
      </w:r>
    </w:p>
    <w:p w:rsidR="00A52AE7" w:rsidRPr="000B59ED" w:rsidP="00DF0A3C">
      <w:pPr>
        <w:spacing w:line="312" w:lineRule="auto"/>
        <w:ind w:firstLine="708"/>
        <w:jc w:val="both"/>
      </w:pPr>
      <w:r>
        <w:t xml:space="preserve">Например, существует так называемый метод </w:t>
      </w:r>
      <w:r w:rsidRPr="00A719E2">
        <w:t>Марквардта-Левенберга</w:t>
      </w:r>
      <w:r>
        <w:t>:</w:t>
      </w:r>
    </w:p>
    <w:p w:rsidR="00A52AE7" w:rsidRPr="00A52AE7" w:rsidP="00A52AE7">
      <w:pPr>
        <w:spacing w:line="312" w:lineRule="auto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(φ″(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)+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I)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φ'(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&gt;0</m:t>
        </m:r>
      </m:oMath>
      <w:r>
        <w:t>.</w:t>
      </w:r>
    </w:p>
    <w:p w:rsidR="00A52AE7" w:rsidP="00DF0A3C">
      <w:pPr>
        <w:spacing w:line="312" w:lineRule="auto"/>
        <w:ind w:firstLine="708"/>
        <w:jc w:val="both"/>
      </w:pPr>
      <w:r w:rsidRPr="006E0912">
        <w:rPr>
          <w:i/>
        </w:rPr>
        <w:t>При</w:t>
      </w:r>
      <w:r w:rsidRPr="006E0912">
        <w:rPr>
          <w:i/>
        </w:rPr>
        <w:t xml:space="preserve"> больших</w:t>
      </w:r>
      <w:r>
        <w:t xml:space="preserve"> </w:t>
      </w:r>
      <w:r w:rsidRPr="006B2DFC">
        <w:rPr>
          <w:rFonts w:ascii="Symbol" w:hAnsi="Symbol"/>
          <w:i/>
        </w:rPr>
        <w:sym w:font="Symbol" w:char="F061"/>
      </w:r>
      <w:r w:rsidRPr="006B2DFC">
        <w:rPr>
          <w:i/>
          <w:vertAlign w:val="subscript"/>
        </w:rPr>
        <w:t>k</w:t>
      </w:r>
      <w:r>
        <w:t xml:space="preserve"> (вдали от </w:t>
      </w:r>
      <w:r w:rsidRPr="006B2DFC">
        <w:rPr>
          <w:i/>
          <w:lang w:val="en-US"/>
        </w:rPr>
        <w:t>x</w:t>
      </w:r>
      <w:r w:rsidRPr="001C07B5">
        <w:rPr>
          <w:vertAlign w:val="superscript"/>
        </w:rPr>
        <w:t>*</w:t>
      </w:r>
      <w:r w:rsidRPr="001C07B5">
        <w:t>)</w:t>
      </w:r>
      <w:r>
        <w:rPr>
          <w:vertAlign w:val="subscript"/>
        </w:rPr>
        <w:t xml:space="preserve"> </w:t>
      </w:r>
      <w:r>
        <w:t xml:space="preserve">матрица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φ</m:t>
            </m:r>
          </m:e>
          <m:sup>
            <m:r>
              <w:rPr>
                <w:rFonts w:ascii="Cambria Math" w:hAnsi="Cambria Math"/>
              </w:rPr>
              <m:t>″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I~I,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при α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→∞</m:t>
        </m:r>
      </m:oMath>
      <w:r w:rsidRPr="00413B21">
        <w:t xml:space="preserve"> </w:t>
      </w:r>
      <w:r>
        <w:t>и это фактически градиентный метод.</w:t>
      </w:r>
    </w:p>
    <w:p w:rsidR="00A52AE7" w:rsidP="00DF0A3C">
      <w:pPr>
        <w:spacing w:line="312" w:lineRule="auto"/>
        <w:ind w:firstLine="708"/>
        <w:jc w:val="both"/>
      </w:pPr>
      <w:r w:rsidRPr="006E0912">
        <w:rPr>
          <w:i/>
        </w:rPr>
        <w:t>При малых</w:t>
      </w:r>
      <w:r>
        <w:t xml:space="preserve"> </w:t>
      </w:r>
      <w:r w:rsidRPr="006B2DFC">
        <w:rPr>
          <w:rFonts w:ascii="Symbol" w:hAnsi="Symbol"/>
          <w:i/>
        </w:rPr>
        <w:sym w:font="Symbol" w:char="F061"/>
      </w:r>
      <w:r w:rsidRPr="006B2DFC">
        <w:rPr>
          <w:i/>
          <w:vertAlign w:val="subscript"/>
        </w:rPr>
        <w:t>k</w:t>
      </w:r>
      <w:r>
        <w:rPr>
          <w:vertAlign w:val="subscript"/>
        </w:rPr>
        <w:t xml:space="preserve"> </w:t>
      </w:r>
      <w:r w:rsidRPr="00E14D16">
        <w:t xml:space="preserve"> </w:t>
      </w:r>
      <w:r w:rsidR="00864D66">
        <w:t>(вблизи</w:t>
      </w:r>
      <w:r>
        <w:t xml:space="preserve"> от </w:t>
      </w:r>
      <w:r w:rsidRPr="006B2DFC">
        <w:rPr>
          <w:i/>
          <w:lang w:val="en-US"/>
        </w:rPr>
        <w:t>x</w:t>
      </w:r>
      <w:r w:rsidRPr="001C07B5">
        <w:rPr>
          <w:vertAlign w:val="superscript"/>
        </w:rPr>
        <w:t>*</w:t>
      </w:r>
      <w:r w:rsidRPr="001C07B5">
        <w:t>)</w:t>
      </w:r>
      <w:r>
        <w:t xml:space="preserve"> это метод Ньютона.</w:t>
      </w:r>
    </w:p>
    <w:p w:rsidR="00A52AE7" w:rsidP="00A52AE7">
      <w:pPr>
        <w:spacing w:line="312" w:lineRule="auto"/>
        <w:jc w:val="both"/>
      </w:pPr>
      <w:r>
        <w:t>Имеет место:</w:t>
      </w:r>
    </w:p>
    <w:p w:rsidR="00A52AE7" w:rsidP="00A52AE7">
      <w:pPr>
        <w:spacing w:line="312" w:lineRule="auto"/>
        <w:jc w:val="both"/>
      </w:pPr>
    </w:p>
    <w:p w:rsidR="00A52AE7" w:rsidP="00A52AE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C351BB">
        <w:rPr>
          <w:b/>
        </w:rPr>
        <w:t>Теорема</w:t>
      </w:r>
      <w:r w:rsidRPr="00C351BB">
        <w:t xml:space="preserve"> (о сходимости метода Ньютона)</w:t>
      </w:r>
      <w:r>
        <w:t>.</w:t>
      </w:r>
    </w:p>
    <w:p w:rsidR="00A52AE7" w:rsidP="00A52AE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 xml:space="preserve">Пусть </w:t>
      </w:r>
      <w:r w:rsidRPr="00FA61D3">
        <w:tab/>
      </w:r>
    </w:p>
    <w:p w:rsidR="00A52AE7" w:rsidP="00A52AE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 xml:space="preserve">1) </w:t>
      </w:r>
      <w:r w:rsidRPr="006B2DFC">
        <w:rPr>
          <w:rFonts w:ascii="Symbol" w:hAnsi="Symbol"/>
          <w:i/>
          <w:lang w:val="en-US"/>
        </w:rPr>
        <w:sym w:font="Symbol" w:char="F06A"/>
      </w:r>
      <w:r w:rsidRPr="00FA61D3">
        <w:t xml:space="preserve"> </w:t>
      </w:r>
      <w:r>
        <w:t>–</w:t>
      </w:r>
      <w:r w:rsidRPr="00FA61D3">
        <w:t xml:space="preserve"> </w:t>
      </w:r>
      <w:r>
        <w:t xml:space="preserve">сильно </w:t>
      </w:r>
      <w:r>
        <w:t>выпукла</w:t>
      </w:r>
      <w:r>
        <w:t xml:space="preserve"> на </w:t>
      </w:r>
      <w:r w:rsidRPr="006B2DFC">
        <w:rPr>
          <w:i/>
          <w:lang w:val="en-US"/>
        </w:rPr>
        <w:t>R</w:t>
      </w:r>
      <w:r w:rsidRPr="006B2DFC">
        <w:rPr>
          <w:i/>
          <w:vertAlign w:val="superscript"/>
          <w:lang w:val="en-US"/>
        </w:rPr>
        <w:t>n</w:t>
      </w:r>
      <w:r w:rsidRPr="00FA61D3">
        <w:t xml:space="preserve"> </w:t>
      </w:r>
      <w:r>
        <w:t>с параметром æ</w:t>
      </w:r>
      <w:r w:rsidRPr="006B2DFC">
        <w:t>.</w:t>
      </w:r>
    </w:p>
    <w:p w:rsidR="00A52AE7" w:rsidP="00A52AE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FA61D3">
        <w:t>2)</w:t>
      </w:r>
      <w:r>
        <w:t xml:space="preserve"> </w:t>
      </w:r>
      <w:r w:rsidRPr="006B2DFC">
        <w:rPr>
          <w:rFonts w:ascii="Symbol" w:hAnsi="Symbol"/>
          <w:i/>
          <w:lang w:val="en-US"/>
        </w:rPr>
        <w:sym w:font="Symbol" w:char="F06A"/>
      </w:r>
      <w:r>
        <w:rPr>
          <w:rFonts w:ascii="Symbol" w:hAnsi="Symbol"/>
          <w:lang w:val="en-US"/>
        </w:rPr>
        <w:sym w:font="Symbol" w:char="F0CE"/>
      </w:r>
      <w:r w:rsidRPr="006B2DFC">
        <w:rPr>
          <w:i/>
          <w:lang w:val="en-US"/>
        </w:rPr>
        <w:t>c</w:t>
      </w:r>
      <w:r w:rsidRPr="00FA61D3">
        <w:rPr>
          <w:vertAlign w:val="superscript"/>
        </w:rPr>
        <w:t>2,2</w:t>
      </w:r>
      <w:r w:rsidRPr="00FA61D3">
        <w:t xml:space="preserve">, </w:t>
      </w:r>
      <w:r>
        <w:t xml:space="preserve">т.е. </w:t>
      </w:r>
      <w:r w:rsidRPr="006B2DFC">
        <w:rPr>
          <w:rFonts w:ascii="Symbol" w:hAnsi="Symbol"/>
          <w:i/>
        </w:rPr>
        <w:sym w:font="Symbol" w:char="F06A"/>
      </w:r>
      <w:r>
        <w:t xml:space="preserve">″ – дважды </w:t>
      </w:r>
      <w:r>
        <w:t>дифференцируема</w:t>
      </w:r>
      <w:r>
        <w:t xml:space="preserve"> и </w:t>
      </w:r>
      <w:r w:rsidRPr="006B2DFC">
        <w:rPr>
          <w:rFonts w:ascii="Symbol" w:hAnsi="Symbol"/>
          <w:i/>
        </w:rPr>
        <w:sym w:font="Symbol" w:char="F06A"/>
      </w:r>
      <w:r>
        <w:rPr>
          <w:rFonts w:ascii="Symbol" w:hAnsi="Symbol"/>
        </w:rPr>
        <w:sym w:font="Symbol" w:char="F0B2"/>
      </w:r>
      <w:r>
        <w:t xml:space="preserve"> удовлетворяет условию Липшица:</w:t>
      </w:r>
    </w:p>
    <w:p w:rsidR="00A52AE7" w:rsidP="00A52AE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w:r>
        <w:rPr>
          <w:position w:val="-14"/>
          <w:lang w:val="en-US"/>
        </w:rPr>
        <w:object>
          <v:shape id="_x0000_i1316" type="#_x0000_t75" style="width:215.45pt;height:21.5pt" o:ole="">
            <v:imagedata r:id="rId506" o:title=""/>
          </v:shape>
          <o:OLEObject Type="Embed" ProgID="Equation.DSMT4" ShapeID="_x0000_i1316" DrawAspect="Content" ObjectID="_1739215903" r:id="rId507"/>
        </w:object>
      </w:r>
      <w:r w:rsidRPr="00D208CC">
        <w:t>;</w:t>
      </w:r>
    </w:p>
    <w:p w:rsidR="00A52AE7" w:rsidP="00A52AE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D208CC">
        <w:t xml:space="preserve">3) </w:t>
      </w:r>
      <w:r>
        <w:t xml:space="preserve">Начальное приближение </w:t>
      </w:r>
      <w:r w:rsidRPr="00FA61D3">
        <w:rPr>
          <w:i/>
          <w:lang w:val="en-US"/>
        </w:rPr>
        <w:t>x</w:t>
      </w:r>
      <w:r w:rsidRPr="00D208CC">
        <w:rPr>
          <w:vertAlign w:val="superscript"/>
        </w:rPr>
        <w:t>0</w:t>
      </w:r>
      <w:r w:rsidRPr="00D208CC">
        <w:t xml:space="preserve"> </w:t>
      </w:r>
      <w:r>
        <w:t xml:space="preserve">удовлетворяет условию </w:t>
      </w:r>
    </w:p>
    <w:p w:rsidR="00A52AE7" w:rsidP="00A52AE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m:oMath>
        <m:d>
          <m:dPr>
            <m:begChr m:val="‖"/>
            <m:endChr m:val="‖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φ'(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0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d>
        <m: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8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m:t>æ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>
        <w:t>,</w:t>
      </w:r>
    </w:p>
    <w:p w:rsidR="00A52AE7" w:rsidP="00A52AE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w:r>
        <w:t xml:space="preserve">т.е. </w:t>
      </w:r>
      <w:r>
        <w:rPr>
          <w:position w:val="-24"/>
          <w:lang w:val="en-US"/>
        </w:rPr>
        <w:object>
          <v:shape id="_x0000_i1317" type="#_x0000_t75" style="width:85.95pt;height:33.85pt" o:ole="">
            <v:imagedata r:id="rId508" o:title=""/>
          </v:shape>
          <o:OLEObject Type="Embed" ProgID="Equation.DSMT4" ShapeID="_x0000_i1317" DrawAspect="Content" ObjectID="_1739215904" r:id="rId509"/>
        </w:object>
      </w:r>
      <w:r w:rsidRPr="00546719">
        <w:t xml:space="preserve">, </w:t>
      </w:r>
      <w:r>
        <w:t>где 0 </w:t>
      </w:r>
      <w:r w:rsidRPr="00546719">
        <w:t>&lt;</w:t>
      </w:r>
      <w:r>
        <w:t> </w:t>
      </w:r>
      <w:r w:rsidRPr="00D208CC">
        <w:rPr>
          <w:i/>
          <w:lang w:val="en-US"/>
        </w:rPr>
        <w:t>q</w:t>
      </w:r>
      <w:r>
        <w:t> </w:t>
      </w:r>
      <w:r w:rsidRPr="00546719">
        <w:t>&lt;</w:t>
      </w:r>
      <w:r>
        <w:t> </w:t>
      </w:r>
      <w:r w:rsidRPr="00546719">
        <w:t>1.</w:t>
      </w:r>
    </w:p>
    <w:p w:rsidR="00A52AE7" w:rsidP="00A52AE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>Тогда последовательность</w:t>
      </w:r>
      <w:r w:rsidRPr="00A52AE7">
        <w:t xml:space="preserve"> </w:t>
      </w:r>
      <w:r>
        <w:rPr>
          <w:position w:val="-12"/>
          <w:lang w:val="en-US"/>
        </w:rPr>
        <w:object>
          <v:shape id="_x0000_i1318" type="#_x0000_t75" style="width:132.7pt;height:20.4pt" o:ole="">
            <v:imagedata r:id="rId510" o:title=""/>
          </v:shape>
          <o:OLEObject Type="Embed" ProgID="Equation.DSMT4" ShapeID="_x0000_i1318" DrawAspect="Content" ObjectID="_1739215905" r:id="rId511"/>
        </w:object>
      </w:r>
      <w:r w:rsidRPr="00A52AE7">
        <w:t xml:space="preserve"> </w:t>
      </w:r>
      <w:r>
        <w:t xml:space="preserve">сходится к точке минимума </w:t>
      </w:r>
      <w:r w:rsidRPr="006B2DFC">
        <w:rPr>
          <w:i/>
          <w:lang w:val="en-US"/>
        </w:rPr>
        <w:t>x</w:t>
      </w:r>
      <w:r>
        <w:rPr>
          <w:vertAlign w:val="superscript"/>
        </w:rPr>
        <w:t>*</w:t>
      </w:r>
      <w:r>
        <w:t xml:space="preserve"> с квадратичной скоростью: </w:t>
      </w:r>
    </w:p>
    <w:p w:rsidR="00A52AE7" w:rsidP="00A52AE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w:r>
        <w:rPr>
          <w:position w:val="-24"/>
          <w:lang w:val="en-US"/>
        </w:rPr>
        <w:object>
          <v:shape id="_x0000_i1319" type="#_x0000_t75" style="width:175.7pt;height:31.7pt" o:ole="">
            <v:imagedata r:id="rId512" o:title=""/>
          </v:shape>
          <o:OLEObject Type="Embed" ProgID="Equation.DSMT4" ShapeID="_x0000_i1319" DrawAspect="Content" ObjectID="_1739215906" r:id="rId513"/>
        </w:object>
      </w:r>
      <w:r w:rsidRPr="00546719">
        <w:t xml:space="preserve"> (</w:t>
      </w:r>
      <w:r>
        <w:t>квадратичная сходимость)</w:t>
      </w:r>
    </w:p>
    <w:p w:rsidR="00A52AE7" w:rsidP="00A52AE7">
      <w:pPr>
        <w:spacing w:line="312" w:lineRule="auto"/>
        <w:jc w:val="both"/>
      </w:pPr>
    </w:p>
    <w:p w:rsidR="00A52AE7" w:rsidP="00DF0A3C">
      <w:pPr>
        <w:spacing w:line="312" w:lineRule="auto"/>
        <w:jc w:val="both"/>
      </w:pPr>
    </w:p>
    <w:p w:rsidR="00A52AE7" w:rsidP="00A52AE7">
      <w:pPr>
        <w:spacing w:line="312" w:lineRule="auto"/>
        <w:jc w:val="both"/>
      </w:pPr>
      <w:r>
        <w:t>1. Несколько слов о норме</w:t>
      </w:r>
      <w:r w:rsidRPr="0018124A">
        <w:t xml:space="preserve"> матрицы:</w:t>
      </w:r>
    </w:p>
    <w:p w:rsidR="00A52AE7" w:rsidP="00A52AE7">
      <w:pPr>
        <w:spacing w:line="312" w:lineRule="auto"/>
        <w:jc w:val="both"/>
      </w:pPr>
    </w:p>
    <w:p w:rsidR="00A52AE7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C351BB">
        <w:rPr>
          <w:b/>
        </w:rPr>
        <w:t>Определение</w:t>
      </w:r>
      <w:r>
        <w:rPr>
          <w:b/>
        </w:rPr>
        <w:t>.</w:t>
      </w:r>
      <w:r>
        <w:t xml:space="preserve"> Норму (</w:t>
      </w:r>
      <w:r w:rsidRPr="009F70F8">
        <w:rPr>
          <w:i/>
          <w:lang w:val="en-US"/>
        </w:rPr>
        <w:t>n</w:t>
      </w:r>
      <w:r>
        <w:rPr>
          <w:rFonts w:ascii="Symbol" w:hAnsi="Symbol"/>
          <w:lang w:val="en-US"/>
        </w:rPr>
        <w:sym w:font="Symbol" w:char="F0B4"/>
      </w:r>
      <w:r w:rsidRPr="009F70F8">
        <w:rPr>
          <w:i/>
          <w:lang w:val="en-US"/>
        </w:rPr>
        <w:t>n</w:t>
      </w:r>
      <w:r w:rsidRPr="00EB2FA2">
        <w:t>)</w:t>
      </w:r>
      <w:r>
        <w:t xml:space="preserve">-матрицы определим следующим образом: </w:t>
      </w:r>
    </w:p>
    <w:p w:rsidR="00A52AE7" w:rsidRPr="00A52AE7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w:r>
        <w:rPr>
          <w:position w:val="-32"/>
          <w:lang w:val="en-US"/>
        </w:rPr>
        <w:object>
          <v:shape id="_x0000_i1320" type="#_x0000_t75" style="width:75.75pt;height:38.15pt" o:ole="">
            <v:imagedata r:id="rId514" o:title=""/>
          </v:shape>
          <o:OLEObject Type="Embed" ProgID="Equation.DSMT4" ShapeID="_x0000_i1320" DrawAspect="Content" ObjectID="_1739215907" r:id="rId515"/>
        </w:object>
      </w:r>
      <w:r w:rsidRPr="00A52AE7">
        <w:t>,</w:t>
      </w:r>
    </w:p>
    <w:p w:rsidR="00A52AE7" w:rsidRPr="00AE463B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>Тогда</w:t>
      </w:r>
    </w:p>
    <w:p w:rsidR="00A52AE7" w:rsidRPr="00A52AE7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w:r>
        <w:rPr>
          <w:position w:val="-24"/>
          <w:lang w:val="en-US"/>
        </w:rPr>
        <w:object>
          <v:shape id="_x0000_i1321" type="#_x0000_t75" style="width:99.95pt;height:33.85pt" o:ole="">
            <v:imagedata r:id="rId516" o:title=""/>
          </v:shape>
          <o:OLEObject Type="Embed" ProgID="Equation.DSMT4" ShapeID="_x0000_i1321" DrawAspect="Content" ObjectID="_1739215908" r:id="rId517"/>
        </w:object>
      </w:r>
      <w:r w:rsidRPr="00A52AE7">
        <w:t>.</w:t>
      </w:r>
    </w:p>
    <w:p w:rsidR="00A52AE7" w:rsidRPr="000D2948" w:rsidP="00A52AE7">
      <w:pPr>
        <w:spacing w:line="312" w:lineRule="auto"/>
        <w:jc w:val="both"/>
      </w:pPr>
    </w:p>
    <w:p w:rsidR="00A52AE7" w:rsidRPr="000D2948" w:rsidP="00A52AE7">
      <w:pPr>
        <w:spacing w:line="312" w:lineRule="auto"/>
        <w:jc w:val="both"/>
      </w:pPr>
      <w:r>
        <w:t xml:space="preserve">Поскольку </w:t>
      </w:r>
      <w:r w:rsidRPr="000D2948">
        <w:rPr>
          <w:i/>
          <w:lang w:val="en-US"/>
        </w:rPr>
        <w:t>A</w:t>
      </w:r>
      <w:r w:rsidRPr="000D2948">
        <w:rPr>
          <w:i/>
          <w:vertAlign w:val="superscript"/>
          <w:lang w:val="en-US"/>
        </w:rPr>
        <w:t>T</w:t>
      </w:r>
      <w:r w:rsidRPr="000D2948">
        <w:rPr>
          <w:i/>
          <w:lang w:val="en-US"/>
        </w:rPr>
        <w:t>A</w:t>
      </w:r>
      <w:r w:rsidRPr="000D2948">
        <w:t xml:space="preserve"> </w:t>
      </w:r>
      <w:r>
        <w:t>есть симметричная (</w:t>
      </w:r>
      <w:r w:rsidRPr="009F70F8">
        <w:rPr>
          <w:i/>
          <w:lang w:val="en-US"/>
        </w:rPr>
        <w:t>n</w:t>
      </w:r>
      <w:r>
        <w:rPr>
          <w:rFonts w:ascii="Symbol" w:hAnsi="Symbol"/>
          <w:lang w:val="en-US"/>
        </w:rPr>
        <w:sym w:font="Symbol" w:char="F0B4"/>
      </w:r>
      <w:r w:rsidRPr="009F70F8">
        <w:rPr>
          <w:i/>
          <w:lang w:val="en-US"/>
        </w:rPr>
        <w:t>n</w:t>
      </w:r>
      <w:r w:rsidRPr="000D2948">
        <w:t>)</w:t>
      </w:r>
      <w:r>
        <w:t xml:space="preserve">-матрица, то существует ортогональная матрица </w:t>
      </w:r>
      <w:r>
        <w:rPr>
          <w:position w:val="-10"/>
          <w:lang w:val="en-US"/>
        </w:rPr>
        <w:object>
          <v:shape id="_x0000_i1322" type="#_x0000_t75" style="width:61.8pt;height:19.35pt" o:ole="">
            <v:imagedata r:id="rId518" o:title=""/>
          </v:shape>
          <o:OLEObject Type="Embed" ProgID="Equation.DSMT4" ShapeID="_x0000_i1322" DrawAspect="Content" ObjectID="_1739215909" r:id="rId519"/>
        </w:object>
      </w:r>
      <w:r w:rsidRPr="000D2948">
        <w:t xml:space="preserve"> </w:t>
      </w:r>
      <w:r>
        <w:t xml:space="preserve">такая, что </w:t>
      </w:r>
      <w:r>
        <w:rPr>
          <w:position w:val="-10"/>
          <w:lang w:val="en-US"/>
        </w:rPr>
        <w:object>
          <v:shape id="_x0000_i1323" type="#_x0000_t75" style="width:55.9pt;height:19.35pt" o:ole="">
            <v:imagedata r:id="rId520" o:title=""/>
          </v:shape>
          <o:OLEObject Type="Embed" ProgID="Equation.DSMT4" ShapeID="_x0000_i1323" DrawAspect="Content" ObjectID="_1739215910" r:id="rId521"/>
        </w:object>
      </w:r>
      <w:r w:rsidRPr="000D2948">
        <w:t xml:space="preserve"> </w:t>
      </w:r>
      <w:r>
        <w:t>–</w:t>
      </w:r>
      <w:r w:rsidRPr="000D2948">
        <w:t xml:space="preserve"> </w:t>
      </w:r>
      <w:r>
        <w:t xml:space="preserve">диагональная матрица </w:t>
      </w:r>
      <w:r>
        <w:rPr>
          <w:position w:val="-12"/>
          <w:lang w:val="en-US"/>
        </w:rPr>
        <w:object>
          <v:shape id="_x0000_i1324" type="#_x0000_t75" style="width:94.05pt;height:18.8pt" o:ole="">
            <v:imagedata r:id="rId522" o:title=""/>
          </v:shape>
          <o:OLEObject Type="Embed" ProgID="Equation.DSMT4" ShapeID="_x0000_i1324" DrawAspect="Content" ObjectID="_1739215911" r:id="rId523"/>
        </w:object>
      </w:r>
      <w:r>
        <w:t xml:space="preserve"> </w:t>
      </w:r>
      <w:r w:rsidRPr="00A52AE7">
        <w:t xml:space="preserve"> </w:t>
      </w:r>
      <w:r>
        <w:rPr>
          <w:rFonts w:ascii="Symbol" w:hAnsi="Symbol"/>
        </w:rPr>
        <w:sym w:font="Symbol" w:char="F0DE"/>
      </w:r>
    </w:p>
    <w:p w:rsidR="00A52AE7" w:rsidRPr="002B2C32" w:rsidP="00A52AE7">
      <w:pPr>
        <w:spacing w:line="312" w:lineRule="auto"/>
        <w:jc w:val="both"/>
      </w:pPr>
      <w:r>
        <w:rPr>
          <w:position w:val="-14"/>
          <w:lang w:val="en-US"/>
        </w:rPr>
        <w:object>
          <v:shape id="_x0000_i1325" type="#_x0000_t75" style="width:39.75pt;height:20.4pt" o:ole="">
            <v:imagedata r:id="rId524" o:title=""/>
          </v:shape>
          <o:OLEObject Type="Embed" ProgID="Equation.DSMT4" ShapeID="_x0000_i1325" DrawAspect="Content" ObjectID="_1739215912" r:id="rId525"/>
        </w:object>
      </w:r>
      <w:r w:rsidRPr="002B2C32">
        <w:t xml:space="preserve">, </w:t>
      </w:r>
      <w:r>
        <w:t xml:space="preserve">где </w:t>
      </w:r>
      <w:r>
        <w:rPr>
          <w:position w:val="-12"/>
          <w:lang w:val="en-US"/>
        </w:rPr>
        <w:object>
          <v:shape id="_x0000_i1326" type="#_x0000_t75" style="width:15.05pt;height:20.4pt" o:ole="">
            <v:imagedata r:id="rId526" o:title=""/>
          </v:shape>
          <o:OLEObject Type="Embed" ProgID="Equation.DSMT4" ShapeID="_x0000_i1326" DrawAspect="Content" ObjectID="_1739215913" r:id="rId527"/>
        </w:object>
      </w:r>
      <w:r>
        <w:t xml:space="preserve"> – наибольшее собственное значение матрицы </w:t>
      </w:r>
      <w:r w:rsidRPr="002B2C32">
        <w:rPr>
          <w:i/>
          <w:lang w:val="en-US"/>
        </w:rPr>
        <w:t>A</w:t>
      </w:r>
      <w:r w:rsidRPr="002B2C32">
        <w:rPr>
          <w:i/>
          <w:vertAlign w:val="superscript"/>
          <w:lang w:val="en-US"/>
        </w:rPr>
        <w:t>T</w:t>
      </w:r>
      <w:r w:rsidRPr="002B2C32">
        <w:rPr>
          <w:i/>
          <w:lang w:val="en-US"/>
        </w:rPr>
        <w:t>A</w:t>
      </w:r>
      <w:r w:rsidRPr="002B2C32">
        <w:t>.</w:t>
      </w:r>
    </w:p>
    <w:p w:rsidR="00A52AE7" w:rsidRPr="002B2C32" w:rsidP="00A52AE7">
      <w:pPr>
        <w:spacing w:line="312" w:lineRule="auto"/>
        <w:jc w:val="both"/>
      </w:pPr>
      <w:r>
        <w:rPr>
          <w:position w:val="-18"/>
          <w:lang w:val="en-US"/>
        </w:rPr>
        <w:object>
          <v:shape id="_x0000_i1327" type="#_x0000_t75" style="width:75.75pt;height:24.7pt" o:ole="">
            <v:imagedata r:id="rId528" o:title=""/>
          </v:shape>
          <o:OLEObject Type="Embed" ProgID="Equation.DSMT4" ShapeID="_x0000_i1327" DrawAspect="Content" ObjectID="_1739215914" r:id="rId529"/>
        </w:object>
      </w:r>
      <w:r w:rsidRPr="002B2C32">
        <w:t xml:space="preserve"> </w:t>
      </w:r>
      <w:r>
        <w:t>–</w:t>
      </w:r>
      <w:r w:rsidRPr="002B2C32">
        <w:t xml:space="preserve"> </w:t>
      </w:r>
      <w:r>
        <w:t xml:space="preserve">наименьшее собственное значение матрицы </w:t>
      </w:r>
      <w:r w:rsidRPr="002B2C32">
        <w:rPr>
          <w:i/>
          <w:lang w:val="en-US"/>
        </w:rPr>
        <w:t>A</w:t>
      </w:r>
      <w:r w:rsidRPr="002B2C32">
        <w:rPr>
          <w:i/>
          <w:vertAlign w:val="superscript"/>
          <w:lang w:val="en-US"/>
        </w:rPr>
        <w:t>T</w:t>
      </w:r>
      <w:r w:rsidRPr="002B2C32">
        <w:rPr>
          <w:i/>
          <w:lang w:val="en-US"/>
        </w:rPr>
        <w:t>A</w:t>
      </w:r>
      <w:r w:rsidRPr="002B2C32">
        <w:t>.</w:t>
      </w:r>
    </w:p>
    <w:p w:rsidR="00A52AE7" w:rsidP="00A52AE7">
      <w:pPr>
        <w:spacing w:line="312" w:lineRule="auto"/>
        <w:jc w:val="both"/>
      </w:pPr>
      <w:r>
        <w:t>Для такой нормы выполняются все три условия</w:t>
      </w:r>
    </w:p>
    <w:p w:rsidR="00A52AE7" w:rsidP="00A52AE7">
      <w:pPr>
        <w:pStyle w:val="ListParagraph"/>
        <w:numPr>
          <w:ilvl w:val="0"/>
          <w:numId w:val="49"/>
        </w:numPr>
        <w:spacing w:line="312" w:lineRule="auto"/>
        <w:jc w:val="both"/>
      </w:pPr>
      <w:r>
        <w:rPr>
          <w:position w:val="-14"/>
          <w:lang w:val="en-US"/>
        </w:rPr>
        <w:object>
          <v:shape id="_x0000_i1328" type="#_x0000_t75" style="width:37.05pt;height:20.4pt" o:ole="">
            <v:imagedata r:id="rId530" o:title=""/>
          </v:shape>
          <o:OLEObject Type="Embed" ProgID="Equation.DSMT4" ShapeID="_x0000_i1328" DrawAspect="Content" ObjectID="_1739215915" r:id="rId531"/>
        </w:object>
      </w:r>
      <w:r w:rsidRPr="00FF7E6D">
        <w:t xml:space="preserve">, </w:t>
      </w:r>
      <w:r>
        <w:t xml:space="preserve">если </w:t>
      </w:r>
      <w:r w:rsidRPr="000A0C7F">
        <w:rPr>
          <w:i/>
          <w:lang w:val="en-US"/>
        </w:rPr>
        <w:t>A</w:t>
      </w:r>
      <w:r w:rsidRPr="00FF7E6D">
        <w:t xml:space="preserve"> – </w:t>
      </w:r>
      <w:r>
        <w:t>ненулевая (</w:t>
      </w:r>
      <w:r>
        <w:t>покомпонентно</w:t>
      </w:r>
      <w:r>
        <w:t>)</w:t>
      </w:r>
      <w:r w:rsidRPr="00FF7E6D">
        <w:t>;</w:t>
      </w:r>
    </w:p>
    <w:p w:rsidR="00A52AE7" w:rsidRPr="00FF7E6D" w:rsidP="00A52AE7">
      <w:pPr>
        <w:pStyle w:val="ListParagraph"/>
        <w:numPr>
          <w:ilvl w:val="0"/>
          <w:numId w:val="49"/>
        </w:numPr>
        <w:spacing w:line="312" w:lineRule="auto"/>
        <w:jc w:val="both"/>
      </w:pPr>
      <w:r>
        <w:rPr>
          <w:position w:val="-14"/>
          <w:lang w:val="en-US"/>
        </w:rPr>
        <w:object>
          <v:shape id="_x0000_i1329" type="#_x0000_t75" style="width:90.8pt;height:20.4pt" o:ole="">
            <v:imagedata r:id="rId532" o:title=""/>
          </v:shape>
          <o:OLEObject Type="Embed" ProgID="Equation.DSMT4" ShapeID="_x0000_i1329" DrawAspect="Content" ObjectID="_1739215916" r:id="rId533"/>
        </w:object>
      </w:r>
      <w:r w:rsidRPr="00633542">
        <w:t>;</w:t>
      </w:r>
    </w:p>
    <w:p w:rsidR="00A52AE7" w:rsidRPr="00FF7E6D" w:rsidP="00A52AE7">
      <w:pPr>
        <w:pStyle w:val="ListParagraph"/>
        <w:numPr>
          <w:ilvl w:val="0"/>
          <w:numId w:val="49"/>
        </w:numPr>
        <w:spacing w:line="312" w:lineRule="auto"/>
        <w:jc w:val="both"/>
      </w:pPr>
      <w:r>
        <w:rPr>
          <w:position w:val="-14"/>
          <w:lang w:val="en-US"/>
        </w:rPr>
        <w:object>
          <v:shape id="_x0000_i1330" type="#_x0000_t75" style="width:1in;height:20.4pt" o:ole="">
            <v:imagedata r:id="rId534" o:title=""/>
          </v:shape>
          <o:OLEObject Type="Embed" ProgID="Equation.DSMT4" ShapeID="_x0000_i1330" DrawAspect="Content" ObjectID="_1739215917" r:id="rId535"/>
        </w:object>
      </w:r>
      <w:r w:rsidRPr="00633542">
        <w:t xml:space="preserve">, </w:t>
      </w:r>
      <w:r>
        <w:t xml:space="preserve">где </w:t>
      </w:r>
      <w:r w:rsidRPr="00A2455A">
        <w:rPr>
          <w:rFonts w:ascii="Symbol" w:hAnsi="Symbol"/>
          <w:i/>
          <w:lang w:val="en-US"/>
        </w:rPr>
        <w:sym w:font="Symbol" w:char="F061"/>
      </w:r>
      <w:r w:rsidRPr="00633542">
        <w:t xml:space="preserve"> </w:t>
      </w:r>
      <w:r>
        <w:t>–</w:t>
      </w:r>
      <w:r w:rsidRPr="00633542">
        <w:t xml:space="preserve"> </w:t>
      </w:r>
      <w:r>
        <w:t>скаляр</w:t>
      </w:r>
      <w:r w:rsidRPr="00633542">
        <w:t>.</w:t>
      </w:r>
    </w:p>
    <w:p w:rsidR="00A52AE7" w:rsidP="00A52AE7">
      <w:pPr>
        <w:spacing w:line="312" w:lineRule="auto"/>
        <w:jc w:val="both"/>
      </w:pPr>
      <w:r>
        <w:t xml:space="preserve">Кроме того, из определения нормы матрицы следует, что </w:t>
      </w:r>
    </w:p>
    <w:p w:rsidR="00A52AE7" w:rsidP="00A52AE7">
      <w:pPr>
        <w:spacing w:line="312" w:lineRule="auto"/>
        <w:jc w:val="center"/>
      </w:pPr>
      <w:r>
        <w:rPr>
          <w:position w:val="-14"/>
          <w:lang w:val="en-US"/>
        </w:rPr>
        <w:object>
          <v:shape id="_x0000_i1331" type="#_x0000_t75" style="width:70.95pt;height:20.4pt" o:ole="">
            <v:imagedata r:id="rId536" o:title=""/>
          </v:shape>
          <o:OLEObject Type="Embed" ProgID="Equation.DSMT4" ShapeID="_x0000_i1331" DrawAspect="Content" ObjectID="_1739215918" r:id="rId537"/>
        </w:object>
      </w:r>
      <w:r>
        <w:t>.</w:t>
      </w:r>
    </w:p>
    <w:p w:rsidR="00A52AE7" w:rsidP="00A52AE7">
      <w:pPr>
        <w:spacing w:line="312" w:lineRule="auto"/>
        <w:jc w:val="both"/>
      </w:pPr>
      <w:r>
        <w:t>Имеем также</w:t>
      </w:r>
    </w:p>
    <w:p w:rsidR="00A52AE7" w:rsidRPr="00A52AE7" w:rsidP="00A52AE7">
      <w:pPr>
        <w:spacing w:line="312" w:lineRule="auto"/>
        <w:jc w:val="center"/>
      </w:pPr>
      <w:r>
        <w:rPr>
          <w:position w:val="-14"/>
          <w:lang w:val="en-US"/>
        </w:rPr>
        <w:object>
          <v:shape id="_x0000_i1332" type="#_x0000_t75" style="width:74.7pt;height:20.4pt" o:ole="">
            <v:imagedata r:id="rId538" o:title=""/>
          </v:shape>
          <o:OLEObject Type="Embed" ProgID="Equation.DSMT4" ShapeID="_x0000_i1332" DrawAspect="Content" ObjectID="_1739215919" r:id="rId539"/>
        </w:object>
      </w:r>
      <w:r w:rsidRPr="00A52AE7">
        <w:t>.</w:t>
      </w:r>
    </w:p>
    <w:p w:rsidR="00A52AE7" w:rsidP="00A52AE7">
      <w:pPr>
        <w:spacing w:line="312" w:lineRule="auto"/>
        <w:jc w:val="both"/>
      </w:pPr>
      <w:r>
        <w:t xml:space="preserve">2. Отметим ещё раз, что для сходимости метода Ньютона начальная точка </w:t>
      </w:r>
      <w:r w:rsidRPr="000A0C7F">
        <w:rPr>
          <w:i/>
          <w:lang w:val="en-US"/>
        </w:rPr>
        <w:t>x</w:t>
      </w:r>
      <w:r w:rsidRPr="000A0C7F">
        <w:rPr>
          <w:sz w:val="22"/>
          <w:vertAlign w:val="superscript"/>
        </w:rPr>
        <w:t>0</w:t>
      </w:r>
      <w:r w:rsidRPr="00B2352F">
        <w:t xml:space="preserve"> </w:t>
      </w:r>
      <w:r>
        <w:t xml:space="preserve">должна выбираться достаточной близкой к искомой точке </w:t>
      </w:r>
      <w:r w:rsidRPr="000A0C7F">
        <w:rPr>
          <w:i/>
          <w:lang w:val="en-US"/>
        </w:rPr>
        <w:t>x</w:t>
      </w:r>
      <w:r w:rsidRPr="000A0C7F">
        <w:rPr>
          <w:i/>
          <w:vertAlign w:val="superscript"/>
        </w:rPr>
        <w:t>*</w:t>
      </w:r>
      <w:r w:rsidRPr="00B2352F">
        <w:t>.</w:t>
      </w:r>
      <w:r>
        <w:t xml:space="preserve"> Это требование в теореме выражено условием 3). Действительно, сильная выпуклость </w:t>
      </w:r>
      <w:r w:rsidRPr="00B2352F">
        <w:rPr>
          <w:rFonts w:ascii="Symbol" w:hAnsi="Symbol"/>
          <w:i/>
        </w:rPr>
        <w:sym w:font="Symbol" w:char="F06A"/>
      </w:r>
      <w:r>
        <w:t xml:space="preserve"> означает:</w:t>
      </w:r>
    </w:p>
    <w:p w:rsidR="00A52AE7" w:rsidRPr="00A52AE7" w:rsidP="00A52AE7">
      <w:pPr>
        <w:spacing w:line="312" w:lineRule="auto"/>
        <w:jc w:val="center"/>
      </w:pPr>
      <w:r>
        <w:rPr>
          <w:position w:val="-24"/>
          <w:lang w:val="en-US"/>
        </w:rPr>
        <w:object>
          <v:shape id="_x0000_i1333" type="#_x0000_t75" style="width:444.56pt;height:33.85pt" o:ole="">
            <v:imagedata r:id="rId540" o:title=""/>
          </v:shape>
          <o:OLEObject Type="Embed" ProgID="Equation.DSMT4" ShapeID="_x0000_i1333" DrawAspect="Content" ObjectID="_1739215920" r:id="rId541"/>
        </w:object>
      </w:r>
      <w:r>
        <w:t>;</w:t>
      </w:r>
    </w:p>
    <w:p w:rsidR="00A52AE7" w:rsidP="00A52AE7">
      <w:pPr>
        <w:spacing w:line="312" w:lineRule="auto"/>
        <w:jc w:val="both"/>
      </w:pPr>
      <w:r>
        <w:rPr>
          <w:rFonts w:ascii="Symbol" w:hAnsi="Symbol"/>
        </w:rPr>
        <w:sym w:font="Symbol" w:char="F0DE"/>
      </w:r>
      <w:r>
        <w:t xml:space="preserve"> чем меньше </w:t>
      </w:r>
      <w:r w:rsidRPr="00B2352F">
        <w:rPr>
          <w:i/>
          <w:lang w:val="en-US"/>
        </w:rPr>
        <w:t>q</w:t>
      </w:r>
      <w:r w:rsidRPr="00B2352F">
        <w:t>,</w:t>
      </w:r>
      <w:r>
        <w:t xml:space="preserve"> тем ближе надо выбирать точку </w:t>
      </w:r>
      <w:r w:rsidRPr="00B2352F">
        <w:rPr>
          <w:i/>
          <w:lang w:val="en-US"/>
        </w:rPr>
        <w:t>x</w:t>
      </w:r>
      <w:r w:rsidRPr="00B2352F">
        <w:rPr>
          <w:vertAlign w:val="superscript"/>
        </w:rPr>
        <w:t>0</w:t>
      </w:r>
      <w:r w:rsidRPr="00B2352F">
        <w:t xml:space="preserve"> </w:t>
      </w:r>
      <w:r>
        <w:t>к</w:t>
      </w:r>
      <w:r w:rsidRPr="00B2352F">
        <w:t xml:space="preserve"> </w:t>
      </w:r>
      <w:r w:rsidRPr="00B2352F">
        <w:rPr>
          <w:i/>
          <w:lang w:val="en-US"/>
        </w:rPr>
        <w:t>x</w:t>
      </w:r>
      <w:r w:rsidRPr="00B2352F">
        <w:rPr>
          <w:i/>
          <w:vertAlign w:val="superscript"/>
        </w:rPr>
        <w:t>*</w:t>
      </w:r>
      <w:r>
        <w:t xml:space="preserve"> и тем быстрее сходимость.</w:t>
      </w:r>
    </w:p>
    <w:p w:rsidR="00DF0A3C" w:rsidP="00A52AE7">
      <w:pPr>
        <w:spacing w:line="312" w:lineRule="auto"/>
        <w:jc w:val="both"/>
        <w:sectPr>
          <w:type w:val="nextPage"/>
          <w:pgSz w:w="11906" w:h="16838"/>
          <w:pgMar w:top="1134" w:right="850" w:bottom="1134" w:left="1701" w:header="708" w:footer="708" w:gutter="0"/>
          <w:pgNumType w:start="1"/>
          <w:cols w:space="708"/>
          <w:docGrid w:linePitch="360"/>
        </w:sectPr>
      </w:pPr>
    </w:p>
    <w:p w:rsidR="00A52AE7" w:rsidRPr="00C351BB" w:rsidP="00A52AE7">
      <w:pPr>
        <w:pStyle w:val="ListParagraph"/>
        <w:spacing w:before="120" w:after="120" w:line="312" w:lineRule="auto"/>
        <w:ind w:left="0"/>
        <w:contextualSpacing w:val="0"/>
        <w:jc w:val="center"/>
        <w:rPr>
          <w:b/>
          <w:i/>
          <w:vertAlign w:val="superscript"/>
        </w:rPr>
      </w:pPr>
      <w:r w:rsidRPr="00C351BB">
        <w:rPr>
          <w:b/>
          <w:i/>
        </w:rPr>
        <w:t>Достоинства и недостатки градиентных методов и метода Ньютона</w:t>
      </w:r>
    </w:p>
    <w:tbl>
      <w:tblPr>
        <w:tblStyle w:val="TableNormal"/>
        <w:tblW w:w="0" w:type="auto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28" w:type="dxa"/>
          <w:bottom w:w="28" w:type="dxa"/>
        </w:tblCellMar>
        <w:tblLook w:val="0000"/>
      </w:tblPr>
      <w:tblGrid>
        <w:gridCol w:w="1644"/>
        <w:gridCol w:w="3855"/>
        <w:gridCol w:w="4707"/>
      </w:tblGrid>
      <w:tr w:rsidTr="00DC558C">
        <w:tblPrEx>
          <w:tblW w:w="0" w:type="auto"/>
          <w:jc w:val="center"/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  <w:tblLayout w:type="fixed"/>
          <w:tblCellMar>
            <w:top w:w="28" w:type="dxa"/>
            <w:bottom w:w="28" w:type="dxa"/>
          </w:tblCellMar>
          <w:tblLook w:val="0000"/>
        </w:tblPrEx>
        <w:trPr>
          <w:trHeight w:val="283"/>
          <w:jc w:val="center"/>
        </w:trPr>
        <w:tc>
          <w:tcPr>
            <w:tcW w:w="1644" w:type="dxa"/>
          </w:tcPr>
          <w:p w:rsidR="00A52AE7" w:rsidRPr="00254F11" w:rsidP="00DC558C">
            <w:pPr>
              <w:spacing w:line="312" w:lineRule="auto"/>
              <w:jc w:val="center"/>
              <w:rPr>
                <w:b/>
              </w:rPr>
            </w:pPr>
            <w:r w:rsidRPr="00254F11">
              <w:rPr>
                <w:b/>
              </w:rPr>
              <w:t>Метод</w:t>
            </w:r>
          </w:p>
        </w:tc>
        <w:tc>
          <w:tcPr>
            <w:tcW w:w="3855" w:type="dxa"/>
          </w:tcPr>
          <w:p w:rsidR="00A52AE7" w:rsidRPr="00254F11" w:rsidP="00DC558C">
            <w:pPr>
              <w:spacing w:line="312" w:lineRule="auto"/>
              <w:jc w:val="center"/>
              <w:rPr>
                <w:b/>
              </w:rPr>
            </w:pPr>
            <w:r w:rsidRPr="00254F11">
              <w:rPr>
                <w:b/>
              </w:rPr>
              <w:t>Достоинства</w:t>
            </w:r>
          </w:p>
        </w:tc>
        <w:tc>
          <w:tcPr>
            <w:tcW w:w="4707" w:type="dxa"/>
          </w:tcPr>
          <w:p w:rsidR="00A52AE7" w:rsidRPr="00254F11" w:rsidP="00DC558C">
            <w:pPr>
              <w:spacing w:line="312" w:lineRule="auto"/>
              <w:jc w:val="center"/>
              <w:rPr>
                <w:b/>
              </w:rPr>
            </w:pPr>
            <w:r w:rsidRPr="00254F11">
              <w:rPr>
                <w:b/>
              </w:rPr>
              <w:t>Недостатки</w:t>
            </w:r>
          </w:p>
        </w:tc>
      </w:tr>
      <w:tr w:rsidTr="00DC558C">
        <w:tblPrEx>
          <w:tblW w:w="0" w:type="auto"/>
          <w:jc w:val="center"/>
          <w:tblLayout w:type="fixed"/>
          <w:tblCellMar>
            <w:top w:w="28" w:type="dxa"/>
            <w:bottom w:w="28" w:type="dxa"/>
          </w:tblCellMar>
          <w:tblLook w:val="0000"/>
        </w:tblPrEx>
        <w:trPr>
          <w:trHeight w:val="1134"/>
          <w:jc w:val="center"/>
        </w:trPr>
        <w:tc>
          <w:tcPr>
            <w:tcW w:w="1644" w:type="dxa"/>
            <w:tcBorders>
              <w:bottom w:val="single" w:sz="6" w:space="0" w:color="000000"/>
            </w:tcBorders>
          </w:tcPr>
          <w:p w:rsidR="00A52AE7" w:rsidP="00DC558C">
            <w:pPr>
              <w:spacing w:line="312" w:lineRule="auto"/>
            </w:pPr>
            <w:r>
              <w:t>Градиентный метод</w:t>
            </w:r>
          </w:p>
        </w:tc>
        <w:tc>
          <w:tcPr>
            <w:tcW w:w="3855" w:type="dxa"/>
            <w:tcBorders>
              <w:bottom w:val="single" w:sz="6" w:space="0" w:color="000000"/>
            </w:tcBorders>
          </w:tcPr>
          <w:p w:rsidR="00A52AE7" w:rsidRPr="00A04759" w:rsidP="00DC558C">
            <w:pPr>
              <w:spacing w:line="312" w:lineRule="auto"/>
            </w:pPr>
            <w:r>
              <w:t>1. Глобальная сходимость, т.е. слабые требования на начальные приближения точки х</w:t>
            </w:r>
            <w:r w:rsidRPr="00793F99">
              <w:rPr>
                <w:sz w:val="22"/>
                <w:vertAlign w:val="subscript"/>
              </w:rPr>
              <w:t>0</w:t>
            </w:r>
            <w:r>
              <w:t xml:space="preserve"> и к </w:t>
            </w:r>
            <w:r w:rsidRPr="00A04759">
              <w:rPr>
                <w:i/>
              </w:rPr>
              <w:t>f</w:t>
            </w:r>
            <w:r w:rsidRPr="00633542">
              <w:rPr>
                <w:i/>
                <w:vertAlign w:val="subscript"/>
              </w:rPr>
              <w:t xml:space="preserve"> </w:t>
            </w:r>
            <w:r>
              <w:t>(</w:t>
            </w:r>
            <w:r w:rsidRPr="00A04759">
              <w:rPr>
                <w:i/>
              </w:rPr>
              <w:t>x</w:t>
            </w:r>
            <w:r>
              <w:t>)</w:t>
            </w:r>
            <w:r w:rsidRPr="00A04759">
              <w:t>;</w:t>
            </w:r>
          </w:p>
          <w:p w:rsidR="00A52AE7" w:rsidP="00DC558C">
            <w:pPr>
              <w:spacing w:line="312" w:lineRule="auto"/>
            </w:pPr>
            <w:r>
              <w:rPr>
                <w:lang w:val="en-US"/>
              </w:rPr>
              <w:t>2</w:t>
            </w:r>
            <w:r>
              <w:t>. Относительная простота вычислений</w:t>
            </w:r>
          </w:p>
        </w:tc>
        <w:tc>
          <w:tcPr>
            <w:tcW w:w="4707" w:type="dxa"/>
            <w:tcBorders>
              <w:bottom w:val="single" w:sz="6" w:space="0" w:color="000000"/>
            </w:tcBorders>
          </w:tcPr>
          <w:p w:rsidR="00A52AE7" w:rsidRPr="000E0A6B" w:rsidP="00DC558C">
            <w:pPr>
              <w:spacing w:line="312" w:lineRule="auto"/>
            </w:pPr>
            <w:r>
              <w:t xml:space="preserve">1. Медленная сходимость (геометрическая скорость сходимости, порядок сходимости </w:t>
            </w:r>
            <w:r w:rsidRPr="00793F99">
              <w:rPr>
                <w:i/>
              </w:rPr>
              <w:t>d</w:t>
            </w:r>
            <w:r w:rsidRPr="00633542">
              <w:rPr>
                <w:i/>
                <w:vertAlign w:val="subscript"/>
              </w:rPr>
              <w:t xml:space="preserve"> </w:t>
            </w:r>
            <w:r>
              <w:t>=1)</w:t>
            </w:r>
            <w:r w:rsidRPr="000E0A6B">
              <w:t>;</w:t>
            </w:r>
          </w:p>
          <w:p w:rsidR="00A52AE7" w:rsidP="00DC558C">
            <w:pPr>
              <w:spacing w:line="312" w:lineRule="auto"/>
            </w:pPr>
            <w:r>
              <w:t>2. Необходимость вычисления длины шага.</w:t>
            </w:r>
          </w:p>
        </w:tc>
      </w:tr>
      <w:tr w:rsidTr="00DC558C">
        <w:tblPrEx>
          <w:tblW w:w="0" w:type="auto"/>
          <w:jc w:val="center"/>
          <w:tblLayout w:type="fixed"/>
          <w:tblCellMar>
            <w:top w:w="28" w:type="dxa"/>
            <w:bottom w:w="28" w:type="dxa"/>
          </w:tblCellMar>
          <w:tblLook w:val="0000"/>
        </w:tblPrEx>
        <w:trPr>
          <w:trHeight w:val="1943"/>
          <w:jc w:val="center"/>
        </w:trPr>
        <w:tc>
          <w:tcPr>
            <w:tcW w:w="1644" w:type="dxa"/>
            <w:tcBorders>
              <w:bottom w:val="single" w:sz="6" w:space="0" w:color="000000"/>
            </w:tcBorders>
          </w:tcPr>
          <w:p w:rsidR="00A52AE7" w:rsidP="00DC558C">
            <w:pPr>
              <w:spacing w:line="312" w:lineRule="auto"/>
            </w:pPr>
            <w:r>
              <w:t>Метод Ньютона</w:t>
            </w:r>
          </w:p>
        </w:tc>
        <w:tc>
          <w:tcPr>
            <w:tcW w:w="3855" w:type="dxa"/>
            <w:tcBorders>
              <w:bottom w:val="single" w:sz="6" w:space="0" w:color="000000"/>
            </w:tcBorders>
          </w:tcPr>
          <w:p w:rsidR="00A52AE7" w:rsidRPr="005B297B" w:rsidP="00DF0A3C">
            <w:pPr>
              <w:spacing w:line="312" w:lineRule="auto"/>
            </w:pPr>
            <w:r>
              <w:t>1. Быстрая сходимость.</w:t>
            </w:r>
          </w:p>
        </w:tc>
        <w:tc>
          <w:tcPr>
            <w:tcW w:w="4707" w:type="dxa"/>
            <w:tcBorders>
              <w:bottom w:val="single" w:sz="6" w:space="0" w:color="000000"/>
            </w:tcBorders>
          </w:tcPr>
          <w:p w:rsidR="00A52AE7" w:rsidP="00DC558C">
            <w:pPr>
              <w:numPr>
                <w:ilvl w:val="0"/>
                <w:numId w:val="50"/>
              </w:numPr>
              <w:spacing w:line="312" w:lineRule="auto"/>
              <w:ind w:left="0" w:firstLine="0"/>
            </w:pPr>
            <w:r>
              <w:t>Локальная сходимость</w:t>
            </w:r>
            <w:r w:rsidRPr="000E0A6B">
              <w:t xml:space="preserve"> (</w:t>
            </w:r>
            <w:r>
              <w:t xml:space="preserve">начальная точка должна быть близка к </w:t>
            </w:r>
            <w:r w:rsidRPr="000E0A6B">
              <w:rPr>
                <w:i/>
              </w:rPr>
              <w:t>х</w:t>
            </w:r>
            <w:r w:rsidRPr="000E0A6B">
              <w:rPr>
                <w:i/>
                <w:vertAlign w:val="superscript"/>
              </w:rPr>
              <w:t>*</w:t>
            </w:r>
            <w:r>
              <w:t>)</w:t>
            </w:r>
            <w:r w:rsidRPr="000E0A6B">
              <w:t>;</w:t>
            </w:r>
          </w:p>
          <w:p w:rsidR="00A52AE7" w:rsidP="00DC558C">
            <w:pPr>
              <w:numPr>
                <w:ilvl w:val="0"/>
                <w:numId w:val="50"/>
              </w:numPr>
              <w:spacing w:line="312" w:lineRule="auto"/>
              <w:ind w:left="0" w:firstLine="0"/>
            </w:pPr>
            <w:r>
              <w:t>Большой объем вычислений (на любом шаге требуется вычислять матрицу вторых производных и обращать её).</w:t>
            </w:r>
          </w:p>
          <w:p w:rsidR="00A52AE7" w:rsidP="00DC558C">
            <w:pPr>
              <w:numPr>
                <w:ilvl w:val="0"/>
                <w:numId w:val="50"/>
              </w:numPr>
              <w:spacing w:line="312" w:lineRule="auto"/>
              <w:ind w:left="0" w:firstLine="0"/>
            </w:pPr>
            <w:r>
              <w:t>Жесткие требования на саму функцию (непрерывная вторая производная).</w:t>
            </w:r>
          </w:p>
        </w:tc>
      </w:tr>
    </w:tbl>
    <w:p w:rsidR="00DF0A3C" w:rsidP="00A52AE7">
      <w:pPr>
        <w:spacing w:before="120" w:line="312" w:lineRule="auto"/>
        <w:jc w:val="both"/>
        <w:rPr>
          <w:i/>
        </w:rPr>
      </w:pPr>
    </w:p>
    <w:p w:rsidR="00A52AE7" w:rsidRPr="00633542" w:rsidP="00A52AE7">
      <w:pPr>
        <w:spacing w:before="120" w:line="312" w:lineRule="auto"/>
        <w:jc w:val="both"/>
        <w:rPr>
          <w:i/>
        </w:rPr>
      </w:pPr>
      <w:r w:rsidRPr="00793F99">
        <w:rPr>
          <w:i/>
        </w:rPr>
        <w:t>Порядок применения методов</w:t>
      </w:r>
    </w:p>
    <w:p w:rsidR="00A52AE7" w:rsidP="00A52AE7">
      <w:pPr>
        <w:pStyle w:val="ListParagraph"/>
        <w:numPr>
          <w:ilvl w:val="0"/>
          <w:numId w:val="51"/>
        </w:numPr>
        <w:spacing w:line="312" w:lineRule="auto"/>
        <w:jc w:val="both"/>
      </w:pPr>
      <w:r>
        <w:t>На 1-м этапе – методы 1-ого порядка, т.к. они обеспечивают глобальную сходимость.</w:t>
      </w:r>
    </w:p>
    <w:p w:rsidR="00A52AE7" w:rsidP="00A52AE7">
      <w:pPr>
        <w:pStyle w:val="ListParagraph"/>
        <w:numPr>
          <w:ilvl w:val="0"/>
          <w:numId w:val="51"/>
        </w:numPr>
        <w:spacing w:line="312" w:lineRule="auto"/>
        <w:jc w:val="both"/>
      </w:pPr>
      <w:r>
        <w:t>На 2-м этапе (когда приращения невелики) – выгодно применять метод</w:t>
      </w:r>
      <w:r w:rsidR="00DF0A3C">
        <w:t>ы</w:t>
      </w:r>
      <w:r>
        <w:t xml:space="preserve"> 2-ого порядка.</w:t>
      </w:r>
    </w:p>
    <w:p w:rsidR="00A52AE7" w:rsidP="00D572C0">
      <w:pPr>
        <w:spacing w:line="312" w:lineRule="auto"/>
        <w:ind w:firstLine="360"/>
        <w:jc w:val="both"/>
      </w:pPr>
      <w:r>
        <w:t>Перечисленные методы (градиентные и Ньютона) являются классическими.</w:t>
      </w:r>
    </w:p>
    <w:p w:rsidR="00A52AE7" w:rsidRPr="00970575" w:rsidP="00D572C0">
      <w:pPr>
        <w:spacing w:line="312" w:lineRule="auto"/>
        <w:ind w:firstLine="426"/>
        <w:jc w:val="both"/>
      </w:pPr>
      <w:r>
        <w:t xml:space="preserve">Можно предложить методы более высокого порядка, тогда естественно ожидать, что порядок сходимости будет равен </w:t>
      </w:r>
      <w:r w:rsidRPr="005A3272">
        <w:rPr>
          <w:i/>
          <w:lang w:val="en-US"/>
        </w:rPr>
        <w:t>p</w:t>
      </w:r>
      <w:r w:rsidRPr="00601EE0">
        <w:t>.</w:t>
      </w:r>
    </w:p>
    <w:p w:rsidR="00A52AE7" w:rsidP="00A52AE7">
      <w:pPr>
        <w:spacing w:line="312" w:lineRule="auto"/>
        <w:jc w:val="both"/>
      </w:pPr>
      <w:r>
        <w:t>Как уже отмечалось, к недостаткам метода Ньютона относится:</w:t>
      </w:r>
    </w:p>
    <w:p w:rsidR="00A52AE7" w:rsidRPr="00601EE0" w:rsidP="00A52AE7">
      <w:pPr>
        <w:pStyle w:val="ListParagraph"/>
        <w:numPr>
          <w:ilvl w:val="0"/>
          <w:numId w:val="52"/>
        </w:numPr>
        <w:spacing w:line="312" w:lineRule="auto"/>
        <w:jc w:val="both"/>
      </w:pPr>
      <w:r>
        <w:t>локальная сходимость</w:t>
      </w:r>
      <w:r w:rsidRPr="00601EE0">
        <w:t>;</w:t>
      </w:r>
    </w:p>
    <w:p w:rsidR="00A52AE7" w:rsidRPr="00601EE0" w:rsidP="00A52AE7">
      <w:pPr>
        <w:pStyle w:val="ListParagraph"/>
        <w:numPr>
          <w:ilvl w:val="0"/>
          <w:numId w:val="52"/>
        </w:numPr>
        <w:spacing w:line="312" w:lineRule="auto"/>
        <w:jc w:val="both"/>
      </w:pPr>
      <w:r>
        <w:t>большой объем вычислений</w:t>
      </w:r>
      <w:r w:rsidRPr="00601EE0">
        <w:t>;</w:t>
      </w:r>
    </w:p>
    <w:p w:rsidR="00A52AE7" w:rsidP="00A52AE7">
      <w:pPr>
        <w:pStyle w:val="ListParagraph"/>
        <w:numPr>
          <w:ilvl w:val="0"/>
          <w:numId w:val="52"/>
        </w:numPr>
        <w:spacing w:line="312" w:lineRule="auto"/>
        <w:jc w:val="both"/>
      </w:pPr>
      <w:r>
        <w:t>жесткие требования на гладкость функции.</w:t>
      </w:r>
    </w:p>
    <w:p w:rsidR="00A52AE7" w:rsidP="00D572C0">
      <w:pPr>
        <w:spacing w:before="120" w:line="312" w:lineRule="auto"/>
        <w:ind w:firstLine="360"/>
        <w:jc w:val="both"/>
      </w:pPr>
      <w:r>
        <w:t>В силу названных причин применение классического метода Ньютона не всегда приводит к успеху.</w:t>
      </w:r>
    </w:p>
    <w:p w:rsidR="00A52AE7" w:rsidP="00D572C0">
      <w:pPr>
        <w:spacing w:line="312" w:lineRule="auto"/>
        <w:ind w:firstLine="426"/>
        <w:jc w:val="both"/>
      </w:pPr>
      <w:r>
        <w:t xml:space="preserve">Многочисленные модификации направлены на то, чтобы, </w:t>
      </w:r>
      <w:r w:rsidRPr="00793F99">
        <w:rPr>
          <w:i/>
        </w:rPr>
        <w:t>сохраняя</w:t>
      </w:r>
      <w:r>
        <w:t xml:space="preserve"> основное достоинство метода Ньютона – </w:t>
      </w:r>
      <w:r w:rsidRPr="00793F99">
        <w:rPr>
          <w:i/>
        </w:rPr>
        <w:t>быструю сходимость</w:t>
      </w:r>
      <w:r>
        <w:t xml:space="preserve">, </w:t>
      </w:r>
      <w:r w:rsidRPr="00793F99">
        <w:rPr>
          <w:i/>
        </w:rPr>
        <w:t xml:space="preserve">уменьшить трудоемкость и ослабить </w:t>
      </w:r>
      <w:r w:rsidRPr="00793F99">
        <w:t>требования</w:t>
      </w:r>
      <w:r>
        <w:t xml:space="preserve"> на выбор </w:t>
      </w:r>
      <w:r w:rsidRPr="00793F99">
        <w:rPr>
          <w:i/>
        </w:rPr>
        <w:t>начального приближения</w:t>
      </w:r>
      <w:r>
        <w:t>.</w:t>
      </w:r>
    </w:p>
    <w:p w:rsidR="00DF0A3C" w:rsidP="00A52AE7">
      <w:pPr>
        <w:spacing w:line="312" w:lineRule="auto"/>
        <w:jc w:val="both"/>
      </w:pPr>
    </w:p>
    <w:p w:rsidR="00A52AE7" w:rsidP="00A52AE7">
      <w:pPr>
        <w:spacing w:before="120" w:after="120" w:line="312" w:lineRule="auto"/>
        <w:jc w:val="center"/>
        <w:rPr>
          <w:b/>
        </w:rPr>
      </w:pPr>
      <w:r>
        <w:rPr>
          <w:b/>
        </w:rPr>
        <w:t>Метод Ньютона с регулировкой шага</w:t>
      </w:r>
    </w:p>
    <w:p w:rsidR="00A52AE7" w:rsidP="00A52AE7">
      <w:pPr>
        <w:spacing w:line="312" w:lineRule="auto"/>
        <w:jc w:val="both"/>
      </w:pPr>
      <w:r>
        <w:t>Рассмотрим метод</w:t>
      </w:r>
    </w:p>
    <w:p w:rsidR="00DF0A3C" w:rsidP="00D572C0">
      <w:pPr>
        <w:spacing w:line="312" w:lineRule="auto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&gt;</m:t>
        </m:r>
        <m:r>
          <m:rPr>
            <m:sty m:val="p"/>
          </m:rPr>
          <w:rPr>
            <w:rFonts w:ascii="Cambria Math" w:hAnsi="Cambria Math"/>
          </w:rPr>
          <m:t>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=-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(φ″(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))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φ'(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</m:t>
        </m:r>
      </m:oMath>
      <w:r w:rsidR="00D572C0">
        <w:t>,</w:t>
      </w:r>
    </w:p>
    <w:p w:rsidR="00A52AE7" w:rsidP="00D572C0">
      <w:pPr>
        <w:spacing w:line="312" w:lineRule="auto"/>
        <w:ind w:firstLine="426"/>
        <w:jc w:val="both"/>
      </w:pPr>
      <w:r>
        <w:t>это метод Ньютона с регулировкой шага.</w:t>
      </w:r>
    </w:p>
    <w:p w:rsidR="00A52AE7" w:rsidP="00D572C0">
      <w:pPr>
        <w:spacing w:line="312" w:lineRule="auto"/>
        <w:ind w:firstLine="426"/>
        <w:jc w:val="both"/>
      </w:pPr>
      <w:r>
        <w:t xml:space="preserve">При </w:t>
      </w:r>
      <w:r w:rsidRPr="00793F99">
        <w:rPr>
          <w:rFonts w:ascii="Symbol" w:hAnsi="Symbol"/>
          <w:i/>
        </w:rPr>
        <w:sym w:font="Symbol" w:char="F061"/>
      </w:r>
      <w:r w:rsidRPr="00793F99">
        <w:rPr>
          <w:i/>
          <w:vertAlign w:val="subscript"/>
          <w:lang w:val="en-US"/>
        </w:rPr>
        <w:t>k</w:t>
      </w:r>
      <w:r>
        <w:t> </w:t>
      </w:r>
      <w:r>
        <w:rPr>
          <w:rFonts w:ascii="Symbol" w:hAnsi="Symbol"/>
          <w:lang w:val="en-US"/>
        </w:rPr>
        <w:sym w:font="Symbol" w:char="F0BA"/>
      </w:r>
      <w:r>
        <w:t> </w:t>
      </w:r>
      <w:r w:rsidRPr="00633542">
        <w:t>1</w:t>
      </w:r>
      <w:r>
        <w:t xml:space="preserve"> мы получили классический метод Ньютона.</w:t>
      </w:r>
    </w:p>
    <w:p w:rsidR="00A52AE7" w:rsidRPr="005E2DA9" w:rsidP="00A52AE7">
      <w:pPr>
        <w:spacing w:line="312" w:lineRule="auto"/>
        <w:jc w:val="both"/>
      </w:pPr>
      <w:r>
        <w:t>Выбор</w:t>
      </w:r>
      <w:r w:rsidRPr="00633542">
        <w:t xml:space="preserve"> </w:t>
      </w:r>
      <w:r w:rsidRPr="00793F99">
        <w:rPr>
          <w:rFonts w:ascii="Symbol" w:hAnsi="Symbol"/>
          <w:i/>
        </w:rPr>
        <w:sym w:font="Symbol" w:char="F061"/>
      </w:r>
      <w:r w:rsidRPr="00793F99">
        <w:rPr>
          <w:i/>
          <w:vertAlign w:val="subscript"/>
          <w:lang w:val="en-US"/>
        </w:rPr>
        <w:t>k</w:t>
      </w:r>
      <w:r w:rsidRPr="005E2DA9">
        <w:t xml:space="preserve"> </w:t>
      </w:r>
      <w:r>
        <w:t xml:space="preserve">обычно – из условия </w:t>
      </w:r>
      <w:r>
        <w:rPr>
          <w:lang w:val="en-US"/>
        </w:rPr>
        <w:t>min</w:t>
      </w:r>
      <w:r>
        <w:t xml:space="preserve"> функции, вдоль заданного направления</w:t>
      </w:r>
      <w:r w:rsidRPr="00633542">
        <w:t>,</w:t>
      </w:r>
      <w:r>
        <w:t xml:space="preserve"> или методом дробления шага, обеспечивающего выполнение условия </w:t>
      </w:r>
      <w:r w:rsidRPr="00A2455A">
        <w:rPr>
          <w:rFonts w:ascii="Symbol" w:hAnsi="Symbol"/>
          <w:i/>
        </w:rPr>
        <w:sym w:font="Symbol" w:char="F06A"/>
      </w:r>
      <w:r w:rsidRPr="00A2455A">
        <w:t>(</w:t>
      </w:r>
      <w:r w:rsidRPr="00A2455A">
        <w:rPr>
          <w:i/>
          <w:lang w:val="en-US"/>
        </w:rPr>
        <w:t>x</w:t>
      </w:r>
      <w:r w:rsidRPr="00A2455A">
        <w:rPr>
          <w:i/>
          <w:vertAlign w:val="subscript"/>
          <w:lang w:val="en-US"/>
        </w:rPr>
        <w:t>k</w:t>
      </w:r>
      <w:r w:rsidRPr="00A2455A">
        <w:rPr>
          <w:vertAlign w:val="subscript"/>
        </w:rPr>
        <w:t>+1</w:t>
      </w:r>
      <w:r w:rsidRPr="00A2455A">
        <w:t>)</w:t>
      </w:r>
      <w:r>
        <w:t> </w:t>
      </w:r>
      <w:r w:rsidRPr="00A2455A">
        <w:t>&lt;</w:t>
      </w:r>
      <w:r>
        <w:t> </w:t>
      </w:r>
      <w:r w:rsidRPr="00A2455A">
        <w:rPr>
          <w:rFonts w:ascii="Symbol" w:hAnsi="Symbol"/>
          <w:i/>
        </w:rPr>
        <w:sym w:font="Symbol" w:char="F06A"/>
      </w:r>
      <w:r>
        <w:rPr>
          <w:i/>
        </w:rPr>
        <w:softHyphen/>
      </w:r>
      <w:r w:rsidRPr="00A2455A">
        <w:t>(</w:t>
      </w:r>
      <w:r w:rsidRPr="00A2455A">
        <w:rPr>
          <w:i/>
          <w:lang w:val="en-US"/>
        </w:rPr>
        <w:t>x</w:t>
      </w:r>
      <w:r w:rsidRPr="00A2455A">
        <w:rPr>
          <w:i/>
          <w:vertAlign w:val="subscript"/>
          <w:lang w:val="en-US"/>
        </w:rPr>
        <w:t>k</w:t>
      </w:r>
      <w:r w:rsidRPr="00A2455A">
        <w:t>)</w:t>
      </w:r>
      <w:r w:rsidRPr="005E2DA9">
        <w:t>.</w:t>
      </w:r>
    </w:p>
    <w:p w:rsidR="00A52AE7" w:rsidP="00D572C0">
      <w:pPr>
        <w:spacing w:line="312" w:lineRule="auto"/>
        <w:ind w:firstLine="426"/>
        <w:jc w:val="both"/>
      </w:pPr>
      <w:r>
        <w:t xml:space="preserve">Можно показать, что подобные методы регулировки шага </w:t>
      </w:r>
      <w:r w:rsidRPr="00793F99">
        <w:rPr>
          <w:i/>
        </w:rPr>
        <w:t>сходятся</w:t>
      </w:r>
      <w:r>
        <w:t xml:space="preserve"> при </w:t>
      </w:r>
      <w:r w:rsidRPr="00793F99">
        <w:rPr>
          <w:i/>
        </w:rPr>
        <w:t>любой начальной</w:t>
      </w:r>
      <w:r>
        <w:t xml:space="preserve"> точке </w:t>
      </w:r>
      <w:r w:rsidRPr="00A2455A">
        <w:rPr>
          <w:i/>
          <w:lang w:val="en-US"/>
        </w:rPr>
        <w:t>x</w:t>
      </w:r>
      <w:r w:rsidRPr="00793F99">
        <w:rPr>
          <w:sz w:val="22"/>
          <w:vertAlign w:val="superscript"/>
        </w:rPr>
        <w:t>0</w:t>
      </w:r>
      <w:r>
        <w:rPr>
          <w:rFonts w:ascii="Symbol" w:hAnsi="Symbol"/>
        </w:rPr>
        <w:sym w:font="Symbol" w:char="F0CE"/>
      </w:r>
      <w:r w:rsidRPr="00A2455A">
        <w:rPr>
          <w:i/>
          <w:lang w:val="en-US"/>
        </w:rPr>
        <w:t>R</w:t>
      </w:r>
      <w:r w:rsidRPr="00A2455A">
        <w:rPr>
          <w:i/>
          <w:vertAlign w:val="superscript"/>
          <w:lang w:val="en-US"/>
        </w:rPr>
        <w:t>n</w:t>
      </w:r>
      <w:r w:rsidRPr="005E2DA9">
        <w:t xml:space="preserve">, </w:t>
      </w:r>
      <w:r>
        <w:t xml:space="preserve">причем скорость сходимости </w:t>
      </w:r>
      <w:r w:rsidRPr="00633542">
        <w:t>будет</w:t>
      </w:r>
      <w:r>
        <w:t xml:space="preserve"> либо </w:t>
      </w:r>
      <w:r w:rsidRPr="00793F99">
        <w:rPr>
          <w:i/>
        </w:rPr>
        <w:t>сверхлинейна</w:t>
      </w:r>
      <w:r>
        <w:t xml:space="preserve">, либо </w:t>
      </w:r>
      <w:r w:rsidRPr="00793F99">
        <w:rPr>
          <w:i/>
        </w:rPr>
        <w:t>квадратичная</w:t>
      </w:r>
      <w:r>
        <w:t xml:space="preserve"> в зависимости от требований, которым удовлетворяет функция </w:t>
      </w:r>
      <w:r w:rsidRPr="00A2455A">
        <w:rPr>
          <w:rFonts w:ascii="Symbol" w:hAnsi="Symbol"/>
          <w:i/>
        </w:rPr>
        <w:sym w:font="Symbol" w:char="F06A"/>
      </w:r>
      <w:r>
        <w:t>.</w:t>
      </w:r>
    </w:p>
    <w:p w:rsidR="00A52AE7" w:rsidP="00D572C0">
      <w:pPr>
        <w:spacing w:line="312" w:lineRule="auto"/>
        <w:ind w:firstLine="426"/>
        <w:jc w:val="both"/>
      </w:pPr>
      <w:r>
        <w:t>Таким образом</w:t>
      </w:r>
      <w:r>
        <w:t>, с помощью регулировки длины шага преодолевается недостаток метода, связанный с необходимостью отыскания хорошего начального приближения.</w:t>
      </w:r>
    </w:p>
    <w:p w:rsidR="00A52AE7" w:rsidP="00D572C0">
      <w:pPr>
        <w:spacing w:line="312" w:lineRule="auto"/>
        <w:ind w:firstLine="426"/>
        <w:jc w:val="both"/>
      </w:pPr>
      <w:r>
        <w:t>Однако</w:t>
      </w:r>
      <w:r>
        <w:t>,</w:t>
      </w:r>
      <w:r>
        <w:t xml:space="preserve"> трудоемкость </w:t>
      </w:r>
      <w:r w:rsidR="00D572C0">
        <w:t xml:space="preserve">вычислений </w:t>
      </w:r>
      <w:r>
        <w:t>при этом не исчезает.</w:t>
      </w:r>
    </w:p>
    <w:p w:rsidR="00A52AE7" w:rsidRPr="00793F99" w:rsidP="00A52AE7">
      <w:pPr>
        <w:spacing w:line="312" w:lineRule="auto"/>
        <w:jc w:val="both"/>
      </w:pPr>
      <w:r>
        <w:t xml:space="preserve">Более перспективным в этом плане оказывается другой подход, при котором строится аппроксимация матрицы </w:t>
      </w:r>
      <w:r w:rsidRPr="0011329A">
        <w:t>(</w:t>
      </w:r>
      <w:r w:rsidRPr="00A2455A">
        <w:rPr>
          <w:rFonts w:ascii="Symbol" w:hAnsi="Symbol"/>
          <w:i/>
        </w:rPr>
        <w:sym w:font="Symbol" w:char="F06A"/>
      </w:r>
      <w:r>
        <w:rPr>
          <w:rFonts w:ascii="Symbol" w:hAnsi="Symbol"/>
        </w:rPr>
        <w:sym w:font="Symbol" w:char="F0B2"/>
      </w:r>
      <w:r w:rsidRPr="0011329A">
        <w:t>(</w:t>
      </w:r>
      <w:r w:rsidRPr="00A2455A">
        <w:rPr>
          <w:i/>
          <w:lang w:val="en-US"/>
        </w:rPr>
        <w:t>x</w:t>
      </w:r>
      <w:r w:rsidRPr="00A2455A">
        <w:rPr>
          <w:i/>
          <w:vertAlign w:val="subscript"/>
          <w:lang w:val="en-US"/>
        </w:rPr>
        <w:t>k</w:t>
      </w:r>
      <w:r w:rsidRPr="0011329A">
        <w:t>))</w:t>
      </w:r>
      <w:r w:rsidRPr="0011329A">
        <w:rPr>
          <w:vertAlign w:val="superscript"/>
        </w:rPr>
        <w:t>-1</w:t>
      </w:r>
      <w:r w:rsidRPr="0011329A">
        <w:t xml:space="preserve"> </w:t>
      </w:r>
      <w:r>
        <w:t>на основе информации о значениях градиентов</w:t>
      </w:r>
      <w:r w:rsidRPr="00431B9B">
        <w:t xml:space="preserve"> </w:t>
      </w:r>
      <w:r w:rsidRPr="00431B9B">
        <w:rPr>
          <w:rFonts w:ascii="Symbol" w:hAnsi="Symbol"/>
          <w:i/>
        </w:rPr>
        <w:sym w:font="Symbol" w:char="F06A"/>
      </w:r>
      <w:r>
        <w:rPr>
          <w:rFonts w:ascii="Symbol" w:hAnsi="Symbol"/>
        </w:rPr>
        <w:sym w:font="Symbol" w:char="F0A2"/>
      </w:r>
      <w:r w:rsidRPr="00431B9B">
        <w:t>(</w:t>
      </w:r>
      <w:r w:rsidRPr="00431B9B">
        <w:rPr>
          <w:i/>
          <w:lang w:val="en-US"/>
        </w:rPr>
        <w:t>x</w:t>
      </w:r>
      <w:r w:rsidRPr="00431B9B">
        <w:rPr>
          <w:i/>
          <w:vertAlign w:val="subscript"/>
          <w:lang w:val="en-US"/>
        </w:rPr>
        <w:t>k</w:t>
      </w:r>
      <w:r w:rsidRPr="00431B9B">
        <w:t>),</w:t>
      </w:r>
      <w:r>
        <w:t xml:space="preserve"> </w:t>
      </w:r>
      <w:r w:rsidRPr="00431B9B">
        <w:rPr>
          <w:rFonts w:ascii="Symbol" w:hAnsi="Symbol"/>
          <w:i/>
        </w:rPr>
        <w:sym w:font="Symbol" w:char="F06A"/>
      </w:r>
      <w:r>
        <w:rPr>
          <w:rFonts w:ascii="Symbol" w:hAnsi="Symbol"/>
        </w:rPr>
        <w:sym w:font="Symbol" w:char="F0A2"/>
      </w:r>
      <w:r w:rsidRPr="00431B9B">
        <w:t>(</w:t>
      </w:r>
      <w:r w:rsidRPr="00431B9B">
        <w:rPr>
          <w:i/>
          <w:lang w:val="en-US"/>
        </w:rPr>
        <w:t>x</w:t>
      </w:r>
      <w:r w:rsidRPr="00431B9B">
        <w:rPr>
          <w:i/>
          <w:vertAlign w:val="subscript"/>
          <w:lang w:val="en-US"/>
        </w:rPr>
        <w:t>k</w:t>
      </w:r>
      <w:r w:rsidRPr="00431B9B">
        <w:rPr>
          <w:vertAlign w:val="subscript"/>
        </w:rPr>
        <w:t>+1</w:t>
      </w:r>
      <w:r w:rsidRPr="00431B9B">
        <w:t>),</w:t>
      </w:r>
      <w:r>
        <w:t xml:space="preserve">… </w:t>
      </w:r>
    </w:p>
    <w:p w:rsidR="00A52AE7" w:rsidRPr="00793F99" w:rsidP="00A52AE7">
      <w:pPr>
        <w:spacing w:before="120" w:after="120" w:line="312" w:lineRule="auto"/>
        <w:jc w:val="center"/>
        <w:rPr>
          <w:b/>
        </w:rPr>
      </w:pPr>
      <w:r w:rsidRPr="00793F99">
        <w:rPr>
          <w:b/>
        </w:rPr>
        <w:t>Квазиньютоновы</w:t>
      </w:r>
      <w:r w:rsidRPr="00793F99">
        <w:rPr>
          <w:b/>
        </w:rPr>
        <w:t xml:space="preserve"> методы</w:t>
      </w:r>
    </w:p>
    <w:p w:rsidR="00A52AE7" w:rsidRPr="000B4AA8" w:rsidP="00D572C0">
      <w:pPr>
        <w:spacing w:line="312" w:lineRule="auto"/>
        <w:ind w:firstLine="426"/>
        <w:jc w:val="both"/>
      </w:pPr>
      <w:r>
        <w:t xml:space="preserve">Пусть функция </w:t>
      </w:r>
      <w:r w:rsidRPr="00793F99">
        <w:rPr>
          <w:rFonts w:ascii="Symbol" w:hAnsi="Symbol"/>
          <w:i/>
        </w:rPr>
        <w:sym w:font="Symbol" w:char="F06A"/>
      </w:r>
      <w:r>
        <w:t xml:space="preserve"> дважды дифференцируема. Рассмотрим метод </w:t>
      </w:r>
    </w:p>
    <w:p w:rsidR="00A52AE7" w:rsidP="00A52AE7">
      <w:pPr>
        <w:spacing w:line="312" w:lineRule="auto"/>
        <w:jc w:val="right"/>
      </w:pPr>
      <w:r>
        <w:rPr>
          <w:position w:val="-12"/>
          <w:lang w:val="en-US"/>
        </w:rPr>
        <w:object>
          <v:shape id="_x0000_i1334" type="#_x0000_t75" style="width:122.5pt;height:18.8pt" o:ole="">
            <v:imagedata r:id="rId542" o:title=""/>
          </v:shape>
          <o:OLEObject Type="Embed" ProgID="Equation.DSMT4" ShapeID="_x0000_i1334" DrawAspect="Content" ObjectID="_1740425900" r:id="rId543"/>
        </w:object>
      </w:r>
      <w:r>
        <w:t xml:space="preserve">        </w:t>
      </w:r>
      <w:r w:rsidRPr="002A363A">
        <w:t xml:space="preserve">  </w:t>
      </w:r>
      <w:r>
        <w:t xml:space="preserve">                                             (1)</w:t>
      </w:r>
    </w:p>
    <w:p w:rsidR="00A52AE7" w:rsidP="00A52AE7">
      <w:pPr>
        <w:spacing w:line="312" w:lineRule="auto"/>
        <w:jc w:val="both"/>
      </w:pPr>
      <w:r w:rsidRPr="004E37A6">
        <w:rPr>
          <w:rFonts w:ascii="Symbol" w:hAnsi="Symbol"/>
          <w:i/>
        </w:rPr>
        <w:sym w:font="Symbol" w:char="F061"/>
      </w:r>
      <w:r w:rsidRPr="004E37A6">
        <w:rPr>
          <w:i/>
          <w:vertAlign w:val="subscript"/>
          <w:lang w:val="en-US"/>
        </w:rPr>
        <w:t>k</w:t>
      </w:r>
      <w:r w:rsidRPr="006A3F2B">
        <w:t xml:space="preserve"> – </w:t>
      </w:r>
      <w:r>
        <w:t>шаг</w:t>
      </w:r>
      <w:r>
        <w:t xml:space="preserve">, </w:t>
      </w:r>
      <w:r w:rsidRPr="004E37A6">
        <w:rPr>
          <w:i/>
          <w:lang w:val="en-US"/>
        </w:rPr>
        <w:t>H</w:t>
      </w:r>
      <w:r w:rsidRPr="004E37A6">
        <w:rPr>
          <w:i/>
          <w:vertAlign w:val="subscript"/>
          <w:lang w:val="en-US"/>
        </w:rPr>
        <w:t>k</w:t>
      </w:r>
      <w:r w:rsidRPr="006A3F2B">
        <w:t xml:space="preserve"> – </w:t>
      </w:r>
      <w:r>
        <w:t>матрица.</w:t>
      </w:r>
    </w:p>
    <w:p w:rsidR="00A52AE7" w:rsidP="00A52AE7">
      <w:pPr>
        <w:pStyle w:val="ListParagraph"/>
        <w:numPr>
          <w:ilvl w:val="0"/>
          <w:numId w:val="53"/>
        </w:numPr>
        <w:spacing w:line="312" w:lineRule="auto"/>
        <w:jc w:val="both"/>
      </w:pPr>
      <w:r>
        <w:t xml:space="preserve">Если </w:t>
      </w:r>
      <w:r w:rsidRPr="00CF1941">
        <w:rPr>
          <w:i/>
          <w:lang w:val="en-US"/>
        </w:rPr>
        <w:t>H</w:t>
      </w:r>
      <w:r w:rsidRPr="00CF1941">
        <w:rPr>
          <w:i/>
          <w:vertAlign w:val="subscript"/>
          <w:lang w:val="en-US"/>
        </w:rPr>
        <w:t>k</w:t>
      </w:r>
      <w:r w:rsidRPr="004922BA">
        <w:t xml:space="preserve"> </w:t>
      </w:r>
      <w:r>
        <w:t>=</w:t>
      </w:r>
      <w:r w:rsidRPr="004922BA">
        <w:t xml:space="preserve"> </w:t>
      </w:r>
      <w:r>
        <w:t>единичная</w:t>
      </w:r>
      <w:r>
        <w:t>, имеем градиентный метод.</w:t>
      </w:r>
    </w:p>
    <w:p w:rsidR="00A52AE7" w:rsidP="00A52AE7">
      <w:pPr>
        <w:pStyle w:val="ListParagraph"/>
        <w:numPr>
          <w:ilvl w:val="0"/>
          <w:numId w:val="53"/>
        </w:numPr>
        <w:spacing w:line="312" w:lineRule="auto"/>
        <w:jc w:val="both"/>
      </w:pPr>
      <w:r>
        <w:t>Если</w:t>
      </w:r>
      <w:r w:rsidRPr="004922BA">
        <w:t xml:space="preserve"> </w:t>
      </w:r>
      <w:r>
        <w:rPr>
          <w:position w:val="-12"/>
          <w:lang w:val="en-US"/>
        </w:rPr>
        <w:object>
          <v:shape id="_x0000_i1335" type="#_x0000_t75" style="width:79pt;height:20.4pt" o:ole="">
            <v:imagedata r:id="rId544" o:title=""/>
          </v:shape>
          <o:OLEObject Type="Embed" ProgID="Equation.DSMT4" ShapeID="_x0000_i1335" DrawAspect="Content" ObjectID="_1740425901" r:id="rId545"/>
        </w:object>
      </w:r>
      <w:r>
        <w:t>, то это метод Ньютона (с точностью до шага).</w:t>
      </w:r>
    </w:p>
    <w:p w:rsidR="00A52AE7" w:rsidRPr="009D13BE" w:rsidP="00A52AE7">
      <w:pPr>
        <w:pStyle w:val="ListParagraph"/>
        <w:numPr>
          <w:ilvl w:val="0"/>
          <w:numId w:val="53"/>
        </w:numPr>
        <w:spacing w:line="312" w:lineRule="auto"/>
        <w:jc w:val="both"/>
      </w:pPr>
      <w:r>
        <w:t xml:space="preserve">Если </w:t>
      </w:r>
      <w:r>
        <w:rPr>
          <w:position w:val="-12"/>
          <w:lang w:val="en-US"/>
        </w:rPr>
        <w:object>
          <v:shape id="_x0000_i1336" type="#_x0000_t75" style="width:198.8pt;height:20.4pt" o:ole="">
            <v:imagedata r:id="rId546" o:title=""/>
          </v:shape>
          <o:OLEObject Type="Embed" ProgID="Equation.DSMT4" ShapeID="_x0000_i1336" DrawAspect="Content" ObjectID="_1740425902" r:id="rId547"/>
        </w:object>
      </w:r>
      <w:r>
        <w:t>, то имеем метод, который объединяет достоинства обоих методов.</w:t>
      </w:r>
    </w:p>
    <w:p w:rsidR="00A52AE7" w:rsidP="00D572C0">
      <w:pPr>
        <w:spacing w:line="312" w:lineRule="auto"/>
        <w:ind w:firstLine="360"/>
        <w:jc w:val="both"/>
      </w:pPr>
      <w:r>
        <w:t xml:space="preserve">Заметим, что </w:t>
      </w:r>
    </w:p>
    <w:p w:rsidR="00A52AE7" w:rsidRPr="00633542" w:rsidP="00A52AE7">
      <w:pPr>
        <w:spacing w:line="312" w:lineRule="auto"/>
        <w:jc w:val="center"/>
      </w:pPr>
      <w:r>
        <w:rPr>
          <w:position w:val="-16"/>
          <w:lang w:val="en-US"/>
        </w:rPr>
        <w:object>
          <v:shape id="_x0000_i1337" type="#_x0000_t75" style="width:254.7pt;height:22.55pt" o:ole="">
            <v:imagedata r:id="rId548" o:title=""/>
          </v:shape>
          <o:OLEObject Type="Embed" ProgID="Equation.DSMT4" ShapeID="_x0000_i1337" DrawAspect="Content" ObjectID="_1740425903" r:id="rId549"/>
        </w:object>
      </w:r>
      <w:r w:rsidRPr="00633542">
        <w:t>.</w:t>
      </w:r>
    </w:p>
    <w:p w:rsidR="00A52AE7" w:rsidP="00D572C0">
      <w:pPr>
        <w:spacing w:line="312" w:lineRule="auto"/>
        <w:ind w:firstLine="426"/>
        <w:jc w:val="both"/>
      </w:pPr>
      <w:r>
        <w:t xml:space="preserve">Полагая невырожденной матрицу </w:t>
      </w:r>
      <w:r w:rsidRPr="001E238B">
        <w:rPr>
          <w:rFonts w:ascii="Symbol" w:hAnsi="Symbol"/>
          <w:i/>
          <w:lang w:val="en-US"/>
        </w:rPr>
        <w:sym w:font="Symbol" w:char="F06A"/>
      </w:r>
      <w:r>
        <w:rPr>
          <w:rFonts w:ascii="Symbol" w:hAnsi="Symbol"/>
        </w:rPr>
        <w:sym w:font="Symbol" w:char="F0B2"/>
      </w:r>
      <w:r w:rsidRPr="00A257D4">
        <w:t>(</w:t>
      </w:r>
      <w:r w:rsidRPr="001E238B">
        <w:rPr>
          <w:i/>
          <w:lang w:val="en-US"/>
        </w:rPr>
        <w:t>x</w:t>
      </w:r>
      <w:r w:rsidRPr="001E238B">
        <w:rPr>
          <w:i/>
          <w:vertAlign w:val="subscript"/>
          <w:lang w:val="en-US"/>
        </w:rPr>
        <w:t>k</w:t>
      </w:r>
      <w:r w:rsidRPr="00A257D4">
        <w:rPr>
          <w:vertAlign w:val="subscript"/>
        </w:rPr>
        <w:t>+1</w:t>
      </w:r>
      <w:r w:rsidRPr="00A257D4">
        <w:t xml:space="preserve">), </w:t>
      </w:r>
      <w:r>
        <w:t xml:space="preserve">отсюда с точностью до членов более высокого порядка малости по сравнению </w:t>
      </w:r>
      <w:r>
        <w:t>с</w:t>
      </w:r>
      <w:r>
        <w:t xml:space="preserve"> </w:t>
      </w:r>
      <w:r>
        <w:rPr>
          <w:position w:val="-14"/>
          <w:lang w:val="en-US"/>
        </w:rPr>
        <w:object>
          <v:shape id="_x0000_i1338" type="#_x0000_t75" style="width:51.05pt;height:20.4pt" o:ole="">
            <v:imagedata r:id="rId550" o:title=""/>
          </v:shape>
          <o:OLEObject Type="Embed" ProgID="Equation.DSMT4" ShapeID="_x0000_i1338" DrawAspect="Content" ObjectID="_1740425904" r:id="rId551"/>
        </w:object>
      </w:r>
      <w:r w:rsidRPr="00A257D4">
        <w:t xml:space="preserve"> </w:t>
      </w:r>
      <w:r>
        <w:t xml:space="preserve">имеем: </w:t>
      </w:r>
    </w:p>
    <w:p w:rsidR="00A52AE7" w:rsidP="00A52AE7">
      <w:pPr>
        <w:spacing w:line="312" w:lineRule="auto"/>
        <w:jc w:val="center"/>
      </w:pPr>
      <w:r>
        <w:rPr>
          <w:position w:val="-12"/>
          <w:lang w:val="en-US"/>
        </w:rPr>
        <w:object>
          <v:shape id="_x0000_i1339" type="#_x0000_t75" style="width:187.5pt;height:20.4pt" o:ole="">
            <v:imagedata r:id="rId552" o:title=""/>
          </v:shape>
          <o:OLEObject Type="Embed" ProgID="Equation.DSMT4" ShapeID="_x0000_i1339" DrawAspect="Content" ObjectID="_1740425905" r:id="rId553"/>
        </w:object>
      </w:r>
      <w:r>
        <w:t>.</w:t>
      </w:r>
    </w:p>
    <w:p w:rsidR="00A52AE7" w:rsidRPr="00356372" w:rsidP="00D572C0">
      <w:pPr>
        <w:spacing w:line="312" w:lineRule="auto"/>
        <w:ind w:firstLine="426"/>
        <w:jc w:val="both"/>
      </w:pPr>
      <w:r>
        <w:t xml:space="preserve">Рассмотрим квадратичную функцию </w:t>
      </w:r>
      <w:r>
        <w:rPr>
          <w:position w:val="-24"/>
          <w:lang w:val="en-US"/>
        </w:rPr>
        <w:object>
          <v:shape id="_x0000_i1340" type="#_x0000_t75" style="width:115pt;height:31.7pt" o:ole="">
            <v:imagedata r:id="rId554" o:title=""/>
          </v:shape>
          <o:OLEObject Type="Embed" ProgID="Equation.DSMT4" ShapeID="_x0000_i1340" DrawAspect="Content" ObjectID="_1740425906" r:id="rId555"/>
        </w:object>
      </w:r>
      <w:r>
        <w:t>.</w:t>
      </w:r>
      <w:r w:rsidRPr="00356372">
        <w:t xml:space="preserve"> </w:t>
      </w:r>
      <w:r>
        <w:t>Для нее</w:t>
      </w:r>
    </w:p>
    <w:p w:rsidR="00A52AE7" w:rsidRPr="000B59ED" w:rsidP="00A52AE7">
      <w:pPr>
        <w:spacing w:line="312" w:lineRule="auto"/>
        <w:jc w:val="center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φ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k+1</m:t>
                </m:r>
              </m:sub>
            </m:sSub>
          </m:e>
        </m:d>
        <m:r>
          <w:rPr>
            <w:rFonts w:ascii="Cambria Math" w:hAnsi="Cambria Math"/>
          </w:rPr>
          <m:t>=A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k+1</m:t>
                </m:r>
              </m:sub>
            </m:sSub>
          </m:e>
        </m:d>
        <m:r>
          <w:rPr>
            <w:rFonts w:ascii="Cambria Math" w:hAnsi="Cambria Math"/>
          </w:rPr>
          <m:t>-b,      φ″(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)=A</m:t>
        </m:r>
      </m:oMath>
      <w:r w:rsidR="00D572C0">
        <w:t>,</w:t>
      </w:r>
    </w:p>
    <w:p w:rsidR="00A52AE7" w:rsidP="00D572C0">
      <w:pPr>
        <w:spacing w:line="312" w:lineRule="auto"/>
        <w:ind w:firstLine="426"/>
        <w:jc w:val="both"/>
      </w:pPr>
      <w:r>
        <w:t xml:space="preserve">и приближенное равенство обращается </w:t>
      </w:r>
      <w:r>
        <w:t>в</w:t>
      </w:r>
      <w:r>
        <w:t xml:space="preserve"> точное:</w:t>
      </w:r>
    </w:p>
    <w:p w:rsidR="00A52AE7" w:rsidP="00A52AE7">
      <w:pPr>
        <w:spacing w:line="312" w:lineRule="auto"/>
        <w:jc w:val="center"/>
      </w:pPr>
      <w:r>
        <w:rPr>
          <w:position w:val="-12"/>
          <w:lang w:val="en-US"/>
        </w:rPr>
        <w:object>
          <v:shape id="_x0000_i1341" type="#_x0000_t75" style="width:187.5pt;height:20.4pt" o:ole="">
            <v:imagedata r:id="rId556" o:title=""/>
          </v:shape>
          <o:OLEObject Type="Embed" ProgID="Equation.DSMT4" ShapeID="_x0000_i1341" DrawAspect="Content" ObjectID="_1740425907" r:id="rId557"/>
        </w:object>
      </w:r>
      <w:r>
        <w:t>.</w:t>
      </w:r>
    </w:p>
    <w:p w:rsidR="00A52AE7" w:rsidP="00206CE7">
      <w:pPr>
        <w:spacing w:line="312" w:lineRule="auto"/>
        <w:jc w:val="both"/>
      </w:pPr>
      <w:r>
        <w:t xml:space="preserve">Поэтому естественно потребовать, чтобы для матрицы </w:t>
      </w:r>
      <w:r w:rsidRPr="00594B9A">
        <w:rPr>
          <w:i/>
          <w:lang w:val="en-US"/>
        </w:rPr>
        <w:t>H</w:t>
      </w:r>
      <w:r w:rsidRPr="00594B9A">
        <w:rPr>
          <w:i/>
          <w:vertAlign w:val="subscript"/>
          <w:lang w:val="en-US"/>
        </w:rPr>
        <w:t>k</w:t>
      </w:r>
      <w:r w:rsidRPr="003463BE">
        <w:rPr>
          <w:vertAlign w:val="subscript"/>
        </w:rPr>
        <w:t>+1</w:t>
      </w:r>
      <w:r>
        <w:t>, приближающей (</w:t>
      </w:r>
      <w:r w:rsidRPr="00F030D4">
        <w:rPr>
          <w:rFonts w:ascii="Symbol" w:hAnsi="Symbol"/>
          <w:i/>
        </w:rPr>
        <w:sym w:font="Symbol" w:char="F06A"/>
      </w:r>
      <w:r>
        <w:t>″(</w:t>
      </w:r>
      <w:r w:rsidRPr="00F030D4">
        <w:rPr>
          <w:i/>
          <w:lang w:val="en-US"/>
        </w:rPr>
        <w:t>x</w:t>
      </w:r>
      <w:r w:rsidRPr="00F030D4">
        <w:rPr>
          <w:i/>
          <w:vertAlign w:val="subscript"/>
          <w:lang w:val="en-US"/>
        </w:rPr>
        <w:t>k</w:t>
      </w:r>
      <w:r w:rsidRPr="00633542">
        <w:rPr>
          <w:vertAlign w:val="subscript"/>
        </w:rPr>
        <w:t>+1</w:t>
      </w:r>
      <w:r>
        <w:t>))</w:t>
      </w:r>
      <w:r w:rsidR="00206CE7">
        <w:rPr>
          <w:vertAlign w:val="superscript"/>
        </w:rPr>
        <w:t>-1</w:t>
      </w:r>
      <w:r>
        <w:t>, выполнялось условие:</w:t>
      </w:r>
    </w:p>
    <w:p w:rsidR="00A52AE7" w:rsidP="00A52AE7">
      <w:pPr>
        <w:spacing w:line="312" w:lineRule="auto"/>
        <w:jc w:val="right"/>
      </w:pPr>
      <w:r>
        <w:rPr>
          <w:position w:val="-12"/>
        </w:rPr>
        <w:object>
          <v:shape id="_x0000_i1342" type="#_x0000_t75" style="width:161.75pt;height:19.35pt" o:ole="" fillcolor="window">
            <v:imagedata r:id="rId558" o:title=""/>
          </v:shape>
          <o:OLEObject Type="Embed" ProgID="Equation.DSMT4" ShapeID="_x0000_i1342" DrawAspect="Content" ObjectID="_1740425908" r:id="rId559"/>
        </w:object>
      </w:r>
      <w:r>
        <w:t xml:space="preserve">    </w:t>
      </w:r>
      <w:r w:rsidRPr="002A363A">
        <w:t xml:space="preserve">  </w:t>
      </w:r>
      <w:r>
        <w:t xml:space="preserve">          </w:t>
      </w:r>
      <w:r w:rsidRPr="00A52AE7">
        <w:t xml:space="preserve">    </w:t>
      </w:r>
      <w:r>
        <w:t xml:space="preserve">                                  (*)</w:t>
      </w:r>
    </w:p>
    <w:p w:rsidR="00A52AE7" w:rsidP="00B92DC0">
      <w:pPr>
        <w:spacing w:line="312" w:lineRule="auto"/>
        <w:ind w:firstLine="426"/>
        <w:jc w:val="both"/>
      </w:pPr>
      <w:r>
        <w:t xml:space="preserve">Это условие называется </w:t>
      </w:r>
      <w:r w:rsidRPr="00F030D4">
        <w:rPr>
          <w:i/>
        </w:rPr>
        <w:t>квазиньютоновским</w:t>
      </w:r>
      <w:r w:rsidRPr="003463BE">
        <w:t>.</w:t>
      </w:r>
      <w:r>
        <w:t xml:space="preserve"> Оно лежит в основе целого ряда методов аппроксимации (</w:t>
      </w:r>
      <w:r w:rsidRPr="004E37A6">
        <w:rPr>
          <w:rFonts w:ascii="Symbol" w:hAnsi="Symbol"/>
          <w:i/>
        </w:rPr>
        <w:sym w:font="Symbol" w:char="F06A"/>
      </w:r>
      <w:r>
        <w:rPr>
          <w:rFonts w:ascii="Symbol" w:hAnsi="Symbol"/>
        </w:rPr>
        <w:sym w:font="Symbol" w:char="F0B2"/>
      </w:r>
      <w:r w:rsidRPr="003463BE">
        <w:t>)</w:t>
      </w:r>
      <w:r w:rsidRPr="003463BE">
        <w:rPr>
          <w:vertAlign w:val="superscript"/>
        </w:rPr>
        <w:t>-1</w:t>
      </w:r>
      <w:r w:rsidRPr="003463BE">
        <w:t xml:space="preserve">. </w:t>
      </w:r>
      <w:r>
        <w:t xml:space="preserve">Соответствующие методы минимизации, для которых на любом шаге выполняется </w:t>
      </w:r>
      <w:r>
        <w:t>квазиньютоновское</w:t>
      </w:r>
      <w:r>
        <w:t xml:space="preserve"> условие, также называются </w:t>
      </w:r>
      <w:r>
        <w:t>квазиньютоновскими</w:t>
      </w:r>
      <w:r>
        <w:t>.</w:t>
      </w:r>
    </w:p>
    <w:p w:rsidR="00A52AE7" w:rsidP="00B92DC0">
      <w:pPr>
        <w:spacing w:line="312" w:lineRule="auto"/>
        <w:ind w:firstLine="426"/>
        <w:jc w:val="both"/>
      </w:pPr>
      <w:r>
        <w:t xml:space="preserve">Пусть приближения к </w:t>
      </w:r>
      <w:r w:rsidRPr="004E37A6">
        <w:t>(</w:t>
      </w:r>
      <w:r w:rsidRPr="004E37A6">
        <w:rPr>
          <w:rFonts w:ascii="Symbol" w:hAnsi="Symbol"/>
          <w:i/>
        </w:rPr>
        <w:sym w:font="Symbol" w:char="F06A"/>
      </w:r>
      <w:r>
        <w:rPr>
          <w:rFonts w:ascii="Symbol" w:hAnsi="Symbol"/>
        </w:rPr>
        <w:sym w:font="Symbol" w:char="F0B2"/>
      </w:r>
      <w:r w:rsidRPr="004E37A6">
        <w:t>)</w:t>
      </w:r>
      <w:r w:rsidRPr="004E37A6">
        <w:rPr>
          <w:vertAlign w:val="superscript"/>
        </w:rPr>
        <w:t>-1</w:t>
      </w:r>
      <w:r w:rsidRPr="004E37A6">
        <w:t xml:space="preserve"> пересчитываются</w:t>
      </w:r>
      <w:r>
        <w:t xml:space="preserve"> шаг от шага по формуле </w:t>
      </w:r>
      <w:r>
        <w:rPr>
          <w:position w:val="-12"/>
          <w:lang w:val="en-US"/>
        </w:rPr>
        <w:object>
          <v:shape id="_x0000_i1343" type="#_x0000_t75" style="width:84.9pt;height:18.8pt" o:ole="">
            <v:imagedata r:id="rId560" o:title=""/>
          </v:shape>
          <o:OLEObject Type="Embed" ProgID="Equation.DSMT4" ShapeID="_x0000_i1343" DrawAspect="Content" ObjectID="_1740425909" r:id="rId561"/>
        </w:object>
      </w:r>
      <w:r>
        <w:t>.</w:t>
      </w:r>
    </w:p>
    <w:p w:rsidR="00A52AE7" w:rsidP="00B92DC0">
      <w:pPr>
        <w:spacing w:line="312" w:lineRule="auto"/>
        <w:ind w:firstLine="426"/>
        <w:jc w:val="both"/>
      </w:pPr>
      <w:r>
        <w:t xml:space="preserve">Различные </w:t>
      </w:r>
      <w:r>
        <w:t>квазиньютоновские</w:t>
      </w:r>
      <w:r>
        <w:t xml:space="preserve"> методы различаются способом вычисления "добавки" </w:t>
      </w:r>
      <w:r>
        <w:rPr>
          <w:rFonts w:ascii="Symbol" w:hAnsi="Symbol"/>
        </w:rPr>
        <w:sym w:font="Symbol" w:char="F044"/>
      </w:r>
      <w:r w:rsidRPr="004E37A6">
        <w:rPr>
          <w:i/>
          <w:lang w:val="en-US"/>
        </w:rPr>
        <w:t>H</w:t>
      </w:r>
      <w:r w:rsidRPr="004E37A6">
        <w:rPr>
          <w:i/>
          <w:vertAlign w:val="subscript"/>
          <w:lang w:val="en-US"/>
        </w:rPr>
        <w:t>k</w:t>
      </w:r>
      <w:r w:rsidR="00206CE7">
        <w:t xml:space="preserve"> таким образом, </w:t>
      </w:r>
      <w:r>
        <w:t xml:space="preserve"> чтобы удовлетворялось соотношение</w:t>
      </w:r>
      <w:r>
        <w:t xml:space="preserve"> (*).</w:t>
      </w:r>
    </w:p>
    <w:p w:rsidR="00206CE7" w:rsidP="00A52AE7">
      <w:pPr>
        <w:spacing w:line="312" w:lineRule="auto"/>
        <w:jc w:val="both"/>
      </w:pPr>
    </w:p>
    <w:p w:rsidR="00A52AE7" w:rsidRPr="00C351BB" w:rsidP="00A52AE7">
      <w:pPr>
        <w:spacing w:line="312" w:lineRule="auto"/>
        <w:jc w:val="both"/>
        <w:rPr>
          <w:b/>
        </w:rPr>
      </w:pPr>
      <w:r w:rsidRPr="00C351BB">
        <w:rPr>
          <w:b/>
        </w:rPr>
        <w:t xml:space="preserve">1. Метод </w:t>
      </w:r>
      <w:r w:rsidRPr="00C351BB">
        <w:rPr>
          <w:b/>
        </w:rPr>
        <w:t>Дэвидона</w:t>
      </w:r>
      <w:r w:rsidRPr="00C351BB">
        <w:rPr>
          <w:b/>
        </w:rPr>
        <w:t>-</w:t>
      </w:r>
      <w:r w:rsidRPr="00C351BB">
        <w:rPr>
          <w:b/>
        </w:rPr>
        <w:t>Флетчера</w:t>
      </w:r>
      <w:r w:rsidRPr="00C351BB">
        <w:rPr>
          <w:b/>
        </w:rPr>
        <w:t>-Пауэлла</w:t>
      </w:r>
    </w:p>
    <w:p w:rsidR="00A52AE7" w:rsidP="00A52AE7">
      <w:pPr>
        <w:spacing w:line="312" w:lineRule="auto"/>
        <w:jc w:val="both"/>
      </w:pPr>
      <w:r>
        <w:t>Обозначим:</w:t>
      </w:r>
    </w:p>
    <w:p w:rsidR="00A52AE7" w:rsidP="00A52AE7">
      <w:pPr>
        <w:spacing w:line="312" w:lineRule="auto"/>
        <w:jc w:val="center"/>
      </w:pPr>
      <w:r>
        <w:rPr>
          <w:position w:val="-32"/>
          <w:lang w:val="en-US"/>
        </w:rPr>
        <w:object>
          <v:shape id="_x0000_i1344" type="#_x0000_t75" style="width:201.5pt;height:39.2pt" o:ole="">
            <v:imagedata r:id="rId562" o:title=""/>
          </v:shape>
          <o:OLEObject Type="Embed" ProgID="Equation.DSMT4" ShapeID="_x0000_i1344" DrawAspect="Content" ObjectID="_1740425910" r:id="rId563"/>
        </w:object>
      </w:r>
    </w:p>
    <w:p w:rsidR="00206CE7" w:rsidP="00206CE7">
      <w:pPr>
        <w:tabs>
          <w:tab w:val="left" w:pos="426"/>
        </w:tabs>
        <w:spacing w:line="312" w:lineRule="auto"/>
        <w:rPr>
          <w:position w:val="-12"/>
        </w:rPr>
      </w:pPr>
      <w:r>
        <w:rPr>
          <w:position w:val="-12"/>
        </w:rPr>
        <w:tab/>
        <w:t>Метод заключается в построении релаксационной последовательности по следующему правилу:</w:t>
      </w:r>
    </w:p>
    <w:p w:rsidR="003A75CE" w:rsidP="003A75CE">
      <w:pPr>
        <w:spacing w:line="312" w:lineRule="auto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φ'(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A52AE7" w:rsidP="00E56B3B">
      <w:pPr>
        <w:spacing w:line="312" w:lineRule="auto"/>
        <w:ind w:firstLine="708"/>
        <w:jc w:val="right"/>
      </w:pPr>
      <w:r>
        <w:rPr>
          <w:position w:val="-62"/>
          <w:lang w:val="en-US"/>
        </w:rPr>
        <w:object>
          <v:shape id="_x0000_i1345" type="#_x0000_t75" style="width:194.5pt;height:54.8pt" o:ole="">
            <v:imagedata r:id="rId564" o:title=""/>
          </v:shape>
          <o:OLEObject Type="Embed" ProgID="Equation.DSMT4" ShapeID="_x0000_i1345" DrawAspect="Content" ObjectID="_1740425911" r:id="rId565"/>
        </w:object>
      </w:r>
      <w:r>
        <w:tab/>
      </w:r>
      <w:r>
        <w:tab/>
      </w:r>
      <w:r>
        <w:tab/>
      </w:r>
      <w:r>
        <w:tab/>
        <w:t>(1.1)</w:t>
      </w:r>
      <w:r>
        <w:t xml:space="preserve">                                          </w:t>
      </w:r>
    </w:p>
    <w:p w:rsidR="00A52AE7" w:rsidP="00206CE7">
      <w:pPr>
        <w:spacing w:line="312" w:lineRule="auto"/>
        <w:ind w:firstLine="426"/>
        <w:jc w:val="both"/>
      </w:pPr>
      <w:r>
        <w:t xml:space="preserve">Длина шага </w:t>
      </w:r>
      <w:r w:rsidRPr="004E37A6">
        <w:rPr>
          <w:rFonts w:ascii="Symbol" w:hAnsi="Symbol"/>
          <w:i/>
          <w:lang w:val="en-US"/>
        </w:rPr>
        <w:sym w:font="Symbol" w:char="F061"/>
      </w:r>
      <w:r w:rsidRPr="004E37A6">
        <w:rPr>
          <w:i/>
          <w:vertAlign w:val="subscript"/>
          <w:lang w:val="en-US"/>
        </w:rPr>
        <w:t>k</w:t>
      </w:r>
      <w:r w:rsidRPr="00D90248">
        <w:t xml:space="preserve"> </w:t>
      </w:r>
      <w:r>
        <w:t xml:space="preserve">в </w:t>
      </w:r>
      <w:r>
        <w:t>квазиньютоновых</w:t>
      </w:r>
      <w:r>
        <w:t xml:space="preserve"> методах выбирается так</w:t>
      </w:r>
      <w:r w:rsidRPr="00DC78A7">
        <w:t xml:space="preserve"> </w:t>
      </w:r>
      <w:r>
        <w:t>же,</w:t>
      </w:r>
      <w:r w:rsidRPr="004E37A6">
        <w:t xml:space="preserve"> </w:t>
      </w:r>
      <w:r>
        <w:t xml:space="preserve">как в методе наискорейшего спуска: </w:t>
      </w:r>
    </w:p>
    <w:p w:rsidR="00A52AE7" w:rsidRPr="00D90248" w:rsidP="00A52AE7">
      <w:pPr>
        <w:spacing w:line="312" w:lineRule="auto"/>
        <w:jc w:val="center"/>
      </w:pPr>
      <w:r>
        <w:rPr>
          <w:position w:val="-26"/>
          <w:lang w:val="en-US"/>
        </w:rPr>
        <w:object>
          <v:shape id="_x0000_i1346" type="#_x0000_t75" style="width:154.75pt;height:25.8pt" o:ole="">
            <v:imagedata r:id="rId566" o:title=""/>
          </v:shape>
          <o:OLEObject Type="Embed" ProgID="Equation.DSMT4" ShapeID="_x0000_i1346" DrawAspect="Content" ObjectID="_1740425912" r:id="rId567"/>
        </w:object>
      </w:r>
    </w:p>
    <w:p w:rsidR="00A52AE7" w:rsidP="00A52AE7">
      <w:pPr>
        <w:spacing w:line="312" w:lineRule="auto"/>
        <w:jc w:val="both"/>
      </w:pPr>
      <w:r>
        <w:t xml:space="preserve">Как правило, начальное значение </w:t>
      </w:r>
      <w:r w:rsidRPr="00407517">
        <w:rPr>
          <w:i/>
          <w:lang w:val="en-US"/>
        </w:rPr>
        <w:t>H</w:t>
      </w:r>
      <w:r w:rsidRPr="00F030D4">
        <w:rPr>
          <w:sz w:val="22"/>
          <w:vertAlign w:val="subscript"/>
        </w:rPr>
        <w:t>0</w:t>
      </w:r>
      <w:r>
        <w:rPr>
          <w:sz w:val="22"/>
        </w:rPr>
        <w:t> </w:t>
      </w:r>
      <w:r w:rsidRPr="00D90248">
        <w:t>=</w:t>
      </w:r>
      <w:r>
        <w:t> </w:t>
      </w:r>
      <w:r w:rsidRPr="00407517">
        <w:rPr>
          <w:i/>
          <w:lang w:val="en-US"/>
        </w:rPr>
        <w:t>I</w:t>
      </w:r>
      <w:r>
        <w:t xml:space="preserve">. Вообще, если </w:t>
      </w:r>
      <w:r w:rsidRPr="00407517">
        <w:rPr>
          <w:i/>
          <w:lang w:val="en-US"/>
        </w:rPr>
        <w:t>H</w:t>
      </w:r>
      <w:r w:rsidRPr="00F030D4">
        <w:rPr>
          <w:sz w:val="22"/>
          <w:vertAlign w:val="subscript"/>
        </w:rPr>
        <w:t>0</w:t>
      </w:r>
      <w:r>
        <w:t xml:space="preserve"> </w:t>
      </w:r>
      <w:r>
        <w:softHyphen/>
        <w:t xml:space="preserve">– симметричная матрица, то </w:t>
      </w:r>
      <w:r w:rsidRPr="00407517">
        <w:rPr>
          <w:i/>
          <w:lang w:val="en-US"/>
        </w:rPr>
        <w:t>H</w:t>
      </w:r>
      <w:r w:rsidRPr="00407517">
        <w:rPr>
          <w:i/>
          <w:vertAlign w:val="subscript"/>
          <w:lang w:val="en-US"/>
        </w:rPr>
        <w:t>k</w:t>
      </w:r>
      <w:r w:rsidRPr="00D90248">
        <w:t xml:space="preserve"> </w:t>
      </w:r>
      <w:r>
        <w:softHyphen/>
        <w:t xml:space="preserve">– симметричная матрица для </w:t>
      </w:r>
      <w:r w:rsidR="00206CE7">
        <w:t xml:space="preserve">любого </w:t>
      </w:r>
      <w:r w:rsidRPr="00407517">
        <w:rPr>
          <w:i/>
          <w:lang w:val="en-US"/>
        </w:rPr>
        <w:t>k</w:t>
      </w:r>
      <w:r w:rsidRPr="00D90248">
        <w:t>.</w:t>
      </w:r>
    </w:p>
    <w:p w:rsidR="00206CE7" w:rsidRPr="00407517" w:rsidP="00A52AE7">
      <w:pPr>
        <w:spacing w:line="312" w:lineRule="auto"/>
        <w:jc w:val="both"/>
      </w:pPr>
    </w:p>
    <w:p w:rsidR="00A52AE7" w:rsidRPr="00C351BB" w:rsidP="00A52AE7">
      <w:pPr>
        <w:spacing w:line="312" w:lineRule="auto"/>
        <w:jc w:val="both"/>
        <w:rPr>
          <w:b/>
        </w:rPr>
      </w:pPr>
      <w:r w:rsidRPr="00C351BB">
        <w:rPr>
          <w:b/>
        </w:rPr>
        <w:t xml:space="preserve">2. Метод </w:t>
      </w:r>
      <w:r w:rsidRPr="00C351BB">
        <w:rPr>
          <w:b/>
        </w:rPr>
        <w:t>Бройдена-Флетчера-Шанно</w:t>
      </w:r>
    </w:p>
    <w:p w:rsidR="00A52AE7" w:rsidRPr="00CC686A" w:rsidP="00206CE7">
      <w:pPr>
        <w:spacing w:line="312" w:lineRule="auto"/>
        <w:ind w:firstLine="426"/>
        <w:jc w:val="both"/>
      </w:pPr>
      <w:r>
        <w:t>Имеем</w:t>
      </w:r>
      <m:oMath>
        <m:r>
          <m:rPr>
            <m:sty m:val="p"/>
          </m:rPr>
          <w:rPr>
            <w:rFonts w:ascii="Cambria Math" w:hAnsi="Cambria Math"/>
          </w:rPr>
          <w:br/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k+1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CC686A">
        <w:t>.</w:t>
      </w:r>
    </w:p>
    <w:p w:rsidR="00C548BB" w:rsidP="00C548BB">
      <w:pPr>
        <w:spacing w:line="312" w:lineRule="auto"/>
        <w:ind w:firstLine="426"/>
        <w:jc w:val="both"/>
      </w:pPr>
      <w:r>
        <w:t xml:space="preserve">Если поставить задачу уточнять обратную матрицу, т.е. </w:t>
      </w:r>
      <w:r>
        <w:rPr>
          <w:position w:val="-12"/>
          <w:lang w:val="en-US"/>
        </w:rPr>
        <w:object>
          <v:shape id="_x0000_i1347" type="#_x0000_t75" style="width:143.45pt;height:20.4pt" o:ole="">
            <v:imagedata r:id="rId568" o:title=""/>
          </v:shape>
          <o:OLEObject Type="Embed" ProgID="Equation.DSMT4" ShapeID="_x0000_i1347" DrawAspect="Content" ObjectID="_1740425913" r:id="rId569"/>
        </w:object>
      </w:r>
      <w:r>
        <w:t xml:space="preserve"> тогда:      </w:t>
      </w:r>
      <w:r w:rsidRPr="00A52AE7">
        <w:t xml:space="preserve">   </w:t>
      </w:r>
    </w:p>
    <w:p w:rsidR="00A52AE7" w:rsidRPr="003A1C98" w:rsidP="00C548BB">
      <w:pPr>
        <w:spacing w:line="312" w:lineRule="auto"/>
        <w:jc w:val="right"/>
      </w:pPr>
      <w:r>
        <w:rPr>
          <w:position w:val="-32"/>
        </w:rPr>
        <w:object>
          <v:shape id="_x0000_i1348" type="#_x0000_t75" style="width:277.8pt;height:38.15pt" o:ole="">
            <v:imagedata r:id="rId570" o:title=""/>
          </v:shape>
          <o:OLEObject Type="Embed" ProgID="Equation.DSMT4" ShapeID="_x0000_i1348" DrawAspect="Content" ObjectID="_1740425914" r:id="rId571"/>
        </w:object>
      </w:r>
      <w:r>
        <w:t xml:space="preserve">   </w:t>
      </w:r>
      <w:r>
        <w:tab/>
      </w:r>
      <w:r>
        <w:tab/>
      </w:r>
      <w:r>
        <w:t xml:space="preserve">    (1.2)</w:t>
      </w:r>
    </w:p>
    <w:p w:rsidR="00A52AE7" w:rsidP="00A52AE7">
      <w:pPr>
        <w:spacing w:line="312" w:lineRule="auto"/>
        <w:jc w:val="center"/>
      </w:pPr>
      <w:r>
        <w:t>(этот метод более устойчив к ошибкам округления)</w:t>
      </w:r>
    </w:p>
    <w:p w:rsidR="00B92DC0" w:rsidP="00206CE7">
      <w:pPr>
        <w:spacing w:line="312" w:lineRule="auto"/>
        <w:ind w:firstLine="426"/>
        <w:jc w:val="both"/>
      </w:pPr>
    </w:p>
    <w:p w:rsidR="00A52AE7" w:rsidP="00206CE7">
      <w:pPr>
        <w:spacing w:line="312" w:lineRule="auto"/>
        <w:ind w:firstLine="426"/>
        <w:jc w:val="both"/>
      </w:pPr>
      <w:r>
        <w:t xml:space="preserve">Можно доказать, что для квадратичной функции </w:t>
      </w:r>
      <w:r>
        <w:rPr>
          <w:position w:val="-24"/>
          <w:lang w:val="en-US"/>
        </w:rPr>
        <w:object>
          <v:shape id="_x0000_i1349" type="#_x0000_t75" style="width:115pt;height:31.7pt" o:ole="">
            <v:imagedata r:id="rId572" o:title=""/>
          </v:shape>
          <o:OLEObject Type="Embed" ProgID="Equation.DSMT4" ShapeID="_x0000_i1349" DrawAspect="Content" ObjectID="_1740425915" r:id="rId573"/>
        </w:object>
      </w:r>
      <w:r>
        <w:t xml:space="preserve">, где </w:t>
      </w:r>
      <w:r w:rsidRPr="00F030D4">
        <w:rPr>
          <w:i/>
          <w:lang w:val="en-US"/>
        </w:rPr>
        <w:t>A</w:t>
      </w:r>
      <w:r w:rsidRPr="00D90248">
        <w:t xml:space="preserve"> –</w:t>
      </w:r>
      <w:r w:rsidR="00206CE7">
        <w:t xml:space="preserve"> симметричная, </w:t>
      </w:r>
      <w:r>
        <w:t>положительно определенная матрица</w:t>
      </w:r>
      <w:r w:rsidRPr="00EC585E">
        <w:t xml:space="preserve">, </w:t>
      </w:r>
      <w:r>
        <w:t xml:space="preserve">оба метода (1.1) и (1.2) при любом начальном приближении </w:t>
      </w:r>
      <w:r w:rsidRPr="003109F7">
        <w:rPr>
          <w:i/>
          <w:lang w:val="en-US"/>
        </w:rPr>
        <w:t>x</w:t>
      </w:r>
      <w:r w:rsidRPr="003109F7">
        <w:rPr>
          <w:sz w:val="22"/>
          <w:vertAlign w:val="subscript"/>
        </w:rPr>
        <w:t>0</w:t>
      </w:r>
      <w:r>
        <w:rPr>
          <w:rFonts w:ascii="Symbol" w:hAnsi="Symbol"/>
        </w:rPr>
        <w:sym w:font="Symbol" w:char="F0CE"/>
      </w:r>
      <w:r w:rsidRPr="003109F7">
        <w:rPr>
          <w:i/>
          <w:lang w:val="en-US"/>
        </w:rPr>
        <w:t>R</w:t>
      </w:r>
      <w:r w:rsidRPr="003109F7">
        <w:rPr>
          <w:i/>
          <w:vertAlign w:val="superscript"/>
          <w:lang w:val="en-US"/>
        </w:rPr>
        <w:t>n</w:t>
      </w:r>
      <w:r w:rsidRPr="00EC585E">
        <w:t xml:space="preserve"> </w:t>
      </w:r>
      <w:r>
        <w:t>генерируют одну и ту же последовательность точек</w:t>
      </w:r>
      <w:r w:rsidRPr="00633542">
        <w:t xml:space="preserve"> </w:t>
      </w:r>
      <w:r>
        <w:rPr>
          <w:position w:val="-12"/>
        </w:rPr>
        <w:object>
          <v:shape id="_x0000_i1350" type="#_x0000_t75" style="width:55.35pt;height:17.75pt" o:ole="">
            <v:imagedata r:id="rId574" o:title=""/>
          </v:shape>
          <o:OLEObject Type="Embed" ProgID="Equation.DSMT4" ShapeID="_x0000_i1350" DrawAspect="Content" ObjectID="_1740425916" r:id="rId575"/>
        </w:object>
      </w:r>
      <w:r>
        <w:t>, причем</w:t>
      </w:r>
    </w:p>
    <w:p w:rsidR="00A52AE7" w:rsidP="00A52AE7">
      <w:pPr>
        <w:spacing w:line="312" w:lineRule="auto"/>
        <w:jc w:val="center"/>
      </w:pPr>
      <w:r>
        <w:rPr>
          <w:position w:val="-26"/>
          <w:lang w:val="en-US"/>
        </w:rPr>
        <w:object>
          <v:shape id="_x0000_i1351" type="#_x0000_t75" style="width:268.65pt;height:27.95pt" o:ole="">
            <v:imagedata r:id="rId576" o:title=""/>
          </v:shape>
          <o:OLEObject Type="Embed" ProgID="Equation.DSMT4" ShapeID="_x0000_i1351" DrawAspect="Content" ObjectID="_1740425917" r:id="rId577"/>
        </w:object>
      </w:r>
      <w:r w:rsidRPr="00970575">
        <w:t>,</w:t>
      </w:r>
    </w:p>
    <w:p w:rsidR="00A52AE7" w:rsidP="00206CE7">
      <w:pPr>
        <w:spacing w:line="312" w:lineRule="auto"/>
        <w:ind w:firstLine="426"/>
        <w:jc w:val="both"/>
      </w:pPr>
      <w:r>
        <w:t xml:space="preserve">т.е. </w:t>
      </w:r>
      <w:r w:rsidRPr="00286F4E">
        <w:rPr>
          <w:i/>
        </w:rPr>
        <w:t>квазиньютоновские</w:t>
      </w:r>
      <w:r w:rsidRPr="00286F4E">
        <w:rPr>
          <w:i/>
        </w:rPr>
        <w:t xml:space="preserve"> методы</w:t>
      </w:r>
      <w:r>
        <w:t xml:space="preserve"> позволяют найти </w:t>
      </w:r>
      <w:r>
        <w:rPr>
          <w:lang w:val="en-US"/>
        </w:rPr>
        <w:t>min</w:t>
      </w:r>
      <w:r w:rsidRPr="00633542">
        <w:t xml:space="preserve"> </w:t>
      </w:r>
      <w:r w:rsidRPr="00286F4E">
        <w:rPr>
          <w:i/>
        </w:rPr>
        <w:t>квадратичной</w:t>
      </w:r>
      <w:r>
        <w:t xml:space="preserve"> функции </w:t>
      </w:r>
      <w:r w:rsidRPr="00286F4E">
        <w:rPr>
          <w:i/>
        </w:rPr>
        <w:t xml:space="preserve">за </w:t>
      </w:r>
      <w:r w:rsidRPr="00286F4E">
        <w:rPr>
          <w:i/>
          <w:lang w:val="en-US"/>
        </w:rPr>
        <w:t>n</w:t>
      </w:r>
      <w:r w:rsidRPr="00286F4E">
        <w:rPr>
          <w:i/>
        </w:rPr>
        <w:t>-шагов</w:t>
      </w:r>
      <w:r>
        <w:t>.</w:t>
      </w:r>
    </w:p>
    <w:p w:rsidR="00A52AE7" w:rsidP="00206CE7">
      <w:pPr>
        <w:spacing w:line="312" w:lineRule="auto"/>
        <w:ind w:firstLine="426"/>
        <w:jc w:val="both"/>
      </w:pPr>
      <w:r>
        <w:t xml:space="preserve">Для </w:t>
      </w:r>
      <w:r>
        <w:t>неквадратичной</w:t>
      </w:r>
      <w:r>
        <w:t xml:space="preserve"> функции, это не так</w:t>
      </w:r>
      <w:r w:rsidRPr="00633542">
        <w:t xml:space="preserve">. </w:t>
      </w:r>
      <w:r>
        <w:t>Однако можно показать, что при соответствующих предположениях</w:t>
      </w:r>
      <w:r w:rsidRPr="003109F7">
        <w:t xml:space="preserve"> </w:t>
      </w:r>
      <w:r>
        <w:rPr>
          <w:position w:val="-12"/>
        </w:rPr>
        <w:object>
          <v:shape id="_x0000_i1352" type="#_x0000_t75" style="width:138.1pt;height:20.4pt" o:ole="" fillcolor="window">
            <v:imagedata r:id="rId578" o:title=""/>
          </v:shape>
          <o:OLEObject Type="Embed" ProgID="Equation.DSMT4" ShapeID="_x0000_i1352" DrawAspect="Content" ObjectID="_1740425918" r:id="rId579"/>
        </w:object>
      </w:r>
      <w:r>
        <w:t>,</w:t>
      </w:r>
      <w:r w:rsidRPr="003109F7">
        <w:t xml:space="preserve"> </w:t>
      </w:r>
      <w:r>
        <w:t xml:space="preserve">причем скорость сходимости </w:t>
      </w:r>
      <w:r>
        <w:t>сверхлинейна</w:t>
      </w:r>
      <w:r>
        <w:t>.</w:t>
      </w:r>
    </w:p>
    <w:p w:rsidR="00A52AE7" w:rsidRPr="00970575" w:rsidP="00B92DC0">
      <w:pPr>
        <w:spacing w:line="312" w:lineRule="auto"/>
        <w:ind w:firstLine="426"/>
        <w:jc w:val="both"/>
      </w:pPr>
      <w:r>
        <w:t>Так, например,</w:t>
      </w:r>
      <w:r w:rsidRPr="00A52AE7">
        <w:t xml:space="preserve"> </w:t>
      </w:r>
      <w:r>
        <w:t xml:space="preserve">пусть </w:t>
      </w:r>
      <w:r w:rsidRPr="00EB61E7">
        <w:rPr>
          <w:rFonts w:ascii="Symbol" w:hAnsi="Symbol"/>
          <w:i/>
        </w:rPr>
        <w:sym w:font="Symbol" w:char="F06A"/>
      </w:r>
      <w:r>
        <w:t xml:space="preserve"> – дважды непрерывно</w:t>
      </w:r>
      <w:r w:rsidRPr="00EB61E7">
        <w:t xml:space="preserve"> </w:t>
      </w:r>
      <w:r>
        <w:t>дифференцируема</w:t>
      </w:r>
      <w:r w:rsidR="00B92DC0">
        <w:t>я</w:t>
      </w:r>
      <w:r>
        <w:t xml:space="preserve"> функция, </w:t>
      </w:r>
      <w:r>
        <w:t>сильно выпукла</w:t>
      </w:r>
      <w:r>
        <w:t xml:space="preserve"> на </w:t>
      </w:r>
      <w:r w:rsidRPr="00EB61E7">
        <w:rPr>
          <w:i/>
          <w:lang w:val="en-US"/>
        </w:rPr>
        <w:t>R</w:t>
      </w:r>
      <w:r w:rsidRPr="00EB61E7">
        <w:rPr>
          <w:i/>
          <w:vertAlign w:val="superscript"/>
          <w:lang w:val="en-US"/>
        </w:rPr>
        <w:t>n</w:t>
      </w:r>
      <w:r w:rsidRPr="00970575">
        <w:t>.</w:t>
      </w:r>
    </w:p>
    <w:p w:rsidR="00A52AE7" w:rsidP="00B92DC0">
      <w:pPr>
        <w:spacing w:line="312" w:lineRule="auto"/>
        <w:ind w:firstLine="426"/>
        <w:jc w:val="both"/>
      </w:pPr>
      <w:r>
        <w:t xml:space="preserve">Тогда при любом начальном приближении </w:t>
      </w:r>
      <w:r w:rsidRPr="00EB61E7">
        <w:rPr>
          <w:i/>
          <w:lang w:val="en-US"/>
        </w:rPr>
        <w:t>x</w:t>
      </w:r>
      <w:r w:rsidRPr="00EB61E7">
        <w:rPr>
          <w:sz w:val="22"/>
          <w:vertAlign w:val="subscript"/>
        </w:rPr>
        <w:t>0</w:t>
      </w:r>
      <w:r>
        <w:rPr>
          <w:rFonts w:ascii="Symbol" w:hAnsi="Symbol"/>
        </w:rPr>
        <w:sym w:font="Symbol" w:char="F0CE"/>
      </w:r>
      <w:r w:rsidRPr="00EB61E7">
        <w:rPr>
          <w:i/>
          <w:lang w:val="en-US"/>
        </w:rPr>
        <w:t>R</w:t>
      </w:r>
      <w:r w:rsidRPr="00EB61E7">
        <w:rPr>
          <w:i/>
          <w:vertAlign w:val="superscript"/>
          <w:lang w:val="en-US"/>
        </w:rPr>
        <w:t>n</w:t>
      </w:r>
      <w:r>
        <w:t xml:space="preserve"> последовательность точек </w:t>
      </w:r>
      <w:r w:rsidRPr="00970575">
        <w:t>{</w:t>
      </w:r>
      <w:r w:rsidRPr="00EB61E7">
        <w:rPr>
          <w:i/>
          <w:lang w:val="en-US"/>
        </w:rPr>
        <w:t>x</w:t>
      </w:r>
      <w:r w:rsidRPr="00EB61E7">
        <w:rPr>
          <w:i/>
          <w:vertAlign w:val="subscript"/>
          <w:lang w:val="en-US"/>
        </w:rPr>
        <w:t>k</w:t>
      </w:r>
      <w:r>
        <w:t xml:space="preserve">}, определяемая формулами (1.1.) и (1.2), сходится к </w:t>
      </w:r>
      <w:r w:rsidRPr="00EB61E7">
        <w:rPr>
          <w:i/>
          <w:lang w:val="en-US"/>
        </w:rPr>
        <w:t>x</w:t>
      </w:r>
      <w:r w:rsidRPr="00970575">
        <w:rPr>
          <w:vertAlign w:val="superscript"/>
        </w:rPr>
        <w:t>*</w:t>
      </w:r>
      <w:r w:rsidRPr="00970575">
        <w:t>.</w:t>
      </w:r>
    </w:p>
    <w:p w:rsidR="00A52AE7" w:rsidP="00A52AE7">
      <w:pPr>
        <w:spacing w:line="312" w:lineRule="auto"/>
        <w:jc w:val="both"/>
      </w:pPr>
      <w:r>
        <w:t xml:space="preserve">Если, при этом, для всех </w:t>
      </w:r>
      <w:r w:rsidRPr="00EB61E7">
        <w:rPr>
          <w:i/>
          <w:lang w:val="en-US"/>
        </w:rPr>
        <w:t>x</w:t>
      </w:r>
      <w:r w:rsidRPr="00970575">
        <w:t>:</w:t>
      </w:r>
      <w:r>
        <w:rPr>
          <w:position w:val="-12"/>
        </w:rPr>
        <w:object>
          <v:shape id="_x0000_i1353" type="#_x0000_t75" style="width:62.35pt;height:17.75pt" o:ole="" fillcolor="window">
            <v:imagedata r:id="rId580" o:title=""/>
          </v:shape>
          <o:OLEObject Type="Embed" ProgID="Equation.DSMT4" ShapeID="_x0000_i1353" DrawAspect="Content" ObjectID="_1740425919" r:id="rId581"/>
        </w:object>
      </w:r>
      <w:r w:rsidRPr="00970575">
        <w:t xml:space="preserve">, </w:t>
      </w:r>
      <w:r>
        <w:t xml:space="preserve">справедливы неравенства </w:t>
      </w:r>
    </w:p>
    <w:p w:rsidR="00A52AE7" w:rsidP="00A52AE7">
      <w:pPr>
        <w:spacing w:line="312" w:lineRule="auto"/>
        <w:jc w:val="center"/>
      </w:pPr>
      <w:r>
        <w:rPr>
          <w:position w:val="-36"/>
        </w:rPr>
        <w:object>
          <v:shape id="_x0000_i1354" type="#_x0000_t75" style="width:244.5pt;height:44.05pt" o:ole="">
            <v:imagedata r:id="rId582" o:title=""/>
          </v:shape>
          <o:OLEObject Type="Embed" ProgID="Equation.DSMT4" ShapeID="_x0000_i1354" DrawAspect="Content" ObjectID="_1740425920" r:id="rId583"/>
        </w:object>
      </w:r>
      <w:r w:rsidRPr="00970575">
        <w:t xml:space="preserve">, </w:t>
      </w:r>
    </w:p>
    <w:p w:rsidR="00A52AE7" w:rsidRPr="00633542" w:rsidP="00A52AE7">
      <w:pPr>
        <w:spacing w:line="312" w:lineRule="auto"/>
        <w:jc w:val="both"/>
      </w:pPr>
      <w:r>
        <w:t xml:space="preserve">то </w:t>
      </w:r>
      <w:r w:rsidRPr="00EB61E7">
        <w:rPr>
          <w:i/>
          <w:lang w:val="en-US"/>
        </w:rPr>
        <w:t>x</w:t>
      </w:r>
      <w:r w:rsidRPr="00EB61E7">
        <w:rPr>
          <w:i/>
          <w:vertAlign w:val="subscript"/>
          <w:lang w:val="en-US"/>
        </w:rPr>
        <w:t>k</w:t>
      </w:r>
      <w:r w:rsidRPr="00970575">
        <w:t xml:space="preserve"> </w:t>
      </w:r>
      <w:r>
        <w:t xml:space="preserve">сходится к </w:t>
      </w:r>
      <w:r w:rsidRPr="00EB61E7">
        <w:rPr>
          <w:i/>
          <w:lang w:val="en-US"/>
        </w:rPr>
        <w:t>x</w:t>
      </w:r>
      <w:r w:rsidRPr="00970575">
        <w:rPr>
          <w:vertAlign w:val="superscript"/>
        </w:rPr>
        <w:t>*</w:t>
      </w:r>
      <w:r w:rsidRPr="00970575">
        <w:t xml:space="preserve"> </w:t>
      </w:r>
      <w:r>
        <w:t>сверхлинейно</w:t>
      </w:r>
    </w:p>
    <w:p w:rsidR="00A52AE7" w:rsidRPr="002A363A" w:rsidP="00A52AE7">
      <w:pPr>
        <w:spacing w:line="312" w:lineRule="auto"/>
        <w:jc w:val="center"/>
        <w:rPr>
          <w:lang w:val="en-US"/>
        </w:rPr>
      </w:pPr>
      <w:r>
        <w:rPr>
          <w:position w:val="-20"/>
        </w:rPr>
        <w:object>
          <v:shape id="_x0000_i1355" type="#_x0000_t75" style="width:218.15pt;height:26.85pt" o:ole="">
            <v:imagedata r:id="rId584" o:title=""/>
          </v:shape>
          <o:OLEObject Type="Embed" ProgID="Equation.DSMT4" ShapeID="_x0000_i1355" DrawAspect="Content" ObjectID="_1740425921" r:id="rId585"/>
        </w:object>
      </w:r>
      <w:r>
        <w:rPr>
          <w:lang w:val="en-US"/>
        </w:rPr>
        <w:t>.</w:t>
      </w:r>
    </w:p>
    <w:p w:rsidR="00A52AE7" w:rsidP="00A52AE7">
      <w:pPr>
        <w:spacing w:line="312" w:lineRule="auto"/>
        <w:jc w:val="both"/>
      </w:pPr>
      <w:r w:rsidRPr="00286F4E">
        <w:rPr>
          <w:i/>
        </w:rPr>
        <w:t xml:space="preserve">Замечания о </w:t>
      </w:r>
      <w:r w:rsidRPr="00286F4E">
        <w:rPr>
          <w:i/>
        </w:rPr>
        <w:t>квазиньютоновских</w:t>
      </w:r>
      <w:r w:rsidRPr="00286F4E">
        <w:rPr>
          <w:i/>
        </w:rPr>
        <w:t xml:space="preserve"> методах</w:t>
      </w:r>
      <w:r>
        <w:t>:</w:t>
      </w:r>
    </w:p>
    <w:p w:rsidR="00A52AE7" w:rsidP="00A52AE7">
      <w:pPr>
        <w:pStyle w:val="ListParagraph"/>
        <w:numPr>
          <w:ilvl w:val="0"/>
          <w:numId w:val="54"/>
        </w:numPr>
        <w:spacing w:line="312" w:lineRule="auto"/>
        <w:jc w:val="both"/>
      </w:pPr>
      <w:r>
        <w:t xml:space="preserve">Это </w:t>
      </w:r>
      <w:r>
        <w:t>двухшаговые</w:t>
      </w:r>
      <w:r>
        <w:t xml:space="preserve"> методы.</w:t>
      </w:r>
    </w:p>
    <w:p w:rsidR="00A52AE7" w:rsidP="00A52AE7">
      <w:pPr>
        <w:pStyle w:val="ListParagraph"/>
        <w:numPr>
          <w:ilvl w:val="0"/>
          <w:numId w:val="54"/>
        </w:numPr>
        <w:spacing w:line="312" w:lineRule="auto"/>
        <w:jc w:val="both"/>
      </w:pPr>
      <w:r>
        <w:t xml:space="preserve">Для квадратичных функций сходятся за </w:t>
      </w:r>
      <w:r w:rsidRPr="00C351BB">
        <w:rPr>
          <w:i/>
          <w:lang w:val="en-US"/>
        </w:rPr>
        <w:t>n</w:t>
      </w:r>
      <w:r w:rsidRPr="00666FE7">
        <w:t>-</w:t>
      </w:r>
      <w:r>
        <w:t>шагов.</w:t>
      </w:r>
    </w:p>
    <w:p w:rsidR="00A52AE7" w:rsidP="00A52AE7">
      <w:pPr>
        <w:pStyle w:val="ListParagraph"/>
        <w:numPr>
          <w:ilvl w:val="0"/>
          <w:numId w:val="54"/>
        </w:numPr>
        <w:spacing w:line="312" w:lineRule="auto"/>
        <w:jc w:val="both"/>
      </w:pPr>
      <w:r>
        <w:t>Обладают следующими преимуществами:</w:t>
      </w:r>
    </w:p>
    <w:p w:rsidR="00A52AE7" w:rsidRPr="003A1C98" w:rsidP="00A52AE7">
      <w:pPr>
        <w:pStyle w:val="ListParagraph"/>
        <w:numPr>
          <w:ilvl w:val="0"/>
          <w:numId w:val="55"/>
        </w:numPr>
        <w:spacing w:line="312" w:lineRule="auto"/>
        <w:jc w:val="both"/>
      </w:pPr>
      <w:r>
        <w:t>небольшая вычислительная сложность</w:t>
      </w:r>
      <w:r w:rsidRPr="003A1C98">
        <w:t>;</w:t>
      </w:r>
    </w:p>
    <w:p w:rsidR="00A52AE7" w:rsidRPr="00666FE7" w:rsidP="00A52AE7">
      <w:pPr>
        <w:pStyle w:val="ListParagraph"/>
        <w:numPr>
          <w:ilvl w:val="0"/>
          <w:numId w:val="55"/>
        </w:numPr>
        <w:spacing w:line="312" w:lineRule="auto"/>
        <w:jc w:val="both"/>
      </w:pPr>
      <w:r>
        <w:t>более глобальная сходимость, чем в методе Ньютона</w:t>
      </w:r>
      <w:r w:rsidRPr="00666FE7">
        <w:t>;</w:t>
      </w:r>
    </w:p>
    <w:p w:rsidR="00A52AE7" w:rsidP="00A52AE7">
      <w:pPr>
        <w:pStyle w:val="ListParagraph"/>
        <w:numPr>
          <w:ilvl w:val="0"/>
          <w:numId w:val="55"/>
        </w:numPr>
        <w:spacing w:line="312" w:lineRule="auto"/>
        <w:jc w:val="both"/>
      </w:pPr>
      <w:r>
        <w:t>сверхлинейная</w:t>
      </w:r>
      <w:r>
        <w:t xml:space="preserve"> скорость сходимости.</w:t>
      </w:r>
    </w:p>
    <w:p w:rsidR="007866C4"/>
    <w:p w:rsidR="00DC558C">
      <w:pPr>
        <w:sectPr>
          <w:type w:val="nextPage"/>
          <w:pgSz w:w="11906" w:h="16838"/>
          <w:pgMar w:top="1134" w:right="850" w:bottom="1134" w:left="1701" w:header="708" w:footer="708" w:gutter="0"/>
          <w:pgNumType w:start="1"/>
          <w:cols w:space="708"/>
          <w:docGrid w:linePitch="360"/>
        </w:sectPr>
      </w:pPr>
    </w:p>
    <w:p w:rsidR="00717AC9" w:rsidRPr="00204AEC" w:rsidP="00CF1941" w14:paraId="718D1E60" w14:textId="77777777">
      <w:pPr>
        <w:pStyle w:val="Heading4"/>
        <w:spacing w:before="120" w:line="312" w:lineRule="auto"/>
        <w:rPr>
          <w:sz w:val="28"/>
          <w:szCs w:val="28"/>
          <w:u w:val="single"/>
        </w:rPr>
      </w:pPr>
      <w:r w:rsidRPr="00204AEC">
        <w:rPr>
          <w:sz w:val="28"/>
          <w:szCs w:val="28"/>
          <w:u w:val="single"/>
        </w:rPr>
        <w:t>Математическое программирование</w:t>
      </w:r>
    </w:p>
    <w:p w:rsidR="00717AC9" w:rsidRPr="009D13BE" w:rsidP="00CF1941" w14:paraId="4DD346D4" w14:textId="34DD63E6">
      <w:pPr>
        <w:spacing w:after="120" w:line="312" w:lineRule="auto"/>
        <w:jc w:val="center"/>
      </w:pPr>
      <w:r w:rsidRPr="00554D1A">
        <w:t>(</w:t>
      </w:r>
      <w:r>
        <w:t>п</w:t>
      </w:r>
      <w:r>
        <w:t>остановка задачи и основные определения</w:t>
      </w:r>
      <w:r>
        <w:t>)</w:t>
      </w:r>
    </w:p>
    <w:p w:rsidR="00B61E72" w:rsidP="00B61E72" w14:paraId="7831FE4A" w14:textId="77777777">
      <w:pPr>
        <w:spacing w:line="312" w:lineRule="auto"/>
        <w:ind w:firstLine="708"/>
        <w:jc w:val="both"/>
      </w:pPr>
      <w:r w:rsidRPr="00E034EC">
        <w:rPr>
          <w:i/>
        </w:rPr>
        <w:t>Основная</w:t>
      </w:r>
      <w:r>
        <w:t xml:space="preserve"> задача математического программирования состоит в минимизации вещественной функции на множестве, определенном системой ограничений типа равенства и/или неравенства.</w:t>
      </w:r>
      <w:r>
        <w:t xml:space="preserve"> </w:t>
      </w:r>
    </w:p>
    <w:p w:rsidR="000B59ED" w:rsidRPr="00E015D0" w:rsidP="00B61E72" w14:paraId="0BE09621" w14:textId="30F5563B">
      <w:pPr>
        <w:spacing w:line="312" w:lineRule="auto"/>
        <w:ind w:firstLine="708"/>
        <w:jc w:val="both"/>
      </w:pPr>
      <w:r>
        <w:t>Записывать задачу будем в следующем виде:</w:t>
      </w:r>
    </w:p>
    <w:p w:rsidR="00717AC9" w:rsidRPr="00D62087" w:rsidP="00D62087" w14:paraId="6B5B28BA" w14:textId="24333F00">
      <w:pPr>
        <w:spacing w:line="312" w:lineRule="auto"/>
        <w:ind w:left="1416" w:firstLine="708"/>
      </w:pPr>
      <w:r>
        <w:rPr>
          <w:position w:val="-20"/>
          <w:lang w:val="en-US"/>
        </w:rPr>
        <w:object>
          <v:shape id="_x0000_i1356" type="#_x0000_t75" style="width:148.85pt;height:23.65pt" o:ole="">
            <v:imagedata r:id="rId586" o:title=""/>
          </v:shape>
          <o:OLEObject Type="Embed" ProgID="Equation.DSMT4" ShapeID="_x0000_i1356" DrawAspect="Content" ObjectID="_1741030204" r:id="rId587"/>
        </w:object>
      </w:r>
      <w:r w:rsidR="00D62087">
        <w:t xml:space="preserve">, где </w:t>
      </w:r>
    </w:p>
    <w:p w:rsidR="00D62087" w:rsidP="00D62087" w14:paraId="448146D3" w14:textId="178E6F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312" w:lineRule="auto"/>
        <w:ind w:left="1276" w:right="3827"/>
        <w:jc w:val="both"/>
      </w:pPr>
      <w:r w:rsidRPr="00CF1941">
        <w:rPr>
          <w:b/>
        </w:rPr>
        <w:t>Определение</w:t>
      </w:r>
      <w:r w:rsidRPr="00CF1941">
        <w:rPr>
          <w:b/>
        </w:rPr>
        <w:t>.</w:t>
      </w:r>
      <w:r>
        <w:rPr>
          <w:i/>
        </w:rPr>
        <w:t xml:space="preserve"> </w:t>
      </w:r>
      <w:r w:rsidRPr="00DC78A7">
        <w:rPr>
          <w:rFonts w:ascii="Symbol" w:hAnsi="Symbol"/>
          <w:i/>
        </w:rPr>
        <w:sym w:font="Symbol" w:char="F06A"/>
      </w:r>
      <w:r>
        <w:t xml:space="preserve"> </w:t>
      </w:r>
      <w:r>
        <w:t>н</w:t>
      </w:r>
      <w:r>
        <w:t xml:space="preserve">азывается </w:t>
      </w:r>
      <w:r w:rsidRPr="00DC78A7">
        <w:rPr>
          <w:i/>
        </w:rPr>
        <w:t>целевой функцией</w:t>
      </w:r>
      <w:r>
        <w:t>.</w:t>
      </w:r>
    </w:p>
    <w:p w:rsidR="00B61E72" w:rsidRPr="00C02918" w:rsidP="00CF1941" w14:paraId="15DC271C" w14:textId="77777777">
      <w:pPr>
        <w:spacing w:line="312" w:lineRule="auto"/>
        <w:jc w:val="both"/>
      </w:pPr>
    </w:p>
    <w:p w:rsidR="000B59ED" w:rsidRPr="002A363A" w:rsidP="00B61E72" w14:paraId="447FB164" w14:textId="1087E60E">
      <w:pPr>
        <w:spacing w:line="312" w:lineRule="auto"/>
        <w:ind w:firstLine="708"/>
        <w:jc w:val="both"/>
      </w:pPr>
      <w:r>
        <w:rPr>
          <w:i/>
        </w:rPr>
        <w:t>Ограничения  или условия</w:t>
      </w:r>
      <w:r>
        <w:t xml:space="preserve"> записываются в виде:</w:t>
      </w:r>
      <w:r w:rsidR="00717AC9">
        <w:t xml:space="preserve"> </w:t>
      </w:r>
    </w:p>
    <w:p w:rsidR="00717AC9" w:rsidP="00B61E72" w14:paraId="23364CCD" w14:textId="0988CC4B">
      <w:pPr>
        <w:spacing w:line="312" w:lineRule="auto"/>
        <w:ind w:left="1416" w:firstLine="708"/>
      </w:pPr>
      <w:r>
        <w:rPr>
          <w:position w:val="-36"/>
          <w:lang w:val="en-US"/>
        </w:rPr>
        <w:object>
          <v:shape id="_x0000_i1357" type="#_x0000_t75" style="width:168.7pt;height:43.5pt" o:ole="">
            <v:imagedata r:id="rId588" o:title=""/>
          </v:shape>
          <o:OLEObject Type="Embed" ProgID="Equation.DSMT4" ShapeID="_x0000_i1357" DrawAspect="Content" ObjectID="_1741030205" r:id="rId589"/>
        </w:object>
      </w:r>
      <w:r w:rsidR="00B61E72">
        <w:t>, где</w:t>
      </w:r>
    </w:p>
    <w:p w:rsidR="00D62087" w:rsidRPr="000B59ED" w:rsidP="00D62087" w14:paraId="00633B40" w14:textId="3416A3A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12" w:lineRule="auto"/>
        <w:ind w:left="1134" w:right="2551"/>
        <w:jc w:val="both"/>
      </w:pPr>
      <w:r w:rsidRPr="00CF1941">
        <w:rPr>
          <w:b/>
        </w:rPr>
        <w:t>Определение.</w:t>
      </w:r>
      <w:r w:rsidRPr="000B59ED">
        <w:rPr>
          <w:i/>
        </w:rPr>
        <w:t xml:space="preserve"> </w:t>
      </w:r>
      <w:r w:rsidRPr="000B59ED">
        <w:rPr>
          <w:i/>
          <w:lang w:val="en-US"/>
        </w:rPr>
        <w:t>X</w:t>
      </w:r>
      <w:r w:rsidRPr="000B59ED">
        <w:t xml:space="preserve"> называется </w:t>
      </w:r>
      <w:r w:rsidRPr="000B59ED">
        <w:rPr>
          <w:i/>
        </w:rPr>
        <w:t>допустимым множеством</w:t>
      </w:r>
      <w:r w:rsidRPr="000B59ED">
        <w:t>.</w:t>
      </w:r>
    </w:p>
    <w:p w:rsidR="00CF1941" w:rsidP="00CF1941" w14:paraId="215D2C57" w14:textId="77777777">
      <w:pPr>
        <w:spacing w:line="312" w:lineRule="auto"/>
        <w:jc w:val="both"/>
        <w:rPr>
          <w:i/>
        </w:rPr>
      </w:pPr>
    </w:p>
    <w:p w:rsidR="00717AC9" w:rsidRPr="00A47152" w:rsidP="00B61E72" w14:paraId="22779384" w14:textId="5E3C4568">
      <w:pPr>
        <w:spacing w:line="312" w:lineRule="auto"/>
        <w:ind w:firstLine="708"/>
        <w:jc w:val="both"/>
      </w:pPr>
      <w:r w:rsidRPr="00E034EC">
        <w:rPr>
          <w:i/>
        </w:rPr>
        <w:t>Размерность задачи</w:t>
      </w:r>
      <w:r>
        <w:t>:</w:t>
      </w:r>
      <w:r w:rsidR="00CF1941">
        <w:t xml:space="preserve"> </w:t>
      </w:r>
      <w:r w:rsidRPr="00A47152">
        <w:rPr>
          <w:i/>
          <w:lang w:val="en-US"/>
        </w:rPr>
        <w:t>n</w:t>
      </w:r>
      <w:r w:rsidRPr="00A47152">
        <w:t xml:space="preserve"> </w:t>
      </w:r>
      <w:r>
        <w:t>– число переменных</w:t>
      </w:r>
      <w:r w:rsidRPr="00A47152">
        <w:t xml:space="preserve">; </w:t>
      </w:r>
      <w:r>
        <w:rPr>
          <w:i/>
          <w:lang w:val="en-US"/>
        </w:rPr>
        <w:t>m</w:t>
      </w:r>
      <w:r>
        <w:rPr>
          <w:i/>
          <w:vertAlign w:val="subscript"/>
        </w:rPr>
        <w:t xml:space="preserve"> </w:t>
      </w:r>
      <w:r>
        <w:rPr>
          <w:i/>
        </w:rPr>
        <w:t>+</w:t>
      </w:r>
      <w:r>
        <w:rPr>
          <w:i/>
          <w:vertAlign w:val="subscript"/>
        </w:rPr>
        <w:t xml:space="preserve"> </w:t>
      </w:r>
      <w:r w:rsidRPr="00A47152">
        <w:rPr>
          <w:i/>
          <w:lang w:val="en-US"/>
        </w:rPr>
        <w:t>l</w:t>
      </w:r>
      <w:r w:rsidRPr="00A47152">
        <w:t xml:space="preserve"> </w:t>
      </w:r>
      <w:r>
        <w:t>– число ограничений</w:t>
      </w:r>
      <w:r w:rsidRPr="00A47152">
        <w:t>.</w:t>
      </w:r>
    </w:p>
    <w:p w:rsidR="00B61E72" w:rsidP="00B61E72" w14:paraId="4EF9E289" w14:textId="77777777">
      <w:pPr>
        <w:spacing w:line="312" w:lineRule="auto"/>
        <w:ind w:firstLine="708"/>
        <w:jc w:val="both"/>
      </w:pPr>
    </w:p>
    <w:p w:rsidR="00717AC9" w:rsidRPr="00183AD3" w:rsidP="00B61E72" w14:paraId="6062E473" w14:textId="000A8A1B">
      <w:pPr>
        <w:spacing w:line="312" w:lineRule="auto"/>
        <w:ind w:firstLine="708"/>
        <w:jc w:val="both"/>
      </w:pPr>
      <w:r>
        <w:t xml:space="preserve">Запись </w:t>
      </w:r>
      <w:r>
        <w:rPr>
          <w:lang w:val="en-US"/>
        </w:rPr>
        <w:t>min</w:t>
      </w:r>
      <w:r w:rsidRPr="00A47152">
        <w:rPr>
          <w:rFonts w:ascii="Symbol" w:hAnsi="Symbol"/>
          <w:i/>
          <w:lang w:val="en-US"/>
        </w:rPr>
        <w:sym w:font="Symbol" w:char="F06A"/>
      </w:r>
      <w:r w:rsidR="002A363A">
        <w:rPr>
          <w:i/>
          <w:vertAlign w:val="subscript"/>
          <w:lang w:val="en-US"/>
        </w:rPr>
        <w:t xml:space="preserve"> </w:t>
      </w:r>
      <w:r w:rsidRPr="00A47152">
        <w:t>(</w:t>
      </w:r>
      <w:r w:rsidRPr="00A47152">
        <w:rPr>
          <w:i/>
          <w:lang w:val="en-US"/>
        </w:rPr>
        <w:t>x</w:t>
      </w:r>
      <w:r w:rsidRPr="00A47152">
        <w:t>)</w:t>
      </w:r>
      <w:r>
        <w:t xml:space="preserve"> означает:</w:t>
      </w:r>
    </w:p>
    <w:p w:rsidR="002A363A" w:rsidRPr="002A363A" w:rsidP="007B7653" w14:paraId="327321E9" w14:textId="77777777">
      <w:pPr>
        <w:pStyle w:val="ListParagraph"/>
        <w:numPr>
          <w:ilvl w:val="0"/>
          <w:numId w:val="56"/>
        </w:numPr>
        <w:spacing w:line="312" w:lineRule="auto"/>
        <w:jc w:val="both"/>
      </w:pPr>
      <w:r>
        <w:t xml:space="preserve">либо найти оптимальную точку </w:t>
      </w:r>
    </w:p>
    <w:p w:rsidR="00717AC9" w:rsidP="00CF1941" w14:paraId="4CE30424" w14:textId="49D46B46">
      <w:pPr>
        <w:pStyle w:val="ListParagraph"/>
        <w:spacing w:line="312" w:lineRule="auto"/>
        <w:ind w:left="709"/>
        <w:contextualSpacing w:val="0"/>
        <w:jc w:val="center"/>
      </w:pPr>
      <w:r>
        <w:rPr>
          <w:position w:val="-28"/>
          <w:lang w:val="en-US"/>
        </w:rPr>
        <w:object>
          <v:shape id="_x0000_i1358" type="#_x0000_t75" style="width:262.2pt;height:34.95pt" o:ole="">
            <v:imagedata r:id="rId590" o:title=""/>
          </v:shape>
          <o:OLEObject Type="Embed" ProgID="Equation.DSMT4" ShapeID="_x0000_i1358" DrawAspect="Content" ObjectID="_1741030206" r:id="rId591"/>
        </w:object>
      </w:r>
      <w:r>
        <w:t>.</w:t>
      </w:r>
    </w:p>
    <w:p w:rsidR="00D44778" w:rsidP="00346B42" w14:paraId="5EC3C6A6" w14:textId="77777777">
      <w:pPr>
        <w:pStyle w:val="ListParagraph"/>
        <w:spacing w:line="312" w:lineRule="auto"/>
        <w:ind w:left="0"/>
        <w:contextualSpacing w:val="0"/>
        <w:jc w:val="both"/>
      </w:pPr>
    </w:p>
    <w:p w:rsidR="00717AC9" w:rsidRPr="00A47152" w:rsidP="00D62087" w14:paraId="3C22B64A" w14:textId="7F2901E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ind w:left="0" w:right="424"/>
        <w:contextualSpacing w:val="0"/>
        <w:jc w:val="both"/>
      </w:pPr>
      <w:r w:rsidRPr="00CF1941">
        <w:rPr>
          <w:b/>
        </w:rPr>
        <w:t>Определение</w:t>
      </w:r>
      <w:r w:rsidRPr="00CF1941" w:rsidR="00CF1941">
        <w:rPr>
          <w:b/>
        </w:rPr>
        <w:t>.</w:t>
      </w:r>
      <w:r>
        <w:t xml:space="preserve"> </w:t>
      </w:r>
      <w:r w:rsidR="00CF1941">
        <w:t>В</w:t>
      </w:r>
      <w:r>
        <w:t xml:space="preserve">сякая допустимая </w:t>
      </w:r>
      <w:r w:rsidRPr="00E034EC">
        <w:rPr>
          <w:i/>
        </w:rPr>
        <w:t>точка</w:t>
      </w:r>
      <w:r>
        <w:t xml:space="preserve"> </w:t>
      </w:r>
      <w:r w:rsidRPr="00E034EC"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 w:rsidRPr="00E034EC">
        <w:rPr>
          <w:i/>
          <w:lang w:val="en-US"/>
        </w:rPr>
        <w:t>X</w:t>
      </w:r>
      <w:r>
        <w:t xml:space="preserve"> называется </w:t>
      </w:r>
      <w:r w:rsidRPr="00E034EC">
        <w:rPr>
          <w:i/>
        </w:rPr>
        <w:t>планом</w:t>
      </w:r>
      <w:r w:rsidRPr="00DC78A7">
        <w:t xml:space="preserve">; </w:t>
      </w:r>
      <w:r w:rsidRPr="00E034EC">
        <w:rPr>
          <w:i/>
          <w:lang w:val="en-US"/>
        </w:rPr>
        <w:t>x</w:t>
      </w:r>
      <w:r w:rsidRPr="00E034EC">
        <w:rPr>
          <w:i/>
          <w:vertAlign w:val="superscript"/>
        </w:rPr>
        <w:t>*</w:t>
      </w:r>
      <w:r w:rsidRPr="00E034EC">
        <w:rPr>
          <w:i/>
        </w:rPr>
        <w:t xml:space="preserve"> </w:t>
      </w:r>
      <w:r>
        <w:t>–</w:t>
      </w:r>
      <w:r w:rsidRPr="00A47152">
        <w:t xml:space="preserve"> </w:t>
      </w:r>
      <w:r w:rsidRPr="00E034EC">
        <w:rPr>
          <w:i/>
        </w:rPr>
        <w:t>оптимальный план</w:t>
      </w:r>
      <w:r w:rsidRPr="00C42A41">
        <w:t>.</w:t>
      </w:r>
    </w:p>
    <w:p w:rsidR="00CF1941" w:rsidP="00CF1941" w14:paraId="787C2DCD" w14:textId="77777777">
      <w:pPr>
        <w:pStyle w:val="ListParagraph"/>
        <w:spacing w:line="312" w:lineRule="auto"/>
        <w:ind w:left="0"/>
        <w:contextualSpacing w:val="0"/>
        <w:jc w:val="both"/>
      </w:pPr>
    </w:p>
    <w:p w:rsidR="00717AC9" w:rsidRPr="009D13BE" w:rsidP="007B7653" w14:paraId="1AB80D3A" w14:textId="061D9E79">
      <w:pPr>
        <w:pStyle w:val="ListParagraph"/>
        <w:numPr>
          <w:ilvl w:val="0"/>
          <w:numId w:val="56"/>
        </w:numPr>
        <w:spacing w:line="312" w:lineRule="auto"/>
        <w:jc w:val="both"/>
      </w:pPr>
      <w:r>
        <w:t>е</w:t>
      </w:r>
      <w:r>
        <w:t xml:space="preserve">сли </w:t>
      </w:r>
      <w:r w:rsidRPr="00CF1941">
        <w:rPr>
          <w:i/>
          <w:lang w:val="en-US"/>
        </w:rPr>
        <w:t>x</w:t>
      </w:r>
      <w:r w:rsidRPr="00CF1941">
        <w:rPr>
          <w:i/>
          <w:vertAlign w:val="superscript"/>
        </w:rPr>
        <w:t>*</w:t>
      </w:r>
      <w:r>
        <w:t xml:space="preserve"> не существует, то найти</w:t>
      </w:r>
      <w:r w:rsidR="001E703A">
        <w:t xml:space="preserve"> </w:t>
      </w:r>
      <w:r>
        <w:rPr>
          <w:position w:val="-20"/>
          <w:lang w:val="en-US"/>
        </w:rPr>
        <w:object>
          <v:shape id="_x0000_i1359" type="#_x0000_t75" style="width:66.65pt;height:24.7pt" o:ole="">
            <v:imagedata r:id="rId592" o:title=""/>
          </v:shape>
          <o:OLEObject Type="Embed" ProgID="Equation.DSMT4" ShapeID="_x0000_i1359" DrawAspect="Content" ObjectID="_1741030207" r:id="rId593"/>
        </w:object>
      </w:r>
      <w:r w:rsidRPr="00AD2F03">
        <w:t xml:space="preserve">, </w:t>
      </w:r>
      <w:r>
        <w:t>например,</w:t>
      </w:r>
      <w:r w:rsidRPr="002A363A" w:rsidR="002A363A">
        <w:t xml:space="preserve"> </w:t>
      </w:r>
      <w:r>
        <w:rPr>
          <w:position w:val="-10"/>
        </w:rPr>
        <w:object>
          <v:shape id="_x0000_i1360" type="#_x0000_t75" style="width:44.05pt;height:19.35pt" o:ole="">
            <v:imagedata r:id="rId594" o:title=""/>
          </v:shape>
          <o:OLEObject Type="Embed" ProgID="Equation.DSMT4" ShapeID="_x0000_i1360" DrawAspect="Content" ObjectID="_1741030208" r:id="rId595"/>
        </w:object>
      </w:r>
      <w:r w:rsidRPr="009D13BE">
        <w:t>.</w:t>
      </w:r>
    </w:p>
    <w:p w:rsidR="00717AC9" w:rsidP="007B7653" w14:paraId="2EBD6B51" w14:textId="01FA3137">
      <w:pPr>
        <w:pStyle w:val="ListParagraph"/>
        <w:numPr>
          <w:ilvl w:val="0"/>
          <w:numId w:val="56"/>
        </w:numPr>
        <w:spacing w:line="312" w:lineRule="auto"/>
        <w:jc w:val="both"/>
      </w:pPr>
      <w:r>
        <w:t xml:space="preserve">либо показать, что </w:t>
      </w:r>
      <w:r w:rsidRPr="00CF1941">
        <w:rPr>
          <w:i/>
          <w:lang w:val="en-US"/>
        </w:rPr>
        <w:t>X</w:t>
      </w:r>
      <w:r w:rsidR="00346B42">
        <w:t> </w:t>
      </w:r>
      <w:r w:rsidRPr="00C42A41">
        <w:t>=</w:t>
      </w:r>
      <w:r w:rsidR="00346B42">
        <w:rPr>
          <w:lang w:val="en-US"/>
        </w:rPr>
        <w:t> </w:t>
      </w:r>
      <w:r>
        <w:rPr>
          <w:rFonts w:ascii="Symbol" w:hAnsi="Symbol"/>
          <w:lang w:val="en-US"/>
        </w:rPr>
        <w:sym w:font="Symbol" w:char="F0C6"/>
      </w:r>
      <w:r w:rsidRPr="00D62087" w:rsidR="00D62087">
        <w:t xml:space="preserve"> (</w:t>
      </w:r>
      <w:r w:rsidR="00D62087">
        <w:t>допустимое множество – пусто)</w:t>
      </w:r>
      <w:r w:rsidR="00204AEC">
        <w:t>.</w:t>
      </w:r>
    </w:p>
    <w:p w:rsidR="00204AEC" w:rsidRPr="00DC78A7" w:rsidP="00204AEC" w14:paraId="5CCB654D" w14:textId="77777777">
      <w:pPr>
        <w:pStyle w:val="ListParagraph"/>
        <w:spacing w:line="312" w:lineRule="auto"/>
        <w:ind w:left="1068"/>
        <w:jc w:val="both"/>
      </w:pPr>
    </w:p>
    <w:p w:rsidR="00717AC9" w:rsidP="00CF1941" w14:paraId="33CAC929" w14:textId="77777777">
      <w:pPr>
        <w:spacing w:before="120" w:after="120" w:line="312" w:lineRule="auto"/>
        <w:jc w:val="center"/>
        <w:rPr>
          <w:b/>
        </w:rPr>
      </w:pPr>
      <w:r>
        <w:rPr>
          <w:b/>
        </w:rPr>
        <w:t>Классификация задач математического программирования</w:t>
      </w:r>
    </w:p>
    <w:p w:rsidR="00717AC9" w:rsidP="007B7653" w14:paraId="0593EF5B" w14:textId="32285CDA">
      <w:pPr>
        <w:pStyle w:val="ListParagraph"/>
        <w:numPr>
          <w:ilvl w:val="0"/>
          <w:numId w:val="57"/>
        </w:numPr>
        <w:spacing w:line="312" w:lineRule="auto"/>
        <w:ind w:left="284"/>
        <w:jc w:val="both"/>
      </w:pPr>
      <w:r>
        <w:t>Если целевая функция линейна, т.е.</w:t>
      </w:r>
      <w:r w:rsidRPr="002A363A" w:rsidR="002A363A">
        <w:t xml:space="preserve"> </w:t>
      </w:r>
      <w:r>
        <w:rPr>
          <w:position w:val="-10"/>
        </w:rPr>
        <w:object>
          <v:shape id="_x0000_i1361" type="#_x0000_t75" style="width:61.8pt;height:16.65pt" o:ole="">
            <v:imagedata r:id="rId596" o:title=""/>
          </v:shape>
          <o:OLEObject Type="Embed" ProgID="Equation.DSMT4" ShapeID="_x0000_i1361" DrawAspect="Content" ObjectID="_1741030209" r:id="rId597"/>
        </w:object>
      </w:r>
      <w:r>
        <w:t>,</w:t>
      </w:r>
      <w:r w:rsidRPr="00C42A41">
        <w:t xml:space="preserve"> </w:t>
      </w:r>
      <w:r>
        <w:t xml:space="preserve">где </w:t>
      </w:r>
      <w:r w:rsidRPr="00CF1941" w:rsidR="002A363A">
        <w:rPr>
          <w:i/>
          <w:lang w:val="en-US"/>
        </w:rPr>
        <w:t>c</w:t>
      </w:r>
      <w:r>
        <w:rPr>
          <w:rFonts w:ascii="Symbol" w:hAnsi="Symbol"/>
          <w:lang w:val="en-US"/>
        </w:rPr>
        <w:sym w:font="Symbol" w:char="F0CE"/>
      </w:r>
      <w:r w:rsidRPr="00CF1941">
        <w:rPr>
          <w:i/>
          <w:lang w:val="en-US"/>
        </w:rPr>
        <w:t>R</w:t>
      </w:r>
      <w:r w:rsidRPr="00CF1941">
        <w:rPr>
          <w:i/>
          <w:vertAlign w:val="superscript"/>
          <w:lang w:val="en-US"/>
        </w:rPr>
        <w:t>n</w:t>
      </w:r>
      <w:r>
        <w:t xml:space="preserve"> и ограничения линейны, т.е.</w:t>
      </w:r>
      <w:r w:rsidRPr="00C42A41">
        <w:t xml:space="preserve"> </w:t>
      </w:r>
      <w:r>
        <w:t>имеют вид:</w:t>
      </w:r>
    </w:p>
    <w:p w:rsidR="00717AC9" w:rsidP="00204AEC" w14:paraId="17523826" w14:textId="77777777">
      <w:pPr>
        <w:pStyle w:val="ListParagraph"/>
        <w:spacing w:line="312" w:lineRule="auto"/>
        <w:ind w:left="1700" w:firstLine="424"/>
        <w:contextualSpacing w:val="0"/>
      </w:pPr>
      <w:r w:rsidRPr="00E034EC">
        <w:rPr>
          <w:i/>
          <w:lang w:val="en-US"/>
        </w:rPr>
        <w:t>Ax</w:t>
      </w:r>
      <w:r w:rsidRPr="00CC637E">
        <w:t xml:space="preserve"> </w:t>
      </w:r>
      <w:r>
        <w:rPr>
          <w:rFonts w:ascii="Symbol" w:hAnsi="Symbol"/>
          <w:lang w:val="en-US"/>
        </w:rPr>
        <w:sym w:font="Symbol" w:char="F0A3"/>
      </w:r>
      <w:r w:rsidRPr="00CC637E">
        <w:t xml:space="preserve"> </w:t>
      </w:r>
      <w:r w:rsidRPr="00E034EC">
        <w:rPr>
          <w:i/>
          <w:lang w:val="en-US"/>
        </w:rPr>
        <w:t>b</w:t>
      </w:r>
      <w:r>
        <w:t xml:space="preserve">, где </w:t>
      </w:r>
      <w:r w:rsidRPr="00E034EC">
        <w:rPr>
          <w:i/>
          <w:lang w:val="en-US"/>
        </w:rPr>
        <w:t>A</w:t>
      </w:r>
      <w:r w:rsidRPr="00CC637E">
        <w:t xml:space="preserve"> </w:t>
      </w:r>
      <w:r>
        <w:t xml:space="preserve">– </w:t>
      </w:r>
      <w:r w:rsidRPr="00E034EC">
        <w:rPr>
          <w:i/>
          <w:lang w:val="en-US"/>
        </w:rPr>
        <w:t>m</w:t>
      </w:r>
      <w:r w:rsidRPr="00E034EC">
        <w:rPr>
          <w:i/>
          <w:vertAlign w:val="subscript"/>
        </w:rPr>
        <w:t xml:space="preserve"> </w:t>
      </w:r>
      <w:r>
        <w:rPr>
          <w:rFonts w:ascii="Symbol" w:hAnsi="Symbol"/>
          <w:lang w:val="en-US"/>
        </w:rPr>
        <w:sym w:font="Symbol" w:char="F0B4"/>
      </w:r>
      <w:r w:rsidRPr="00E034EC">
        <w:rPr>
          <w:vertAlign w:val="subscript"/>
        </w:rPr>
        <w:t xml:space="preserve"> </w:t>
      </w:r>
      <w:r w:rsidRPr="00E034EC">
        <w:rPr>
          <w:i/>
          <w:lang w:val="en-US"/>
        </w:rPr>
        <w:t>n</w:t>
      </w:r>
      <w:r w:rsidRPr="00E034EC">
        <w:rPr>
          <w:i/>
        </w:rPr>
        <w:t xml:space="preserve"> </w:t>
      </w:r>
      <w:r>
        <w:t>–</w:t>
      </w:r>
      <w:r w:rsidRPr="00CC637E">
        <w:t xml:space="preserve"> </w:t>
      </w:r>
      <w:r>
        <w:t>матрица,</w:t>
      </w:r>
      <w:r w:rsidRPr="00CC637E">
        <w:t xml:space="preserve"> </w:t>
      </w:r>
      <w:r w:rsidRPr="00E034EC">
        <w:rPr>
          <w:i/>
          <w:lang w:val="en-US"/>
        </w:rPr>
        <w:t>b</w:t>
      </w:r>
      <w:r>
        <w:rPr>
          <w:rFonts w:ascii="Symbol" w:hAnsi="Symbol"/>
        </w:rPr>
        <w:sym w:font="Symbol" w:char="F0CE"/>
      </w:r>
      <w:r w:rsidRPr="00E034EC">
        <w:rPr>
          <w:i/>
          <w:lang w:val="en-US"/>
        </w:rPr>
        <w:t>R</w:t>
      </w:r>
      <w:r w:rsidRPr="00E034EC">
        <w:rPr>
          <w:i/>
          <w:vertAlign w:val="superscript"/>
          <w:lang w:val="en-US"/>
        </w:rPr>
        <w:t>m</w:t>
      </w:r>
    </w:p>
    <w:p w:rsidR="00E034EC" w:rsidP="00204AEC" w14:paraId="6B522189" w14:textId="4C1BB1F8">
      <w:pPr>
        <w:pStyle w:val="ListParagraph"/>
        <w:spacing w:line="312" w:lineRule="auto"/>
        <w:ind w:left="1700" w:firstLine="424"/>
        <w:contextualSpacing w:val="0"/>
      </w:pPr>
      <w:r w:rsidRPr="00E034EC">
        <w:rPr>
          <w:i/>
          <w:lang w:val="en-US"/>
        </w:rPr>
        <w:t>Gx</w:t>
      </w:r>
      <w:r w:rsidRPr="00E034EC">
        <w:rPr>
          <w:i/>
          <w:vertAlign w:val="subscript"/>
        </w:rPr>
        <w:t xml:space="preserve"> </w:t>
      </w:r>
      <w:r w:rsidRPr="00CC637E">
        <w:t>=</w:t>
      </w:r>
      <w:r w:rsidRPr="00E034EC">
        <w:rPr>
          <w:vertAlign w:val="subscript"/>
        </w:rPr>
        <w:t xml:space="preserve"> </w:t>
      </w:r>
      <w:r w:rsidRPr="00E034EC">
        <w:rPr>
          <w:i/>
          <w:lang w:val="en-US"/>
        </w:rPr>
        <w:t>h</w:t>
      </w:r>
      <w:r>
        <w:t xml:space="preserve">, где </w:t>
      </w:r>
      <w:r w:rsidRPr="00E034EC">
        <w:rPr>
          <w:i/>
          <w:lang w:val="en-US"/>
        </w:rPr>
        <w:t>G</w:t>
      </w:r>
      <w:r w:rsidRPr="00CC637E">
        <w:t xml:space="preserve"> </w:t>
      </w:r>
      <w:r>
        <w:t xml:space="preserve">– </w:t>
      </w:r>
      <w:r w:rsidRPr="00E034EC">
        <w:rPr>
          <w:i/>
          <w:lang w:val="en-US"/>
        </w:rPr>
        <w:t>l</w:t>
      </w:r>
      <w:r w:rsidRPr="00E034EC">
        <w:rPr>
          <w:i/>
          <w:vertAlign w:val="subscript"/>
        </w:rPr>
        <w:t xml:space="preserve"> </w:t>
      </w:r>
      <w:r>
        <w:rPr>
          <w:rFonts w:ascii="Symbol" w:hAnsi="Symbol"/>
          <w:lang w:val="en-US"/>
        </w:rPr>
        <w:sym w:font="Symbol" w:char="F0B4"/>
      </w:r>
      <w:r w:rsidRPr="00E034EC">
        <w:rPr>
          <w:vertAlign w:val="subscript"/>
        </w:rPr>
        <w:t xml:space="preserve"> </w:t>
      </w:r>
      <w:r w:rsidRPr="00E034EC">
        <w:rPr>
          <w:i/>
          <w:lang w:val="en-US"/>
        </w:rPr>
        <w:t>n</w:t>
      </w:r>
      <w:r>
        <w:t xml:space="preserve"> – матрица</w:t>
      </w:r>
      <w:r w:rsidRPr="00CC637E">
        <w:t xml:space="preserve">, </w:t>
      </w:r>
      <w:r w:rsidRPr="00E034EC">
        <w:rPr>
          <w:i/>
          <w:lang w:val="en-US"/>
        </w:rPr>
        <w:t>h</w:t>
      </w:r>
      <w:r>
        <w:rPr>
          <w:rFonts w:ascii="Symbol" w:hAnsi="Symbol"/>
        </w:rPr>
        <w:sym w:font="Symbol" w:char="F0CE"/>
      </w:r>
      <w:r w:rsidRPr="00E034EC">
        <w:rPr>
          <w:i/>
          <w:lang w:val="en-US"/>
        </w:rPr>
        <w:t>R</w:t>
      </w:r>
      <w:r w:rsidRPr="00E034EC">
        <w:rPr>
          <w:i/>
          <w:vertAlign w:val="superscript"/>
          <w:lang w:val="en-US"/>
        </w:rPr>
        <w:t>l</w:t>
      </w:r>
      <w:r w:rsidRPr="00CC637E">
        <w:t>,</w:t>
      </w:r>
    </w:p>
    <w:p w:rsidR="00717AC9" w:rsidP="00097EF5" w14:paraId="4840C539" w14:textId="6CA0AE78">
      <w:pPr>
        <w:pStyle w:val="ListParagraph"/>
        <w:spacing w:line="312" w:lineRule="auto"/>
        <w:ind w:left="284"/>
        <w:contextualSpacing w:val="0"/>
        <w:jc w:val="both"/>
      </w:pPr>
      <w:r>
        <w:t xml:space="preserve">то это </w:t>
      </w:r>
      <w:r w:rsidRPr="00E034EC">
        <w:rPr>
          <w:i/>
        </w:rPr>
        <w:t>задача линейного программирования</w:t>
      </w:r>
      <w:r>
        <w:t xml:space="preserve"> (иначе, нелинейного, например, квадратичного).</w:t>
      </w:r>
    </w:p>
    <w:p w:rsidR="00717AC9" w:rsidP="007B7653" w14:paraId="77DAF71E" w14:textId="5DFB38C0">
      <w:pPr>
        <w:pStyle w:val="ListParagraph"/>
        <w:numPr>
          <w:ilvl w:val="0"/>
          <w:numId w:val="57"/>
        </w:numPr>
        <w:spacing w:line="312" w:lineRule="auto"/>
        <w:ind w:left="284"/>
        <w:jc w:val="both"/>
      </w:pPr>
      <w:r>
        <w:t>Если целевая функция</w:t>
      </w:r>
      <w:r w:rsidRPr="00120EC4">
        <w:t xml:space="preserve"> </w:t>
      </w:r>
      <w:r w:rsidRPr="00120EC4">
        <w:rPr>
          <w:rFonts w:ascii="Symbol" w:hAnsi="Symbol"/>
          <w:i/>
        </w:rPr>
        <w:sym w:font="Symbol" w:char="F06A"/>
      </w:r>
      <w:r>
        <w:t xml:space="preserve"> –</w:t>
      </w:r>
      <w:r w:rsidRPr="00120EC4">
        <w:t xml:space="preserve"> </w:t>
      </w:r>
      <w:r>
        <w:t>выпукла и</w:t>
      </w:r>
      <w:r w:rsidRPr="00120EC4">
        <w:t xml:space="preserve"> </w:t>
      </w:r>
      <w:r>
        <w:t xml:space="preserve">допустимое множество </w:t>
      </w:r>
      <w:r w:rsidRPr="00CF1941">
        <w:rPr>
          <w:i/>
          <w:lang w:val="en-US"/>
        </w:rPr>
        <w:t>X</w:t>
      </w:r>
      <w:r w:rsidRPr="00120EC4">
        <w:t xml:space="preserve"> </w:t>
      </w:r>
      <w:r>
        <w:t>–</w:t>
      </w:r>
      <w:r w:rsidRPr="00120EC4">
        <w:t xml:space="preserve"> </w:t>
      </w:r>
      <w:r>
        <w:t>выпуклое (</w:t>
      </w:r>
      <w:r w:rsidRPr="00CF1941">
        <w:rPr>
          <w:i/>
          <w:lang w:val="en-US"/>
        </w:rPr>
        <w:t>f</w:t>
      </w:r>
      <w:r w:rsidRPr="00CF1941">
        <w:rPr>
          <w:i/>
          <w:vertAlign w:val="subscript"/>
          <w:lang w:val="en-US"/>
        </w:rPr>
        <w:t>i</w:t>
      </w:r>
      <w:r w:rsidRPr="00120EC4">
        <w:t xml:space="preserve">, </w:t>
      </w:r>
      <w:r w:rsidR="00204AEC">
        <w:rPr>
          <w:i/>
          <w:lang w:val="en-US"/>
        </w:rPr>
        <w:t>g</w:t>
      </w:r>
      <w:r w:rsidRPr="00CF1941">
        <w:rPr>
          <w:i/>
          <w:vertAlign w:val="subscript"/>
          <w:lang w:val="en-US"/>
        </w:rPr>
        <w:t>k</w:t>
      </w:r>
      <w:r w:rsidRPr="00120EC4">
        <w:t xml:space="preserve"> </w:t>
      </w:r>
      <w:r>
        <w:t>–</w:t>
      </w:r>
      <w:r w:rsidRPr="00120EC4">
        <w:t xml:space="preserve"> </w:t>
      </w:r>
      <w:r>
        <w:t xml:space="preserve">выпуклые функции), то это </w:t>
      </w:r>
      <w:r w:rsidRPr="00CF1941">
        <w:rPr>
          <w:i/>
        </w:rPr>
        <w:t>задача выпуклого программирования</w:t>
      </w:r>
      <w:r>
        <w:t>.</w:t>
      </w:r>
    </w:p>
    <w:p w:rsidR="00717AC9" w:rsidP="007B7653" w14:paraId="13426394" w14:textId="41F3CEEE">
      <w:pPr>
        <w:pStyle w:val="ListParagraph"/>
        <w:numPr>
          <w:ilvl w:val="0"/>
          <w:numId w:val="57"/>
        </w:numPr>
        <w:spacing w:line="312" w:lineRule="auto"/>
        <w:ind w:left="284"/>
        <w:jc w:val="both"/>
      </w:pPr>
      <w:r>
        <w:t>Если по условию переменные – целые числа, т.е.</w:t>
      </w:r>
      <w:r w:rsidRPr="00613309">
        <w:t xml:space="preserve"> </w:t>
      </w:r>
      <w:r>
        <w:rPr>
          <w:position w:val="-12"/>
          <w:lang w:val="en-US"/>
        </w:rPr>
        <w:object>
          <v:shape id="_x0000_i1362" type="#_x0000_t75" style="width:89.75pt;height:17.75pt" o:ole="">
            <v:imagedata r:id="rId598" o:title=""/>
          </v:shape>
          <o:OLEObject Type="Embed" ProgID="Equation.DSMT4" ShapeID="_x0000_i1362" DrawAspect="Content" ObjectID="_1741030210" r:id="rId599"/>
        </w:object>
      </w:r>
      <w:r w:rsidRPr="00262363">
        <w:t xml:space="preserve">, </w:t>
      </w:r>
      <w:r>
        <w:t>то это –</w:t>
      </w:r>
      <w:r w:rsidRPr="00262363">
        <w:t xml:space="preserve"> </w:t>
      </w:r>
      <w:r w:rsidRPr="00CF1941">
        <w:rPr>
          <w:i/>
        </w:rPr>
        <w:t>задача целочисленного программирования</w:t>
      </w:r>
      <w:r w:rsidRPr="00613309">
        <w:t xml:space="preserve"> </w:t>
      </w:r>
      <w:r>
        <w:t>(в данном курсе не рассматривается).</w:t>
      </w:r>
    </w:p>
    <w:p w:rsidR="00717AC9" w:rsidRPr="00385CE5" w:rsidP="00CF1941" w14:paraId="74F2DB76" w14:textId="77777777">
      <w:pPr>
        <w:spacing w:before="120" w:after="120" w:line="312" w:lineRule="auto"/>
        <w:jc w:val="center"/>
        <w:rPr>
          <w:b/>
        </w:rPr>
      </w:pPr>
      <w:r w:rsidRPr="00385CE5">
        <w:rPr>
          <w:b/>
        </w:rPr>
        <w:t>Спецификация задач математического программирования</w:t>
      </w:r>
    </w:p>
    <w:p w:rsidR="00717AC9" w:rsidRPr="00385CE5" w:rsidP="007B7653" w14:paraId="23DA2EA3" w14:textId="77A6DC59">
      <w:pPr>
        <w:pStyle w:val="ListParagraph"/>
        <w:numPr>
          <w:ilvl w:val="0"/>
          <w:numId w:val="58"/>
        </w:numPr>
        <w:spacing w:line="312" w:lineRule="auto"/>
        <w:jc w:val="both"/>
      </w:pPr>
      <w:r>
        <w:t>как правило, методы классического анализа для отыскания условных экстремумов неприменимы (экстремум достигается в угловых точках допустимого множества).</w:t>
      </w:r>
    </w:p>
    <w:p w:rsidR="00717AC9" w:rsidP="007B7653" w14:paraId="043BE4EE" w14:textId="10504BF0">
      <w:pPr>
        <w:pStyle w:val="ListParagraph"/>
        <w:numPr>
          <w:ilvl w:val="0"/>
          <w:numId w:val="58"/>
        </w:numPr>
        <w:spacing w:line="312" w:lineRule="auto"/>
        <w:jc w:val="both"/>
      </w:pPr>
      <w:r>
        <w:t xml:space="preserve">большое количество переменных и ограничений в </w:t>
      </w:r>
      <w:r w:rsidR="00204AEC">
        <w:t xml:space="preserve">практических задачах, так что </w:t>
      </w:r>
      <w:r>
        <w:t xml:space="preserve"> зада</w:t>
      </w:r>
      <w:r w:rsidR="00204AEC">
        <w:t>ча</w:t>
      </w:r>
      <w:r>
        <w:t xml:space="preserve"> перебора точек</w:t>
      </w:r>
      <w:r w:rsidR="00204AEC">
        <w:t xml:space="preserve">, </w:t>
      </w:r>
      <w:r>
        <w:t xml:space="preserve"> </w:t>
      </w:r>
      <w:r w:rsidR="00204AEC">
        <w:t>подозреваемых в экстремальности, может оказаться нетривиальной.</w:t>
      </w:r>
    </w:p>
    <w:p w:rsidR="00717AC9" w:rsidRPr="00385CE5" w:rsidP="00CF1941" w14:paraId="08CA3D68" w14:textId="03AFB6D8">
      <w:pPr>
        <w:spacing w:line="312" w:lineRule="auto"/>
        <w:jc w:val="both"/>
      </w:pPr>
      <w:r w:rsidRPr="00385CE5">
        <w:rPr>
          <w:rFonts w:ascii="Symbol" w:hAnsi="Symbol"/>
        </w:rPr>
        <w:sym w:font="Symbol" w:char="F0DE"/>
      </w:r>
      <w:r w:rsidRPr="00385CE5">
        <w:t xml:space="preserve"> целью математического программирования является </w:t>
      </w:r>
      <w:r w:rsidRPr="00613309">
        <w:rPr>
          <w:i/>
        </w:rPr>
        <w:t>создание</w:t>
      </w:r>
      <w:r w:rsidRPr="00385CE5">
        <w:t xml:space="preserve">, где это возможно, </w:t>
      </w:r>
      <w:r w:rsidRPr="00613309">
        <w:rPr>
          <w:i/>
        </w:rPr>
        <w:t>аналитических методов</w:t>
      </w:r>
      <w:r w:rsidRPr="00385CE5">
        <w:t xml:space="preserve"> определения решения, а при </w:t>
      </w:r>
      <w:r w:rsidRPr="00385CE5" w:rsidR="00E034EC">
        <w:t>отсутствии</w:t>
      </w:r>
      <w:r w:rsidRPr="00385CE5">
        <w:t xml:space="preserve"> таких методов – </w:t>
      </w:r>
      <w:r w:rsidRPr="00613309">
        <w:rPr>
          <w:i/>
        </w:rPr>
        <w:t>создание эффективных вычислительных способов</w:t>
      </w:r>
      <w:r w:rsidRPr="00385CE5">
        <w:t xml:space="preserve"> получения </w:t>
      </w:r>
      <w:r w:rsidRPr="00613309">
        <w:rPr>
          <w:i/>
        </w:rPr>
        <w:t>приближенного решения</w:t>
      </w:r>
      <w:r w:rsidRPr="00385CE5">
        <w:t>.</w:t>
      </w:r>
    </w:p>
    <w:p w:rsidR="00717AC9" w:rsidP="00342DA1" w14:paraId="5D993B95" w14:textId="7CDD32B4">
      <w:pPr>
        <w:spacing w:line="312" w:lineRule="auto"/>
        <w:ind w:firstLine="708"/>
        <w:jc w:val="both"/>
      </w:pPr>
      <w:r>
        <w:t xml:space="preserve">Наименование предмета – </w:t>
      </w:r>
      <w:r w:rsidRPr="00385CE5">
        <w:rPr>
          <w:i/>
        </w:rPr>
        <w:t>математическое программирование</w:t>
      </w:r>
      <w:r>
        <w:t xml:space="preserve"> – связано с тем, что целью решения задач является </w:t>
      </w:r>
      <w:r w:rsidRPr="00613309">
        <w:rPr>
          <w:i/>
        </w:rPr>
        <w:t>выбор программы действий</w:t>
      </w:r>
      <w:r w:rsidR="00E034EC">
        <w:t>.</w:t>
      </w:r>
    </w:p>
    <w:p w:rsidR="00204AEC" w:rsidRPr="00183AD3" w:rsidP="00CF1941" w14:paraId="737DEAB6" w14:textId="77777777">
      <w:pPr>
        <w:spacing w:line="312" w:lineRule="auto"/>
        <w:jc w:val="both"/>
      </w:pPr>
    </w:p>
    <w:p w:rsidR="003A3E06" w:rsidP="00CF1941" w14:paraId="1F9E585F" w14:textId="26D3F067">
      <w:pPr>
        <w:spacing w:before="120" w:after="120" w:line="312" w:lineRule="auto"/>
        <w:jc w:val="center"/>
        <w:rPr>
          <w:b/>
        </w:rPr>
      </w:pPr>
      <w:r w:rsidRPr="00385CE5">
        <w:rPr>
          <w:b/>
          <w:lang w:val="en-US"/>
        </w:rPr>
        <w:t>C</w:t>
      </w:r>
      <w:r w:rsidRPr="00385CE5">
        <w:rPr>
          <w:b/>
        </w:rPr>
        <w:t>ведения о выпуклых множествах</w:t>
      </w:r>
    </w:p>
    <w:p w:rsidR="00D44778" w:rsidRPr="00385CE5" w:rsidP="00D44778" w14:paraId="2BBA6374" w14:textId="77777777">
      <w:pPr>
        <w:spacing w:line="312" w:lineRule="auto"/>
        <w:jc w:val="both"/>
        <w:rPr>
          <w:b/>
        </w:rPr>
      </w:pPr>
    </w:p>
    <w:p w:rsidR="00717AC9" w:rsidRPr="00613309" w:rsidP="003A3E06" w14:paraId="539F5B17" w14:textId="0995B5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3A3E06">
        <w:rPr>
          <w:b/>
        </w:rPr>
        <w:t>Определение 1</w:t>
      </w:r>
      <w:r w:rsidRPr="003A3E06" w:rsidR="003A3E06">
        <w:rPr>
          <w:b/>
        </w:rPr>
        <w:t>.</w:t>
      </w:r>
      <w:r w:rsidR="003A3E06">
        <w:rPr>
          <w:b/>
          <w:i/>
        </w:rPr>
        <w:t xml:space="preserve"> </w:t>
      </w:r>
      <w:r>
        <w:t xml:space="preserve">Множество </w:t>
      </w:r>
      <w:r>
        <w:rPr>
          <w:position w:val="-4"/>
        </w:rPr>
        <w:object>
          <v:shape id="_x0000_i1363" type="#_x0000_t75" style="width:40.3pt;height:16.65pt" o:ole="">
            <v:imagedata r:id="rId600" o:title=""/>
          </v:shape>
          <o:OLEObject Type="Embed" ProgID="Equation.DSMT4" ShapeID="_x0000_i1363" DrawAspect="Content" ObjectID="_1741030211" r:id="rId601"/>
        </w:object>
      </w:r>
      <w:r w:rsidRPr="007217F0">
        <w:t xml:space="preserve"> </w:t>
      </w:r>
      <w:r>
        <w:t xml:space="preserve">называется </w:t>
      </w:r>
      <w:r w:rsidRPr="00DA40A6">
        <w:rPr>
          <w:i/>
        </w:rPr>
        <w:t>выпуклым</w:t>
      </w:r>
      <w:r>
        <w:t>, если</w:t>
      </w:r>
      <w:r w:rsidRPr="00613309">
        <w:t xml:space="preserve"> </w:t>
      </w:r>
      <w:r>
        <w:rPr>
          <w:position w:val="-14"/>
          <w:lang w:val="en-US"/>
        </w:rPr>
        <w:object>
          <v:shape id="_x0000_i1364" type="#_x0000_t75" style="width:116.6pt;height:20.4pt" o:ole="">
            <v:imagedata r:id="rId602" o:title=""/>
          </v:shape>
          <o:OLEObject Type="Embed" ProgID="Equation.DSMT4" ShapeID="_x0000_i1364" DrawAspect="Content" ObjectID="_1741030212" r:id="rId603"/>
        </w:object>
      </w:r>
      <w:r w:rsidRPr="00927AB4">
        <w:t xml:space="preserve"> </w:t>
      </w:r>
      <w:r>
        <w:rPr>
          <w:position w:val="-10"/>
          <w:lang w:val="en-US"/>
        </w:rPr>
        <w:object>
          <v:shape id="_x0000_i1365" type="#_x0000_t75" style="width:87.6pt;height:16.65pt" o:ole="">
            <v:imagedata r:id="rId604" o:title=""/>
          </v:shape>
          <o:OLEObject Type="Embed" ProgID="Equation.DSMT4" ShapeID="_x0000_i1365" DrawAspect="Content" ObjectID="_1741030213" r:id="rId605"/>
        </w:object>
      </w:r>
      <w:r w:rsidRPr="00E43835">
        <w:t xml:space="preserve"> </w:t>
      </w:r>
      <w:r>
        <w:t>(выпуклое множество содержит отрезок, соединяющий две любые его точки)</w:t>
      </w:r>
      <w:r w:rsidRPr="00613309">
        <w:t>.</w:t>
      </w:r>
    </w:p>
    <w:p w:rsidR="00717AC9" w:rsidRPr="00613309" w:rsidP="003A3E06" w14:paraId="23766CE1" w14:textId="77777777">
      <w:pPr>
        <w:spacing w:line="312" w:lineRule="auto"/>
        <w:jc w:val="both"/>
        <w:rPr>
          <w:b/>
          <w:i/>
        </w:rPr>
      </w:pPr>
    </w:p>
    <w:p w:rsidR="00717AC9" w:rsidRPr="0046736C" w:rsidP="003A3E06" w14:paraId="113BC051" w14:textId="52327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3A3E06">
        <w:rPr>
          <w:b/>
        </w:rPr>
        <w:t>Определение 2</w:t>
      </w:r>
      <w:r w:rsidRPr="003A3E06" w:rsidR="003A3E06">
        <w:rPr>
          <w:b/>
        </w:rPr>
        <w:t>.</w:t>
      </w:r>
      <w:r w:rsidR="003A3E06">
        <w:rPr>
          <w:b/>
          <w:i/>
        </w:rPr>
        <w:t xml:space="preserve"> </w:t>
      </w:r>
      <w:r>
        <w:t xml:space="preserve">Точка </w:t>
      </w:r>
      <w:r w:rsidRPr="007C1C44"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 w:rsidRPr="007C1C44">
        <w:rPr>
          <w:i/>
          <w:lang w:val="en-US"/>
        </w:rPr>
        <w:t>X</w:t>
      </w:r>
      <w:r>
        <w:t xml:space="preserve"> называется </w:t>
      </w:r>
      <w:r w:rsidRPr="003B7B8C">
        <w:rPr>
          <w:i/>
        </w:rPr>
        <w:t>внутренней</w:t>
      </w:r>
      <w:r>
        <w:t xml:space="preserve">, если существует </w:t>
      </w:r>
      <w:r>
        <w:rPr>
          <w:position w:val="-12"/>
          <w:lang w:val="en-US"/>
        </w:rPr>
        <w:object>
          <v:shape id="_x0000_i1366" type="#_x0000_t75" style="width:90.8pt;height:18.8pt" o:ole="">
            <v:imagedata r:id="rId606" o:title=""/>
          </v:shape>
          <o:OLEObject Type="Embed" ProgID="Equation.DSMT4" ShapeID="_x0000_i1366" DrawAspect="Content" ObjectID="_1741030214" r:id="rId607"/>
        </w:object>
      </w:r>
      <w:r>
        <w:t xml:space="preserve">, где </w:t>
      </w:r>
      <w:r>
        <w:rPr>
          <w:position w:val="-16"/>
        </w:rPr>
        <w:object>
          <v:shape id="_x0000_i1367" type="#_x0000_t75" style="width:116.05pt;height:22.55pt" o:ole="" fillcolor="window">
            <v:imagedata r:id="rId608" o:title=""/>
          </v:shape>
          <o:OLEObject Type="Embed" ProgID="Equation.DSMT4" ShapeID="_x0000_i1367" DrawAspect="Content" ObjectID="_1741030215" r:id="rId609"/>
        </w:object>
      </w:r>
      <w:r>
        <w:t xml:space="preserve"> – </w:t>
      </w:r>
      <w:r w:rsidRPr="0046736C">
        <w:rPr>
          <w:rFonts w:ascii="Symbol" w:hAnsi="Symbol"/>
          <w:i/>
        </w:rPr>
        <w:sym w:font="Symbol" w:char="F065"/>
      </w:r>
      <w:r>
        <w:t xml:space="preserve">-окрестность точки </w:t>
      </w:r>
      <w:r w:rsidRPr="0046736C">
        <w:rPr>
          <w:i/>
          <w:lang w:val="en-US"/>
        </w:rPr>
        <w:t>x</w:t>
      </w:r>
      <w:r>
        <w:t xml:space="preserve">, т.е. точка </w:t>
      </w:r>
      <w:r w:rsidRPr="0046736C">
        <w:rPr>
          <w:i/>
          <w:lang w:val="en-US"/>
        </w:rPr>
        <w:t>x</w:t>
      </w:r>
      <w:r>
        <w:rPr>
          <w:rFonts w:ascii="Symbol" w:hAnsi="Symbol"/>
        </w:rPr>
        <w:sym w:font="Symbol" w:char="F0CE"/>
      </w:r>
      <w:r w:rsidRPr="0046736C">
        <w:rPr>
          <w:i/>
          <w:lang w:val="en-US"/>
        </w:rPr>
        <w:t>X</w:t>
      </w:r>
      <w:r>
        <w:t xml:space="preserve"> называется </w:t>
      </w:r>
      <w:r w:rsidRPr="007217F0">
        <w:rPr>
          <w:i/>
        </w:rPr>
        <w:t>внутренней</w:t>
      </w:r>
      <w:r>
        <w:t xml:space="preserve">, если существует такая её окрестность, все точки которой принадлежат </w:t>
      </w:r>
      <w:r w:rsidRPr="0046736C">
        <w:rPr>
          <w:i/>
          <w:lang w:val="en-US"/>
        </w:rPr>
        <w:t>X</w:t>
      </w:r>
      <w:r w:rsidRPr="0046736C">
        <w:t>.</w:t>
      </w:r>
      <w:r>
        <w:t xml:space="preserve"> И наоборот, если найдется такая </w:t>
      </w:r>
      <w:r w:rsidRPr="0046736C">
        <w:rPr>
          <w:rFonts w:ascii="Symbol" w:hAnsi="Symbol"/>
          <w:i/>
        </w:rPr>
        <w:sym w:font="Symbol" w:char="F065"/>
      </w:r>
      <w:r w:rsidRPr="0046736C">
        <w:t>-</w:t>
      </w:r>
      <w:r>
        <w:t xml:space="preserve">окрестность точки </w:t>
      </w:r>
      <w:r w:rsidRPr="00927AB4">
        <w:rPr>
          <w:rFonts w:ascii="Symbol" w:hAnsi="Symbol"/>
          <w:i/>
        </w:rPr>
        <w:sym w:font="Symbol" w:char="F075"/>
      </w:r>
      <w:r>
        <w:t xml:space="preserve">, которая не содержит ни одной точки множества </w:t>
      </w:r>
      <w:r w:rsidRPr="0046736C">
        <w:rPr>
          <w:i/>
          <w:lang w:val="en-US"/>
        </w:rPr>
        <w:t>X</w:t>
      </w:r>
      <w:r w:rsidRPr="0046736C">
        <w:t xml:space="preserve"> </w:t>
      </w:r>
      <w:r>
        <w:t>–</w:t>
      </w:r>
      <w:r w:rsidRPr="0046736C">
        <w:t xml:space="preserve"> </w:t>
      </w:r>
      <w:r>
        <w:t xml:space="preserve">такая точка называется </w:t>
      </w:r>
      <w:r w:rsidRPr="007217F0">
        <w:rPr>
          <w:i/>
        </w:rPr>
        <w:t>внешней</w:t>
      </w:r>
      <w:r>
        <w:t xml:space="preserve"> по отношению к множеству </w:t>
      </w:r>
      <w:r w:rsidRPr="0046736C">
        <w:rPr>
          <w:i/>
          <w:lang w:val="en-US"/>
        </w:rPr>
        <w:t>X</w:t>
      </w:r>
      <w:r>
        <w:t>.</w:t>
      </w:r>
    </w:p>
    <w:p w:rsidR="00717AC9" w:rsidRPr="007217F0" w:rsidP="003A3E06" w14:paraId="3C4DAF54" w14:textId="77777777">
      <w:pPr>
        <w:spacing w:line="312" w:lineRule="auto"/>
        <w:jc w:val="both"/>
        <w:rPr>
          <w:b/>
          <w:i/>
        </w:rPr>
      </w:pPr>
    </w:p>
    <w:p w:rsidR="00717AC9" w:rsidRPr="0046736C" w:rsidP="003A3E06" w14:paraId="0B4C036F" w14:textId="3ADC0D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3A3E06">
        <w:rPr>
          <w:b/>
        </w:rPr>
        <w:t>Определение 3</w:t>
      </w:r>
      <w:r w:rsidRPr="003A3E06" w:rsidR="003A3E06">
        <w:rPr>
          <w:b/>
        </w:rPr>
        <w:t>.</w:t>
      </w:r>
      <w:r>
        <w:t xml:space="preserve"> Точка </w:t>
      </w:r>
      <w:r w:rsidRPr="007C1C44"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 w:rsidRPr="007C1C44">
        <w:rPr>
          <w:i/>
          <w:lang w:val="en-US"/>
        </w:rPr>
        <w:t>X</w:t>
      </w:r>
      <w:r>
        <w:t xml:space="preserve"> называется </w:t>
      </w:r>
      <w:r w:rsidRPr="00DA40A6">
        <w:rPr>
          <w:i/>
        </w:rPr>
        <w:t>граничной</w:t>
      </w:r>
      <w:r>
        <w:t xml:space="preserve">, если </w:t>
      </w:r>
      <w:r>
        <w:rPr>
          <w:rFonts w:ascii="Symbol" w:hAnsi="Symbol"/>
        </w:rPr>
        <w:sym w:font="Symbol" w:char="F022"/>
      </w:r>
      <w:r w:rsidRPr="0046736C">
        <w:rPr>
          <w:rFonts w:ascii="Symbol" w:hAnsi="Symbol"/>
          <w:i/>
        </w:rPr>
        <w:sym w:font="Symbol" w:char="F065"/>
      </w:r>
      <w:r w:rsidR="00346B42">
        <w:t> </w:t>
      </w:r>
      <w:r w:rsidRPr="0046736C">
        <w:t>&gt;</w:t>
      </w:r>
      <w:r w:rsidR="00346B42">
        <w:rPr>
          <w:vertAlign w:val="subscript"/>
        </w:rPr>
        <w:t> </w:t>
      </w:r>
      <w:r w:rsidRPr="0046736C">
        <w:t>0</w:t>
      </w:r>
      <w:r>
        <w:t xml:space="preserve"> существует </w:t>
      </w:r>
      <w:r>
        <w:rPr>
          <w:position w:val="-12"/>
        </w:rPr>
        <w:object>
          <v:shape id="_x0000_i1368" type="#_x0000_t75" style="width:89.75pt;height:17.75pt" o:ole="" fillcolor="window">
            <v:imagedata r:id="rId610" o:title=""/>
          </v:shape>
          <o:OLEObject Type="Embed" ProgID="Equation.DSMT4" ShapeID="_x0000_i1368" DrawAspect="Content" ObjectID="_1741030216" r:id="rId611"/>
        </w:object>
      </w:r>
      <w:r>
        <w:t xml:space="preserve">и существует </w:t>
      </w:r>
      <w:r>
        <w:rPr>
          <w:position w:val="-12"/>
        </w:rPr>
        <w:object>
          <v:shape id="_x0000_i1369" type="#_x0000_t75" style="width:95.65pt;height:17.75pt" o:ole="" fillcolor="window">
            <v:imagedata r:id="rId612" o:title=""/>
          </v:shape>
          <o:OLEObject Type="Embed" ProgID="Equation.DSMT4" ShapeID="_x0000_i1369" DrawAspect="Content" ObjectID="_1741030217" r:id="rId613"/>
        </w:object>
      </w:r>
      <w:r>
        <w:t xml:space="preserve">, т.е. в любой окрестности точки </w:t>
      </w:r>
      <w:r w:rsidRPr="0046736C">
        <w:rPr>
          <w:i/>
          <w:lang w:val="en-US"/>
        </w:rPr>
        <w:t>x</w:t>
      </w:r>
      <w:r w:rsidRPr="0046736C">
        <w:t xml:space="preserve"> </w:t>
      </w:r>
      <w:r>
        <w:t xml:space="preserve">содержатся как точки, принадлежащие множеству </w:t>
      </w:r>
      <w:r w:rsidRPr="0046736C">
        <w:rPr>
          <w:i/>
          <w:lang w:val="en-US"/>
        </w:rPr>
        <w:t>X</w:t>
      </w:r>
      <w:r>
        <w:t>, так и точки</w:t>
      </w:r>
      <w:r w:rsidR="0038586B">
        <w:t>,</w:t>
      </w:r>
      <w:r>
        <w:t xml:space="preserve"> не </w:t>
      </w:r>
      <w:r w:rsidR="00E034EC">
        <w:t>предлежащие</w:t>
      </w:r>
      <w:r>
        <w:t xml:space="preserve"> этому множеству.</w:t>
      </w:r>
    </w:p>
    <w:p w:rsidR="00717AC9" w:rsidRPr="007217F0" w:rsidP="003A3E06" w14:paraId="7E2C6B99" w14:textId="77777777">
      <w:pPr>
        <w:spacing w:line="312" w:lineRule="auto"/>
        <w:jc w:val="both"/>
        <w:rPr>
          <w:b/>
          <w:i/>
        </w:rPr>
      </w:pPr>
    </w:p>
    <w:p w:rsidR="00E034EC" w:rsidRPr="00D50BE4" w:rsidP="00AC23C8" w14:paraId="020A71FC" w14:textId="4A58030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12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6357620</wp:posOffset>
                </wp:positionH>
                <wp:positionV relativeFrom="paragraph">
                  <wp:posOffset>-1270</wp:posOffset>
                </wp:positionV>
                <wp:extent cx="0" cy="2183130"/>
                <wp:effectExtent l="0" t="0" r="19050" b="26670"/>
                <wp:wrapNone/>
                <wp:docPr id="2021919296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0" y="0"/>
                          <a:ext cx="0" cy="218313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" o:spid="_x0000_s1370" style="mso-height-percent:0;mso-height-relative:margin;mso-width-percent:0;mso-width-relative:margin;mso-wrap-distance-bottom:0;mso-wrap-distance-left:9pt;mso-wrap-distance-right:9pt;mso-wrap-distance-top:0;position:absolute;v-text-anchor:top;z-index:251682816" from="500.6pt,-0.1pt" to="500.6pt,171.8pt" fillcolor="this" stroked="t" strokecolor="black" strokeweight="0.75pt"/>
            </w:pict>
          </mc:Fallback>
        </mc:AlternateContent>
      </w:r>
      <w:r w:rsidRPr="003A3E06" w:rsidR="00717AC9">
        <w:rPr>
          <w:b/>
        </w:rPr>
        <w:t>Определение 4</w:t>
      </w:r>
      <w:r w:rsidRPr="003A3E06" w:rsidR="003A3E06">
        <w:rPr>
          <w:b/>
        </w:rPr>
        <w:t>.</w:t>
      </w:r>
      <w:r w:rsidR="00717AC9">
        <w:t xml:space="preserve"> </w:t>
      </w:r>
      <w:r w:rsidRPr="007217F0" w:rsidR="00717AC9">
        <w:rPr>
          <w:i/>
        </w:rPr>
        <w:t>Проекцией</w:t>
      </w:r>
      <w:r w:rsidR="00717AC9">
        <w:t xml:space="preserve"> точки </w:t>
      </w:r>
      <w:r w:rsidRPr="00DA40A6" w:rsidR="00717AC9">
        <w:rPr>
          <w:rFonts w:ascii="Symbol" w:hAnsi="Symbol"/>
          <w:i/>
        </w:rPr>
        <w:sym w:font="Symbol" w:char="F075"/>
      </w:r>
      <w:r w:rsidR="00717AC9">
        <w:t xml:space="preserve"> на множество </w:t>
      </w:r>
      <w:r w:rsidRPr="0046736C" w:rsidR="00717AC9">
        <w:rPr>
          <w:i/>
          <w:lang w:val="en-US"/>
        </w:rPr>
        <w:t>X</w:t>
      </w:r>
      <w:r w:rsidR="00717AC9">
        <w:t xml:space="preserve"> называют такую точку</w:t>
      </w:r>
      <w:r w:rsidRPr="00743BDB" w:rsidR="00717AC9">
        <w:t xml:space="preserve"> </w:t>
      </w:r>
      <w:r w:rsidRPr="00743BDB" w:rsidR="00717AC9">
        <w:rPr>
          <w:i/>
          <w:lang w:val="en-US"/>
        </w:rPr>
        <w:t>p</w:t>
      </w:r>
      <w:r w:rsidR="00717AC9">
        <w:rPr>
          <w:rFonts w:ascii="Symbol" w:hAnsi="Symbol"/>
        </w:rPr>
        <w:sym w:font="Symbol" w:char="F0CE"/>
      </w:r>
      <w:r w:rsidRPr="00743BDB" w:rsidR="00717AC9">
        <w:rPr>
          <w:i/>
          <w:lang w:val="en-US"/>
        </w:rPr>
        <w:t>X</w:t>
      </w:r>
      <w:r w:rsidR="00D50BE4">
        <w:t>, что</w:t>
      </w:r>
    </w:p>
    <w:p w:rsidR="00E034EC" w:rsidP="00AC23C8" w14:paraId="7C6EF712" w14:textId="76B64A9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12" w:lineRule="auto"/>
        <w:jc w:val="center"/>
      </w:pPr>
      <w:r>
        <w:rPr>
          <w:position w:val="-20"/>
        </w:rPr>
        <w:object>
          <v:shape id="_x0000_i1371" type="#_x0000_t75" style="width:169.8pt;height:29.55pt" o:ole="" fillcolor="window">
            <v:imagedata r:id="rId614" o:title=""/>
          </v:shape>
          <o:OLEObject Type="Embed" ProgID="Equation.DSMT4" ShapeID="_x0000_i1371" DrawAspect="Content" ObjectID="_1741030218" r:id="rId615"/>
        </w:object>
      </w:r>
      <w:r w:rsidRPr="00AB4582" w:rsidR="00717AC9">
        <w:t>.</w:t>
      </w:r>
    </w:p>
    <w:p w:rsidR="001E703A" w:rsidP="00AC23C8" w14:paraId="7DE1853A" w14:textId="779FC86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12" w:lineRule="auto"/>
        <w:jc w:val="both"/>
      </w:pPr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posOffset>4876800</wp:posOffset>
            </wp:positionH>
            <wp:positionV relativeFrom="paragraph">
              <wp:posOffset>724535</wp:posOffset>
            </wp:positionV>
            <wp:extent cx="1086485" cy="687705"/>
            <wp:effectExtent l="0" t="0" r="0" b="0"/>
            <wp:wrapTight wrapText="bothSides">
              <wp:wrapPolygon>
                <wp:start x="0" y="9990"/>
                <wp:lineTo x="5058" y="14699"/>
                <wp:lineTo x="15993" y="16697"/>
                <wp:lineTo x="15992" y="3247"/>
                <wp:lineTo x="0" y="9990"/>
              </wp:wrapPolygon>
            </wp:wrapTight>
            <wp:docPr id="934" name="Рисунок 934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" name="Picture 3056" descr="30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16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485" cy="687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7AC9">
        <w:t xml:space="preserve">При этом, </w:t>
      </w:r>
      <w:r>
        <w:rPr>
          <w:position w:val="-10"/>
        </w:rPr>
        <w:object>
          <v:shape id="_x0000_i1372" type="#_x0000_t75" style="width:56.95pt;height:15.05pt" o:ole="" fillcolor="window">
            <v:imagedata r:id="rId617" o:title=""/>
          </v:shape>
          <o:OLEObject Type="Embed" ProgID="Equation.DSMT4" ShapeID="_x0000_i1372" DrawAspect="Content" ObjectID="_1741030219" r:id="rId618"/>
        </w:object>
      </w:r>
      <w:r w:rsidRPr="00323AC8" w:rsidR="00323AC8">
        <w:t xml:space="preserve"> </w:t>
      </w:r>
      <w:r w:rsidR="00717AC9">
        <w:t>называют "</w:t>
      </w:r>
      <w:r w:rsidR="00E034EC">
        <w:t>расстояние</w:t>
      </w:r>
      <w:r w:rsidR="00717AC9">
        <w:t xml:space="preserve">" от точки </w:t>
      </w:r>
      <w:r w:rsidRPr="00E43835" w:rsidR="00717AC9">
        <w:rPr>
          <w:rFonts w:ascii="Symbol" w:hAnsi="Symbol"/>
          <w:i/>
        </w:rPr>
        <w:sym w:font="Symbol" w:char="F075"/>
      </w:r>
      <w:r w:rsidR="00717AC9">
        <w:t xml:space="preserve"> до множества </w:t>
      </w:r>
      <w:r w:rsidRPr="00AB4582" w:rsidR="00717AC9">
        <w:rPr>
          <w:i/>
          <w:lang w:val="en-US"/>
        </w:rPr>
        <w:t>X</w:t>
      </w:r>
      <w:r w:rsidR="00717AC9">
        <w:t>.</w:t>
      </w:r>
      <w:r w:rsidRPr="00C01DC0" w:rsidR="00717AC9">
        <w:t xml:space="preserve"> </w:t>
      </w:r>
      <w:r w:rsidR="00717AC9">
        <w:t xml:space="preserve">Ясно, что если </w:t>
      </w:r>
      <w:r w:rsidR="00717AC9">
        <w:rPr>
          <w:rFonts w:ascii="Symbol" w:hAnsi="Symbol"/>
          <w:i/>
          <w:lang w:val="en-US"/>
        </w:rPr>
        <w:sym w:font="Symbol" w:char="F075"/>
      </w:r>
      <w:r w:rsidR="00717AC9">
        <w:rPr>
          <w:rFonts w:ascii="Symbol" w:hAnsi="Symbol"/>
        </w:rPr>
        <w:sym w:font="Symbol" w:char="F0CE"/>
      </w:r>
      <w:r w:rsidRPr="00743BDB" w:rsidR="00717AC9">
        <w:rPr>
          <w:i/>
          <w:lang w:val="en-US"/>
        </w:rPr>
        <w:t>X</w:t>
      </w:r>
      <w:r w:rsidRPr="00AB4582" w:rsidR="00717AC9">
        <w:t xml:space="preserve">, то </w:t>
      </w:r>
      <w:r w:rsidRPr="00AB4582" w:rsidR="00717AC9">
        <w:rPr>
          <w:i/>
          <w:lang w:val="en-US"/>
        </w:rPr>
        <w:t>p</w:t>
      </w:r>
      <w:r w:rsidR="00346B42">
        <w:rPr>
          <w:i/>
          <w:lang w:val="en-US"/>
        </w:rPr>
        <w:t> </w:t>
      </w:r>
      <w:r w:rsidRPr="00AB4582" w:rsidR="00717AC9">
        <w:t>=</w:t>
      </w:r>
      <w:r w:rsidR="00346B42">
        <w:rPr>
          <w:lang w:val="en-US"/>
        </w:rPr>
        <w:t> </w:t>
      </w:r>
      <w:r w:rsidRPr="00AB4582" w:rsidR="00717AC9">
        <w:rPr>
          <w:rFonts w:ascii="Symbol" w:hAnsi="Symbol"/>
          <w:i/>
        </w:rPr>
        <w:sym w:font="Symbol" w:char="F075"/>
      </w:r>
      <w:r w:rsidRPr="00AB4582" w:rsidR="00717AC9">
        <w:t>.</w:t>
      </w:r>
      <w:r w:rsidRPr="00C01DC0" w:rsidR="00717AC9">
        <w:t xml:space="preserve"> </w:t>
      </w:r>
      <w:r w:rsidR="00717AC9">
        <w:t xml:space="preserve">Если же </w:t>
      </w:r>
      <w:r w:rsidR="00717AC9">
        <w:rPr>
          <w:rFonts w:ascii="Symbol" w:hAnsi="Symbol"/>
          <w:i/>
          <w:lang w:val="en-US"/>
        </w:rPr>
        <w:sym w:font="Symbol" w:char="F075"/>
      </w:r>
      <w:r w:rsidR="00717AC9">
        <w:rPr>
          <w:rFonts w:ascii="Symbol" w:hAnsi="Symbol"/>
        </w:rPr>
        <w:sym w:font="Symbol" w:char="F0CF"/>
      </w:r>
      <w:r w:rsidRPr="00743BDB" w:rsidR="00717AC9">
        <w:rPr>
          <w:i/>
          <w:lang w:val="en-US"/>
        </w:rPr>
        <w:t>X</w:t>
      </w:r>
      <w:r w:rsidRPr="00AB4582" w:rsidR="00717AC9">
        <w:t>,</w:t>
      </w:r>
      <w:r w:rsidR="00717AC9">
        <w:t xml:space="preserve"> </w:t>
      </w:r>
      <w:r>
        <w:t xml:space="preserve"> и множество  </w:t>
      </w:r>
      <w:r w:rsidRPr="00743BDB" w:rsidR="00717AC9">
        <w:rPr>
          <w:i/>
          <w:lang w:val="en-US"/>
        </w:rPr>
        <w:t>X</w:t>
      </w:r>
      <w:r w:rsidR="00717AC9">
        <w:t xml:space="preserve"> – открыто, то проекция </w:t>
      </w:r>
      <w:r w:rsidRPr="00AB4582" w:rsidR="00717AC9">
        <w:rPr>
          <w:i/>
          <w:lang w:val="en-US"/>
        </w:rPr>
        <w:t>p</w:t>
      </w:r>
      <w:r w:rsidRPr="00AB4582" w:rsidR="00717AC9">
        <w:t xml:space="preserve"> </w:t>
      </w:r>
      <w:r w:rsidR="00717AC9">
        <w:t>не существует.</w:t>
      </w:r>
      <w:r w:rsidRPr="00C01DC0" w:rsidR="00717AC9">
        <w:t xml:space="preserve"> </w:t>
      </w:r>
      <w:r w:rsidR="00717AC9">
        <w:t xml:space="preserve">Если множество </w:t>
      </w:r>
      <w:r w:rsidRPr="00743BDB" w:rsidR="00717AC9">
        <w:rPr>
          <w:i/>
          <w:lang w:val="en-US"/>
        </w:rPr>
        <w:t>X</w:t>
      </w:r>
      <w:r w:rsidR="00717AC9">
        <w:t xml:space="preserve"> – не выпукло, то проекция может быть не единственной.</w:t>
      </w:r>
      <w:r>
        <w:t xml:space="preserve"> </w:t>
      </w:r>
    </w:p>
    <w:p w:rsidR="00AC23C8" w:rsidP="00AC23C8" w14:paraId="668E3439" w14:textId="7A505A29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12" w:lineRule="auto"/>
        <w:jc w:val="both"/>
      </w:pPr>
    </w:p>
    <w:p w:rsidR="00AC23C8" w:rsidP="00AC23C8" w14:paraId="6EB57E6A" w14:textId="77777777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12" w:lineRule="auto"/>
        <w:jc w:val="both"/>
      </w:pPr>
    </w:p>
    <w:p w:rsidR="00AC23C8" w:rsidP="00AC23C8" w14:paraId="43BF9A2D" w14:textId="77777777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12" w:lineRule="auto"/>
        <w:jc w:val="both"/>
      </w:pPr>
    </w:p>
    <w:p w:rsidR="00AC23C8" w:rsidP="00AC23C8" w14:paraId="288A78F4" w14:textId="77777777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12" w:lineRule="auto"/>
        <w:jc w:val="both"/>
      </w:pPr>
    </w:p>
    <w:p w:rsidR="00AC23C8" w:rsidP="003A3E06" w14:paraId="1EB67895" w14:textId="77777777">
      <w:pPr>
        <w:spacing w:line="312" w:lineRule="auto"/>
      </w:pPr>
    </w:p>
    <w:p w:rsidR="00717AC9" w:rsidP="003A3E06" w14:paraId="1643401B" w14:textId="1C3EC39A">
      <w:pPr>
        <w:spacing w:line="312" w:lineRule="auto"/>
      </w:pPr>
      <w:r>
        <w:t>Верно следующее утверждение:</w:t>
      </w:r>
    </w:p>
    <w:p w:rsidR="003A3E06" w:rsidP="003A3E06" w14:paraId="4BE9FC67" w14:textId="17D43BED">
      <w:pPr>
        <w:spacing w:line="312" w:lineRule="auto"/>
      </w:pPr>
    </w:p>
    <w:p w:rsidR="00717AC9" w:rsidRPr="003A3E06" w:rsidP="003A3E06" w14:paraId="4CF36C6F" w14:textId="128A265B">
      <w:pPr>
        <w:pStyle w:val="Heading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ind w:firstLine="0"/>
        <w:rPr>
          <w:b/>
          <w:i w:val="0"/>
          <w:u w:val="none"/>
        </w:rPr>
      </w:pPr>
      <w:r w:rsidRPr="003A3E06">
        <w:rPr>
          <w:b/>
          <w:i w:val="0"/>
          <w:u w:val="none"/>
        </w:rPr>
        <w:t>Лемма 1</w:t>
      </w:r>
      <w:r w:rsidRPr="003A3E06" w:rsidR="003A3E06">
        <w:rPr>
          <w:b/>
          <w:i w:val="0"/>
          <w:u w:val="none"/>
        </w:rPr>
        <w:t>.</w:t>
      </w:r>
      <w:r w:rsidR="003A3E06">
        <w:rPr>
          <w:b/>
          <w:u w:val="none"/>
        </w:rPr>
        <w:t xml:space="preserve"> </w:t>
      </w:r>
      <w:r w:rsidRPr="003A3E06">
        <w:rPr>
          <w:i w:val="0"/>
          <w:u w:val="none"/>
        </w:rPr>
        <w:t xml:space="preserve">Пусть </w:t>
      </w:r>
      <w:r w:rsidRPr="003A3E06">
        <w:rPr>
          <w:i w:val="0"/>
          <w:u w:val="none"/>
          <w:lang w:val="en-US"/>
        </w:rPr>
        <w:t>X</w:t>
      </w:r>
      <w:r w:rsidRPr="003A3E06">
        <w:rPr>
          <w:i w:val="0"/>
          <w:u w:val="none"/>
        </w:rPr>
        <w:t xml:space="preserve"> – выпуклое замкнутое множество из </w:t>
      </w:r>
      <w:r w:rsidRPr="003A3E06">
        <w:rPr>
          <w:i w:val="0"/>
          <w:u w:val="none"/>
          <w:lang w:val="en-US"/>
        </w:rPr>
        <w:t>R</w:t>
      </w:r>
      <w:r w:rsidRPr="003A3E06">
        <w:rPr>
          <w:i w:val="0"/>
          <w:u w:val="none"/>
          <w:vertAlign w:val="superscript"/>
          <w:lang w:val="en-US"/>
        </w:rPr>
        <w:t>n</w:t>
      </w:r>
      <w:r w:rsidRPr="003A3E06">
        <w:rPr>
          <w:i w:val="0"/>
          <w:u w:val="none"/>
        </w:rPr>
        <w:t xml:space="preserve">, </w:t>
      </w:r>
      <w:r>
        <w:rPr>
          <w:i w:val="0"/>
          <w:position w:val="-4"/>
          <w:u w:val="none"/>
        </w:rPr>
        <w:object>
          <v:shape id="_x0000_i1373" type="#_x0000_t75" style="width:40.3pt;height:16.65pt" o:ole="">
            <v:imagedata r:id="rId619" o:title=""/>
          </v:shape>
          <o:OLEObject Type="Embed" ProgID="Equation.DSMT4" ShapeID="_x0000_i1373" DrawAspect="Content" ObjectID="_1741030220" r:id="rId620"/>
        </w:object>
      </w:r>
      <w:r w:rsidRPr="003A3E06">
        <w:rPr>
          <w:i w:val="0"/>
          <w:u w:val="none"/>
        </w:rPr>
        <w:t>, тогда:</w:t>
      </w:r>
    </w:p>
    <w:p w:rsidR="00717AC9" w:rsidP="003A3E06" w14:paraId="3193B850" w14:textId="185E23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</w:pPr>
      <w:r w:rsidRPr="00C01DC0">
        <w:t xml:space="preserve">1) </w:t>
      </w:r>
      <w:r>
        <w:t xml:space="preserve">Любая точка </w:t>
      </w:r>
      <w:r w:rsidRPr="003A1C98">
        <w:rPr>
          <w:rFonts w:ascii="Symbol" w:hAnsi="Symbol"/>
          <w:i/>
        </w:rPr>
        <w:sym w:font="Symbol" w:char="F075"/>
      </w:r>
      <w:r>
        <w:rPr>
          <w:rFonts w:ascii="Symbol" w:hAnsi="Symbol"/>
        </w:rPr>
        <w:sym w:font="Symbol" w:char="F0CE"/>
      </w:r>
      <w:r w:rsidRPr="00C01DC0">
        <w:rPr>
          <w:i/>
          <w:lang w:val="en-US"/>
        </w:rPr>
        <w:t>R</w:t>
      </w:r>
      <w:r w:rsidRPr="00C01DC0">
        <w:rPr>
          <w:i/>
          <w:vertAlign w:val="superscript"/>
          <w:lang w:val="en-US"/>
        </w:rPr>
        <w:t>n</w:t>
      </w:r>
      <w:r w:rsidRPr="003A1C98">
        <w:t xml:space="preserve"> </w:t>
      </w:r>
      <w:r>
        <w:t>имеет и притом единственную проекцию на это множество</w:t>
      </w:r>
      <w:r w:rsidRPr="005978DE">
        <w:t>;</w:t>
      </w:r>
      <w:r w:rsidRPr="00D024DA">
        <w:rPr>
          <w:noProof/>
        </w:rPr>
        <w:t xml:space="preserve"> </w:t>
      </w:r>
    </w:p>
    <w:p w:rsidR="00717AC9" w:rsidP="003A3E06" w14:paraId="67A9FBA1" w14:textId="35684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</w:pPr>
      <w:r w:rsidRPr="00C01DC0">
        <w:t xml:space="preserve">2) </w:t>
      </w:r>
      <w:r>
        <w:t xml:space="preserve">Для того чтобы  точка </w:t>
      </w:r>
      <w:r w:rsidRPr="00C01DC0">
        <w:rPr>
          <w:i/>
          <w:lang w:val="en-US"/>
        </w:rPr>
        <w:t>p</w:t>
      </w:r>
      <w:r>
        <w:rPr>
          <w:rFonts w:ascii="Symbol" w:hAnsi="Symbol"/>
        </w:rPr>
        <w:sym w:font="Symbol" w:char="F0CE"/>
      </w:r>
      <w:r w:rsidRPr="00C01DC0">
        <w:rPr>
          <w:i/>
          <w:lang w:val="en-US"/>
        </w:rPr>
        <w:t>X</w:t>
      </w:r>
      <w:r>
        <w:t xml:space="preserve"> была проекцией точки </w:t>
      </w:r>
      <w:r w:rsidRPr="003A1C98">
        <w:rPr>
          <w:rFonts w:ascii="Symbol" w:hAnsi="Symbol"/>
          <w:i/>
        </w:rPr>
        <w:sym w:font="Symbol" w:char="F075"/>
      </w:r>
      <w:r>
        <w:t xml:space="preserve"> на множество </w:t>
      </w:r>
      <w:r w:rsidRPr="00C01DC0">
        <w:rPr>
          <w:i/>
          <w:lang w:val="en-US"/>
        </w:rPr>
        <w:t>X</w:t>
      </w:r>
      <w:r>
        <w:t xml:space="preserve">, необходимо и достаточно выполнения неравенства </w:t>
      </w:r>
      <w:r>
        <w:rPr>
          <w:position w:val="-10"/>
        </w:rPr>
        <w:object>
          <v:shape id="_x0000_i1374" type="#_x0000_t75" style="width:82.75pt;height:15.05pt" o:ole="" fillcolor="window">
            <v:imagedata r:id="rId621" o:title=""/>
          </v:shape>
          <o:OLEObject Type="Embed" ProgID="Equation.DSMT4" ShapeID="_x0000_i1374" DrawAspect="Content" ObjectID="_1741030221" r:id="rId622"/>
        </w:object>
      </w:r>
      <w:r w:rsidRPr="00323AC8" w:rsidR="00323AC8">
        <w:t xml:space="preserve"> </w:t>
      </w:r>
      <w:r>
        <w:t xml:space="preserve">для </w:t>
      </w:r>
      <w:r>
        <w:rPr>
          <w:rFonts w:ascii="Symbol" w:hAnsi="Symbol"/>
        </w:rPr>
        <w:sym w:font="Symbol" w:char="F022"/>
      </w:r>
      <w:r w:rsidRPr="00C01DC0">
        <w:rPr>
          <w:i/>
          <w:lang w:val="en-US"/>
        </w:rPr>
        <w:t>x</w:t>
      </w:r>
      <w:r>
        <w:rPr>
          <w:rFonts w:ascii="Symbol" w:hAnsi="Symbol"/>
        </w:rPr>
        <w:sym w:font="Symbol" w:char="F0CE"/>
      </w:r>
      <w:r w:rsidRPr="00C01DC0">
        <w:rPr>
          <w:i/>
          <w:lang w:val="en-US"/>
        </w:rPr>
        <w:t>X</w:t>
      </w:r>
      <w:r w:rsidR="00E034EC">
        <w:t xml:space="preserve">. </w:t>
      </w:r>
    </w:p>
    <w:p w:rsidR="003A3E06" w:rsidP="003A3E06" w14:paraId="3FDF0629" w14:textId="0AE561E5">
      <w:pPr>
        <w:spacing w:line="312" w:lineRule="auto"/>
        <w:jc w:val="both"/>
        <w:rPr>
          <w:b/>
          <w:i/>
        </w:rPr>
      </w:pPr>
    </w:p>
    <w:p w:rsidR="00342DA1" w:rsidP="003A3E06" w14:paraId="7E8AEA8C" w14:textId="77777777">
      <w:pPr>
        <w:spacing w:line="312" w:lineRule="auto"/>
        <w:jc w:val="both"/>
        <w:rPr>
          <w:i/>
        </w:rPr>
      </w:pPr>
      <w:r w:rsidRPr="00346B42">
        <w:rPr>
          <w:b/>
          <w:noProof/>
        </w:rPr>
        <mc:AlternateContent>
          <mc:Choice Requires="wpg">
            <w:drawing>
              <wp:anchor distT="0" distB="0" distL="114300" distR="114300" simplePos="0" relativeHeight="251681792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47625</wp:posOffset>
                </wp:positionV>
                <wp:extent cx="1510665" cy="1017905"/>
                <wp:effectExtent l="0" t="0" r="0" b="0"/>
                <wp:wrapTight wrapText="bothSides">
                  <wp:wrapPolygon>
                    <wp:start x="2724" y="0"/>
                    <wp:lineTo x="2724" y="12936"/>
                    <wp:lineTo x="1090" y="16574"/>
                    <wp:lineTo x="817" y="21021"/>
                    <wp:lineTo x="20701" y="21021"/>
                    <wp:lineTo x="20429" y="16574"/>
                    <wp:lineTo x="19339" y="12936"/>
                    <wp:lineTo x="19339" y="0"/>
                    <wp:lineTo x="2724" y="0"/>
                  </wp:wrapPolygon>
                </wp:wrapTight>
                <wp:docPr id="937" name="Группа 937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510665" cy="1017905"/>
                          <a:chOff x="0" y="0"/>
                          <a:chExt cx="1510665" cy="1017905"/>
                        </a:xfrm>
                      </wpg:grpSpPr>
                      <wps:wsp xmlns:wps="http://schemas.microsoft.com/office/word/2010/wordprocessingShape">
                        <wps:cNvPr id="49" name="Прямоугольник 49"/>
                        <wps:cNvSpPr/>
                        <wps:spPr>
                          <a:xfrm>
                            <a:off x="0" y="742950"/>
                            <a:ext cx="1510665" cy="274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37F03" w:rsidRPr="00342DA1" w:rsidP="00E613F2" w14:textId="7443F957">
                              <w:pPr>
                                <w:jc w:val="right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342DA1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тупой угол (</w:t>
                              </w:r>
                              <w:r w:rsidRPr="00342DA1">
                                <w:rPr>
                                  <w:i/>
                                  <w:color w:val="000000" w:themeColor="text1"/>
                                  <w:sz w:val="16"/>
                                  <w:szCs w:val="16"/>
                                  <w:lang w:val="en-US"/>
                                </w:rPr>
                                <w:t>x</w:t>
                              </w:r>
                              <w:r w:rsidRPr="00342DA1">
                                <w:rPr>
                                  <w:color w:val="000000" w:themeColor="text1"/>
                                  <w:sz w:val="16"/>
                                  <w:szCs w:val="16"/>
                                  <w:vertAlign w:val="subscript"/>
                                </w:rPr>
                                <w:t xml:space="preserve"> </w:t>
                              </w:r>
                              <w:r w:rsidRPr="00342DA1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–</w:t>
                              </w:r>
                              <w:r w:rsidRPr="00342DA1">
                                <w:rPr>
                                  <w:color w:val="000000" w:themeColor="text1"/>
                                  <w:sz w:val="16"/>
                                  <w:szCs w:val="16"/>
                                  <w:vertAlign w:val="subscript"/>
                                </w:rPr>
                                <w:t xml:space="preserve"> </w:t>
                              </w:r>
                              <w:r w:rsidRPr="00342DA1">
                                <w:rPr>
                                  <w:i/>
                                  <w:color w:val="000000" w:themeColor="text1"/>
                                  <w:sz w:val="16"/>
                                  <w:szCs w:val="16"/>
                                  <w:lang w:val="en-US"/>
                                </w:rPr>
                                <w:t>p</w:t>
                              </w:r>
                              <w:r w:rsidRPr="00342DA1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,</w:t>
                              </w:r>
                              <w:r w:rsidRPr="00342DA1">
                                <w:rPr>
                                  <w:rFonts w:ascii="Symbol" w:hAnsi="Symbol"/>
                                  <w:i/>
                                  <w:color w:val="000000" w:themeColor="text1"/>
                                  <w:sz w:val="16"/>
                                  <w:szCs w:val="16"/>
                                </w:rPr>
                                <w:sym w:font="Symbol" w:char="F075"/>
                              </w:r>
                              <w:r w:rsidRPr="00342DA1">
                                <w:rPr>
                                  <w:color w:val="000000" w:themeColor="text1"/>
                                  <w:sz w:val="16"/>
                                  <w:szCs w:val="16"/>
                                  <w:vertAlign w:val="subscript"/>
                                </w:rPr>
                                <w:t xml:space="preserve"> </w:t>
                              </w:r>
                              <w:r w:rsidRPr="00342DA1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–</w:t>
                              </w:r>
                              <w:r w:rsidRPr="00342DA1">
                                <w:rPr>
                                  <w:color w:val="000000" w:themeColor="text1"/>
                                  <w:sz w:val="16"/>
                                  <w:szCs w:val="16"/>
                                  <w:vertAlign w:val="subscript"/>
                                </w:rPr>
                                <w:t xml:space="preserve"> </w:t>
                              </w:r>
                              <w:r w:rsidRPr="00342DA1">
                                <w:rPr>
                                  <w:i/>
                                  <w:color w:val="000000" w:themeColor="text1"/>
                                  <w:sz w:val="16"/>
                                  <w:szCs w:val="16"/>
                                  <w:lang w:val="en-US"/>
                                </w:rPr>
                                <w:t>p</w:t>
                              </w:r>
                              <w:r w:rsidRPr="00342DA1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)</w:t>
                              </w:r>
                              <w:r w:rsidRPr="00342DA1"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US"/>
                                </w:rPr>
                                <w:t> </w:t>
                              </w:r>
                              <w:r w:rsidRPr="00342DA1">
                                <w:rPr>
                                  <w:rFonts w:ascii="Symbol" w:hAnsi="Symbol"/>
                                  <w:color w:val="000000" w:themeColor="text1"/>
                                  <w:sz w:val="16"/>
                                  <w:szCs w:val="16"/>
                                </w:rPr>
                                <w:sym w:font="Symbol" w:char="F0A3"/>
                              </w:r>
                              <w:r w:rsidRPr="00342DA1"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US"/>
                                </w:rPr>
                                <w:t> </w:t>
                              </w:r>
                              <w:r w:rsidRPr="00342DA1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0)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935" name="Рисунок 935" descr="3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23" cstate="print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8600" y="0"/>
                            <a:ext cx="1104900" cy="742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 xmlns:wps="http://schemas.microsoft.com/office/word/2010/wordprocessingShape">
                        <wps:cNvPr id="55" name="Полилиния 55"/>
                        <wps:cNvSpPr/>
                        <wps:spPr>
                          <a:xfrm>
                            <a:off x="1079500" y="285750"/>
                            <a:ext cx="124460" cy="456565"/>
                          </a:xfrm>
                          <a:custGeom>
                            <a:avLst/>
                            <a:gdLst>
                              <a:gd name="connsiteX0" fmla="*/ 0 w 370707"/>
                              <a:gd name="connsiteY0" fmla="*/ 0 h 575472"/>
                              <a:gd name="connsiteX1" fmla="*/ 370702 w 370707"/>
                              <a:gd name="connsiteY1" fmla="*/ 575472 h 575472"/>
                              <a:gd name="connsiteX0" fmla="*/ 0 w 225286"/>
                              <a:gd name="connsiteY0" fmla="*/ 0 h 604534"/>
                              <a:gd name="connsiteX1" fmla="*/ 225262 w 225286"/>
                              <a:gd name="connsiteY1" fmla="*/ 604534 h 604534"/>
                              <a:gd name="connsiteX0" fmla="*/ 0 w 202679"/>
                              <a:gd name="connsiteY0" fmla="*/ 0 h 604534"/>
                              <a:gd name="connsiteX1" fmla="*/ 202629 w 202679"/>
                              <a:gd name="connsiteY1" fmla="*/ 604534 h 604534"/>
                              <a:gd name="connsiteX0" fmla="*/ 0 w 202646"/>
                              <a:gd name="connsiteY0" fmla="*/ 0 h 604534"/>
                              <a:gd name="connsiteX1" fmla="*/ 202629 w 202646"/>
                              <a:gd name="connsiteY1" fmla="*/ 604534 h 604534"/>
                              <a:gd name="connsiteX0" fmla="*/ 0 w 65796"/>
                              <a:gd name="connsiteY0" fmla="*/ 0 h 924808"/>
                              <a:gd name="connsiteX1" fmla="*/ 643 w 65796"/>
                              <a:gd name="connsiteY1" fmla="*/ 924808 h 924808"/>
                              <a:gd name="connsiteX0" fmla="*/ 0 w 126565"/>
                              <a:gd name="connsiteY0" fmla="*/ 0 h 924808"/>
                              <a:gd name="connsiteX1" fmla="*/ 643 w 126565"/>
                              <a:gd name="connsiteY1" fmla="*/ 924808 h 924808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</a:cxnLst>
                            <a:rect l="l" t="t" r="r" b="b"/>
                            <a:pathLst>
                              <a:path fill="norm" h="924808" w="126565" stroke="1">
                                <a:moveTo>
                                  <a:pt x="0" y="0"/>
                                </a:moveTo>
                                <a:cubicBezTo>
                                  <a:pt x="147074" y="128924"/>
                                  <a:pt x="188887" y="630682"/>
                                  <a:pt x="643" y="924808"/>
                                </a:cubicBez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chemeClr val="tx1"/>
                            </a:solidFill>
                            <a:headEnd type="stealt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Группа 937" o:spid="_x0000_s1375" style="width:118.95pt;height:80.15pt;margin-top:3.75pt;margin-left:0;mso-position-horizontal:right;mso-position-horizontal-relative:margin;mso-width-percent:0;mso-width-relative:margin;mso-wrap-distance-bottom:0;mso-wrap-distance-left:9pt;mso-wrap-distance-right:9pt;mso-wrap-distance-top:0;position:absolute;z-index:-251635712" coordorigin="0,0" coordsize="21600,21600" wrapcoords="2724 0 2724 12936 1090 16574 817 21021 20701 21021 20429 16574 19339 12936 19339 0">
                <v:shape id="_x0000_s1376" type="#_x0000_t202" style="width:21600;height:5835;position:absolute;top:15765;v-text-anchor:middle" filled="f" fillcolor="this" stroked="f" strokecolor="#385d8a" strokeweight="2pt">
                  <v:textbox>
                    <w:txbxContent>
                      <w:p w:rsidR="00E37F03" w:rsidRPr="00342DA1" w:rsidP="00E613F2" w14:textId="7443F957">
                        <w:pPr>
                          <w:jc w:val="right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342DA1">
                          <w:rPr>
                            <w:color w:val="000000" w:themeColor="text1"/>
                            <w:sz w:val="16"/>
                            <w:szCs w:val="16"/>
                          </w:rPr>
                          <w:t>тупой угол (</w:t>
                        </w:r>
                        <w:r w:rsidRPr="00342DA1">
                          <w:rPr>
                            <w:i/>
                            <w:color w:val="000000" w:themeColor="text1"/>
                            <w:sz w:val="16"/>
                            <w:szCs w:val="16"/>
                            <w:lang w:val="en-US"/>
                          </w:rPr>
                          <w:t>x</w:t>
                        </w:r>
                        <w:r w:rsidRPr="00342DA1">
                          <w:rPr>
                            <w:color w:val="000000" w:themeColor="text1"/>
                            <w:sz w:val="16"/>
                            <w:szCs w:val="16"/>
                            <w:vertAlign w:val="subscript"/>
                          </w:rPr>
                          <w:t xml:space="preserve"> </w:t>
                        </w:r>
                        <w:r w:rsidRPr="00342DA1">
                          <w:rPr>
                            <w:color w:val="000000" w:themeColor="text1"/>
                            <w:sz w:val="16"/>
                            <w:szCs w:val="16"/>
                          </w:rPr>
                          <w:t>–</w:t>
                        </w:r>
                        <w:r w:rsidRPr="00342DA1">
                          <w:rPr>
                            <w:color w:val="000000" w:themeColor="text1"/>
                            <w:sz w:val="16"/>
                            <w:szCs w:val="16"/>
                            <w:vertAlign w:val="subscript"/>
                          </w:rPr>
                          <w:t xml:space="preserve"> </w:t>
                        </w:r>
                        <w:r w:rsidRPr="00342DA1">
                          <w:rPr>
                            <w:i/>
                            <w:color w:val="000000" w:themeColor="text1"/>
                            <w:sz w:val="16"/>
                            <w:szCs w:val="16"/>
                            <w:lang w:val="en-US"/>
                          </w:rPr>
                          <w:t>p</w:t>
                        </w:r>
                        <w:r w:rsidRPr="00342DA1">
                          <w:rPr>
                            <w:color w:val="000000" w:themeColor="text1"/>
                            <w:sz w:val="16"/>
                            <w:szCs w:val="16"/>
                          </w:rPr>
                          <w:t>,</w:t>
                        </w:r>
                        <w:r w:rsidRPr="00342DA1">
                          <w:rPr>
                            <w:rFonts w:ascii="Symbol" w:hAnsi="Symbol"/>
                            <w:i/>
                            <w:color w:val="000000" w:themeColor="text1"/>
                            <w:sz w:val="16"/>
                            <w:szCs w:val="16"/>
                          </w:rPr>
                          <w:sym w:font="Symbol" w:char="F075"/>
                        </w:r>
                        <w:r w:rsidRPr="00342DA1">
                          <w:rPr>
                            <w:color w:val="000000" w:themeColor="text1"/>
                            <w:sz w:val="16"/>
                            <w:szCs w:val="16"/>
                            <w:vertAlign w:val="subscript"/>
                          </w:rPr>
                          <w:t xml:space="preserve"> </w:t>
                        </w:r>
                        <w:r w:rsidRPr="00342DA1">
                          <w:rPr>
                            <w:color w:val="000000" w:themeColor="text1"/>
                            <w:sz w:val="16"/>
                            <w:szCs w:val="16"/>
                          </w:rPr>
                          <w:t>–</w:t>
                        </w:r>
                        <w:r w:rsidRPr="00342DA1">
                          <w:rPr>
                            <w:color w:val="000000" w:themeColor="text1"/>
                            <w:sz w:val="16"/>
                            <w:szCs w:val="16"/>
                            <w:vertAlign w:val="subscript"/>
                          </w:rPr>
                          <w:t xml:space="preserve"> </w:t>
                        </w:r>
                        <w:r w:rsidRPr="00342DA1">
                          <w:rPr>
                            <w:i/>
                            <w:color w:val="000000" w:themeColor="text1"/>
                            <w:sz w:val="16"/>
                            <w:szCs w:val="16"/>
                            <w:lang w:val="en-US"/>
                          </w:rPr>
                          <w:t>p</w:t>
                        </w:r>
                        <w:r w:rsidRPr="00342DA1">
                          <w:rPr>
                            <w:color w:val="000000" w:themeColor="text1"/>
                            <w:sz w:val="16"/>
                            <w:szCs w:val="16"/>
                          </w:rPr>
                          <w:t>)</w:t>
                        </w:r>
                        <w:r w:rsidRPr="00342DA1">
                          <w:rPr>
                            <w:color w:val="000000" w:themeColor="text1"/>
                            <w:sz w:val="16"/>
                            <w:szCs w:val="16"/>
                            <w:lang w:val="en-US"/>
                          </w:rPr>
                          <w:t> </w:t>
                        </w:r>
                        <w:r w:rsidRPr="00342DA1">
                          <w:rPr>
                            <w:rFonts w:ascii="Symbol" w:hAnsi="Symbol"/>
                            <w:color w:val="000000" w:themeColor="text1"/>
                            <w:sz w:val="16"/>
                            <w:szCs w:val="16"/>
                          </w:rPr>
                          <w:sym w:font="Symbol" w:char="F0A3"/>
                        </w:r>
                        <w:r w:rsidRPr="00342DA1">
                          <w:rPr>
                            <w:color w:val="000000" w:themeColor="text1"/>
                            <w:sz w:val="16"/>
                            <w:szCs w:val="16"/>
                            <w:lang w:val="en-US"/>
                          </w:rPr>
                          <w:t> </w:t>
                        </w:r>
                        <w:r w:rsidRPr="00342DA1">
                          <w:rPr>
                            <w:color w:val="000000" w:themeColor="text1"/>
                            <w:sz w:val="16"/>
                            <w:szCs w:val="16"/>
                          </w:rPr>
                          <w:t>0)</w:t>
                        </w:r>
                      </w:p>
                    </w:txbxContent>
                  </v:textbox>
                </v:shape>
                <v:shape id="_x0000_s1377" type="#_x0000_t75" style="width:15798;height:15765;left:3269;position:absolute" filled="f">
                  <v:imagedata r:id="rId623" o:title=""/>
                </v:shape>
                <v:shape id="_x0000_s1378" style="width:1780;height:9688;left:15435;position:absolute;top:6064;v-text-anchor:middle" coordsize="21600,21600" path="m,c25100,3011,32236,14730,110,21600e" filled="f" fillcolor="this" stroked="t" strokecolor="black" strokeweight="0.5pt">
                  <v:stroke startarrow="classic"/>
                </v:shape>
                <w10:wrap type="tight"/>
              </v:group>
            </w:pict>
          </mc:Fallback>
        </mc:AlternateContent>
      </w:r>
      <w:r w:rsidRPr="00346B42" w:rsidR="003A3E06">
        <w:rPr>
          <w:b/>
        </w:rPr>
        <w:t>Доказательство.</w:t>
      </w:r>
      <w:r w:rsidR="003A3E06">
        <w:rPr>
          <w:i/>
        </w:rPr>
        <w:t xml:space="preserve"> </w:t>
      </w:r>
    </w:p>
    <w:p w:rsidR="00342DA1" w:rsidRPr="00342DA1" w:rsidP="003A3E06" w14:paraId="42D6BC41" w14:textId="41F0329A">
      <w:pPr>
        <w:spacing w:line="312" w:lineRule="auto"/>
        <w:jc w:val="both"/>
        <w:rPr>
          <w:i/>
        </w:rPr>
      </w:pPr>
      <w:r w:rsidRPr="00342DA1">
        <w:rPr>
          <w:i/>
        </w:rPr>
        <w:t xml:space="preserve">Докажем первое утверждение </w:t>
      </w:r>
      <w:r>
        <w:rPr>
          <w:i/>
        </w:rPr>
        <w:t>леммы</w:t>
      </w:r>
      <w:r w:rsidRPr="00342DA1">
        <w:rPr>
          <w:i/>
        </w:rPr>
        <w:t>.</w:t>
      </w:r>
    </w:p>
    <w:p w:rsidR="00E034EC" w:rsidP="00342DA1" w14:paraId="32F98B51" w14:textId="1467A7B6">
      <w:pPr>
        <w:spacing w:line="312" w:lineRule="auto"/>
        <w:jc w:val="both"/>
      </w:pPr>
      <w:r w:rsidRPr="00D024DA">
        <w:t>Рассм</w:t>
      </w:r>
      <w:r>
        <w:t>отрим функцию</w:t>
      </w:r>
      <w:r w:rsidRPr="00D024DA">
        <w:t xml:space="preserve"> </w:t>
      </w:r>
      <w:r w:rsidRPr="00D024DA">
        <w:rPr>
          <w:i/>
          <w:lang w:val="en-US"/>
        </w:rPr>
        <w:t>g</w:t>
      </w:r>
      <w:r w:rsidRPr="00D024DA">
        <w:t>(</w:t>
      </w:r>
      <w:r w:rsidRPr="00D024DA">
        <w:rPr>
          <w:i/>
          <w:lang w:val="en-US"/>
        </w:rPr>
        <w:t>x</w:t>
      </w:r>
      <w:r w:rsidRPr="00D024DA">
        <w:t>) вида</w:t>
      </w:r>
    </w:p>
    <w:p w:rsidR="00717AC9" w:rsidRPr="00D024DA" w:rsidP="003A3E06" w14:paraId="20883DBA" w14:textId="6FFD39F2">
      <w:pPr>
        <w:spacing w:line="312" w:lineRule="auto"/>
        <w:jc w:val="center"/>
      </w:pPr>
      <w:r>
        <w:rPr>
          <w:position w:val="-14"/>
        </w:rPr>
        <w:object>
          <v:shape id="_x0000_i1379" type="#_x0000_t75" style="width:160.65pt;height:22.55pt" o:ole="" fillcolor="window">
            <v:imagedata r:id="rId624" o:title=""/>
          </v:shape>
          <o:OLEObject Type="Embed" ProgID="Equation.DSMT4" ShapeID="_x0000_i1379" DrawAspect="Content" ObjectID="_1741030222" r:id="rId625"/>
        </w:object>
      </w:r>
      <w:r w:rsidR="00342DA1">
        <w:t>.</w:t>
      </w:r>
    </w:p>
    <w:p w:rsidR="00717AC9" w:rsidRPr="00D024DA" w:rsidP="00342DA1" w14:paraId="25B4D1C7" w14:textId="1DBDEB47">
      <w:pPr>
        <w:spacing w:line="312" w:lineRule="auto"/>
        <w:ind w:firstLine="426"/>
        <w:jc w:val="both"/>
      </w:pPr>
      <w:r>
        <w:t xml:space="preserve">Поскольку </w:t>
      </w:r>
      <w:r w:rsidRPr="00D024DA">
        <w:rPr>
          <w:i/>
          <w:lang w:val="en-US"/>
        </w:rPr>
        <w:t>g</w:t>
      </w:r>
      <w:r w:rsidRPr="00D024DA">
        <w:t>(</w:t>
      </w:r>
      <w:r w:rsidRPr="00D024DA">
        <w:rPr>
          <w:i/>
          <w:lang w:val="en-US"/>
        </w:rPr>
        <w:t>x</w:t>
      </w:r>
      <w:r w:rsidRPr="00D024DA">
        <w:t xml:space="preserve">) </w:t>
      </w:r>
      <w:r>
        <w:t xml:space="preserve">сильно </w:t>
      </w:r>
      <w:r>
        <w:t>выпукла</w:t>
      </w:r>
      <w:r>
        <w:t>, то</w:t>
      </w:r>
      <w:r w:rsidRPr="00D024DA">
        <w:t xml:space="preserve"> по след</w:t>
      </w:r>
      <w:r>
        <w:t>ствию из теоремы об ограниченности множеств</w:t>
      </w:r>
      <w:r w:rsidRPr="00D024DA">
        <w:t xml:space="preserve"> Лебега для сильно</w:t>
      </w:r>
      <w:r>
        <w:t xml:space="preserve"> выпуклой функции можно утверждать</w:t>
      </w:r>
      <w:r w:rsidRPr="00D024DA">
        <w:t xml:space="preserve">, что </w:t>
      </w:r>
      <w:r w:rsidRPr="00D024DA">
        <w:rPr>
          <w:i/>
          <w:lang w:val="en-US"/>
        </w:rPr>
        <w:t>g</w:t>
      </w:r>
      <w:r w:rsidRPr="00D024DA">
        <w:t>(</w:t>
      </w:r>
      <w:r w:rsidRPr="00D024DA">
        <w:rPr>
          <w:i/>
          <w:lang w:val="en-US"/>
        </w:rPr>
        <w:t>x</w:t>
      </w:r>
      <w:r w:rsidRPr="00D024DA">
        <w:t xml:space="preserve">) достигает своей нижней грани </w:t>
      </w:r>
      <w:r>
        <w:t xml:space="preserve">на  Х </w:t>
      </w:r>
      <w:r w:rsidRPr="00D024DA">
        <w:t xml:space="preserve">в единственной точке </w:t>
      </w:r>
      <w:r w:rsidRPr="00D024DA">
        <w:rPr>
          <w:i/>
          <w:lang w:val="en-US"/>
        </w:rPr>
        <w:t>p</w:t>
      </w:r>
      <w:r w:rsidRPr="00D024DA">
        <w:rPr>
          <w:rFonts w:ascii="Symbol" w:hAnsi="Symbol"/>
          <w:lang w:val="en-US"/>
        </w:rPr>
        <w:sym w:font="Symbol" w:char="F0A2"/>
      </w:r>
      <w:r w:rsidRPr="00D024DA">
        <w:rPr>
          <w:rFonts w:ascii="Symbol" w:hAnsi="Symbol"/>
          <w:lang w:val="en-US"/>
        </w:rPr>
        <w:sym w:font="Symbol" w:char="F0CE"/>
      </w:r>
      <w:r w:rsidRPr="00D024DA">
        <w:rPr>
          <w:i/>
          <w:lang w:val="en-US"/>
        </w:rPr>
        <w:t>X</w:t>
      </w:r>
      <w:r w:rsidRPr="00D024DA">
        <w:t>.</w:t>
      </w:r>
    </w:p>
    <w:p w:rsidR="00E034EC" w:rsidP="00342DA1" w14:paraId="4EB97A2D" w14:textId="3774B208">
      <w:pPr>
        <w:spacing w:line="312" w:lineRule="auto"/>
        <w:ind w:firstLine="708"/>
        <w:jc w:val="both"/>
      </w:pPr>
      <w:r w:rsidRPr="00D024DA">
        <w:t xml:space="preserve">Это означает, что </w:t>
      </w:r>
    </w:p>
    <w:p w:rsidR="00E034EC" w:rsidP="003A3E06" w14:paraId="23604ECA" w14:textId="18341898">
      <w:pPr>
        <w:spacing w:line="312" w:lineRule="auto"/>
        <w:jc w:val="center"/>
      </w:pPr>
      <w:r>
        <w:rPr>
          <w:position w:val="-14"/>
        </w:rPr>
        <w:object>
          <v:shape id="_x0000_i1380" type="#_x0000_t75" style="width:184.3pt;height:22.55pt" o:ole="" fillcolor="window">
            <v:imagedata r:id="rId626" o:title=""/>
          </v:shape>
          <o:OLEObject Type="Embed" ProgID="Equation.DSMT4" ShapeID="_x0000_i1380" DrawAspect="Content" ObjectID="_1741030223" r:id="rId627"/>
        </w:object>
      </w:r>
      <w:r w:rsidRPr="00D024DA" w:rsidR="00717AC9">
        <w:t>,</w:t>
      </w:r>
    </w:p>
    <w:p w:rsidR="00717AC9" w:rsidP="00342DA1" w14:paraId="24E08487" w14:textId="46429CF8">
      <w:pPr>
        <w:spacing w:line="312" w:lineRule="auto"/>
        <w:ind w:firstLine="708"/>
        <w:jc w:val="both"/>
      </w:pPr>
      <w:r>
        <w:t xml:space="preserve">Причем равенство здесь </w:t>
      </w:r>
      <w:r w:rsidRPr="00D024DA">
        <w:t xml:space="preserve"> возможно, только когда </w:t>
      </w:r>
      <w:r w:rsidRPr="00D024DA">
        <w:rPr>
          <w:i/>
          <w:lang w:val="en-US"/>
        </w:rPr>
        <w:t>x</w:t>
      </w:r>
      <w:r w:rsidRPr="00D024DA">
        <w:rPr>
          <w:vertAlign w:val="subscript"/>
        </w:rPr>
        <w:t xml:space="preserve"> </w:t>
      </w:r>
      <w:r w:rsidRPr="00D024DA">
        <w:t>=</w:t>
      </w:r>
      <w:r w:rsidRPr="00D024DA">
        <w:rPr>
          <w:vertAlign w:val="subscript"/>
        </w:rPr>
        <w:t xml:space="preserve"> </w:t>
      </w:r>
      <w:r w:rsidRPr="00D024DA">
        <w:rPr>
          <w:i/>
          <w:lang w:val="en-US"/>
        </w:rPr>
        <w:t>p</w:t>
      </w:r>
      <w:r w:rsidRPr="00D024DA">
        <w:rPr>
          <w:rFonts w:ascii="Symbol" w:hAnsi="Symbol"/>
          <w:lang w:val="en-US"/>
        </w:rPr>
        <w:sym w:font="Symbol" w:char="F0A2"/>
      </w:r>
      <w:r w:rsidRPr="00D024DA">
        <w:t xml:space="preserve"> (т.к. </w:t>
      </w:r>
      <w:r w:rsidRPr="00D024DA">
        <w:rPr>
          <w:i/>
          <w:lang w:val="en-US"/>
        </w:rPr>
        <w:t>p</w:t>
      </w:r>
      <w:r w:rsidRPr="00D024DA">
        <w:rPr>
          <w:rFonts w:ascii="Symbol" w:hAnsi="Symbol"/>
          <w:lang w:val="en-US"/>
        </w:rPr>
        <w:sym w:font="Symbol" w:char="F0A2"/>
      </w:r>
      <w:r w:rsidRPr="00D024DA">
        <w:t xml:space="preserve"> единственная точка), </w:t>
      </w:r>
      <w:r>
        <w:t xml:space="preserve"> а </w:t>
      </w:r>
      <w:r w:rsidRPr="00D024DA">
        <w:t xml:space="preserve">тогда </w:t>
      </w:r>
      <w:r w:rsidRPr="00D024DA">
        <w:rPr>
          <w:i/>
          <w:lang w:val="en-US"/>
        </w:rPr>
        <w:t>p</w:t>
      </w:r>
      <w:r w:rsidRPr="00D024DA">
        <w:rPr>
          <w:vertAlign w:val="subscript"/>
        </w:rPr>
        <w:t xml:space="preserve"> </w:t>
      </w:r>
      <w:r w:rsidRPr="00D024DA">
        <w:t>=</w:t>
      </w:r>
      <w:r w:rsidRPr="00D024DA">
        <w:rPr>
          <w:vertAlign w:val="subscript"/>
        </w:rPr>
        <w:t xml:space="preserve"> </w:t>
      </w:r>
      <w:r w:rsidRPr="00D024DA">
        <w:rPr>
          <w:i/>
          <w:lang w:val="en-US"/>
        </w:rPr>
        <w:t>p</w:t>
      </w:r>
      <w:r w:rsidRPr="00D024DA">
        <w:rPr>
          <w:rFonts w:ascii="Symbol" w:hAnsi="Symbol"/>
          <w:lang w:val="en-US"/>
        </w:rPr>
        <w:sym w:font="Symbol" w:char="F0A2"/>
      </w:r>
      <w:r>
        <w:t>, что и требовалось доказать.</w:t>
      </w:r>
    </w:p>
    <w:p w:rsidR="00342DA1" w:rsidP="00342DA1" w14:paraId="0275D1FF" w14:textId="77777777">
      <w:pPr>
        <w:spacing w:line="312" w:lineRule="auto"/>
        <w:ind w:firstLine="708"/>
        <w:jc w:val="both"/>
      </w:pPr>
    </w:p>
    <w:p w:rsidR="00342DA1" w:rsidRPr="00342DA1" w:rsidP="00342DA1" w14:paraId="5725DD41" w14:textId="090791EC">
      <w:pPr>
        <w:spacing w:line="312" w:lineRule="auto"/>
        <w:jc w:val="both"/>
        <w:rPr>
          <w:i/>
        </w:rPr>
      </w:pPr>
      <w:r>
        <w:rPr>
          <w:i/>
        </w:rPr>
        <w:t>Докажем второе</w:t>
      </w:r>
      <w:r w:rsidRPr="00342DA1">
        <w:rPr>
          <w:i/>
        </w:rPr>
        <w:t xml:space="preserve"> утверждение</w:t>
      </w:r>
      <w:r>
        <w:rPr>
          <w:i/>
        </w:rPr>
        <w:t xml:space="preserve"> леммы</w:t>
      </w:r>
      <w:r w:rsidRPr="00342DA1">
        <w:rPr>
          <w:i/>
        </w:rPr>
        <w:t>.</w:t>
      </w:r>
    </w:p>
    <w:p w:rsidR="00342DA1" w:rsidP="003A3E06" w14:paraId="1448EF31" w14:textId="77777777">
      <w:pPr>
        <w:spacing w:line="312" w:lineRule="auto"/>
        <w:jc w:val="both"/>
      </w:pPr>
      <w:r w:rsidRPr="00CF1941">
        <w:rPr>
          <w:i/>
        </w:rPr>
        <w:t>Необходимость</w:t>
      </w:r>
      <w:r w:rsidR="00CF1941">
        <w:t xml:space="preserve">. </w:t>
      </w:r>
      <w:r w:rsidRPr="00D024DA">
        <w:t xml:space="preserve">Пусть </w:t>
      </w:r>
      <w:r w:rsidRPr="00D024DA">
        <w:rPr>
          <w:i/>
          <w:lang w:val="en-US"/>
        </w:rPr>
        <w:t>p</w:t>
      </w:r>
      <w:r w:rsidRPr="00D024DA">
        <w:t xml:space="preserve"> – проекция точки </w:t>
      </w:r>
      <w:r w:rsidRPr="00D024DA">
        <w:rPr>
          <w:rFonts w:ascii="Symbol" w:hAnsi="Symbol"/>
          <w:i/>
        </w:rPr>
        <w:sym w:font="Symbol" w:char="F075"/>
      </w:r>
      <w:r w:rsidRPr="00D024DA">
        <w:t xml:space="preserve"> на </w:t>
      </w:r>
      <w:r w:rsidRPr="00D024DA">
        <w:rPr>
          <w:i/>
          <w:lang w:val="en-US"/>
        </w:rPr>
        <w:t>X</w:t>
      </w:r>
      <w:r>
        <w:t>.</w:t>
      </w:r>
    </w:p>
    <w:p w:rsidR="00084B17" w:rsidRPr="00084B17" w:rsidP="00084B17" w14:paraId="3658341F" w14:textId="28EFDCEB">
      <w:pPr>
        <w:spacing w:line="312" w:lineRule="auto"/>
        <w:ind w:firstLine="284"/>
        <w:jc w:val="both"/>
      </w:pPr>
      <w:r>
        <w:t>В</w:t>
      </w:r>
      <w:r w:rsidRPr="00D024DA" w:rsidR="00717AC9">
        <w:t xml:space="preserve">озьмем произвольную точку </w:t>
      </w:r>
      <w:r w:rsidRPr="00D024DA" w:rsidR="00717AC9">
        <w:rPr>
          <w:i/>
          <w:lang w:val="en-US"/>
        </w:rPr>
        <w:t>x</w:t>
      </w:r>
      <w:r w:rsidRPr="00D024DA" w:rsidR="00717AC9">
        <w:rPr>
          <w:rFonts w:ascii="Symbol" w:hAnsi="Symbol"/>
          <w:lang w:val="en-US"/>
        </w:rPr>
        <w:sym w:font="Symbol" w:char="F0CE"/>
      </w:r>
      <w:r w:rsidRPr="00D024DA" w:rsidR="00717AC9">
        <w:rPr>
          <w:i/>
          <w:lang w:val="en-US"/>
        </w:rPr>
        <w:t>X</w:t>
      </w:r>
      <w:r>
        <w:rPr>
          <w:i/>
        </w:rPr>
        <w:t xml:space="preserve">, </w:t>
      </w:r>
      <w:r>
        <w:t xml:space="preserve">отличную от </w:t>
      </w:r>
      <w:r w:rsidRPr="00084B17">
        <w:rPr>
          <w:i/>
        </w:rPr>
        <w:t>р</w:t>
      </w:r>
      <w:r>
        <w:rPr>
          <w:i/>
        </w:rPr>
        <w:t xml:space="preserve">, </w:t>
      </w:r>
      <w:r>
        <w:t>рассмотрим точку</w:t>
      </w:r>
      <w:r w:rsidRPr="00D024DA" w:rsidR="00717AC9">
        <w:t xml:space="preserve"> </w:t>
      </w:r>
      <w:r>
        <w:rPr>
          <w:position w:val="-10"/>
        </w:rPr>
        <w:object>
          <v:shape id="_x0000_i1381" type="#_x0000_t75" style="width:112.3pt;height:15.6pt" o:ole="">
            <v:imagedata r:id="rId628" o:title=""/>
          </v:shape>
          <o:OLEObject Type="Embed" ProgID="Equation.DSMT4" ShapeID="_x0000_i1381" DrawAspect="Content" ObjectID="_1741030224" r:id="rId629"/>
        </w:object>
      </w:r>
      <w:r w:rsidRPr="00D024DA" w:rsidR="00717AC9">
        <w:t xml:space="preserve">. </w:t>
      </w:r>
      <w:r>
        <w:t xml:space="preserve"> Ввиду выпуклости множества Х для </w:t>
      </w:r>
      <w:r w:rsidRPr="00D024DA">
        <w:rPr>
          <w:rFonts w:ascii="Symbol" w:hAnsi="Symbol"/>
        </w:rPr>
        <w:sym w:font="Symbol" w:char="F022"/>
      </w:r>
      <w:r w:rsidRPr="00D024DA">
        <w:rPr>
          <w:rFonts w:ascii="Symbol" w:hAnsi="Symbol"/>
          <w:i/>
          <w:lang w:val="en-US"/>
        </w:rPr>
        <w:sym w:font="Symbol" w:char="F061"/>
      </w:r>
      <w:r w:rsidRPr="00D024DA">
        <w:rPr>
          <w:rFonts w:ascii="Symbol" w:hAnsi="Symbol"/>
          <w:lang w:val="en-US"/>
        </w:rPr>
        <w:sym w:font="Symbol" w:char="F0CE"/>
      </w:r>
      <w:r w:rsidRPr="00D024DA">
        <w:t xml:space="preserve">[0,1] точка </w:t>
      </w:r>
      <w:r w:rsidRPr="00D024DA">
        <w:rPr>
          <w:i/>
          <w:lang w:val="en-US"/>
        </w:rPr>
        <w:t>z</w:t>
      </w:r>
      <w:r w:rsidRPr="00D024DA">
        <w:rPr>
          <w:rFonts w:ascii="Symbol" w:hAnsi="Symbol"/>
          <w:lang w:val="en-US"/>
        </w:rPr>
        <w:sym w:font="Symbol" w:char="F0CE"/>
      </w:r>
      <w:r w:rsidRPr="00D024DA">
        <w:rPr>
          <w:i/>
          <w:lang w:val="en-US"/>
        </w:rPr>
        <w:t>X</w:t>
      </w:r>
      <w:r>
        <w:rPr>
          <w:i/>
        </w:rPr>
        <w:t>.</w:t>
      </w:r>
    </w:p>
    <w:p w:rsidR="00717AC9" w:rsidP="00084B17" w14:paraId="4F86E867" w14:textId="40C0217A">
      <w:pPr>
        <w:spacing w:line="312" w:lineRule="auto"/>
        <w:ind w:firstLine="284"/>
        <w:jc w:val="both"/>
      </w:pPr>
      <w:r>
        <w:t xml:space="preserve">Так как  </w:t>
      </w:r>
      <w:r>
        <w:rPr>
          <w:position w:val="-14"/>
        </w:rPr>
        <w:object>
          <v:shape id="_x0000_i1382" type="#_x0000_t75" style="width:238.55pt;height:22.55pt" o:ole="" fillcolor="window">
            <v:imagedata r:id="rId630" o:title=""/>
          </v:shape>
          <o:OLEObject Type="Embed" ProgID="Equation.DSMT4" ShapeID="_x0000_i1382" DrawAspect="Content" ObjectID="_1741030225" r:id="rId631"/>
        </w:object>
      </w:r>
      <w:r>
        <w:t xml:space="preserve">, и из определения проекции следует, что </w:t>
      </w:r>
      <w:r>
        <w:rPr>
          <w:position w:val="-14"/>
        </w:rPr>
        <w:object>
          <v:shape id="_x0000_i1383" type="#_x0000_t75" style="width:88.65pt;height:22.55pt" o:ole="" fillcolor="window">
            <v:imagedata r:id="rId632" o:title=""/>
          </v:shape>
          <o:OLEObject Type="Embed" ProgID="Equation.DSMT4" ShapeID="_x0000_i1383" DrawAspect="Content" ObjectID="_1741030226" r:id="rId633"/>
        </w:object>
      </w:r>
      <w:r>
        <w:t xml:space="preserve">, то  </w:t>
      </w:r>
      <w:r>
        <w:rPr>
          <w:position w:val="-14"/>
        </w:rPr>
        <w:object>
          <v:shape id="_x0000_i1384" type="#_x0000_t75" style="width:160.65pt;height:22.55pt" o:ole="" fillcolor="window">
            <v:imagedata r:id="rId634" o:title=""/>
          </v:shape>
          <o:OLEObject Type="Embed" ProgID="Equation.DSMT4" ShapeID="_x0000_i1384" DrawAspect="Content" ObjectID="_1741030227" r:id="rId635"/>
        </w:object>
      </w:r>
      <w:r>
        <w:t>.</w:t>
      </w:r>
    </w:p>
    <w:p w:rsidR="00084B17" w:rsidP="007924C6" w14:paraId="6C952767" w14:textId="087B2D54">
      <w:pPr>
        <w:spacing w:line="312" w:lineRule="auto"/>
        <w:ind w:firstLine="284"/>
        <w:jc w:val="both"/>
      </w:pPr>
      <w:r>
        <w:t xml:space="preserve">Поскольку это неравенство справедливо для </w:t>
      </w:r>
      <w:r w:rsidRPr="00D024DA">
        <w:rPr>
          <w:rFonts w:ascii="Symbol" w:hAnsi="Symbol"/>
        </w:rPr>
        <w:sym w:font="Symbol" w:char="F022"/>
      </w:r>
      <w:r w:rsidRPr="00D024DA">
        <w:rPr>
          <w:rFonts w:ascii="Symbol" w:hAnsi="Symbol"/>
          <w:i/>
          <w:lang w:val="en-US"/>
        </w:rPr>
        <w:sym w:font="Symbol" w:char="F061"/>
      </w:r>
      <w:r w:rsidRPr="00D024DA">
        <w:rPr>
          <w:rFonts w:ascii="Symbol" w:hAnsi="Symbol"/>
          <w:lang w:val="en-US"/>
        </w:rPr>
        <w:sym w:font="Symbol" w:char="F0CE"/>
      </w:r>
      <w:r w:rsidRPr="00D024DA">
        <w:t>[0,1]</w:t>
      </w:r>
      <w:r>
        <w:t xml:space="preserve">, то </w:t>
      </w:r>
      <w:r w:rsidR="007924C6">
        <w:t xml:space="preserve"> </w:t>
      </w:r>
      <w:r>
        <w:rPr>
          <w:position w:val="-14"/>
        </w:rPr>
        <w:object>
          <v:shape id="_x0000_i1385" type="#_x0000_t75" style="width:148.3pt;height:22.55pt" o:ole="" fillcolor="window">
            <v:imagedata r:id="rId636" o:title=""/>
          </v:shape>
          <o:OLEObject Type="Embed" ProgID="Equation.DSMT4" ShapeID="_x0000_i1385" DrawAspect="Content" ObjectID="_1741030228" r:id="rId637"/>
        </w:object>
      </w:r>
      <w:r w:rsidR="007924C6">
        <w:t>.</w:t>
      </w:r>
    </w:p>
    <w:p w:rsidR="007924C6" w:rsidRPr="00781525" w:rsidP="007924C6" w14:paraId="6BE9EECD" w14:textId="2ADA6004">
      <w:pPr>
        <w:spacing w:line="312" w:lineRule="auto"/>
        <w:ind w:firstLine="284"/>
        <w:jc w:val="both"/>
      </w:pPr>
      <w:r>
        <w:t xml:space="preserve">Переходя к пределу при </w:t>
      </w:r>
      <w:r w:rsidR="00781525">
        <w:rPr>
          <w:i/>
        </w:rPr>
        <w:t xml:space="preserve">a-&gt;0, </w:t>
      </w:r>
      <w:r w:rsidRPr="00781525" w:rsidR="00781525">
        <w:t>имеем</w:t>
      </w:r>
      <w:r w:rsidR="00781525">
        <w:tab/>
      </w:r>
      <w:r>
        <w:rPr>
          <w:position w:val="-10"/>
        </w:rPr>
        <w:object>
          <v:shape id="_x0000_i1386" type="#_x0000_t75" style="width:85.45pt;height:16.65pt" o:ole="" fillcolor="window">
            <v:imagedata r:id="rId638" o:title=""/>
          </v:shape>
          <o:OLEObject Type="Embed" ProgID="Equation.DSMT4" ShapeID="_x0000_i1386" DrawAspect="Content" ObjectID="_1741030229" r:id="rId639"/>
        </w:object>
      </w:r>
      <w:r w:rsidR="00781525">
        <w:t>, что и требовалось доказать.</w:t>
      </w:r>
    </w:p>
    <w:p w:rsidR="00084B17" w:rsidRPr="00D024DA" w:rsidP="00084B17" w14:paraId="31158EB5" w14:textId="282E8978">
      <w:pPr>
        <w:spacing w:line="312" w:lineRule="auto"/>
        <w:ind w:firstLine="284"/>
        <w:jc w:val="both"/>
      </w:pPr>
      <w:r>
        <w:t xml:space="preserve"> </w:t>
      </w:r>
    </w:p>
    <w:p w:rsidR="00717AC9" w:rsidRPr="00D024DA" w:rsidP="003A3E06" w14:paraId="395D4104" w14:textId="6B0C254E">
      <w:pPr>
        <w:spacing w:line="312" w:lineRule="auto"/>
        <w:jc w:val="both"/>
      </w:pPr>
      <w:r w:rsidRPr="00346B42">
        <w:rPr>
          <w:b/>
        </w:rPr>
        <w:t>Достаточность</w:t>
      </w:r>
      <w:r w:rsidRPr="00346B42" w:rsidR="00CF1941">
        <w:rPr>
          <w:b/>
        </w:rPr>
        <w:t>.</w:t>
      </w:r>
      <w:r w:rsidRPr="00346B42" w:rsidR="00CF1941">
        <w:t xml:space="preserve"> </w:t>
      </w:r>
      <w:r w:rsidRPr="00D024DA">
        <w:t xml:space="preserve">Пусть верно </w:t>
      </w:r>
      <w:r>
        <w:rPr>
          <w:position w:val="-10"/>
        </w:rPr>
        <w:object>
          <v:shape id="_x0000_i1387" type="#_x0000_t75" style="width:76.3pt;height:15.05pt" o:ole="">
            <v:imagedata r:id="rId640" o:title=""/>
          </v:shape>
          <o:OLEObject Type="Embed" ProgID="Equation.DSMT4" ShapeID="_x0000_i1387" DrawAspect="Content" ObjectID="_1741030230" r:id="rId641"/>
        </w:object>
      </w:r>
      <w:r w:rsidRPr="00D024DA">
        <w:t xml:space="preserve"> </w:t>
      </w:r>
      <w:r w:rsidRPr="00D024DA">
        <w:rPr>
          <w:rFonts w:ascii="Symbol" w:hAnsi="Symbol"/>
        </w:rPr>
        <w:sym w:font="Symbol" w:char="F022"/>
      </w:r>
      <w:r w:rsidRPr="00D024DA">
        <w:rPr>
          <w:i/>
          <w:lang w:val="en-US"/>
        </w:rPr>
        <w:t>x</w:t>
      </w:r>
      <w:r w:rsidRPr="00D024DA">
        <w:rPr>
          <w:rFonts w:ascii="Symbol" w:hAnsi="Symbol"/>
          <w:lang w:val="en-US"/>
        </w:rPr>
        <w:sym w:font="Symbol" w:char="F0CE"/>
      </w:r>
      <w:r w:rsidRPr="00D024DA">
        <w:rPr>
          <w:i/>
          <w:lang w:val="en-US"/>
        </w:rPr>
        <w:t>X</w:t>
      </w:r>
      <w:r w:rsidRPr="00D024DA">
        <w:t xml:space="preserve">, </w:t>
      </w:r>
      <w:r w:rsidR="00781525">
        <w:t xml:space="preserve"> </w:t>
      </w:r>
      <w:r w:rsidRPr="00D024DA">
        <w:t xml:space="preserve">тогда </w:t>
      </w:r>
      <w:r w:rsidRPr="00D024DA">
        <w:rPr>
          <w:rFonts w:ascii="Symbol" w:hAnsi="Symbol"/>
        </w:rPr>
        <w:sym w:font="Symbol" w:char="F022"/>
      </w:r>
      <w:r w:rsidRPr="00D024DA">
        <w:rPr>
          <w:i/>
          <w:lang w:val="en-US"/>
        </w:rPr>
        <w:t>x</w:t>
      </w:r>
      <w:r w:rsidRPr="00D024DA">
        <w:rPr>
          <w:rFonts w:ascii="Symbol" w:hAnsi="Symbol"/>
          <w:lang w:val="en-US"/>
        </w:rPr>
        <w:sym w:font="Symbol" w:char="F0CE"/>
      </w:r>
      <w:r w:rsidRPr="00D024DA">
        <w:rPr>
          <w:i/>
          <w:lang w:val="en-US"/>
        </w:rPr>
        <w:t>X</w:t>
      </w:r>
      <w:r w:rsidRPr="00D024DA">
        <w:t xml:space="preserve"> верно</w:t>
      </w:r>
    </w:p>
    <w:p w:rsidR="00717AC9" w:rsidRPr="00D024DA" w:rsidP="003A3E06" w14:paraId="4994135D" w14:textId="4659BBA8">
      <w:pPr>
        <w:spacing w:line="312" w:lineRule="auto"/>
        <w:jc w:val="center"/>
      </w:pPr>
      <w:r>
        <w:rPr>
          <w:position w:val="-12"/>
        </w:rPr>
        <w:object>
          <v:shape id="_x0000_i1388" type="#_x0000_t75" style="width:338.63pt;height:20.4pt" o:ole="" fillcolor="window">
            <v:imagedata r:id="rId642" o:title=""/>
          </v:shape>
          <o:OLEObject Type="Embed" ProgID="Equation.DSMT4" ShapeID="_x0000_i1388" DrawAspect="Content" ObjectID="_1741030231" r:id="rId643"/>
        </w:object>
      </w:r>
      <w:r w:rsidR="00E034EC">
        <w:t>,</w:t>
      </w:r>
    </w:p>
    <w:p w:rsidR="00717AC9" w:rsidP="003A3E06" w14:paraId="3358AC47" w14:textId="073F0B93">
      <w:pPr>
        <w:spacing w:line="312" w:lineRule="auto"/>
        <w:jc w:val="both"/>
      </w:pPr>
      <w:r>
        <w:t>т.е</w:t>
      </w:r>
      <w:r w:rsidRPr="00D024DA">
        <w:t xml:space="preserve">. точка </w:t>
      </w:r>
      <w:r w:rsidRPr="00D024DA">
        <w:rPr>
          <w:i/>
          <w:lang w:val="en-US"/>
        </w:rPr>
        <w:t>p</w:t>
      </w:r>
      <w:r w:rsidRPr="00D024DA">
        <w:t xml:space="preserve"> является проекцией точки </w:t>
      </w:r>
      <w:r w:rsidRPr="00D024DA">
        <w:rPr>
          <w:rFonts w:ascii="Symbol" w:hAnsi="Symbol"/>
          <w:i/>
          <w:lang w:val="en-US"/>
        </w:rPr>
        <w:sym w:font="Symbol" w:char="F075"/>
      </w:r>
      <w:r w:rsidRPr="00D024DA">
        <w:t xml:space="preserve"> на </w:t>
      </w:r>
      <w:r w:rsidRPr="00D024DA">
        <w:rPr>
          <w:i/>
          <w:lang w:val="en-US"/>
        </w:rPr>
        <w:t>X</w:t>
      </w:r>
      <w:r w:rsidR="00E034EC">
        <w:t>.</w:t>
      </w:r>
    </w:p>
    <w:p w:rsidR="00CF1941" w:rsidRPr="00E034EC" w:rsidP="003A3E06" w14:paraId="008B86E9" w14:textId="77777777">
      <w:pPr>
        <w:spacing w:line="312" w:lineRule="auto"/>
        <w:jc w:val="both"/>
      </w:pPr>
    </w:p>
    <w:p w:rsidR="00C06D57" w:rsidRPr="00C02918" w:rsidP="00CF1941" w14:paraId="6E9E5FC1" w14:textId="77777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CF1941">
        <w:rPr>
          <w:b/>
        </w:rPr>
        <w:t>Определение 5</w:t>
      </w:r>
      <w:r w:rsidRPr="00CF1941" w:rsidR="00CF1941">
        <w:rPr>
          <w:b/>
        </w:rPr>
        <w:t>.</w:t>
      </w:r>
      <w:r w:rsidRPr="003D2A04">
        <w:t xml:space="preserve"> Гиперплоскостью в </w:t>
      </w:r>
      <w:r w:rsidRPr="00BE76A6">
        <w:rPr>
          <w:i/>
          <w:lang w:val="en-US"/>
        </w:rPr>
        <w:t>R</w:t>
      </w:r>
      <w:r w:rsidRPr="00BE76A6">
        <w:rPr>
          <w:i/>
          <w:vertAlign w:val="superscript"/>
          <w:lang w:val="en-US"/>
        </w:rPr>
        <w:t>n</w:t>
      </w:r>
      <w:r>
        <w:t xml:space="preserve"> называется множество вида </w:t>
      </w:r>
      <w:r>
        <w:rPr>
          <w:position w:val="-14"/>
        </w:rPr>
        <w:object>
          <v:shape id="_x0000_i1389" type="#_x0000_t75" style="width:102.1pt;height:19.35pt" o:ole="" fillcolor="window">
            <v:imagedata r:id="rId644" o:title=""/>
          </v:shape>
          <o:OLEObject Type="Embed" ProgID="Equation.DSMT4" ShapeID="_x0000_i1389" DrawAspect="Content" ObjectID="_1741030232" r:id="rId645"/>
        </w:object>
      </w:r>
      <w:r w:rsidRPr="003D2A04">
        <w:t xml:space="preserve">, </w:t>
      </w:r>
    </w:p>
    <w:p w:rsidR="00717AC9" w:rsidRPr="0073453E" w:rsidP="00CF1941" w14:paraId="0B664710" w14:textId="4CCC57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3D2A04">
        <w:t>где</w:t>
      </w:r>
      <w:r w:rsidRPr="00E015D0" w:rsidR="00311796">
        <w:t xml:space="preserve"> </w:t>
      </w:r>
      <w:r>
        <w:rPr>
          <w:position w:val="-6"/>
        </w:rPr>
        <w:object>
          <v:shape id="_x0000_i1390" type="#_x0000_t75" style="width:24.7pt;height:12.9pt" o:ole="">
            <v:imagedata r:id="rId646" o:title=""/>
          </v:shape>
          <o:OLEObject Type="Embed" ProgID="Equation.DSMT4" ShapeID="_x0000_i1390" DrawAspect="Content" ObjectID="_1741030233" r:id="rId647"/>
        </w:object>
      </w:r>
      <w:r w:rsidRPr="003D2A04">
        <w:t xml:space="preserve"> </w:t>
      </w:r>
      <w:r>
        <w:t>–</w:t>
      </w:r>
      <w:r w:rsidRPr="003D2A04">
        <w:t xml:space="preserve"> </w:t>
      </w:r>
      <w:r>
        <w:t xml:space="preserve">вектор </w:t>
      </w:r>
      <w:r>
        <w:rPr>
          <w:rFonts w:ascii="Symbol" w:hAnsi="Symbol"/>
        </w:rPr>
        <w:sym w:font="Symbol" w:char="F0CE"/>
      </w:r>
      <w:r w:rsidRPr="003D2A04">
        <w:t xml:space="preserve"> </w:t>
      </w:r>
      <w:r w:rsidRPr="003D2A04">
        <w:rPr>
          <w:i/>
          <w:lang w:val="en-US"/>
        </w:rPr>
        <w:t>R</w:t>
      </w:r>
      <w:r w:rsidR="00781525">
        <w:rPr>
          <w:i/>
          <w:vertAlign w:val="superscript"/>
          <w:lang w:val="en-US"/>
        </w:rPr>
        <w:t>n</w:t>
      </w:r>
      <w:r w:rsidRPr="00781525" w:rsidR="00781525">
        <w:rPr>
          <w:i/>
        </w:rPr>
        <w:t>,</w:t>
      </w:r>
      <w:r w:rsidRPr="003D2A04">
        <w:t xml:space="preserve"> </w:t>
      </w:r>
      <w:r>
        <w:rPr>
          <w:position w:val="-6"/>
        </w:rPr>
        <w:object>
          <v:shape id="_x0000_i1391" type="#_x0000_t75" style="width:34.4pt;height:17.75pt" o:ole="">
            <v:imagedata r:id="rId648" o:title=""/>
          </v:shape>
          <o:OLEObject Type="Embed" ProgID="Equation.DSMT4" ShapeID="_x0000_i1391" DrawAspect="Content" ObjectID="_1741030234" r:id="rId649"/>
        </w:object>
      </w:r>
      <w:r w:rsidRPr="003D2A04">
        <w:t>.</w:t>
      </w:r>
    </w:p>
    <w:p w:rsidR="000C7A42" w:rsidP="000C7A42" w14:paraId="24A903CE" w14:textId="77777777">
      <w:pPr>
        <w:spacing w:line="312" w:lineRule="auto"/>
        <w:jc w:val="center"/>
        <w:rPr>
          <w:b/>
        </w:rPr>
      </w:pPr>
    </w:p>
    <w:p w:rsidR="0070084B" w:rsidP="003A3E06" w14:paraId="7B22E6F2" w14:textId="77777777">
      <w:pPr>
        <w:spacing w:before="120" w:after="120" w:line="312" w:lineRule="auto"/>
        <w:jc w:val="center"/>
        <w:rPr>
          <w:b/>
        </w:rPr>
      </w:pPr>
    </w:p>
    <w:p w:rsidR="0070084B" w:rsidP="003A3E06" w14:paraId="3037D246" w14:textId="77777777">
      <w:pPr>
        <w:spacing w:before="120" w:after="120" w:line="312" w:lineRule="auto"/>
        <w:jc w:val="center"/>
        <w:rPr>
          <w:b/>
        </w:rPr>
      </w:pPr>
    </w:p>
    <w:p w:rsidR="00717AC9" w:rsidP="003A3E06" w14:paraId="6DC0D59A" w14:textId="39D4B530">
      <w:pPr>
        <w:spacing w:before="120" w:after="120" w:line="312" w:lineRule="auto"/>
        <w:jc w:val="center"/>
        <w:rPr>
          <w:b/>
        </w:rPr>
      </w:pPr>
      <w:r w:rsidRPr="003A3E06">
        <w:rPr>
          <w:b/>
        </w:rPr>
        <w:t>Свойства гиперплоскостей</w:t>
      </w:r>
    </w:p>
    <w:p w:rsidR="00554373" w:rsidRPr="003A3E06" w:rsidP="003A3E06" w14:paraId="01D4F52C" w14:textId="77777777">
      <w:pPr>
        <w:spacing w:before="120" w:after="120" w:line="312" w:lineRule="auto"/>
        <w:jc w:val="center"/>
        <w:rPr>
          <w:b/>
        </w:rPr>
      </w:pPr>
    </w:p>
    <w:p w:rsidR="00717AC9" w:rsidP="00C06D57" w14:paraId="19CF55E8" w14:textId="13673E6E">
      <w:pPr>
        <w:spacing w:line="312" w:lineRule="auto"/>
        <w:ind w:firstLine="567"/>
        <w:jc w:val="both"/>
      </w:pPr>
      <w:r>
        <w:t xml:space="preserve">1. </w:t>
      </w:r>
      <w:r w:rsidR="00C06D57">
        <w:t>Это множество всег</w:t>
      </w:r>
      <w:r>
        <w:t xml:space="preserve">да </w:t>
      </w:r>
      <w:r w:rsidRPr="00097EF5">
        <w:rPr>
          <w:i/>
        </w:rPr>
        <w:t>не</w:t>
      </w:r>
      <w:r w:rsidRPr="00097EF5" w:rsidR="00E034EC">
        <w:rPr>
          <w:i/>
        </w:rPr>
        <w:t xml:space="preserve"> </w:t>
      </w:r>
      <w:r w:rsidRPr="00097EF5">
        <w:rPr>
          <w:i/>
        </w:rPr>
        <w:t>пусто</w:t>
      </w:r>
      <w:r>
        <w:t>: если, например</w:t>
      </w:r>
      <w:r w:rsidRPr="00BE76A6">
        <w:t xml:space="preserve"> </w:t>
      </w:r>
      <w:r w:rsidRPr="00097EF5">
        <w:rPr>
          <w:i/>
          <w:lang w:val="en-US"/>
        </w:rPr>
        <w:t>c</w:t>
      </w:r>
      <w:r w:rsidRPr="00097EF5">
        <w:rPr>
          <w:i/>
          <w:sz w:val="22"/>
          <w:vertAlign w:val="subscript"/>
          <w:lang w:val="en-US"/>
        </w:rPr>
        <w:t>i</w:t>
      </w:r>
      <w:r w:rsidR="00C56918">
        <w:rPr>
          <w:i/>
          <w:sz w:val="22"/>
          <w:lang w:val="en-US"/>
        </w:rPr>
        <w:t> </w:t>
      </w:r>
      <w:r>
        <w:rPr>
          <w:rFonts w:ascii="Symbol" w:hAnsi="Symbol"/>
        </w:rPr>
        <w:sym w:font="Symbol" w:char="F0B9"/>
      </w:r>
      <w:r w:rsidR="00C56918">
        <w:rPr>
          <w:lang w:val="en-US"/>
        </w:rPr>
        <w:t> </w:t>
      </w:r>
      <w:r w:rsidRPr="007376B7">
        <w:t>0</w:t>
      </w:r>
      <w:r>
        <w:t>, то точка</w:t>
      </w:r>
      <w:r w:rsidRPr="00BE76A6">
        <w:t xml:space="preserve"> </w:t>
      </w:r>
      <w:r w:rsidRPr="00097EF5">
        <w:rPr>
          <w:i/>
          <w:lang w:val="en-US"/>
        </w:rPr>
        <w:t>x</w:t>
      </w:r>
      <w:r w:rsidRPr="00097EF5">
        <w:rPr>
          <w:sz w:val="22"/>
          <w:vertAlign w:val="subscript"/>
        </w:rPr>
        <w:t>0</w:t>
      </w:r>
      <w:r>
        <w:t xml:space="preserve"> с координатами</w:t>
      </w:r>
      <w:r w:rsidRPr="00BE76A6">
        <w:t xml:space="preserve"> </w:t>
      </w:r>
      <w:r>
        <w:rPr>
          <w:position w:val="-30"/>
        </w:rPr>
        <w:object>
          <v:shape id="_x0000_i1392" type="#_x0000_t75" style="width:36.55pt;height:34.4pt" o:ole="">
            <v:imagedata r:id="rId650" o:title=""/>
          </v:shape>
          <o:OLEObject Type="Embed" ProgID="Equation.DSMT4" ShapeID="_x0000_i1392" DrawAspect="Content" ObjectID="_1741030235" r:id="rId651"/>
        </w:object>
      </w:r>
      <w:r>
        <w:t>,</w:t>
      </w:r>
      <w:r w:rsidRPr="00BE76A6">
        <w:t xml:space="preserve">  </w:t>
      </w:r>
      <w:r>
        <w:rPr>
          <w:position w:val="-14"/>
        </w:rPr>
        <w:object>
          <v:shape id="_x0000_i1393" type="#_x0000_t75" style="width:70.4pt;height:20.4pt" o:ole="">
            <v:imagedata r:id="rId652" o:title=""/>
          </v:shape>
          <o:OLEObject Type="Embed" ProgID="Equation.DSMT4" ShapeID="_x0000_i1393" DrawAspect="Content" ObjectID="_1741030236" r:id="rId653"/>
        </w:object>
      </w:r>
      <w:r>
        <w:t xml:space="preserve"> удовлетворяет равенству</w:t>
      </w:r>
      <w:r w:rsidRPr="00BE76A6">
        <w:t xml:space="preserve"> </w:t>
      </w:r>
      <w:r>
        <w:rPr>
          <w:position w:val="-12"/>
        </w:rPr>
        <w:object>
          <v:shape id="_x0000_i1394" type="#_x0000_t75" style="width:51.6pt;height:17.75pt" o:ole="">
            <v:imagedata r:id="rId654" o:title=""/>
          </v:shape>
          <o:OLEObject Type="Embed" ProgID="Equation.DSMT4" ShapeID="_x0000_i1394" DrawAspect="Content" ObjectID="_1741030237" r:id="rId655"/>
        </w:object>
      </w:r>
      <w:r>
        <w:t>,</w:t>
      </w:r>
      <w:r w:rsidRPr="00BE76A6">
        <w:t xml:space="preserve"> </w:t>
      </w:r>
      <w:r>
        <w:t xml:space="preserve">т.е. </w:t>
      </w:r>
      <w:r>
        <w:rPr>
          <w:position w:val="-14"/>
        </w:rPr>
        <w:object>
          <v:shape id="_x0000_i1395" type="#_x0000_t75" style="width:46.75pt;height:19.35pt" o:ole="">
            <v:imagedata r:id="rId656" o:title=""/>
          </v:shape>
          <o:OLEObject Type="Embed" ProgID="Equation.DSMT4" ShapeID="_x0000_i1395" DrawAspect="Content" ObjectID="_1741030238" r:id="rId657"/>
        </w:object>
      </w:r>
      <w:r>
        <w:t>.</w:t>
      </w:r>
    </w:p>
    <w:p w:rsidR="00554373" w:rsidP="00C06D57" w14:paraId="61CE4723" w14:textId="77777777">
      <w:pPr>
        <w:spacing w:line="312" w:lineRule="auto"/>
        <w:ind w:firstLine="567"/>
        <w:jc w:val="both"/>
      </w:pPr>
    </w:p>
    <w:p w:rsidR="00E034EC" w:rsidP="00C06D57" w14:paraId="305A5FD3" w14:textId="33505DCC">
      <w:pPr>
        <w:spacing w:line="312" w:lineRule="auto"/>
        <w:ind w:firstLine="567"/>
        <w:jc w:val="both"/>
      </w:pPr>
      <w:r>
        <w:t xml:space="preserve">2. </w:t>
      </w:r>
      <w:r w:rsidR="00717AC9">
        <w:t xml:space="preserve">Пусть </w:t>
      </w:r>
      <w:r w:rsidRPr="00097EF5" w:rsidR="00717AC9">
        <w:rPr>
          <w:i/>
          <w:lang w:val="en-US"/>
        </w:rPr>
        <w:t>x</w:t>
      </w:r>
      <w:r w:rsidRPr="00097EF5" w:rsidR="00717AC9">
        <w:rPr>
          <w:sz w:val="22"/>
          <w:vertAlign w:val="subscript"/>
        </w:rPr>
        <w:t>0</w:t>
      </w:r>
      <w:r w:rsidRPr="007376B7" w:rsidR="00717AC9">
        <w:t xml:space="preserve"> –</w:t>
      </w:r>
      <w:r w:rsidR="00717AC9">
        <w:t xml:space="preserve"> </w:t>
      </w:r>
      <w:r w:rsidR="00717AC9">
        <w:rPr>
          <w:rFonts w:ascii="Symbol" w:hAnsi="Symbol"/>
        </w:rPr>
        <w:sym w:font="Symbol" w:char="F022"/>
      </w:r>
      <w:r w:rsidR="00717AC9">
        <w:t>(</w:t>
      </w:r>
      <w:r w:rsidR="00717AC9">
        <w:rPr>
          <w:rFonts w:ascii="Symbol" w:hAnsi="Symbol"/>
        </w:rPr>
        <w:sym w:font="Symbol" w:char="F0D7"/>
      </w:r>
      <w:r w:rsidR="00717AC9">
        <w:t xml:space="preserve">) из </w:t>
      </w:r>
      <w:r w:rsidRPr="00097EF5" w:rsidR="00717AC9">
        <w:rPr>
          <w:i/>
        </w:rPr>
        <w:t>Г</w:t>
      </w:r>
      <w:r w:rsidRPr="00097EF5" w:rsidR="00717AC9">
        <w:rPr>
          <w:i/>
          <w:vertAlign w:val="subscript"/>
          <w:lang w:val="en-US"/>
        </w:rPr>
        <w:t>c</w:t>
      </w:r>
      <w:r w:rsidRPr="00097EF5" w:rsidR="00717AC9">
        <w:rPr>
          <w:i/>
          <w:vertAlign w:val="subscript"/>
        </w:rPr>
        <w:t>,</w:t>
      </w:r>
      <w:r w:rsidRPr="003C6B41" w:rsidR="00717AC9">
        <w:rPr>
          <w:rFonts w:ascii="Symbol" w:hAnsi="Symbol"/>
          <w:i/>
          <w:vertAlign w:val="subscript"/>
        </w:rPr>
        <w:sym w:font="Symbol" w:char="F06C"/>
      </w:r>
      <w:r w:rsidRPr="00097EF5" w:rsidR="00717AC9">
        <w:rPr>
          <w:i/>
          <w:vertAlign w:val="subscript"/>
        </w:rPr>
        <w:t xml:space="preserve"> </w:t>
      </w:r>
      <w:r w:rsidRPr="003C6B41" w:rsidR="00717AC9">
        <w:t xml:space="preserve">, </w:t>
      </w:r>
      <w:r w:rsidR="00717AC9">
        <w:t>т.е.</w:t>
      </w:r>
      <w:r w:rsidRPr="007376B7" w:rsidR="00717AC9">
        <w:t xml:space="preserve"> </w:t>
      </w:r>
      <w:r>
        <w:rPr>
          <w:position w:val="-12"/>
        </w:rPr>
        <w:object>
          <v:shape id="_x0000_i1396" type="#_x0000_t75" style="width:51.6pt;height:17.75pt" o:ole="">
            <v:imagedata r:id="rId654" o:title=""/>
          </v:shape>
          <o:OLEObject Type="Embed" ProgID="Equation.DSMT4" ShapeID="_x0000_i1396" DrawAspect="Content" ObjectID="_1741030239" r:id="rId658"/>
        </w:object>
      </w:r>
      <w:r w:rsidRPr="003C6B41" w:rsidR="00717AC9">
        <w:t xml:space="preserve">, </w:t>
      </w:r>
      <w:r w:rsidR="00717AC9">
        <w:t xml:space="preserve">тогда </w:t>
      </w:r>
      <w:r w:rsidR="00C06D57">
        <w:t xml:space="preserve"> </w:t>
      </w:r>
      <w:r>
        <w:rPr>
          <w:position w:val="-14"/>
          <w:lang w:val="en-US"/>
        </w:rPr>
        <w:object>
          <v:shape id="_x0000_i1397" type="#_x0000_t75" style="width:156.9pt;height:21.5pt" o:ole="">
            <v:imagedata r:id="rId659" o:title=""/>
          </v:shape>
          <o:OLEObject Type="Embed" ProgID="Equation.DSMT4" ShapeID="_x0000_i1397" DrawAspect="Content" ObjectID="_1741030240" r:id="rId660"/>
        </w:object>
      </w:r>
      <w:r w:rsidR="00717AC9">
        <w:t>.</w:t>
      </w:r>
    </w:p>
    <w:p w:rsidR="00717AC9" w:rsidP="00C06D57" w14:paraId="421F5A8E" w14:textId="5F4551EA">
      <w:pPr>
        <w:pStyle w:val="ListParagraph"/>
        <w:spacing w:line="312" w:lineRule="auto"/>
        <w:ind w:left="0" w:firstLine="567"/>
        <w:contextualSpacing w:val="0"/>
        <w:jc w:val="both"/>
      </w:pPr>
      <w:r>
        <w:t>Известно, что д</w:t>
      </w:r>
      <w:r>
        <w:t xml:space="preserve">ва вектора </w:t>
      </w:r>
      <w:r w:rsidRPr="00E034EC">
        <w:rPr>
          <w:i/>
          <w:lang w:val="en-US"/>
        </w:rPr>
        <w:t>a</w:t>
      </w:r>
      <w:r w:rsidRPr="003C6B41">
        <w:t>,</w:t>
      </w:r>
      <w:r w:rsidRPr="00E034EC">
        <w:rPr>
          <w:i/>
          <w:lang w:val="en-US"/>
        </w:rPr>
        <w:t>b</w:t>
      </w:r>
      <w:r>
        <w:rPr>
          <w:rFonts w:ascii="Symbol" w:hAnsi="Symbol"/>
          <w:lang w:val="en-US"/>
        </w:rPr>
        <w:sym w:font="Symbol" w:char="F0CE"/>
      </w:r>
      <w:r w:rsidRPr="00E034EC">
        <w:rPr>
          <w:i/>
          <w:lang w:val="en-US"/>
        </w:rPr>
        <w:t>R</w:t>
      </w:r>
      <w:r w:rsidRPr="00E034EC">
        <w:rPr>
          <w:i/>
          <w:vertAlign w:val="superscript"/>
          <w:lang w:val="en-US"/>
        </w:rPr>
        <w:t>n</w:t>
      </w:r>
      <w:r>
        <w:t xml:space="preserve"> – ортогональны, если </w:t>
      </w:r>
      <w:r w:rsidRPr="003C6B41">
        <w:t>(</w:t>
      </w:r>
      <w:r w:rsidRPr="00E034EC">
        <w:rPr>
          <w:i/>
          <w:lang w:val="en-US"/>
        </w:rPr>
        <w:t>a</w:t>
      </w:r>
      <w:r w:rsidRPr="003C6B41">
        <w:t>,</w:t>
      </w:r>
      <w:r w:rsidRPr="00E034EC">
        <w:rPr>
          <w:i/>
          <w:lang w:val="en-US"/>
        </w:rPr>
        <w:t>b</w:t>
      </w:r>
      <w:r w:rsidRPr="003C6B41">
        <w:t>)</w:t>
      </w:r>
      <w:r w:rsidRPr="00E034EC">
        <w:rPr>
          <w:vertAlign w:val="subscript"/>
        </w:rPr>
        <w:t xml:space="preserve"> </w:t>
      </w:r>
      <w:r w:rsidRPr="003C6B41">
        <w:t>=</w:t>
      </w:r>
      <w:r w:rsidRPr="00E034EC">
        <w:rPr>
          <w:vertAlign w:val="subscript"/>
        </w:rPr>
        <w:t xml:space="preserve"> </w:t>
      </w:r>
      <w:r w:rsidRPr="003C6B41">
        <w:t>0</w:t>
      </w:r>
      <w:r w:rsidRPr="00F32531">
        <w:t xml:space="preserve"> </w:t>
      </w:r>
      <w:r>
        <w:rPr>
          <w:rFonts w:ascii="Symbol" w:hAnsi="Symbol"/>
        </w:rPr>
        <w:sym w:font="Symbol" w:char="F0DE"/>
      </w:r>
      <w:r w:rsidRPr="003C6B41">
        <w:t xml:space="preserve"> </w:t>
      </w:r>
      <w:r>
        <w:t xml:space="preserve">гиперплоскость </w:t>
      </w:r>
      <w:r w:rsidRPr="00E034EC">
        <w:rPr>
          <w:i/>
        </w:rPr>
        <w:t>Г</w:t>
      </w:r>
      <w:r w:rsidRPr="00E034EC">
        <w:rPr>
          <w:i/>
          <w:vertAlign w:val="subscript"/>
          <w:lang w:val="en-US"/>
        </w:rPr>
        <w:t>c</w:t>
      </w:r>
      <w:r w:rsidRPr="00E034EC">
        <w:rPr>
          <w:i/>
          <w:vertAlign w:val="subscript"/>
        </w:rPr>
        <w:t>,</w:t>
      </w:r>
      <w:r w:rsidRPr="003C6B41">
        <w:rPr>
          <w:rFonts w:ascii="Symbol" w:hAnsi="Symbol"/>
          <w:i/>
          <w:vertAlign w:val="subscript"/>
        </w:rPr>
        <w:sym w:font="Symbol" w:char="F06C"/>
      </w:r>
      <w:r>
        <w:t xml:space="preserve"> состоит из тех и только тех точек </w:t>
      </w:r>
      <w:r w:rsidRPr="00E034EC">
        <w:rPr>
          <w:i/>
          <w:lang w:val="en-US"/>
        </w:rPr>
        <w:t>x</w:t>
      </w:r>
      <w:r w:rsidRPr="003C6B41">
        <w:t xml:space="preserve">, </w:t>
      </w:r>
      <w:r>
        <w:t xml:space="preserve">для которых вектор </w:t>
      </w:r>
      <w:r w:rsidRPr="00E034EC">
        <w:rPr>
          <w:i/>
          <w:lang w:val="en-US"/>
        </w:rPr>
        <w:t>x</w:t>
      </w:r>
      <w:r w:rsidRPr="00F32531">
        <w:t>–</w:t>
      </w:r>
      <w:r w:rsidRPr="00E034EC">
        <w:rPr>
          <w:i/>
          <w:lang w:val="en-US"/>
        </w:rPr>
        <w:t>x</w:t>
      </w:r>
      <w:r w:rsidRPr="00E034EC">
        <w:rPr>
          <w:sz w:val="22"/>
          <w:vertAlign w:val="subscript"/>
        </w:rPr>
        <w:t>0</w:t>
      </w:r>
      <w:r w:rsidRPr="003C6B41">
        <w:t xml:space="preserve"> </w:t>
      </w:r>
      <w:r>
        <w:t xml:space="preserve">ортогонален вектору </w:t>
      </w:r>
      <w:r>
        <w:rPr>
          <w:i/>
        </w:rPr>
        <w:t>с</w:t>
      </w:r>
      <w:r>
        <w:t xml:space="preserve">. Вектор </w:t>
      </w:r>
      <w:r>
        <w:rPr>
          <w:i/>
        </w:rPr>
        <w:t>с</w:t>
      </w:r>
      <w:r w:rsidRPr="003C6B41">
        <w:t xml:space="preserve"> </w:t>
      </w:r>
      <w:r>
        <w:t xml:space="preserve">называют </w:t>
      </w:r>
      <w:r w:rsidRPr="00E034EC">
        <w:rPr>
          <w:i/>
        </w:rPr>
        <w:t>нормальным</w:t>
      </w:r>
      <w:r>
        <w:t xml:space="preserve"> вектором гиперплоскости </w:t>
      </w:r>
      <w:r w:rsidRPr="00E034EC">
        <w:rPr>
          <w:i/>
        </w:rPr>
        <w:t>Г</w:t>
      </w:r>
      <w:r w:rsidRPr="00E034EC">
        <w:rPr>
          <w:i/>
          <w:vertAlign w:val="subscript"/>
          <w:lang w:val="en-US"/>
        </w:rPr>
        <w:t>c</w:t>
      </w:r>
      <w:r w:rsidRPr="00E034EC">
        <w:rPr>
          <w:i/>
          <w:vertAlign w:val="subscript"/>
        </w:rPr>
        <w:t>,</w:t>
      </w:r>
      <w:r w:rsidRPr="003C6B41">
        <w:rPr>
          <w:rFonts w:ascii="Symbol" w:hAnsi="Symbol"/>
          <w:i/>
          <w:vertAlign w:val="subscript"/>
        </w:rPr>
        <w:sym w:font="Symbol" w:char="F06C"/>
      </w:r>
      <w:r>
        <w:t xml:space="preserve"> .</w:t>
      </w:r>
    </w:p>
    <w:p w:rsidR="00D50BE4" w:rsidRPr="00D50BE4" w:rsidP="00C06D57" w14:paraId="65BAA848" w14:textId="5EF1E88E">
      <w:pPr>
        <w:spacing w:line="312" w:lineRule="auto"/>
        <w:ind w:firstLine="567"/>
        <w:jc w:val="both"/>
      </w:pPr>
      <w:r>
        <w:t xml:space="preserve">3. </w:t>
      </w:r>
      <w:r w:rsidR="00717AC9">
        <w:t xml:space="preserve">В пространстве </w:t>
      </w:r>
      <w:r w:rsidRPr="00097EF5" w:rsidR="00717AC9">
        <w:rPr>
          <w:i/>
          <w:lang w:val="en-US"/>
        </w:rPr>
        <w:t>R</w:t>
      </w:r>
      <w:r w:rsidRPr="00097EF5" w:rsidR="00717AC9">
        <w:rPr>
          <w:i/>
          <w:vertAlign w:val="superscript"/>
          <w:lang w:val="en-US"/>
        </w:rPr>
        <w:t>n</w:t>
      </w:r>
      <w:r w:rsidRPr="003C6B41" w:rsidR="00717AC9">
        <w:t xml:space="preserve"> </w:t>
      </w:r>
      <w:r w:rsidR="00717AC9">
        <w:t>гиперплоскость определяет два полупространства:</w:t>
      </w:r>
    </w:p>
    <w:p w:rsidR="00717AC9" w:rsidP="00097EF5" w14:paraId="3E506492" w14:textId="372F4332">
      <w:pPr>
        <w:pStyle w:val="ListParagraph"/>
        <w:spacing w:line="312" w:lineRule="auto"/>
        <w:ind w:left="0"/>
        <w:contextualSpacing w:val="0"/>
        <w:jc w:val="center"/>
      </w:pPr>
      <w:r>
        <w:rPr>
          <w:position w:val="-10"/>
          <w:lang w:val="en-US"/>
        </w:rPr>
        <w:object>
          <v:shape id="_x0000_i1398" type="#_x0000_t75" style="width:68.8pt;height:16.65pt" o:ole="">
            <v:imagedata r:id="rId661" o:title=""/>
          </v:shape>
          <o:OLEObject Type="Embed" ProgID="Equation.DSMT4" ShapeID="_x0000_i1398" DrawAspect="Content" ObjectID="_1741030241" r:id="rId662"/>
        </w:object>
      </w:r>
      <w:r>
        <w:t xml:space="preserve"> и</w:t>
      </w:r>
      <w:r w:rsidR="003A3E06">
        <w:t xml:space="preserve"> </w:t>
      </w:r>
      <w:r>
        <w:rPr>
          <w:position w:val="-10"/>
          <w:lang w:val="en-US"/>
        </w:rPr>
        <w:object>
          <v:shape id="_x0000_i1399" type="#_x0000_t75" style="width:73.05pt;height:16.65pt" o:ole="">
            <v:imagedata r:id="rId663" o:title=""/>
          </v:shape>
          <o:OLEObject Type="Embed" ProgID="Equation.DSMT4" ShapeID="_x0000_i1399" DrawAspect="Content" ObjectID="_1741030242" r:id="rId664"/>
        </w:object>
      </w:r>
      <w:r>
        <w:t>.</w:t>
      </w:r>
    </w:p>
    <w:p w:rsidR="003A3E06" w:rsidP="003A3E06" w14:paraId="7F49FCD9" w14:textId="77777777">
      <w:pPr>
        <w:pStyle w:val="ListParagraph"/>
        <w:spacing w:line="312" w:lineRule="auto"/>
        <w:ind w:left="567"/>
        <w:contextualSpacing w:val="0"/>
        <w:jc w:val="center"/>
      </w:pPr>
    </w:p>
    <w:p w:rsidR="00554373" w:rsidP="003A3E06" w14:paraId="16276EDE" w14:textId="77777777">
      <w:pPr>
        <w:pStyle w:val="ListParagraph"/>
        <w:spacing w:line="312" w:lineRule="auto"/>
        <w:ind w:left="567"/>
        <w:contextualSpacing w:val="0"/>
        <w:jc w:val="center"/>
      </w:pPr>
    </w:p>
    <w:p w:rsidR="00717AC9" w:rsidRPr="0043260F" w:rsidP="003A3E06" w14:paraId="00F603F1" w14:textId="129823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3A3E06">
        <w:rPr>
          <w:b/>
        </w:rPr>
        <w:t>Лемма 2</w:t>
      </w:r>
      <w:r w:rsidRPr="003A3E06">
        <w:t xml:space="preserve"> (Теорема отделимости)</w:t>
      </w:r>
      <w:r w:rsidRPr="003A3E06" w:rsidR="003A3E06">
        <w:t>.</w:t>
      </w:r>
      <w:r w:rsidR="003A3E06">
        <w:rPr>
          <w:b/>
          <w:i/>
        </w:rPr>
        <w:t xml:space="preserve"> </w:t>
      </w:r>
      <w:r>
        <w:t xml:space="preserve">Для любого </w:t>
      </w:r>
      <w:r w:rsidR="007C35D0">
        <w:t>выпуклого</w:t>
      </w:r>
      <w:r>
        <w:t xml:space="preserve"> и замкнутого множества </w:t>
      </w:r>
      <w:r w:rsidRPr="00F32531">
        <w:rPr>
          <w:i/>
          <w:lang w:val="en-US"/>
        </w:rPr>
        <w:t>X</w:t>
      </w:r>
      <w:r w:rsidRPr="0043260F">
        <w:t xml:space="preserve"> </w:t>
      </w:r>
      <w:r>
        <w:t xml:space="preserve">и любой точки </w:t>
      </w:r>
      <w:r w:rsidRPr="00F32531">
        <w:rPr>
          <w:rFonts w:ascii="Symbol" w:hAnsi="Symbol"/>
          <w:i/>
          <w:lang w:val="en-US"/>
        </w:rPr>
        <w:sym w:font="Symbol" w:char="F075"/>
      </w:r>
      <w:r>
        <w:t xml:space="preserve">, не принадлежащей множеству </w:t>
      </w:r>
      <w:r w:rsidRPr="00F32531">
        <w:rPr>
          <w:i/>
          <w:lang w:val="en-US"/>
        </w:rPr>
        <w:t>X</w:t>
      </w:r>
      <w:r>
        <w:t xml:space="preserve">, существует такая гиперплоскость </w:t>
      </w:r>
      <w:r w:rsidRPr="00F32531">
        <w:rPr>
          <w:i/>
        </w:rPr>
        <w:t>Г</w:t>
      </w:r>
      <w:r>
        <w:t>, что</w:t>
      </w:r>
      <w:r w:rsidRPr="0043260F">
        <w:t xml:space="preserve"> </w:t>
      </w:r>
      <w:r>
        <w:rPr>
          <w:position w:val="-10"/>
        </w:rPr>
        <w:object>
          <v:shape id="_x0000_i1400" type="#_x0000_t75" style="width:47.8pt;height:16.65pt" o:ole="">
            <v:imagedata r:id="rId665" o:title=""/>
          </v:shape>
          <o:OLEObject Type="Embed" ProgID="Equation.DSMT4" ShapeID="_x0000_i1400" DrawAspect="Content" ObjectID="_1741030243" r:id="rId666"/>
        </w:object>
      </w:r>
      <w:r w:rsidRPr="0043260F">
        <w:t xml:space="preserve"> </w:t>
      </w:r>
      <w:r>
        <w:t xml:space="preserve">и </w:t>
      </w:r>
      <w:r>
        <w:rPr>
          <w:position w:val="-10"/>
        </w:rPr>
        <w:object>
          <v:shape id="_x0000_i1401" type="#_x0000_t75" style="width:46.75pt;height:16.65pt" o:ole="">
            <v:imagedata r:id="rId667" o:title=""/>
          </v:shape>
          <o:OLEObject Type="Embed" ProgID="Equation.DSMT4" ShapeID="_x0000_i1401" DrawAspect="Content" ObjectID="_1741030244" r:id="rId668"/>
        </w:object>
      </w:r>
      <w:r>
        <w:t xml:space="preserve"> для </w:t>
      </w:r>
      <w:r>
        <w:rPr>
          <w:rFonts w:ascii="Symbol" w:hAnsi="Symbol"/>
          <w:lang w:val="en-US"/>
        </w:rPr>
        <w:sym w:font="Symbol" w:char="F022"/>
      </w:r>
      <w:r w:rsidRPr="0046736C">
        <w:rPr>
          <w:i/>
          <w:lang w:val="en-US"/>
        </w:rPr>
        <w:t>x</w:t>
      </w:r>
      <w:r>
        <w:rPr>
          <w:rFonts w:ascii="Symbol" w:hAnsi="Symbol"/>
        </w:rPr>
        <w:sym w:font="Symbol" w:char="F0CE"/>
      </w:r>
      <w:r w:rsidRPr="0046736C">
        <w:rPr>
          <w:i/>
          <w:lang w:val="en-US"/>
        </w:rPr>
        <w:t>X</w:t>
      </w:r>
      <w:r w:rsidRPr="008D4C44">
        <w:t>.</w:t>
      </w:r>
    </w:p>
    <w:p w:rsidR="003A3E06" w:rsidP="003A3E06" w14:paraId="614DD41B" w14:textId="335C8F1A">
      <w:pPr>
        <w:spacing w:line="312" w:lineRule="auto"/>
        <w:jc w:val="both"/>
      </w:pPr>
    </w:p>
    <w:p w:rsidR="00717AC9" w:rsidP="00C06D57" w14:paraId="57BC56E6" w14:textId="718EE1B7">
      <w:pPr>
        <w:spacing w:line="312" w:lineRule="auto"/>
        <w:ind w:firstLine="567"/>
        <w:jc w:val="both"/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5203393</wp:posOffset>
            </wp:positionH>
            <wp:positionV relativeFrom="paragraph">
              <wp:posOffset>424815</wp:posOffset>
            </wp:positionV>
            <wp:extent cx="1024255" cy="863600"/>
            <wp:effectExtent l="0" t="0" r="4445" b="0"/>
            <wp:wrapNone/>
            <wp:docPr id="931" name="Рисунок 931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" name="Picture 3053" descr="3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69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255" cy="86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Очевиден геометрический смысл теоремы: существует проходящая через точку </w:t>
      </w:r>
      <w:r w:rsidRPr="00F32531">
        <w:rPr>
          <w:rFonts w:ascii="Symbol" w:hAnsi="Symbol"/>
          <w:i/>
        </w:rPr>
        <w:sym w:font="Symbol" w:char="F075"/>
      </w:r>
      <w:r>
        <w:t xml:space="preserve"> гиперплоскость </w:t>
      </w:r>
      <w:r w:rsidRPr="00F32531">
        <w:rPr>
          <w:i/>
        </w:rPr>
        <w:t>Г</w:t>
      </w:r>
      <w:r>
        <w:t xml:space="preserve"> такая, что </w:t>
      </w:r>
      <w:r w:rsidRPr="00F32531">
        <w:rPr>
          <w:i/>
          <w:lang w:val="en-US"/>
        </w:rPr>
        <w:t>X</w:t>
      </w:r>
      <w:r>
        <w:t xml:space="preserve"> лежит в одном из полупространств, определенных </w:t>
      </w:r>
      <w:r w:rsidRPr="00F32531">
        <w:rPr>
          <w:i/>
        </w:rPr>
        <w:t>Г</w:t>
      </w:r>
      <w:r w:rsidR="00E034EC">
        <w:t>.</w:t>
      </w:r>
    </w:p>
    <w:p w:rsidR="00C06D57" w:rsidP="00C06D57" w14:paraId="7D7F36B9" w14:textId="77777777">
      <w:pPr>
        <w:spacing w:line="312" w:lineRule="auto"/>
        <w:ind w:firstLine="567"/>
        <w:jc w:val="both"/>
      </w:pPr>
      <w:r>
        <w:rPr>
          <w:i/>
        </w:rPr>
        <w:t xml:space="preserve">Доказательство. </w:t>
      </w:r>
      <w:r w:rsidR="00717AC9">
        <w:t xml:space="preserve">Пусть </w:t>
      </w:r>
      <w:r w:rsidRPr="00F32531" w:rsidR="00717AC9">
        <w:rPr>
          <w:i/>
          <w:lang w:val="en-US"/>
        </w:rPr>
        <w:t>p</w:t>
      </w:r>
      <w:r w:rsidRPr="00F32531" w:rsidR="00717AC9">
        <w:t xml:space="preserve"> </w:t>
      </w:r>
      <w:r w:rsidR="00717AC9">
        <w:t xml:space="preserve">– проекция </w:t>
      </w:r>
      <w:r w:rsidRPr="00F32531" w:rsidR="00717AC9">
        <w:rPr>
          <w:rFonts w:ascii="Symbol" w:hAnsi="Symbol"/>
          <w:i/>
          <w:lang w:val="en-US"/>
        </w:rPr>
        <w:sym w:font="Symbol" w:char="F075"/>
      </w:r>
      <w:r w:rsidR="00717AC9">
        <w:t xml:space="preserve"> на </w:t>
      </w:r>
      <w:r w:rsidRPr="00F32531" w:rsidR="00717AC9">
        <w:rPr>
          <w:i/>
          <w:lang w:val="en-US"/>
        </w:rPr>
        <w:t>X</w:t>
      </w:r>
      <w:r w:rsidRPr="008D4C44" w:rsidR="00717AC9">
        <w:t xml:space="preserve">. </w:t>
      </w:r>
    </w:p>
    <w:p w:rsidR="003A3E06" w:rsidP="00554373" w14:paraId="786E467B" w14:textId="6C5B0517">
      <w:pPr>
        <w:spacing w:line="312" w:lineRule="auto"/>
        <w:ind w:firstLine="567"/>
        <w:jc w:val="both"/>
      </w:pPr>
      <w:r>
        <w:t xml:space="preserve">Определим    </w:t>
      </w:r>
      <w:r>
        <w:rPr>
          <w:position w:val="-10"/>
          <w:lang w:val="en-US"/>
        </w:rPr>
        <w:object>
          <v:shape id="_x0000_i1402" type="#_x0000_t75" style="width:113.9pt;height:25.8pt" o:ole="">
            <v:imagedata r:id="rId670" o:title=""/>
          </v:shape>
          <o:OLEObject Type="Embed" ProgID="Equation.DSMT4" ShapeID="_x0000_i1402" DrawAspect="Content" ObjectID="_1741030245" r:id="rId671"/>
        </w:object>
      </w:r>
      <w:r w:rsidR="00073439">
        <w:t>,</w:t>
      </w:r>
      <w:r>
        <w:t xml:space="preserve"> и рассмотрим </w:t>
      </w:r>
    </w:p>
    <w:p w:rsidR="003A3E06" w:rsidP="00C06D57" w14:paraId="3F881CC2" w14:textId="1CD1C901">
      <w:pPr>
        <w:spacing w:line="312" w:lineRule="auto"/>
      </w:pPr>
      <w:r>
        <w:t xml:space="preserve">гиперплоскость </w:t>
      </w:r>
      <w:r>
        <w:rPr>
          <w:position w:val="-14"/>
          <w:lang w:val="en-US"/>
        </w:rPr>
        <w:object>
          <v:shape id="_x0000_i1403" type="#_x0000_t75" style="width:138.65pt;height:21.5pt" o:ole="">
            <v:imagedata r:id="rId672" o:title=""/>
          </v:shape>
          <o:OLEObject Type="Embed" ProgID="Equation.DSMT4" ShapeID="_x0000_i1403" DrawAspect="Content" ObjectID="_1741030246" r:id="rId673"/>
        </w:object>
      </w:r>
      <w:r w:rsidR="00073439">
        <w:t>,</w:t>
      </w:r>
    </w:p>
    <w:p w:rsidR="00717AC9" w:rsidP="003A3E06" w14:paraId="49332404" w14:textId="30EE42DE">
      <w:pPr>
        <w:spacing w:line="312" w:lineRule="auto"/>
        <w:jc w:val="both"/>
      </w:pPr>
      <w:r>
        <w:t>для которой выполняется первое утверждение леммы 2.</w:t>
      </w:r>
    </w:p>
    <w:p w:rsidR="00073439" w:rsidP="00554373" w14:paraId="260D7CA6" w14:textId="10110FAC">
      <w:pPr>
        <w:spacing w:line="312" w:lineRule="auto"/>
        <w:ind w:firstLine="567"/>
        <w:jc w:val="both"/>
      </w:pPr>
      <w:r>
        <w:t xml:space="preserve">По лемме 1, если </w:t>
      </w:r>
      <w:r w:rsidRPr="006904D5">
        <w:rPr>
          <w:i/>
          <w:lang w:val="en-US"/>
        </w:rPr>
        <w:t>p</w:t>
      </w:r>
      <w:r w:rsidRPr="008D4C44">
        <w:t xml:space="preserve"> </w:t>
      </w:r>
      <w:r>
        <w:t xml:space="preserve">– проекция, то </w:t>
      </w:r>
      <w:r>
        <w:rPr>
          <w:rFonts w:ascii="Symbol" w:hAnsi="Symbol"/>
        </w:rPr>
        <w:sym w:font="Symbol" w:char="F022"/>
      </w:r>
      <w:r w:rsidRPr="0046736C">
        <w:rPr>
          <w:i/>
          <w:lang w:val="en-US"/>
        </w:rPr>
        <w:t>x</w:t>
      </w:r>
      <w:r>
        <w:rPr>
          <w:rFonts w:ascii="Symbol" w:hAnsi="Symbol"/>
        </w:rPr>
        <w:sym w:font="Symbol" w:char="F0CE"/>
      </w:r>
      <w:r w:rsidRPr="008D4C44">
        <w:rPr>
          <w:i/>
          <w:lang w:val="en-US"/>
        </w:rPr>
        <w:t>X</w:t>
      </w:r>
      <w:r w:rsidRPr="006904D5">
        <w:t xml:space="preserve"> </w:t>
      </w:r>
      <w:r>
        <w:t xml:space="preserve"> справедливо</w:t>
      </w:r>
      <w:r w:rsidR="00554373">
        <w:t xml:space="preserve">  </w:t>
      </w:r>
      <w:r>
        <w:rPr>
          <w:position w:val="-10"/>
          <w:lang w:val="en-US"/>
        </w:rPr>
        <w:object>
          <v:shape id="_x0000_i1404" type="#_x0000_t75" style="width:104.8pt;height:16.65pt" o:ole="">
            <v:imagedata r:id="rId674" o:title=""/>
          </v:shape>
          <o:OLEObject Type="Embed" ProgID="Equation.DSMT4" ShapeID="_x0000_i1404" DrawAspect="Content" ObjectID="_1741030247" r:id="rId675"/>
        </w:object>
      </w:r>
      <w:r>
        <w:t>.</w:t>
      </w:r>
    </w:p>
    <w:p w:rsidR="00717AC9" w:rsidRPr="006904D5" w:rsidP="00554373" w14:paraId="49F97FB9" w14:textId="12FFF118">
      <w:pPr>
        <w:spacing w:line="312" w:lineRule="auto"/>
        <w:jc w:val="both"/>
      </w:pPr>
      <w:r>
        <w:t xml:space="preserve">Поскольку точка </w:t>
      </w:r>
      <w:r w:rsidRPr="00F32531">
        <w:rPr>
          <w:rFonts w:ascii="Symbol" w:hAnsi="Symbol"/>
          <w:i/>
        </w:rPr>
        <w:sym w:font="Symbol" w:char="F075"/>
      </w:r>
      <w:r>
        <w:rPr>
          <w:rFonts w:ascii="Symbol" w:hAnsi="Symbol"/>
        </w:rPr>
        <w:sym w:font="Symbol" w:char="F0CF"/>
      </w:r>
      <w:r w:rsidRPr="00F32531">
        <w:rPr>
          <w:i/>
          <w:lang w:val="en-US"/>
        </w:rPr>
        <w:t>X</w:t>
      </w:r>
      <w:r>
        <w:t xml:space="preserve">, то расстояние </w:t>
      </w:r>
      <w:r w:rsidR="00554373">
        <w:t xml:space="preserve"> </w:t>
      </w:r>
      <w:r>
        <w:rPr>
          <w:position w:val="-14"/>
          <w:lang w:val="en-US"/>
        </w:rPr>
        <w:object>
          <v:shape id="_x0000_i1405" type="#_x0000_t75" style="width:191.8pt;height:20.4pt" o:ole="">
            <v:imagedata r:id="rId676" o:title=""/>
          </v:shape>
          <o:OLEObject Type="Embed" ProgID="Equation.DSMT4" ShapeID="_x0000_i1405" DrawAspect="Content" ObjectID="_1741030248" r:id="rId677"/>
        </w:object>
      </w:r>
      <w:r w:rsidRPr="006904D5">
        <w:t>.</w:t>
      </w:r>
    </w:p>
    <w:p w:rsidR="00073439" w:rsidP="00554373" w14:paraId="72DDC3F5" w14:textId="7835237E">
      <w:pPr>
        <w:spacing w:line="312" w:lineRule="auto"/>
        <w:jc w:val="both"/>
      </w:pPr>
      <w:r>
        <w:t>Итак, имеем</w:t>
      </w:r>
      <w:r w:rsidRPr="00073439">
        <w:t xml:space="preserve"> </w:t>
      </w:r>
      <w:r>
        <w:t xml:space="preserve">для </w:t>
      </w:r>
      <w:r>
        <w:rPr>
          <w:rFonts w:ascii="Symbol" w:hAnsi="Symbol"/>
        </w:rPr>
        <w:sym w:font="Symbol" w:char="F022"/>
      </w:r>
      <w:r w:rsidRPr="0046736C">
        <w:rPr>
          <w:i/>
          <w:lang w:val="en-US"/>
        </w:rPr>
        <w:t>x</w:t>
      </w:r>
      <w:r>
        <w:rPr>
          <w:rFonts w:ascii="Symbol" w:hAnsi="Symbol"/>
        </w:rPr>
        <w:sym w:font="Symbol" w:char="F0CE"/>
      </w:r>
      <w:r w:rsidRPr="008D4C44">
        <w:rPr>
          <w:i/>
          <w:lang w:val="en-US"/>
        </w:rPr>
        <w:t>X</w:t>
      </w:r>
      <w:r w:rsidRPr="006904D5">
        <w:t xml:space="preserve"> </w:t>
      </w:r>
      <w:r w:rsidR="00554373">
        <w:t>:</w:t>
      </w:r>
      <w:r w:rsidR="00554373">
        <w:t xml:space="preserve">   </w:t>
      </w:r>
      <w:r>
        <w:rPr>
          <w:position w:val="-10"/>
        </w:rPr>
        <w:object>
          <v:shape id="_x0000_i1406" type="#_x0000_t75" style="width:248.8pt;height:16.65pt" o:ole="" fillcolor="window">
            <v:imagedata r:id="rId678" o:title=""/>
          </v:shape>
          <o:OLEObject Type="Embed" ProgID="Equation.DSMT4" ShapeID="_x0000_i1406" DrawAspect="Content" ObjectID="_1741030249" r:id="rId679"/>
        </w:object>
      </w:r>
    </w:p>
    <w:p w:rsidR="00717AC9" w:rsidP="00554373" w14:paraId="09CF5ECF" w14:textId="38D2F7BA">
      <w:pPr>
        <w:spacing w:line="312" w:lineRule="auto"/>
        <w:ind w:left="2124" w:firstLine="708"/>
        <w:jc w:val="center"/>
      </w:pPr>
      <w:r>
        <w:rPr>
          <w:position w:val="-10"/>
        </w:rPr>
        <w:object>
          <v:shape id="_x0000_i1407" type="#_x0000_t75" style="width:99.95pt;height:16.65pt" o:ole="" fillcolor="window">
            <v:imagedata r:id="rId680" o:title=""/>
          </v:shape>
          <o:OLEObject Type="Embed" ProgID="Equation.DSMT4" ShapeID="_x0000_i1407" DrawAspect="Content" ObjectID="_1741030250" r:id="rId681"/>
        </w:object>
      </w:r>
      <w:r>
        <w:t xml:space="preserve">, </w:t>
      </w:r>
      <w:r w:rsidRPr="003A3E06">
        <w:rPr>
          <w:i/>
        </w:rPr>
        <w:t>ч.т.д</w:t>
      </w:r>
      <w:r w:rsidRPr="003A3E06">
        <w:rPr>
          <w:i/>
        </w:rPr>
        <w:t>.</w:t>
      </w:r>
    </w:p>
    <w:p w:rsidR="003A3E06" w:rsidP="003A3E06" w14:paraId="107669B3" w14:textId="77777777">
      <w:pPr>
        <w:spacing w:line="312" w:lineRule="auto"/>
        <w:jc w:val="center"/>
      </w:pPr>
    </w:p>
    <w:p w:rsidR="00554373" w:rsidP="003A3E06" w14:paraId="418C05B9" w14:textId="77777777">
      <w:pPr>
        <w:spacing w:line="312" w:lineRule="auto"/>
        <w:jc w:val="center"/>
      </w:pPr>
    </w:p>
    <w:p w:rsidR="00ED255F" w:rsidP="00554373" w14:paraId="3262198F" w14:textId="77777777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12" w:lineRule="auto"/>
        <w:jc w:val="both"/>
      </w:pPr>
      <w:r w:rsidRPr="003A3E06">
        <w:rPr>
          <w:b/>
        </w:rPr>
        <w:t>Теорема</w:t>
      </w:r>
      <w:r w:rsidRPr="003A3E06">
        <w:t xml:space="preserve"> </w:t>
      </w:r>
      <w:r w:rsidR="003A3E06">
        <w:t>(</w:t>
      </w:r>
      <w:r w:rsidRPr="003A3E06">
        <w:t>об опорной гиперплоскости</w:t>
      </w:r>
      <w:r w:rsidRPr="003A3E06" w:rsidR="003A3E06">
        <w:t xml:space="preserve">). </w:t>
      </w:r>
    </w:p>
    <w:p w:rsidR="003A3E06" w:rsidP="00554373" w14:paraId="62169F9C" w14:textId="787B55BE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12" w:lineRule="auto"/>
        <w:jc w:val="both"/>
      </w:pPr>
      <w:r>
        <w:t xml:space="preserve">В любой граничной точке </w:t>
      </w:r>
      <w:r w:rsidRPr="00F32531">
        <w:rPr>
          <w:i/>
          <w:lang w:val="en-US"/>
        </w:rPr>
        <w:t>x</w:t>
      </w:r>
      <w:r w:rsidRPr="00F32531">
        <w:rPr>
          <w:sz w:val="22"/>
          <w:vertAlign w:val="superscript"/>
        </w:rPr>
        <w:t>0</w:t>
      </w:r>
      <w:r>
        <w:t xml:space="preserve"> выпуклого множества существует </w:t>
      </w:r>
      <w:r w:rsidRPr="00755CDB">
        <w:rPr>
          <w:i/>
        </w:rPr>
        <w:t>опорная гиперплоскость</w:t>
      </w:r>
      <w:r>
        <w:t xml:space="preserve">, т.е.  существует </w:t>
      </w:r>
      <w:r w:rsidRPr="00F32531">
        <w:rPr>
          <w:i/>
          <w:lang w:val="en-US"/>
        </w:rPr>
        <w:t>c</w:t>
      </w:r>
      <w:r>
        <w:rPr>
          <w:i/>
          <w:vertAlign w:val="subscript"/>
        </w:rPr>
        <w:t> </w:t>
      </w:r>
      <w:r>
        <w:rPr>
          <w:rFonts w:ascii="Symbol" w:hAnsi="Symbol"/>
          <w:lang w:val="en-US"/>
        </w:rPr>
        <w:sym w:font="Symbol" w:char="F0B9"/>
      </w:r>
      <w:r>
        <w:rPr>
          <w:vertAlign w:val="subscript"/>
        </w:rPr>
        <w:t> </w:t>
      </w:r>
      <w:r>
        <w:t>0</w:t>
      </w:r>
      <w:r w:rsidRPr="00755CDB">
        <w:t xml:space="preserve"> </w:t>
      </w:r>
      <w:r>
        <w:t>и</w:t>
      </w:r>
      <w:r w:rsidR="00554373">
        <w:t xml:space="preserve">  λ</w:t>
      </w:r>
      <w:r w:rsidR="00554373">
        <w:t xml:space="preserve"> :</w:t>
      </w:r>
    </w:p>
    <w:p w:rsidR="00554373" w:rsidP="00554373" w14:paraId="63AFF85D" w14:textId="70D806B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12" w:lineRule="auto"/>
        <w:ind w:firstLine="708"/>
        <w:jc w:val="both"/>
      </w:pPr>
      <w:r>
        <w:rPr>
          <w:position w:val="-18"/>
        </w:rPr>
        <w:object>
          <v:shape id="_x0000_i1408" type="#_x0000_t75" style="width:195.05pt;height:24.2pt" o:ole="" fillcolor="window">
            <v:imagedata r:id="rId682" o:title=""/>
          </v:shape>
          <o:OLEObject Type="Embed" ProgID="Equation.DSMT4" ShapeID="_x0000_i1408" DrawAspect="Content" ObjectID="_1741030251" r:id="rId683"/>
        </w:object>
      </w:r>
      <w:r w:rsidRPr="00C742F3" w:rsidR="00C742F3">
        <w:t>,</w:t>
      </w:r>
      <w:r w:rsidRPr="00554373">
        <w:t xml:space="preserve"> </w:t>
      </w:r>
      <w:r>
        <w:t xml:space="preserve">и для всех </w:t>
      </w:r>
      <w:r w:rsidRPr="00F32531"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 w:rsidRPr="00F32531">
        <w:rPr>
          <w:i/>
          <w:lang w:val="en-US"/>
        </w:rPr>
        <w:t>X</w:t>
      </w:r>
      <w:r w:rsidRPr="00433B44">
        <w:t xml:space="preserve"> </w:t>
      </w:r>
      <w:r>
        <w:rPr>
          <w:position w:val="-10"/>
        </w:rPr>
        <w:object>
          <v:shape id="_x0000_i1409" type="#_x0000_t75" style="width:46.75pt;height:16.65pt" o:ole="" fillcolor="window">
            <v:imagedata r:id="rId684" o:title=""/>
          </v:shape>
          <o:OLEObject Type="Embed" ProgID="Equation.DSMT4" ShapeID="_x0000_i1409" DrawAspect="Content" ObjectID="_1741030252" r:id="rId685"/>
        </w:object>
      </w:r>
      <w:r w:rsidRPr="00433B44">
        <w:t>.</w:t>
      </w:r>
      <w:r>
        <w:t xml:space="preserve"> </w:t>
      </w:r>
    </w:p>
    <w:p w:rsidR="003A3E06" w:rsidP="00554373" w14:paraId="566E2C0A" w14:textId="0DBFBBD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12" w:lineRule="auto"/>
        <w:ind w:firstLine="708"/>
      </w:pPr>
    </w:p>
    <w:p w:rsidR="00356372" w:rsidP="003A3E06" w14:paraId="4A2FC236" w14:textId="77777777">
      <w:pPr>
        <w:spacing w:line="312" w:lineRule="auto"/>
        <w:jc w:val="both"/>
      </w:pPr>
    </w:p>
    <w:tbl>
      <w:tblPr>
        <w:tblStyle w:val="TableGrid2"/>
        <w:tblW w:w="10490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387"/>
        <w:gridCol w:w="5103"/>
      </w:tblGrid>
      <w:tr w14:paraId="65A1EAA2" w14:textId="77777777" w:rsidTr="003A3E06">
        <w:tblPrEx>
          <w:tblW w:w="10490" w:type="dxa"/>
          <w:tblInd w:w="-34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/>
        </w:tblPrEx>
        <w:trPr>
          <w:trHeight w:val="4656"/>
        </w:trPr>
        <w:tc>
          <w:tcPr>
            <w:tcW w:w="5387" w:type="dxa"/>
          </w:tcPr>
          <w:p w:rsidR="00AD709D" w:rsidP="003A3E06" w14:paraId="298D5E29" w14:textId="30277F63">
            <w:pPr>
              <w:spacing w:before="40" w:line="312" w:lineRule="auto"/>
              <w:ind w:right="113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23782" cy="1296000"/>
                  <wp:effectExtent l="0" t="0" r="5080" b="0"/>
                  <wp:docPr id="929" name="Рисунок 929" descr="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9" name="Picture 1426" descr="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686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3782" cy="12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709D" w:rsidP="003A3E06" w14:paraId="383E1179" w14:textId="77777777">
            <w:pPr>
              <w:spacing w:before="40" w:line="312" w:lineRule="auto"/>
              <w:ind w:right="113"/>
              <w:jc w:val="center"/>
            </w:pPr>
          </w:p>
          <w:p w:rsidR="00AD709D" w:rsidP="003A3E06" w14:paraId="771C6E59" w14:textId="3B2291BF">
            <w:pPr>
              <w:spacing w:before="40" w:line="312" w:lineRule="auto"/>
              <w:ind w:right="113"/>
              <w:jc w:val="both"/>
            </w:pPr>
            <w:r>
              <w:t xml:space="preserve">Опорная гиперплоскость единственна (если существует касательная гиперплоскость, то она совпадает с </w:t>
            </w:r>
            <w:r>
              <w:t>опорной</w:t>
            </w:r>
            <w:r>
              <w:t>). И в этом случае опорная гиперплоскость единственная.</w:t>
            </w:r>
          </w:p>
          <w:p w:rsidR="00AD709D" w:rsidRPr="00073439" w:rsidP="003A3E06" w14:paraId="0625196C" w14:textId="0FCAEE16">
            <w:pPr>
              <w:spacing w:before="40" w:line="312" w:lineRule="auto"/>
              <w:ind w:right="113"/>
              <w:jc w:val="center"/>
            </w:pPr>
          </w:p>
        </w:tc>
        <w:tc>
          <w:tcPr>
            <w:tcW w:w="5103" w:type="dxa"/>
          </w:tcPr>
          <w:p w:rsidR="00AD709D" w:rsidP="003A3E06" w14:paraId="6EAC7F18" w14:textId="4965372C">
            <w:pPr>
              <w:spacing w:before="120" w:line="312" w:lineRule="auto"/>
              <w:ind w:left="113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659759" cy="1476000"/>
                  <wp:effectExtent l="0" t="0" r="0" b="0"/>
                  <wp:docPr id="930" name="Рисунок 930" descr="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0" name="Picture 1428" descr="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687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9759" cy="14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709D" w:rsidRPr="00755CDB" w:rsidP="003A3E06" w14:paraId="64066D74" w14:textId="6AC0946E">
            <w:pPr>
              <w:spacing w:before="120" w:line="312" w:lineRule="auto"/>
              <w:ind w:left="113"/>
              <w:jc w:val="both"/>
            </w:pPr>
            <w:r>
              <w:t xml:space="preserve">Понятие опорной гиперплоскости – шире касательной. В точке </w:t>
            </w:r>
            <w:r w:rsidRPr="00046202">
              <w:rPr>
                <w:i/>
                <w:lang w:val="en-US"/>
              </w:rPr>
              <w:t>x</w:t>
            </w:r>
            <w:r w:rsidRPr="00046202">
              <w:rPr>
                <w:sz w:val="22"/>
                <w:vertAlign w:val="superscript"/>
              </w:rPr>
              <w:t>0</w:t>
            </w:r>
            <w:r>
              <w:t xml:space="preserve"> не существует касательной, но существуют опорные гиперплоскости, причем в качестве вектора </w:t>
            </w:r>
            <w:r>
              <w:rPr>
                <w:i/>
                <w:lang w:val="en-US"/>
              </w:rPr>
              <w:t>c</w:t>
            </w:r>
            <w:r>
              <w:t xml:space="preserve"> можно выбрать любой, лежащий между </w:t>
            </w:r>
            <w:r w:rsidRPr="00046202">
              <w:rPr>
                <w:i/>
                <w:lang w:val="en-US"/>
              </w:rPr>
              <w:t>c</w:t>
            </w:r>
            <w:r w:rsidRPr="00046202">
              <w:rPr>
                <w:sz w:val="22"/>
                <w:vertAlign w:val="subscript"/>
              </w:rPr>
              <w:t>1</w:t>
            </w:r>
            <w:r w:rsidRPr="00046202">
              <w:t>,</w:t>
            </w:r>
            <w:r w:rsidRPr="00525E0B">
              <w:rPr>
                <w:vertAlign w:val="subscript"/>
              </w:rPr>
              <w:t xml:space="preserve"> </w:t>
            </w:r>
            <w:r w:rsidRPr="00046202">
              <w:rPr>
                <w:i/>
                <w:lang w:val="en-US"/>
              </w:rPr>
              <w:t>c</w:t>
            </w:r>
            <w:r w:rsidRPr="00046202">
              <w:rPr>
                <w:sz w:val="22"/>
                <w:vertAlign w:val="subscript"/>
              </w:rPr>
              <w:t>2</w:t>
            </w:r>
            <w:r w:rsidRPr="00433B44">
              <w:t>.</w:t>
            </w:r>
          </w:p>
        </w:tc>
      </w:tr>
    </w:tbl>
    <w:p w:rsidR="00717AC9" w:rsidRPr="005C0473" w:rsidP="003A3E06" w14:paraId="67E49F59" w14:textId="112B6B88">
      <w:pPr>
        <w:spacing w:line="312" w:lineRule="auto"/>
        <w:jc w:val="both"/>
      </w:pPr>
      <w:r w:rsidRPr="00C56918">
        <w:rPr>
          <w:b/>
        </w:rPr>
        <w:t>Доказательство.</w:t>
      </w:r>
      <w:r>
        <w:rPr>
          <w:i/>
        </w:rPr>
        <w:t xml:space="preserve"> </w:t>
      </w:r>
      <w:r>
        <w:t xml:space="preserve">Рассмотрим последовательность </w:t>
      </w:r>
      <w:r w:rsidRPr="00433B44">
        <w:t>{</w:t>
      </w:r>
      <w:r w:rsidRPr="00F32531">
        <w:rPr>
          <w:rFonts w:ascii="Symbol" w:hAnsi="Symbol"/>
          <w:i/>
          <w:lang w:val="en-US"/>
        </w:rPr>
        <w:sym w:font="Symbol" w:char="F075"/>
      </w:r>
      <w:r w:rsidRPr="00F32531">
        <w:rPr>
          <w:i/>
          <w:vertAlign w:val="subscript"/>
          <w:lang w:val="en-US"/>
        </w:rPr>
        <w:t>k</w:t>
      </w:r>
      <w:r w:rsidRPr="00433B44">
        <w:t>}</w:t>
      </w:r>
      <w:r>
        <w:t xml:space="preserve"> – внешних точек относительно</w:t>
      </w:r>
      <w:r w:rsidRPr="005C0473">
        <w:t xml:space="preserve"> </w:t>
      </w:r>
      <w:r>
        <w:rPr>
          <w:position w:val="-20"/>
        </w:rPr>
        <w:object>
          <v:shape id="_x0000_i1410" type="#_x0000_t75" style="width:74.15pt;height:24.2pt" o:ole="" fillcolor="window">
            <v:imagedata r:id="rId688" o:title=""/>
          </v:shape>
          <o:OLEObject Type="Embed" ProgID="Equation.DSMT4" ShapeID="_x0000_i1410" DrawAspect="Content" ObjectID="_1741030253" r:id="rId689"/>
        </w:object>
      </w:r>
      <w:r w:rsidRPr="005C0473">
        <w:t xml:space="preserve"> (</w:t>
      </w:r>
      <w:r>
        <w:t xml:space="preserve">т.е. по определению сходимости </w:t>
      </w:r>
      <w:r>
        <w:rPr>
          <w:position w:val="-20"/>
        </w:rPr>
        <w:object>
          <v:shape id="_x0000_i1411" type="#_x0000_t75" style="width:82.2pt;height:25.25pt" o:ole="" fillcolor="window">
            <v:imagedata r:id="rId690" o:title=""/>
          </v:shape>
          <o:OLEObject Type="Embed" ProgID="Equation.DSMT4" ShapeID="_x0000_i1411" DrawAspect="Content" ObjectID="_1741030254" r:id="rId691"/>
        </w:object>
      </w:r>
      <w:r>
        <w:t>).</w:t>
      </w:r>
    </w:p>
    <w:p w:rsidR="00073439" w:rsidP="003A3E06" w14:paraId="4CABDB3C" w14:textId="19F2CB6C">
      <w:pPr>
        <w:spacing w:line="312" w:lineRule="auto"/>
        <w:jc w:val="both"/>
      </w:pPr>
      <w:r>
        <w:t xml:space="preserve">По </w:t>
      </w:r>
      <w:r w:rsidR="00A93F5D">
        <w:t>лемме 2 (теорема отделимости</w:t>
      </w:r>
      <w:r>
        <w:t>)</w:t>
      </w:r>
      <w:r w:rsidR="00A93F5D">
        <w:t xml:space="preserve"> </w:t>
      </w:r>
      <w:r>
        <w:t xml:space="preserve"> существует последовательность гиперплоскостей </w:t>
      </w:r>
    </w:p>
    <w:p w:rsidR="00717AC9" w:rsidRPr="005C0473" w:rsidP="00A93F5D" w14:paraId="48C2071A" w14:textId="388AE605">
      <w:pPr>
        <w:spacing w:line="312" w:lineRule="auto"/>
      </w:pPr>
      <w:r>
        <w:rPr>
          <w:position w:val="-16"/>
        </w:rPr>
        <w:object>
          <v:shape id="_x0000_i1412" type="#_x0000_t75" style="width:120.9pt;height:21.5pt" o:ole="" fillcolor="window">
            <v:imagedata r:id="rId692" o:title=""/>
          </v:shape>
          <o:OLEObject Type="Embed" ProgID="Equation.DSMT4" ShapeID="_x0000_i1412" DrawAspect="Content" ObjectID="_1741030255" r:id="rId693"/>
        </w:object>
      </w:r>
      <w:r w:rsidRPr="005C0473">
        <w:t>,</w:t>
      </w:r>
      <w:r w:rsidR="00A93F5D">
        <w:t xml:space="preserve">   </w:t>
      </w:r>
      <w:r>
        <w:t xml:space="preserve">где </w:t>
      </w:r>
      <w:r>
        <w:rPr>
          <w:position w:val="-12"/>
        </w:rPr>
        <w:object>
          <v:shape id="_x0000_i1413" type="#_x0000_t75" style="width:61.8pt;height:19.35pt" o:ole="" fillcolor="window">
            <v:imagedata r:id="rId694" o:title=""/>
          </v:shape>
          <o:OLEObject Type="Embed" ProgID="Equation.DSMT4" ShapeID="_x0000_i1413" DrawAspect="Content" ObjectID="_1741030256" r:id="rId695"/>
        </w:object>
      </w:r>
      <w:r w:rsidRPr="00310D2A" w:rsidR="00310D2A">
        <w:t xml:space="preserve"> </w:t>
      </w:r>
      <w:r>
        <w:t xml:space="preserve">и </w:t>
      </w:r>
      <w:r>
        <w:rPr>
          <w:position w:val="-12"/>
        </w:rPr>
        <w:object>
          <v:shape id="_x0000_i1414" type="#_x0000_t75" style="width:95.1pt;height:19.35pt" o:ole="" fillcolor="window">
            <v:imagedata r:id="rId696" o:title=""/>
          </v:shape>
          <o:OLEObject Type="Embed" ProgID="Equation.DSMT4" ShapeID="_x0000_i1414" DrawAspect="Content" ObjectID="_1741030257" r:id="rId697"/>
        </w:object>
      </w:r>
      <w:r w:rsidRPr="005C0473">
        <w:t>.</w:t>
      </w:r>
    </w:p>
    <w:p w:rsidR="00717AC9" w:rsidP="003A3E06" w14:paraId="56974E41" w14:textId="25ECFBCB">
      <w:pPr>
        <w:spacing w:line="312" w:lineRule="auto"/>
        <w:jc w:val="both"/>
      </w:pPr>
      <w:r>
        <w:t xml:space="preserve">Т.к. длину </w:t>
      </w:r>
      <w:r w:rsidRPr="00046202">
        <w:rPr>
          <w:i/>
          <w:lang w:val="en-US"/>
        </w:rPr>
        <w:t>c</w:t>
      </w:r>
      <w:r w:rsidRPr="00046202">
        <w:rPr>
          <w:i/>
          <w:sz w:val="22"/>
          <w:vertAlign w:val="subscript"/>
          <w:lang w:val="en-US"/>
        </w:rPr>
        <w:t>k</w:t>
      </w:r>
      <w:r w:rsidRPr="005C0473">
        <w:t xml:space="preserve"> </w:t>
      </w:r>
      <w:r>
        <w:t>можно выбирать произвольно, то</w:t>
      </w:r>
      <w:r w:rsidR="000E0F2F">
        <w:t xml:space="preserve">, не умаляя общности, можно </w:t>
      </w:r>
      <w:r>
        <w:t xml:space="preserve"> сч</w:t>
      </w:r>
      <w:r w:rsidR="000E0F2F">
        <w:t xml:space="preserve">итать, что </w:t>
      </w:r>
      <w:r w:rsidRPr="00996EA3">
        <w:t xml:space="preserve"> </w:t>
      </w:r>
      <w:r>
        <w:rPr>
          <w:position w:val="-14"/>
        </w:rPr>
        <w:object>
          <v:shape id="_x0000_i1415" type="#_x0000_t75" style="width:36.55pt;height:20.4pt" o:ole="">
            <v:imagedata r:id="rId698" o:title=""/>
          </v:shape>
          <o:OLEObject Type="Embed" ProgID="Equation.DSMT4" ShapeID="_x0000_i1415" DrawAspect="Content" ObjectID="_1741030258" r:id="rId699"/>
        </w:object>
      </w:r>
      <w:r w:rsidRPr="005C0473">
        <w:t>.</w:t>
      </w:r>
      <w:r w:rsidR="000E0F2F">
        <w:t xml:space="preserve"> </w:t>
      </w:r>
      <w:r w:rsidRPr="005C0473">
        <w:t xml:space="preserve"> </w:t>
      </w:r>
      <w:r>
        <w:t xml:space="preserve">Не меняя обозначений, считаем, что </w:t>
      </w:r>
      <w:r>
        <w:rPr>
          <w:position w:val="-20"/>
          <w:lang w:val="en-US"/>
        </w:rPr>
        <w:object>
          <v:shape id="_x0000_i1416" type="#_x0000_t75" style="width:54.25pt;height:31.7pt" o:ole="" fillcolor="window">
            <v:imagedata r:id="rId700" o:title=""/>
          </v:shape>
          <o:OLEObject Type="Embed" ProgID="Equation.DSMT4" ShapeID="_x0000_i1416" DrawAspect="Content" ObjectID="_1741030259" r:id="rId701"/>
        </w:object>
      </w:r>
      <w:r>
        <w:t>.</w:t>
      </w:r>
    </w:p>
    <w:p w:rsidR="00445A13" w:rsidP="003A3E06" w14:paraId="2C0A6F57" w14:textId="77777777">
      <w:pPr>
        <w:spacing w:line="312" w:lineRule="auto"/>
        <w:jc w:val="both"/>
      </w:pPr>
    </w:p>
    <w:p w:rsidR="003A3E06" w:rsidP="003A3E06" w14:paraId="2931C47A" w14:textId="3E17A464">
      <w:pPr>
        <w:spacing w:line="312" w:lineRule="auto"/>
        <w:jc w:val="both"/>
      </w:pPr>
      <w:r>
        <w:t xml:space="preserve">Далее воспользуемся леммой </w:t>
      </w:r>
      <w:r w:rsidRPr="003A3E06" w:rsidR="00445A13">
        <w:t>Больцано</w:t>
      </w:r>
      <w:r w:rsidRPr="003A3E06" w:rsidR="00445A13">
        <w:t>-Вейерштрасса</w:t>
      </w:r>
      <w:r w:rsidR="00445A13">
        <w:t>.</w:t>
      </w:r>
    </w:p>
    <w:p w:rsidR="00717AC9" w:rsidP="003A3E06" w14:paraId="3280B166" w14:textId="577156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3A3E06">
        <w:rPr>
          <w:b/>
        </w:rPr>
        <w:t>Лемма</w:t>
      </w:r>
      <w:r w:rsidRPr="00996EA3">
        <w:rPr>
          <w:b/>
          <w:i/>
        </w:rPr>
        <w:t xml:space="preserve"> </w:t>
      </w:r>
      <w:r w:rsidRPr="003A3E06" w:rsidR="003A3E06">
        <w:t>(</w:t>
      </w:r>
      <w:r w:rsidRPr="003A3E06">
        <w:t>Больцано</w:t>
      </w:r>
      <w:r w:rsidRPr="003A3E06">
        <w:t>-Вейерштрасса</w:t>
      </w:r>
      <w:r w:rsidR="003A3E06">
        <w:t xml:space="preserve">). </w:t>
      </w:r>
      <w:r>
        <w:t>Из любой ограниченной последовательности всегда можно извлечь такую частичную последовательность, которая сходилась бы к конечному пределу.</w:t>
      </w:r>
    </w:p>
    <w:p w:rsidR="003A3E06" w:rsidP="003A3E06" w14:paraId="7546BFE2" w14:textId="77777777">
      <w:pPr>
        <w:spacing w:line="312" w:lineRule="auto"/>
        <w:jc w:val="both"/>
      </w:pPr>
    </w:p>
    <w:p w:rsidR="00717AC9" w:rsidP="00445A13" w14:paraId="0E2251C7" w14:textId="60733217">
      <w:pPr>
        <w:spacing w:line="312" w:lineRule="auto"/>
        <w:jc w:val="both"/>
      </w:pPr>
      <w:r>
        <w:t>Рассмотрим</w:t>
      </w:r>
      <w:r w:rsidR="00445A13">
        <w:t xml:space="preserve">      </w:t>
      </w:r>
      <w:r>
        <w:rPr>
          <w:position w:val="-20"/>
          <w:lang w:val="en-US"/>
        </w:rPr>
        <w:object>
          <v:shape id="_x0000_i1417" type="#_x0000_t75" style="width:119.8pt;height:31.7pt" o:ole="" fillcolor="window">
            <v:imagedata r:id="rId702" o:title=""/>
          </v:shape>
          <o:OLEObject Type="Embed" ProgID="Equation.DSMT4" ShapeID="_x0000_i1417" DrawAspect="Content" ObjectID="_1741030260" r:id="rId703"/>
        </w:object>
      </w:r>
      <w:r>
        <w:t>.</w:t>
      </w:r>
    </w:p>
    <w:p w:rsidR="00073439" w:rsidP="003A3E06" w14:paraId="605F6821" w14:textId="1A9B48A6">
      <w:pPr>
        <w:spacing w:line="312" w:lineRule="auto"/>
        <w:jc w:val="both"/>
      </w:pPr>
      <w:r>
        <w:t>Переходя к преде</w:t>
      </w:r>
      <w:r w:rsidR="00525E0B">
        <w:t xml:space="preserve">лу в соотношении, определяющем </w:t>
      </w:r>
      <w:r w:rsidRPr="00046202">
        <w:rPr>
          <w:i/>
        </w:rPr>
        <w:t>Г</w:t>
      </w:r>
      <w:r w:rsidRPr="00046202">
        <w:rPr>
          <w:i/>
          <w:sz w:val="22"/>
          <w:vertAlign w:val="subscript"/>
          <w:lang w:val="en-US"/>
        </w:rPr>
        <w:t>k</w:t>
      </w:r>
      <w:r>
        <w:t xml:space="preserve">, получим гиперплоскость: </w:t>
      </w:r>
    </w:p>
    <w:p w:rsidR="00717AC9" w:rsidP="003A3E06" w14:paraId="55A7E9DA" w14:textId="000D4196">
      <w:pPr>
        <w:spacing w:line="312" w:lineRule="auto"/>
        <w:jc w:val="center"/>
      </w:pPr>
      <w:r>
        <w:rPr>
          <w:position w:val="-14"/>
        </w:rPr>
        <w:object>
          <v:shape id="_x0000_i1418" type="#_x0000_t75" style="width:103.7pt;height:19.35pt" o:ole="" fillcolor="window">
            <v:imagedata r:id="rId704" o:title=""/>
          </v:shape>
          <o:OLEObject Type="Embed" ProgID="Equation.DSMT4" ShapeID="_x0000_i1418" DrawAspect="Content" ObjectID="_1741030261" r:id="rId705"/>
        </w:object>
      </w:r>
      <w:r>
        <w:t xml:space="preserve">, где </w:t>
      </w:r>
      <w:r w:rsidRPr="00525E0B" w:rsidR="00525E0B">
        <w:rPr>
          <w:rFonts w:ascii="Symbol" w:hAnsi="Symbol"/>
          <w:i/>
        </w:rPr>
        <w:sym w:font="Symbol" w:char="F06C"/>
      </w:r>
      <w:r w:rsidRPr="00525E0B" w:rsidR="00525E0B">
        <w:rPr>
          <w:vertAlign w:val="subscript"/>
        </w:rPr>
        <w:t xml:space="preserve"> </w:t>
      </w:r>
      <w:r w:rsidRPr="00525E0B" w:rsidR="00525E0B">
        <w:t>=</w:t>
      </w:r>
      <w:r w:rsidRPr="00525E0B" w:rsidR="00525E0B">
        <w:rPr>
          <w:vertAlign w:val="subscript"/>
        </w:rPr>
        <w:t xml:space="preserve"> </w:t>
      </w:r>
      <w:r w:rsidR="00525E0B">
        <w:t>(</w:t>
      </w:r>
      <w:r w:rsidRPr="00525E0B" w:rsidR="00525E0B">
        <w:rPr>
          <w:i/>
        </w:rPr>
        <w:t>с</w:t>
      </w:r>
      <w:r w:rsidRPr="00525E0B" w:rsidR="00525E0B">
        <w:t>,</w:t>
      </w:r>
      <w:r w:rsidRPr="00525E0B" w:rsidR="00525E0B">
        <w:rPr>
          <w:i/>
        </w:rPr>
        <w:t xml:space="preserve"> </w:t>
      </w:r>
      <w:r w:rsidRPr="00F32531" w:rsidR="00525E0B">
        <w:rPr>
          <w:i/>
          <w:lang w:val="en-US"/>
        </w:rPr>
        <w:t>x</w:t>
      </w:r>
      <w:r w:rsidRPr="00F32531" w:rsidR="00525E0B">
        <w:rPr>
          <w:sz w:val="22"/>
          <w:vertAlign w:val="superscript"/>
        </w:rPr>
        <w:t>0</w:t>
      </w:r>
      <w:r w:rsidRPr="00525E0B" w:rsidR="00525E0B">
        <w:rPr>
          <w:sz w:val="22"/>
        </w:rPr>
        <w:t>)</w:t>
      </w:r>
      <w:r>
        <w:t>.</w:t>
      </w:r>
    </w:p>
    <w:p w:rsidR="00445A13" w:rsidP="003A3E06" w14:paraId="614AA37F" w14:textId="77777777">
      <w:pPr>
        <w:spacing w:line="312" w:lineRule="auto"/>
        <w:jc w:val="both"/>
      </w:pPr>
      <w:r>
        <w:t>А, п</w:t>
      </w:r>
      <w:r w:rsidR="00717AC9">
        <w:t xml:space="preserve">ереходя к пределу в соотношении </w:t>
      </w:r>
      <w:r>
        <w:rPr>
          <w:position w:val="-12"/>
        </w:rPr>
        <w:object>
          <v:shape id="_x0000_i1419" type="#_x0000_t75" style="width:55.35pt;height:17.75pt" o:ole="" fillcolor="window">
            <v:imagedata r:id="rId706" o:title=""/>
          </v:shape>
          <o:OLEObject Type="Embed" ProgID="Equation.DSMT4" ShapeID="_x0000_i1419" DrawAspect="Content" ObjectID="_1741030262" r:id="rId707"/>
        </w:object>
      </w:r>
      <w:r w:rsidR="00717AC9">
        <w:t xml:space="preserve"> </w:t>
      </w:r>
      <w:r w:rsidR="00717AC9">
        <w:rPr>
          <w:rFonts w:ascii="Symbol" w:hAnsi="Symbol"/>
          <w:lang w:val="en-US"/>
        </w:rPr>
        <w:sym w:font="Symbol" w:char="F022"/>
      </w:r>
      <w:r w:rsidRPr="000D08C6" w:rsidR="00717AC9">
        <w:rPr>
          <w:i/>
          <w:lang w:val="en-US"/>
        </w:rPr>
        <w:t>x</w:t>
      </w:r>
      <w:r w:rsidR="00717AC9">
        <w:rPr>
          <w:rFonts w:ascii="Symbol" w:hAnsi="Symbol"/>
          <w:lang w:val="en-US"/>
        </w:rPr>
        <w:sym w:font="Symbol" w:char="F0CE"/>
      </w:r>
      <w:r w:rsidRPr="000D08C6" w:rsidR="00717AC9">
        <w:rPr>
          <w:i/>
          <w:lang w:val="en-US"/>
        </w:rPr>
        <w:t>X</w:t>
      </w:r>
      <w:r w:rsidR="00717AC9">
        <w:t>, получим:</w:t>
      </w:r>
      <w:r w:rsidRPr="0073453E" w:rsidR="00717AC9">
        <w:t xml:space="preserve"> </w:t>
      </w:r>
    </w:p>
    <w:p w:rsidR="003A3E06" w:rsidP="00ED255F" w14:paraId="3B107AD9" w14:textId="2E954F36">
      <w:pPr>
        <w:spacing w:line="312" w:lineRule="auto"/>
        <w:ind w:firstLine="708"/>
        <w:jc w:val="both"/>
      </w:pPr>
      <w:r>
        <w:rPr>
          <w:position w:val="-10"/>
        </w:rPr>
        <w:object>
          <v:shape id="_x0000_i1420" type="#_x0000_t75" style="width:48.35pt;height:15.6pt" o:ole="" fillcolor="window">
            <v:imagedata r:id="rId708" o:title=""/>
          </v:shape>
          <o:OLEObject Type="Embed" ProgID="Equation.DSMT4" ShapeID="_x0000_i1420" DrawAspect="Content" ObjectID="_1741030263" r:id="rId709"/>
        </w:object>
      </w:r>
      <w:r w:rsidR="00717AC9">
        <w:t xml:space="preserve"> </w:t>
      </w:r>
      <w:r>
        <w:t xml:space="preserve">для </w:t>
      </w:r>
      <w:r>
        <w:rPr>
          <w:rFonts w:ascii="Symbol" w:hAnsi="Symbol"/>
          <w:lang w:val="en-US"/>
        </w:rPr>
        <w:sym w:font="Symbol" w:char="F022"/>
      </w:r>
      <w:r w:rsidRPr="000D08C6"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 w:rsidRPr="000D08C6">
        <w:rPr>
          <w:i/>
          <w:lang w:val="en-US"/>
        </w:rPr>
        <w:t>X</w:t>
      </w:r>
      <w:r>
        <w:t xml:space="preserve"> , </w:t>
      </w:r>
      <w:r w:rsidRPr="00ED255F">
        <w:rPr>
          <w:i/>
        </w:rPr>
        <w:t>ч.т.д</w:t>
      </w:r>
      <w:r w:rsidRPr="00ED255F">
        <w:rPr>
          <w:i/>
        </w:rPr>
        <w:t>.</w:t>
      </w:r>
      <w:r>
        <w:t xml:space="preserve">  </w:t>
      </w:r>
      <w:r w:rsidR="00717AC9">
        <w:t>(равенство возникает</w:t>
      </w:r>
      <w:r w:rsidRPr="000D08C6" w:rsidR="00717AC9">
        <w:t xml:space="preserve">, </w:t>
      </w:r>
      <w:r w:rsidR="00717AC9">
        <w:t xml:space="preserve"> поскольку </w:t>
      </w:r>
      <w:r w:rsidRPr="00046202" w:rsidR="00717AC9">
        <w:rPr>
          <w:i/>
          <w:lang w:val="en-US"/>
        </w:rPr>
        <w:t>x</w:t>
      </w:r>
      <w:r w:rsidRPr="00046202" w:rsidR="00717AC9">
        <w:rPr>
          <w:sz w:val="22"/>
          <w:vertAlign w:val="superscript"/>
        </w:rPr>
        <w:t>0</w:t>
      </w:r>
      <w:r w:rsidR="00717AC9">
        <w:rPr>
          <w:rFonts w:ascii="Symbol" w:hAnsi="Symbol"/>
        </w:rPr>
        <w:sym w:font="Symbol" w:char="F0CE"/>
      </w:r>
      <w:r w:rsidRPr="00046202" w:rsidR="00717AC9">
        <w:rPr>
          <w:i/>
          <w:lang w:val="en-US"/>
        </w:rPr>
        <w:t>X</w:t>
      </w:r>
      <w:r w:rsidR="00717AC9">
        <w:t xml:space="preserve">, </w:t>
      </w:r>
      <w:r>
        <w:t xml:space="preserve"> </w:t>
      </w:r>
      <w:r w:rsidR="00717AC9">
        <w:t xml:space="preserve">а  </w:t>
      </w:r>
      <w:r w:rsidRPr="00046202" w:rsidR="00717AC9">
        <w:t>(</w:t>
      </w:r>
      <w:r w:rsidRPr="00046202" w:rsidR="00717AC9">
        <w:rPr>
          <w:i/>
          <w:lang w:val="en-US"/>
        </w:rPr>
        <w:t>c</w:t>
      </w:r>
      <w:r w:rsidRPr="00046202" w:rsidR="00717AC9">
        <w:t>,</w:t>
      </w:r>
      <w:r w:rsidRPr="00046202" w:rsidR="00717AC9">
        <w:rPr>
          <w:i/>
        </w:rPr>
        <w:t xml:space="preserve"> </w:t>
      </w:r>
      <w:r w:rsidRPr="00046202" w:rsidR="00717AC9">
        <w:rPr>
          <w:i/>
          <w:lang w:val="en-US"/>
        </w:rPr>
        <w:t>x</w:t>
      </w:r>
      <w:r w:rsidRPr="00046202" w:rsidR="00717AC9">
        <w:rPr>
          <w:sz w:val="22"/>
          <w:vertAlign w:val="superscript"/>
        </w:rPr>
        <w:t>0</w:t>
      </w:r>
      <w:r w:rsidRPr="00046202" w:rsidR="00717AC9">
        <w:rPr>
          <w:sz w:val="22"/>
        </w:rPr>
        <w:t>)</w:t>
      </w:r>
      <w:r w:rsidR="00E62A2A">
        <w:rPr>
          <w:sz w:val="22"/>
          <w:lang w:val="en-US"/>
        </w:rPr>
        <w:t> </w:t>
      </w:r>
      <w:r w:rsidRPr="00046202" w:rsidR="00717AC9">
        <w:rPr>
          <w:sz w:val="22"/>
        </w:rPr>
        <w:t>=</w:t>
      </w:r>
      <w:r w:rsidR="00E62A2A">
        <w:rPr>
          <w:sz w:val="22"/>
          <w:lang w:val="en-US"/>
        </w:rPr>
        <w:t> </w:t>
      </w:r>
      <w:r w:rsidRPr="00046202" w:rsidR="00717AC9">
        <w:rPr>
          <w:rFonts w:ascii="Symbol" w:hAnsi="Symbol"/>
          <w:i/>
        </w:rPr>
        <w:sym w:font="Symbol" w:char="F06C"/>
      </w:r>
      <w:r w:rsidRPr="000D08C6" w:rsidR="00717AC9">
        <w:t xml:space="preserve">) </w:t>
      </w:r>
      <w:r>
        <w:t xml:space="preserve"> </w:t>
      </w:r>
      <w:r w:rsidR="00073439">
        <w:t>.</w:t>
      </w:r>
    </w:p>
    <w:p w:rsidR="00C13FFF" w:rsidRPr="000D08C6" w:rsidP="003A3E06" w14:paraId="46C6DA14" w14:textId="77777777">
      <w:pPr>
        <w:spacing w:line="312" w:lineRule="auto"/>
        <w:jc w:val="both"/>
      </w:pPr>
    </w:p>
    <w:p w:rsidR="005825A4" w:rsidP="003A3E06" w14:paraId="4F2F50B4" w14:textId="77777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3A3E06">
        <w:rPr>
          <w:b/>
        </w:rPr>
        <w:t>Теорема</w:t>
      </w:r>
      <w:r w:rsidRPr="003A3E06">
        <w:t xml:space="preserve"> </w:t>
      </w:r>
      <w:r w:rsidR="003A3E06">
        <w:t>(</w:t>
      </w:r>
      <w:r w:rsidRPr="003A3E06">
        <w:t>о разделяющей гиперплоскости</w:t>
      </w:r>
      <w:r w:rsidR="003A3E06">
        <w:t>)</w:t>
      </w:r>
      <w:r w:rsidRPr="003A3E06" w:rsidR="003A3E06">
        <w:t xml:space="preserve">. </w:t>
      </w:r>
    </w:p>
    <w:p w:rsidR="00717AC9" w:rsidP="003A3E06" w14:paraId="5F7D4784" w14:textId="310CA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 xml:space="preserve">Пусть </w:t>
      </w:r>
      <w:r w:rsidRPr="00996EA3">
        <w:rPr>
          <w:i/>
          <w:lang w:val="en-US"/>
        </w:rPr>
        <w:t>X</w:t>
      </w:r>
      <w:r w:rsidRPr="00046202">
        <w:rPr>
          <w:sz w:val="22"/>
          <w:vertAlign w:val="subscript"/>
        </w:rPr>
        <w:t>0</w:t>
      </w:r>
      <w:r w:rsidRPr="000D08C6">
        <w:t xml:space="preserve"> </w:t>
      </w:r>
      <w:r>
        <w:t>– множество внутренних точек выпуклого множества</w:t>
      </w:r>
      <w:r w:rsidRPr="000D08C6">
        <w:t xml:space="preserve"> </w:t>
      </w:r>
      <w:r w:rsidRPr="000D08C6">
        <w:rPr>
          <w:i/>
          <w:lang w:val="en-US"/>
        </w:rPr>
        <w:t>X</w:t>
      </w:r>
      <w:r w:rsidRPr="000D08C6">
        <w:t>;</w:t>
      </w:r>
      <w:r w:rsidR="003A3E06">
        <w:t xml:space="preserve"> </w:t>
      </w:r>
      <w:r w:rsidR="00ED255F">
        <w:t xml:space="preserve">  </w:t>
      </w:r>
      <w:r w:rsidRPr="000D08C6">
        <w:rPr>
          <w:i/>
          <w:lang w:val="en-US"/>
        </w:rPr>
        <w:t>Y</w:t>
      </w:r>
      <w:r w:rsidRPr="000D08C6">
        <w:t xml:space="preserve"> </w:t>
      </w:r>
      <w:r>
        <w:t>–</w:t>
      </w:r>
      <w:r w:rsidRPr="000D08C6">
        <w:t xml:space="preserve"> выпуклое</w:t>
      </w:r>
      <w:r>
        <w:t xml:space="preserve"> множество.</w:t>
      </w:r>
    </w:p>
    <w:p w:rsidR="00C13FFF" w:rsidP="003A3E06" w14:paraId="3B78614E" w14:textId="77777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>Если</w:t>
      </w:r>
      <w:r w:rsidRPr="000D08C6">
        <w:t xml:space="preserve"> </w:t>
      </w:r>
      <w:r>
        <w:rPr>
          <w:position w:val="-12"/>
        </w:rPr>
        <w:object>
          <v:shape id="_x0000_i1421" type="#_x0000_t75" style="width:40.85pt;height:19.35pt" o:ole="">
            <v:imagedata r:id="rId710" o:title=""/>
          </v:shape>
          <o:OLEObject Type="Embed" ProgID="Equation.DSMT4" ShapeID="_x0000_i1421" DrawAspect="Content" ObjectID="_1741030264" r:id="rId711"/>
        </w:object>
      </w:r>
      <w:r w:rsidRPr="000D08C6">
        <w:t xml:space="preserve"> (</w:t>
      </w:r>
      <w:r>
        <w:t xml:space="preserve">множество </w:t>
      </w:r>
      <w:r>
        <w:rPr>
          <w:i/>
        </w:rPr>
        <w:t>Х</w:t>
      </w:r>
      <w:r w:rsidRPr="00046202">
        <w:rPr>
          <w:sz w:val="22"/>
          <w:vertAlign w:val="subscript"/>
        </w:rPr>
        <w:t>0</w:t>
      </w:r>
      <w:r>
        <w:t xml:space="preserve"> – не пусто) и </w:t>
      </w:r>
      <w:r>
        <w:rPr>
          <w:position w:val="-12"/>
        </w:rPr>
        <w:object>
          <v:shape id="_x0000_i1422" type="#_x0000_t75" style="width:60.2pt;height:19.35pt" o:ole="">
            <v:imagedata r:id="rId712" o:title=""/>
          </v:shape>
          <o:OLEObject Type="Embed" ProgID="Equation.DSMT4" ShapeID="_x0000_i1422" DrawAspect="Content" ObjectID="_1741030265" r:id="rId713"/>
        </w:object>
      </w:r>
      <w:r w:rsidRPr="000D08C6">
        <w:t xml:space="preserve"> (</w:t>
      </w:r>
      <w:r>
        <w:t xml:space="preserve">не пересекается с другим множеством), то для множеств </w:t>
      </w:r>
      <w:r w:rsidRPr="003F31E8">
        <w:rPr>
          <w:i/>
          <w:lang w:val="en-US"/>
        </w:rPr>
        <w:t>X</w:t>
      </w:r>
      <w:r>
        <w:t xml:space="preserve"> и </w:t>
      </w:r>
      <w:r w:rsidRPr="003F31E8">
        <w:rPr>
          <w:i/>
          <w:lang w:val="en-US"/>
        </w:rPr>
        <w:t>Y</w:t>
      </w:r>
      <w:r w:rsidRPr="000D08C6">
        <w:t xml:space="preserve"> </w:t>
      </w:r>
      <w:r>
        <w:t xml:space="preserve">существует </w:t>
      </w:r>
      <w:r w:rsidRPr="00996EA3">
        <w:rPr>
          <w:i/>
        </w:rPr>
        <w:t>разделяющая гиперплоскость</w:t>
      </w:r>
      <w:r>
        <w:t xml:space="preserve">, т.е. </w:t>
      </w:r>
    </w:p>
    <w:p w:rsidR="0070084B" w:rsidRPr="00073439" w:rsidP="003A3E06" w14:paraId="34FAF409" w14:textId="1439B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>существует</w:t>
      </w:r>
      <w:r w:rsidRPr="000D08C6">
        <w:t xml:space="preserve"> </w:t>
      </w:r>
      <w:r w:rsidRPr="003F31E8">
        <w:rPr>
          <w:i/>
          <w:lang w:val="en-US"/>
        </w:rPr>
        <w:t>c</w:t>
      </w:r>
      <w:r w:rsidR="00E62A2A">
        <w:rPr>
          <w:lang w:val="en-US"/>
        </w:rPr>
        <w:t> </w:t>
      </w:r>
      <w:r>
        <w:rPr>
          <w:rFonts w:ascii="Symbol" w:hAnsi="Symbol"/>
          <w:lang w:val="en-US"/>
        </w:rPr>
        <w:sym w:font="Symbol" w:char="F0B9"/>
      </w:r>
      <w:r w:rsidR="00E62A2A">
        <w:rPr>
          <w:lang w:val="en-US"/>
        </w:rPr>
        <w:t> </w:t>
      </w:r>
      <w:r w:rsidRPr="000D08C6">
        <w:t>0</w:t>
      </w:r>
      <w:r w:rsidR="007F416A">
        <w:rPr>
          <w:lang w:val="en-US"/>
        </w:rPr>
        <w:t> </w:t>
      </w:r>
      <w:r w:rsidRPr="000D08C6">
        <w:t>:</w:t>
      </w:r>
      <w:r w:rsidR="007F416A">
        <w:rPr>
          <w:lang w:val="en-US"/>
        </w:rPr>
        <w:t> </w:t>
      </w:r>
      <w:r>
        <w:rPr>
          <w:rFonts w:ascii="Symbol" w:hAnsi="Symbol"/>
        </w:rPr>
        <w:sym w:font="Symbol" w:char="F022"/>
      </w:r>
      <w:r w:rsidRPr="003F31E8"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 w:rsidRPr="003F31E8">
        <w:rPr>
          <w:i/>
          <w:lang w:val="en-US"/>
        </w:rPr>
        <w:t>X</w:t>
      </w:r>
      <w:r w:rsidRPr="000D08C6">
        <w:t xml:space="preserve">, </w:t>
      </w:r>
      <w:r>
        <w:rPr>
          <w:rFonts w:ascii="Symbol" w:hAnsi="Symbol"/>
        </w:rPr>
        <w:sym w:font="Symbol" w:char="F022"/>
      </w:r>
      <w:r w:rsidRPr="003F31E8">
        <w:rPr>
          <w:i/>
          <w:lang w:val="en-US"/>
        </w:rPr>
        <w:t>y</w:t>
      </w:r>
      <w:r w:rsidR="00E62A2A">
        <w:rPr>
          <w:rFonts w:ascii="Symbol" w:hAnsi="Symbol"/>
          <w:lang w:val="en-US"/>
        </w:rPr>
        <w:sym w:font="Symbol" w:char="F0CE"/>
      </w:r>
      <w:r w:rsidRPr="003F31E8">
        <w:rPr>
          <w:i/>
          <w:lang w:val="en-US"/>
        </w:rPr>
        <w:t>Y</w:t>
      </w:r>
      <w:r>
        <w:t xml:space="preserve"> справедливо соотношение </w:t>
      </w:r>
      <w:r w:rsidRPr="000D08C6">
        <w:t>(</w:t>
      </w:r>
      <w:r w:rsidRPr="003F31E8">
        <w:rPr>
          <w:i/>
          <w:lang w:val="en-US"/>
        </w:rPr>
        <w:t>c</w:t>
      </w:r>
      <w:r w:rsidRPr="000D08C6">
        <w:t>,</w:t>
      </w:r>
      <w:r w:rsidRPr="0073453E">
        <w:rPr>
          <w:vertAlign w:val="subscript"/>
        </w:rPr>
        <w:t xml:space="preserve"> </w:t>
      </w:r>
      <w:r w:rsidRPr="003F31E8">
        <w:rPr>
          <w:i/>
          <w:lang w:val="en-US"/>
        </w:rPr>
        <w:t>y</w:t>
      </w:r>
      <w:r w:rsidRPr="000D08C6">
        <w:t>)</w:t>
      </w:r>
      <w:r w:rsidR="007F416A">
        <w:rPr>
          <w:lang w:val="en-US"/>
        </w:rPr>
        <w:t> </w:t>
      </w:r>
      <w:r>
        <w:rPr>
          <w:rFonts w:ascii="Symbol" w:hAnsi="Symbol"/>
        </w:rPr>
        <w:sym w:font="Symbol" w:char="F0A3"/>
      </w:r>
      <w:r w:rsidR="007F416A">
        <w:rPr>
          <w:lang w:val="en-US"/>
        </w:rPr>
        <w:t> </w:t>
      </w:r>
      <w:r w:rsidRPr="000D08C6">
        <w:t>(</w:t>
      </w:r>
      <w:r w:rsidRPr="003F31E8">
        <w:rPr>
          <w:i/>
          <w:lang w:val="en-US"/>
        </w:rPr>
        <w:t>c</w:t>
      </w:r>
      <w:r w:rsidRPr="000D08C6">
        <w:t>,</w:t>
      </w:r>
      <w:r w:rsidRPr="0073453E">
        <w:rPr>
          <w:vertAlign w:val="subscript"/>
        </w:rPr>
        <w:t xml:space="preserve"> </w:t>
      </w:r>
      <w:r w:rsidRPr="003F31E8">
        <w:rPr>
          <w:i/>
          <w:lang w:val="en-US"/>
        </w:rPr>
        <w:t>x</w:t>
      </w:r>
      <w:r w:rsidRPr="000D08C6">
        <w:t>).</w:t>
      </w:r>
      <w:r w:rsidR="00073439">
        <w:t xml:space="preserve"> </w:t>
      </w:r>
    </w:p>
    <w:p w:rsidR="008A224B" w:rsidP="008A224B" w14:paraId="400851B6" w14:textId="77777777">
      <w:pPr>
        <w:spacing w:line="312" w:lineRule="auto"/>
        <w:jc w:val="both"/>
        <w:rPr>
          <w:b/>
          <w:i/>
        </w:rPr>
      </w:pPr>
    </w:p>
    <w:p w:rsidR="00717AC9" w:rsidRPr="00C13FFF" w:rsidP="008A224B" w14:paraId="29107CFC" w14:textId="3A084967">
      <w:pPr>
        <w:spacing w:line="312" w:lineRule="auto"/>
        <w:jc w:val="both"/>
        <w:rPr>
          <w:b/>
        </w:rPr>
      </w:pPr>
      <w:r w:rsidRPr="007F6007">
        <w:rPr>
          <w:b/>
        </w:rPr>
        <w:t>Доказательство.</w:t>
      </w:r>
      <w:r>
        <w:rPr>
          <w:i/>
        </w:rPr>
        <w:t xml:space="preserve"> </w:t>
      </w:r>
      <w:r>
        <w:t xml:space="preserve">Рассмотрим множество </w:t>
      </w:r>
      <w:r w:rsidR="00C13FFF">
        <w:t xml:space="preserve"> </w:t>
      </w:r>
      <w:r>
        <w:rPr>
          <w:position w:val="-12"/>
        </w:rPr>
        <w:object>
          <v:shape id="_x0000_i1423" type="#_x0000_t75" style="width:160.1pt;height:27.95pt" o:ole="" fillcolor="window">
            <v:imagedata r:id="rId714" o:title=""/>
          </v:shape>
          <o:OLEObject Type="Embed" ProgID="Equation.DSMT4" ShapeID="_x0000_i1423" DrawAspect="Content" ObjectID="_1741030266" r:id="rId715"/>
        </w:object>
      </w:r>
      <w:r w:rsidRPr="000D08C6">
        <w:t>.</w:t>
      </w:r>
      <w:r w:rsidR="00C13FFF">
        <w:rPr>
          <w:b/>
        </w:rPr>
        <w:t xml:space="preserve"> </w:t>
      </w:r>
      <w:r w:rsidR="00C13FFF">
        <w:t>Это множество выпукло. Действительно</w:t>
      </w:r>
      <w:r w:rsidR="00C13FFF">
        <w:t xml:space="preserve">, </w:t>
      </w:r>
    </w:p>
    <w:p w:rsidR="00C13FFF" w:rsidP="005644A0" w14:paraId="096E5D42" w14:textId="001C45C4">
      <w:pPr>
        <w:spacing w:line="312" w:lineRule="auto"/>
        <w:jc w:val="center"/>
      </w:pPr>
      <w:r>
        <w:rPr>
          <w:position w:val="-42"/>
        </w:rPr>
        <w:object>
          <v:shape id="_x0000_i1424" type="#_x0000_t75" style="width:431.86pt;height:35.45pt" o:ole="" fillcolor="window">
            <v:imagedata r:id="rId716" o:title=""/>
          </v:shape>
          <o:OLEObject Type="Embed" ProgID="Equation.DSMT4" ShapeID="_x0000_i1424" DrawAspect="Content" ObjectID="_1741030267" r:id="rId717"/>
        </w:object>
      </w:r>
      <w:r w:rsidR="00717AC9">
        <w:t>.</w:t>
      </w:r>
    </w:p>
    <w:p w:rsidR="00717AC9" w:rsidP="005644A0" w14:paraId="68E33F55" w14:textId="57AD1870">
      <w:pPr>
        <w:spacing w:line="312" w:lineRule="auto"/>
        <w:ind w:firstLine="426"/>
        <w:jc w:val="both"/>
      </w:pPr>
      <w:r>
        <w:t xml:space="preserve">Точка </w:t>
      </w:r>
      <w:r w:rsidRPr="00996EA3">
        <w:rPr>
          <w:i/>
          <w:lang w:val="en-US"/>
        </w:rPr>
        <w:t>z</w:t>
      </w:r>
      <w:r w:rsidRPr="0073453E">
        <w:rPr>
          <w:vertAlign w:val="subscript"/>
        </w:rPr>
        <w:t xml:space="preserve"> </w:t>
      </w:r>
      <w:r w:rsidRPr="000D08C6">
        <w:t>=</w:t>
      </w:r>
      <w:r w:rsidRPr="0073453E">
        <w:rPr>
          <w:vertAlign w:val="subscript"/>
        </w:rPr>
        <w:t xml:space="preserve"> </w:t>
      </w:r>
      <w:r w:rsidRPr="000D08C6">
        <w:t>0</w:t>
      </w:r>
      <w:r>
        <w:t xml:space="preserve"> не </w:t>
      </w:r>
      <w:r w:rsidR="00073439">
        <w:t>является</w:t>
      </w:r>
      <w:r>
        <w:t xml:space="preserve"> внутренней точкой множества </w:t>
      </w:r>
      <w:r w:rsidRPr="00996EA3">
        <w:rPr>
          <w:i/>
          <w:lang w:val="en-US"/>
        </w:rPr>
        <w:t>Z</w:t>
      </w:r>
      <w:r>
        <w:t xml:space="preserve"> </w:t>
      </w:r>
      <w:r w:rsidR="005644A0">
        <w:t xml:space="preserve"> </w:t>
      </w:r>
      <w:r>
        <w:t>(т.к.</w:t>
      </w:r>
      <w:r w:rsidRPr="003F31E8">
        <w:t xml:space="preserve"> </w:t>
      </w:r>
      <w:r>
        <w:rPr>
          <w:position w:val="-12"/>
        </w:rPr>
        <w:object>
          <v:shape id="_x0000_i1425" type="#_x0000_t75" style="width:56.95pt;height:19.35pt" o:ole="" fillcolor="window">
            <v:imagedata r:id="rId718" o:title=""/>
          </v:shape>
          <o:OLEObject Type="Embed" ProgID="Equation.DSMT4" ShapeID="_x0000_i1425" DrawAspect="Content" ObjectID="_1741030268" r:id="rId719"/>
        </w:object>
      </w:r>
      <w:r>
        <w:t>).</w:t>
      </w:r>
    </w:p>
    <w:p w:rsidR="00525E0B" w:rsidP="005644A0" w14:paraId="3E0F67D6" w14:textId="2DF4CD1D">
      <w:pPr>
        <w:spacing w:line="312" w:lineRule="auto"/>
        <w:ind w:firstLine="426"/>
        <w:jc w:val="both"/>
      </w:pPr>
      <w:r>
        <w:t>Поэтому существует</w:t>
      </w:r>
      <w:r w:rsidR="005644A0">
        <w:t xml:space="preserve">    </w:t>
      </w:r>
      <w:r w:rsidRPr="002523D0" w:rsidR="002523D0">
        <w:rPr>
          <w:i/>
        </w:rPr>
        <w:t>с</w:t>
      </w:r>
      <w:r w:rsidR="002523D0">
        <w:rPr>
          <w:lang w:val="en-US"/>
        </w:rPr>
        <w:t> </w:t>
      </w:r>
      <w:r w:rsidR="002523D0">
        <w:rPr>
          <w:rFonts w:ascii="Symbol" w:hAnsi="Symbol"/>
        </w:rPr>
        <w:sym w:font="Symbol" w:char="F0B9"/>
      </w:r>
      <w:r w:rsidR="002523D0">
        <w:rPr>
          <w:lang w:val="en-US"/>
        </w:rPr>
        <w:t> </w:t>
      </w:r>
      <w:r w:rsidR="002523D0">
        <w:t>0</w:t>
      </w:r>
      <w:r w:rsidR="005644A0">
        <w:t>:</w:t>
      </w:r>
      <w:r w:rsidRPr="00E015D0" w:rsidR="002523D0">
        <w:t xml:space="preserve"> </w:t>
      </w:r>
      <w:r>
        <w:rPr>
          <w:position w:val="-10"/>
        </w:rPr>
        <w:object>
          <v:shape id="_x0000_i1426" type="#_x0000_t75" style="width:105.85pt;height:16.65pt" o:ole="" fillcolor="window">
            <v:imagedata r:id="rId720" o:title=""/>
          </v:shape>
          <o:OLEObject Type="Embed" ProgID="Equation.DSMT4" ShapeID="_x0000_i1426" DrawAspect="Content" ObjectID="_1741030269" r:id="rId721"/>
        </w:object>
      </w:r>
      <w:r w:rsidR="005644A0">
        <w:t>. Это неравенство справедливо:</w:t>
      </w:r>
    </w:p>
    <w:p w:rsidR="005644A0" w:rsidP="005644A0" w14:paraId="6DF01223" w14:textId="04740AF7">
      <w:pPr>
        <w:spacing w:line="312" w:lineRule="auto"/>
        <w:ind w:firstLine="426"/>
        <w:jc w:val="both"/>
        <w:rPr>
          <w:i/>
        </w:rPr>
      </w:pPr>
      <w:r>
        <w:t xml:space="preserve">- по теореме об опорной гиперплоскости, если точка </w:t>
      </w:r>
      <w:r w:rsidRPr="00996EA3">
        <w:rPr>
          <w:i/>
          <w:lang w:val="en-US"/>
        </w:rPr>
        <w:t>z</w:t>
      </w:r>
      <w:r>
        <w:rPr>
          <w:vertAlign w:val="subscript"/>
          <w:lang w:val="en-US"/>
        </w:rPr>
        <w:t> </w:t>
      </w:r>
      <w:r w:rsidRPr="00B36BD7">
        <w:t>=</w:t>
      </w:r>
      <w:r>
        <w:rPr>
          <w:lang w:val="en-US"/>
        </w:rPr>
        <w:t> </w:t>
      </w:r>
      <w:r w:rsidRPr="00B36BD7">
        <w:t xml:space="preserve">0 </w:t>
      </w:r>
      <w:r>
        <w:t xml:space="preserve">– граничная для множества </w:t>
      </w:r>
      <w:r w:rsidRPr="00996EA3">
        <w:rPr>
          <w:i/>
          <w:lang w:val="en-US"/>
        </w:rPr>
        <w:t>Z</w:t>
      </w:r>
      <w:r>
        <w:rPr>
          <w:i/>
        </w:rPr>
        <w:t>;</w:t>
      </w:r>
    </w:p>
    <w:p w:rsidR="005644A0" w:rsidP="005644A0" w14:paraId="45D7B020" w14:textId="77777777">
      <w:pPr>
        <w:spacing w:line="312" w:lineRule="auto"/>
        <w:ind w:left="426"/>
        <w:jc w:val="both"/>
      </w:pPr>
      <w:r>
        <w:t>- и</w:t>
      </w:r>
      <w:r w:rsidRPr="005644A0">
        <w:t xml:space="preserve">ли </w:t>
      </w:r>
      <w:r>
        <w:t xml:space="preserve">по теореме о разделяющей гиперплоскости, если точка </w:t>
      </w:r>
      <w:r w:rsidRPr="00996EA3">
        <w:rPr>
          <w:i/>
          <w:lang w:val="en-US"/>
        </w:rPr>
        <w:t>z</w:t>
      </w:r>
      <w:r>
        <w:rPr>
          <w:vertAlign w:val="subscript"/>
          <w:lang w:val="en-US"/>
        </w:rPr>
        <w:t> </w:t>
      </w:r>
      <w:r w:rsidRPr="00B36BD7">
        <w:t>=</w:t>
      </w:r>
      <w:r>
        <w:rPr>
          <w:lang w:val="en-US"/>
        </w:rPr>
        <w:t> </w:t>
      </w:r>
      <w:r w:rsidRPr="00B36BD7">
        <w:t>0</w:t>
      </w:r>
      <w:r>
        <w:t xml:space="preserve"> – внешняя (тогда неравенство строгое). </w:t>
      </w:r>
    </w:p>
    <w:p w:rsidR="00717AC9" w:rsidRPr="0073453E" w:rsidP="005644A0" w14:paraId="71017D9D" w14:textId="630B573F">
      <w:pPr>
        <w:spacing w:line="312" w:lineRule="auto"/>
        <w:ind w:left="1134" w:firstLine="282"/>
        <w:jc w:val="both"/>
      </w:pPr>
      <w:r>
        <w:rPr>
          <w:rFonts w:ascii="Symbol" w:hAnsi="Symbol"/>
        </w:rPr>
        <w:sym w:font="Symbol" w:char="F0DE"/>
      </w:r>
      <w:r w:rsidRPr="00B36BD7">
        <w:t xml:space="preserve"> </w:t>
      </w:r>
      <w:r w:rsidR="005644A0">
        <w:t xml:space="preserve"> </w:t>
      </w:r>
      <w:r>
        <w:rPr>
          <w:position w:val="-12"/>
        </w:rPr>
        <w:object>
          <v:shape id="_x0000_i1427" type="#_x0000_t75" style="width:228.46pt;height:19.35pt" o:ole="" fillcolor="window">
            <v:imagedata r:id="rId722" o:title=""/>
          </v:shape>
          <o:OLEObject Type="Embed" ProgID="Equation.3" ShapeID="_x0000_i1427" DrawAspect="Content" ObjectID="_1741030270" r:id="rId723"/>
        </w:object>
      </w:r>
      <w:r w:rsidRPr="0073453E">
        <w:t>.</w:t>
      </w:r>
    </w:p>
    <w:p w:rsidR="00717AC9" w:rsidP="005644A0" w14:paraId="613CD2CA" w14:textId="14FEB89E">
      <w:pPr>
        <w:spacing w:line="312" w:lineRule="auto"/>
        <w:ind w:firstLine="567"/>
        <w:jc w:val="both"/>
        <w:rPr>
          <w:i/>
        </w:rPr>
      </w:pPr>
      <w:r>
        <w:t>Последнее неравенство остается справедливы</w:t>
      </w:r>
      <w:r w:rsidR="00525E0B">
        <w:t>м</w:t>
      </w:r>
      <w:r>
        <w:t xml:space="preserve"> и для </w:t>
      </w:r>
      <w:r>
        <w:rPr>
          <w:rFonts w:ascii="Symbol" w:hAnsi="Symbol"/>
        </w:rPr>
        <w:sym w:font="Symbol" w:char="F022"/>
      </w:r>
      <w:r w:rsidRPr="00996EA3">
        <w:rPr>
          <w:i/>
          <w:lang w:val="en-US"/>
        </w:rPr>
        <w:t>y</w:t>
      </w:r>
      <w:r>
        <w:rPr>
          <w:rFonts w:ascii="Symbol" w:hAnsi="Symbol"/>
          <w:lang w:val="en-US"/>
        </w:rPr>
        <w:sym w:font="Symbol" w:char="F0CE"/>
      </w:r>
      <w:r w:rsidRPr="00996EA3">
        <w:rPr>
          <w:i/>
          <w:lang w:val="en-US"/>
        </w:rPr>
        <w:t>Y</w:t>
      </w:r>
      <w:r w:rsidRPr="00B36BD7">
        <w:t xml:space="preserve"> </w:t>
      </w:r>
      <w:r>
        <w:t xml:space="preserve">и </w:t>
      </w:r>
      <w:r>
        <w:rPr>
          <w:rFonts w:ascii="Symbol" w:hAnsi="Symbol"/>
        </w:rPr>
        <w:sym w:font="Symbol" w:char="F022"/>
      </w:r>
      <w:r w:rsidRPr="00996EA3"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 w:rsidRPr="00996EA3">
        <w:rPr>
          <w:i/>
          <w:lang w:val="en-US"/>
        </w:rPr>
        <w:t>X</w:t>
      </w:r>
      <w:r w:rsidRPr="00B36BD7">
        <w:t xml:space="preserve">, </w:t>
      </w:r>
      <w:r>
        <w:t xml:space="preserve">поскольку предельный переход не нарушает нестрогих неравенств, </w:t>
      </w:r>
      <w:r w:rsidRPr="003A3E06">
        <w:rPr>
          <w:i/>
        </w:rPr>
        <w:t>ч.т.д</w:t>
      </w:r>
      <w:r w:rsidRPr="003A3E06">
        <w:rPr>
          <w:i/>
        </w:rPr>
        <w:t>.</w:t>
      </w:r>
    </w:p>
    <w:p w:rsidR="005644A0" w:rsidRPr="00B36BD7" w:rsidP="005644A0" w14:paraId="451EE4AD" w14:textId="77777777">
      <w:pPr>
        <w:spacing w:line="312" w:lineRule="auto"/>
        <w:ind w:firstLine="567"/>
        <w:jc w:val="both"/>
      </w:pPr>
    </w:p>
    <w:p w:rsidR="00717AC9" w:rsidP="008A224B" w14:paraId="507A667A" w14:textId="20F875CC">
      <w:pPr>
        <w:pStyle w:val="Heading8"/>
        <w:spacing w:line="312" w:lineRule="auto"/>
        <w:ind w:left="0"/>
        <w:jc w:val="both"/>
        <w:rPr>
          <w:b w:val="0"/>
          <w:i w:val="0"/>
        </w:rPr>
      </w:pPr>
      <w:r w:rsidRPr="00DD103C">
        <w:rPr>
          <w:b w:val="0"/>
        </w:rPr>
        <w:t>Введем два определения</w:t>
      </w:r>
      <w:r>
        <w:rPr>
          <w:b w:val="0"/>
          <w:i w:val="0"/>
        </w:rPr>
        <w:t>:</w:t>
      </w:r>
    </w:p>
    <w:p w:rsidR="008A224B" w:rsidRPr="008A224B" w:rsidP="008A224B" w14:paraId="76CBCD53" w14:textId="77777777"/>
    <w:p w:rsidR="008A224B" w:rsidP="008A224B" w14:paraId="62B5371B" w14:textId="6EEC7B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rPr>
          <w:b/>
        </w:rPr>
        <w:t>Определение 1</w:t>
      </w:r>
      <w:r w:rsidRPr="008A224B">
        <w:rPr>
          <w:b/>
        </w:rPr>
        <w:t>.</w:t>
      </w:r>
      <w:r w:rsidRPr="008A224B">
        <w:t xml:space="preserve"> </w:t>
      </w:r>
      <w:r>
        <w:t xml:space="preserve">Точка </w:t>
      </w:r>
      <w:r w:rsidRPr="0052693E">
        <w:rPr>
          <w:i/>
          <w:lang w:val="en-US"/>
        </w:rPr>
        <w:t>x</w:t>
      </w:r>
      <w:r w:rsidRPr="0052693E">
        <w:t xml:space="preserve"> </w:t>
      </w:r>
      <w:r>
        <w:t xml:space="preserve">множества </w:t>
      </w:r>
      <w:r w:rsidRPr="0052693E">
        <w:rPr>
          <w:i/>
          <w:lang w:val="en-US"/>
        </w:rPr>
        <w:t>X</w:t>
      </w:r>
      <w:r w:rsidRPr="0052693E">
        <w:t xml:space="preserve"> (</w:t>
      </w:r>
      <w:r w:rsidRPr="00DD103C"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 w:rsidRPr="00DD103C">
        <w:rPr>
          <w:i/>
          <w:lang w:val="en-US"/>
        </w:rPr>
        <w:t>X</w:t>
      </w:r>
      <w:r w:rsidRPr="0052693E">
        <w:t>)</w:t>
      </w:r>
      <w:r>
        <w:t xml:space="preserve"> называется </w:t>
      </w:r>
      <w:r w:rsidRPr="00DD103C">
        <w:rPr>
          <w:i/>
        </w:rPr>
        <w:t>угловой</w:t>
      </w:r>
      <w:r>
        <w:t xml:space="preserve"> (</w:t>
      </w:r>
      <w:r w:rsidRPr="00DD103C">
        <w:rPr>
          <w:i/>
        </w:rPr>
        <w:t>или крайней</w:t>
      </w:r>
      <w:r>
        <w:t>) точкой, если в</w:t>
      </w:r>
      <w:r w:rsidRPr="0073453E">
        <w:t xml:space="preserve"> </w:t>
      </w:r>
      <w:r w:rsidRPr="00DD103C">
        <w:rPr>
          <w:i/>
          <w:lang w:val="en-US"/>
        </w:rPr>
        <w:t>X</w:t>
      </w:r>
      <w:r>
        <w:t xml:space="preserve"> не существует таких точек </w:t>
      </w:r>
      <w:r w:rsidRPr="00DD103C">
        <w:rPr>
          <w:i/>
          <w:lang w:val="en-US"/>
        </w:rPr>
        <w:t>x</w:t>
      </w:r>
      <w:r w:rsidRPr="00DD103C">
        <w:t>′</w:t>
      </w:r>
      <w:r>
        <w:t xml:space="preserve"> и </w:t>
      </w:r>
      <w:r w:rsidRPr="00DD103C">
        <w:rPr>
          <w:i/>
          <w:lang w:val="en-US"/>
        </w:rPr>
        <w:t>x</w:t>
      </w:r>
      <w:r w:rsidRPr="00DD103C">
        <w:t>″</w:t>
      </w:r>
      <w:r w:rsidRPr="0052693E">
        <w:t xml:space="preserve">, </w:t>
      </w:r>
      <w:r>
        <w:rPr>
          <w:i/>
          <w:lang w:val="en-US"/>
        </w:rPr>
        <w:t>x</w:t>
      </w:r>
      <w:r w:rsidRPr="00DD103C">
        <w:t>′</w:t>
      </w:r>
      <w:r>
        <w:rPr>
          <w:lang w:val="en-US"/>
        </w:rPr>
        <w:t> </w:t>
      </w:r>
      <w:r>
        <w:rPr>
          <w:rFonts w:ascii="Symbol" w:hAnsi="Symbol"/>
        </w:rPr>
        <w:sym w:font="Symbol" w:char="F0B9"/>
      </w:r>
      <w:r>
        <w:rPr>
          <w:lang w:val="en-US"/>
        </w:rPr>
        <w:t> </w:t>
      </w:r>
      <w:r w:rsidRPr="00DD103C">
        <w:rPr>
          <w:i/>
          <w:lang w:val="en-US"/>
        </w:rPr>
        <w:t>x</w:t>
      </w:r>
      <w:r w:rsidRPr="00DD103C">
        <w:t>″</w:t>
      </w:r>
      <w:r w:rsidRPr="0052693E">
        <w:t xml:space="preserve">, </w:t>
      </w:r>
      <w:r>
        <w:t xml:space="preserve">что </w:t>
      </w:r>
      <w:r>
        <w:rPr>
          <w:position w:val="-10"/>
        </w:rPr>
        <w:object>
          <v:shape id="_x0000_i1428" type="#_x0000_t75" style="width:87.05pt;height:15.6pt" o:ole="" fillcolor="window">
            <v:imagedata r:id="rId724" o:title=""/>
          </v:shape>
          <o:OLEObject Type="Embed" ProgID="Equation.DSMT4" ShapeID="_x0000_i1428" DrawAspect="Content" ObjectID="_1741030271" r:id="rId725"/>
        </w:object>
      </w:r>
      <w:r w:rsidRPr="0052693E">
        <w:t>,</w:t>
      </w:r>
      <w:r>
        <w:t xml:space="preserve"> при </w:t>
      </w:r>
      <w:r>
        <w:t>некотором</w:t>
      </w:r>
      <w:r w:rsidRPr="0073453E">
        <w:t xml:space="preserve"> </w:t>
      </w:r>
      <w:r w:rsidRPr="00DD103C">
        <w:rPr>
          <w:rFonts w:ascii="Symbol" w:hAnsi="Symbol"/>
          <w:i/>
          <w:lang w:val="en-US"/>
        </w:rPr>
        <w:sym w:font="Symbol" w:char="F061"/>
      </w:r>
      <w:r>
        <w:rPr>
          <w:rFonts w:ascii="Symbol" w:hAnsi="Symbol"/>
          <w:lang w:val="en-US"/>
        </w:rPr>
        <w:sym w:font="Symbol" w:char="F0CE"/>
      </w:r>
      <w:r w:rsidRPr="0073453E">
        <w:t>(0,1).</w:t>
      </w:r>
    </w:p>
    <w:p w:rsidR="008A224B" w:rsidRPr="008A224B" w:rsidP="008A224B" w14:paraId="4741CE0D" w14:textId="5CA48916"/>
    <w:p w:rsidR="00717AC9" w:rsidP="008A224B" w14:paraId="3E334EB9" w14:textId="364319CE">
      <w:pPr>
        <w:spacing w:line="312" w:lineRule="auto"/>
        <w:jc w:val="both"/>
      </w:pPr>
      <w:r w:rsidRPr="00DD103C">
        <w:rPr>
          <w:i/>
        </w:rPr>
        <w:t>Геометрически</w:t>
      </w:r>
      <w:r>
        <w:t xml:space="preserve">: точка </w:t>
      </w:r>
      <w:r>
        <w:rPr>
          <w:i/>
          <w:lang w:val="en-US"/>
        </w:rPr>
        <w:t>x</w:t>
      </w:r>
      <w:r>
        <w:t xml:space="preserve"> – крайняя в </w:t>
      </w:r>
      <w:r w:rsidRPr="00F026F4">
        <w:rPr>
          <w:i/>
          <w:lang w:val="en-US"/>
        </w:rPr>
        <w:t>X</w:t>
      </w:r>
      <w:r>
        <w:t xml:space="preserve">, если её нельзя поместить внутрь отрезка, концы которого лежат в </w:t>
      </w:r>
      <w:r w:rsidRPr="00F026F4">
        <w:rPr>
          <w:i/>
          <w:lang w:val="en-US"/>
        </w:rPr>
        <w:t>X</w:t>
      </w:r>
      <w:r>
        <w:t xml:space="preserve">. </w:t>
      </w:r>
    </w:p>
    <w:p w:rsidR="00717AC9" w:rsidP="008A224B" w14:paraId="515FE5F9" w14:textId="77777777">
      <w:pPr>
        <w:spacing w:line="312" w:lineRule="auto"/>
        <w:jc w:val="both"/>
      </w:pPr>
      <w:r>
        <w:t>Например,</w:t>
      </w:r>
    </w:p>
    <w:p w:rsidR="00717AC9" w:rsidP="007B7653" w14:paraId="67066855" w14:textId="0D55AFAD">
      <w:pPr>
        <w:pStyle w:val="ListParagraph"/>
        <w:numPr>
          <w:ilvl w:val="0"/>
          <w:numId w:val="59"/>
        </w:numPr>
        <w:spacing w:line="312" w:lineRule="auto"/>
        <w:jc w:val="both"/>
      </w:pPr>
      <w:r>
        <w:t>у треугольника крайние точки – вершины</w:t>
      </w:r>
      <w:r w:rsidRPr="002E6C88">
        <w:t>;</w:t>
      </w:r>
    </w:p>
    <w:p w:rsidR="00717AC9" w:rsidP="007B7653" w14:paraId="7BDD6DC6" w14:textId="7F923DA7">
      <w:pPr>
        <w:pStyle w:val="ListParagraph"/>
        <w:numPr>
          <w:ilvl w:val="0"/>
          <w:numId w:val="59"/>
        </w:numPr>
        <w:spacing w:line="312" w:lineRule="auto"/>
        <w:jc w:val="both"/>
      </w:pPr>
      <w:r>
        <w:t>у луча – начало</w:t>
      </w:r>
      <w:r w:rsidRPr="002E6C88">
        <w:t>;</w:t>
      </w:r>
    </w:p>
    <w:p w:rsidR="00717AC9" w:rsidP="007B7653" w14:paraId="78C95085" w14:textId="41F28408">
      <w:pPr>
        <w:pStyle w:val="ListParagraph"/>
        <w:numPr>
          <w:ilvl w:val="0"/>
          <w:numId w:val="59"/>
        </w:numPr>
        <w:spacing w:line="312" w:lineRule="auto"/>
        <w:jc w:val="both"/>
      </w:pPr>
      <w:r>
        <w:t>у круга – все точки окружности</w:t>
      </w:r>
      <w:r w:rsidRPr="002E6C88">
        <w:t>;</w:t>
      </w:r>
    </w:p>
    <w:p w:rsidR="00073439" w:rsidP="007B7653" w14:paraId="294E48A0" w14:textId="32A48B5A">
      <w:pPr>
        <w:pStyle w:val="ListParagraph"/>
        <w:numPr>
          <w:ilvl w:val="0"/>
          <w:numId w:val="59"/>
        </w:numPr>
        <w:spacing w:line="312" w:lineRule="auto"/>
        <w:jc w:val="both"/>
      </w:pPr>
      <w:r>
        <w:t>прямая, гиперплоскость – крайних точек не имеют.</w:t>
      </w:r>
    </w:p>
    <w:p w:rsidR="008A224B" w:rsidP="008A224B" w14:paraId="6D82B829" w14:textId="715D4E1E">
      <w:pPr>
        <w:pStyle w:val="ListParagraph"/>
        <w:spacing w:line="312" w:lineRule="auto"/>
        <w:ind w:left="0"/>
        <w:contextualSpacing w:val="0"/>
        <w:jc w:val="both"/>
      </w:pPr>
    </w:p>
    <w:p w:rsidR="008A224B" w:rsidRPr="00ED255F" w:rsidP="008A224B" w14:paraId="1D7A1219" w14:textId="0B908E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  <w:rPr>
          <w:vertAlign w:val="subscript"/>
        </w:rPr>
      </w:pPr>
      <w:r w:rsidRPr="008A224B">
        <w:rPr>
          <w:b/>
        </w:rPr>
        <w:t>Определение 2.</w:t>
      </w:r>
      <w:r w:rsidRPr="008A224B">
        <w:t xml:space="preserve"> </w:t>
      </w:r>
      <w:r>
        <w:t xml:space="preserve">Точка </w:t>
      </w:r>
      <w:r w:rsidRPr="00DD103C">
        <w:rPr>
          <w:i/>
          <w:lang w:val="en-US"/>
        </w:rPr>
        <w:t>x</w:t>
      </w:r>
      <w:r w:rsidRPr="0073453E">
        <w:rPr>
          <w:sz w:val="22"/>
          <w:vertAlign w:val="superscript"/>
        </w:rPr>
        <w:t>0</w:t>
      </w:r>
      <w:r>
        <w:rPr>
          <w:rFonts w:ascii="Symbol" w:hAnsi="Symbol"/>
          <w:lang w:val="en-US"/>
        </w:rPr>
        <w:sym w:font="Symbol" w:char="F0CE"/>
      </w:r>
      <w:r w:rsidRPr="00DD103C">
        <w:rPr>
          <w:i/>
          <w:lang w:val="en-US"/>
        </w:rPr>
        <w:t>X</w:t>
      </w:r>
      <w:r w:rsidRPr="0073453E">
        <w:t xml:space="preserve"> </w:t>
      </w:r>
      <w:r>
        <w:t xml:space="preserve">называется </w:t>
      </w:r>
      <w:r w:rsidRPr="00DD103C">
        <w:rPr>
          <w:i/>
        </w:rPr>
        <w:t>выпуклой комбинацией</w:t>
      </w:r>
      <w:r w:rsidRPr="00DD103C">
        <w:t xml:space="preserve"> </w:t>
      </w:r>
      <w:r>
        <w:t>точек</w:t>
      </w:r>
      <w:r w:rsidRPr="0073453E">
        <w:t xml:space="preserve"> </w:t>
      </w:r>
      <w:r w:rsidRPr="00644A50">
        <w:rPr>
          <w:i/>
          <w:lang w:val="en-US"/>
        </w:rPr>
        <w:t>x</w:t>
      </w:r>
      <w:r w:rsidRPr="0073453E">
        <w:rPr>
          <w:vertAlign w:val="subscript"/>
        </w:rPr>
        <w:t>1</w:t>
      </w:r>
      <w:r w:rsidRPr="0073453E">
        <w:t>,…,</w:t>
      </w:r>
      <w:r>
        <w:rPr>
          <w:lang w:val="en-US"/>
        </w:rPr>
        <w:t> </w:t>
      </w:r>
      <w:r w:rsidRPr="00644A50">
        <w:rPr>
          <w:i/>
          <w:lang w:val="en-US"/>
        </w:rPr>
        <w:t>x</w:t>
      </w:r>
      <w:r w:rsidRPr="00644A50">
        <w:rPr>
          <w:i/>
          <w:vertAlign w:val="subscript"/>
          <w:lang w:val="en-US"/>
        </w:rPr>
        <w:t>n</w:t>
      </w:r>
      <w:r>
        <w:rPr>
          <w:rFonts w:ascii="Symbol" w:hAnsi="Symbol"/>
        </w:rPr>
        <w:sym w:font="Symbol" w:char="F0CE"/>
      </w:r>
      <w:r w:rsidRPr="00644A50">
        <w:rPr>
          <w:i/>
          <w:lang w:val="en-US"/>
        </w:rPr>
        <w:t>X</w:t>
      </w:r>
      <w:r>
        <w:t xml:space="preserve">, если </w:t>
      </w:r>
      <w:r w:rsidR="00ED255F">
        <w:t xml:space="preserve">существуют </w:t>
      </w:r>
      <w:r>
        <w:rPr>
          <w:position w:val="-12"/>
        </w:rPr>
        <w:object>
          <v:shape id="_x0000_i1429" type="#_x0000_t75" style="width:31.7pt;height:18.25pt" o:ole="">
            <v:imagedata r:id="rId726" o:title=""/>
          </v:shape>
          <o:OLEObject Type="Embed" ProgID="Equation.DSMT4" ShapeID="_x0000_i1429" DrawAspect="Content" ObjectID="_1741030272" r:id="rId727"/>
        </w:object>
      </w:r>
      <w:r w:rsidR="00ED255F">
        <w:t xml:space="preserve">, существуют </w:t>
      </w:r>
      <w:r w:rsidRPr="00DD103C" w:rsidR="00ED255F">
        <w:rPr>
          <w:i/>
          <w:lang w:val="en-US"/>
        </w:rPr>
        <w:t>x</w:t>
      </w:r>
      <w:r w:rsidR="00ED255F">
        <w:rPr>
          <w:i/>
          <w:vertAlign w:val="subscript"/>
          <w:lang w:val="en-US"/>
        </w:rPr>
        <w:t>i</w:t>
      </w:r>
      <w:r w:rsidR="00ED255F">
        <w:rPr>
          <w:rFonts w:ascii="Symbol" w:hAnsi="Symbol"/>
          <w:lang w:val="en-US"/>
        </w:rPr>
        <w:sym w:font="Symbol" w:char="F0CE"/>
      </w:r>
      <w:r w:rsidRPr="00DD103C" w:rsidR="00ED255F">
        <w:rPr>
          <w:i/>
          <w:lang w:val="en-US"/>
        </w:rPr>
        <w:t>X</w:t>
      </w:r>
      <w:r w:rsidR="00ED255F">
        <w:rPr>
          <w:i/>
        </w:rPr>
        <w:t xml:space="preserve">, </w:t>
      </w:r>
      <w:r w:rsidR="00ED255F">
        <w:rPr>
          <w:i/>
          <w:lang w:val="en-US"/>
        </w:rPr>
        <w:t>i</w:t>
      </w:r>
      <w:r w:rsidRPr="00ED255F" w:rsidR="00ED255F">
        <w:rPr>
          <w:i/>
        </w:rPr>
        <w:t>=1,…</w:t>
      </w:r>
      <w:r w:rsidR="00ED255F">
        <w:rPr>
          <w:i/>
          <w:lang w:val="en-US"/>
        </w:rPr>
        <w:t>N</w:t>
      </w:r>
      <w:r w:rsidR="00ED255F">
        <w:rPr>
          <w:i/>
        </w:rPr>
        <w:t xml:space="preserve">, </w:t>
      </w:r>
      <w:r w:rsidRPr="00ED255F" w:rsidR="00ED255F">
        <w:t>такие</w:t>
      </w:r>
      <w:r w:rsidRPr="00ED255F" w:rsidR="00ED255F">
        <w:t>, что:</w:t>
      </w:r>
    </w:p>
    <w:p w:rsidR="008A224B" w:rsidP="008A224B" w14:paraId="42D75955" w14:textId="289864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w:r>
        <w:rPr>
          <w:position w:val="-30"/>
        </w:rPr>
        <w:object>
          <v:shape id="_x0000_i1430" type="#_x0000_t75" style="width:221.9pt;height:36.55pt" o:ole="">
            <v:imagedata r:id="rId728" o:title=""/>
          </v:shape>
          <o:OLEObject Type="Embed" ProgID="Equation.DSMT4" ShapeID="_x0000_i1430" DrawAspect="Content" ObjectID="_1741030273" r:id="rId729"/>
        </w:object>
      </w:r>
    </w:p>
    <w:p w:rsidR="00717AC9" w:rsidP="008A224B" w14:paraId="7DC907C8" w14:textId="61F2DF13">
      <w:pPr>
        <w:spacing w:line="312" w:lineRule="auto"/>
        <w:jc w:val="both"/>
      </w:pPr>
    </w:p>
    <w:p w:rsidR="00ED255F" w:rsidP="003A3E06" w14:paraId="5F1787E3" w14:textId="77777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8A224B">
        <w:rPr>
          <w:b/>
        </w:rPr>
        <w:t>Теорема</w:t>
      </w:r>
      <w:r w:rsidRPr="008A224B">
        <w:t xml:space="preserve"> </w:t>
      </w:r>
      <w:r w:rsidRPr="008A224B">
        <w:t>Крейна</w:t>
      </w:r>
      <w:r w:rsidRPr="008A224B">
        <w:t>–</w:t>
      </w:r>
      <w:r w:rsidRPr="008A224B">
        <w:t>Мильмана</w:t>
      </w:r>
      <w:r w:rsidRPr="008A224B">
        <w:t xml:space="preserve"> </w:t>
      </w:r>
      <w:r w:rsidR="008A224B">
        <w:t>(о представлении).</w:t>
      </w:r>
      <w:r w:rsidRPr="00E015D0" w:rsidR="008A224B">
        <w:t xml:space="preserve"> </w:t>
      </w:r>
    </w:p>
    <w:p w:rsidR="00717AC9" w:rsidP="003A3E06" w14:paraId="42366E40" w14:textId="24C4F1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 xml:space="preserve">Пусть </w:t>
      </w:r>
      <w:r w:rsidRPr="00F026F4">
        <w:rPr>
          <w:i/>
          <w:lang w:val="en-US"/>
        </w:rPr>
        <w:t>X</w:t>
      </w:r>
      <w:r w:rsidRPr="00F026F4">
        <w:t xml:space="preserve"> </w:t>
      </w:r>
      <w:r>
        <w:t xml:space="preserve">– выпуклое, замкнутое, ограниченное множество, тогда </w:t>
      </w:r>
      <w:r>
        <w:rPr>
          <w:rFonts w:ascii="Symbol" w:hAnsi="Symbol"/>
        </w:rPr>
        <w:sym w:font="Symbol" w:char="F022"/>
      </w:r>
      <w:r w:rsidRPr="00DD103C">
        <w:rPr>
          <w:i/>
          <w:lang w:val="en-US"/>
        </w:rPr>
        <w:t>x</w:t>
      </w:r>
      <w:r w:rsidRPr="0073453E">
        <w:rPr>
          <w:sz w:val="22"/>
          <w:vertAlign w:val="superscript"/>
        </w:rPr>
        <w:t>0</w:t>
      </w:r>
      <w:r>
        <w:rPr>
          <w:rFonts w:ascii="Symbol" w:hAnsi="Symbol"/>
          <w:lang w:val="en-US"/>
        </w:rPr>
        <w:sym w:font="Symbol" w:char="F0CE"/>
      </w:r>
      <w:r w:rsidRPr="00DD103C">
        <w:rPr>
          <w:i/>
          <w:lang w:val="en-US"/>
        </w:rPr>
        <w:t>X</w:t>
      </w:r>
      <w:r>
        <w:t xml:space="preserve"> может быть </w:t>
      </w:r>
      <w:r>
        <w:t>представлена</w:t>
      </w:r>
      <w:r>
        <w:t xml:space="preserve"> в виде выпуклой комбинации конечного числа угловых точек множества, т.е. </w:t>
      </w:r>
      <w:r>
        <w:rPr>
          <w:rFonts w:ascii="Symbol" w:hAnsi="Symbol"/>
        </w:rPr>
        <w:sym w:font="Symbol" w:char="F022"/>
      </w:r>
      <w:r w:rsidRPr="00DD103C">
        <w:rPr>
          <w:i/>
          <w:lang w:val="en-US"/>
        </w:rPr>
        <w:t>x</w:t>
      </w:r>
      <w:r w:rsidRPr="0073453E">
        <w:rPr>
          <w:sz w:val="22"/>
          <w:vertAlign w:val="superscript"/>
        </w:rPr>
        <w:t>0</w:t>
      </w:r>
      <w:r>
        <w:rPr>
          <w:rFonts w:ascii="Symbol" w:hAnsi="Symbol"/>
          <w:lang w:val="en-US"/>
        </w:rPr>
        <w:sym w:font="Symbol" w:char="F0CE"/>
      </w:r>
      <w:r w:rsidRPr="00DD103C">
        <w:rPr>
          <w:i/>
          <w:lang w:val="en-US"/>
        </w:rPr>
        <w:t>X</w:t>
      </w:r>
      <w:r w:rsidR="00ED255F">
        <w:t xml:space="preserve"> существую</w:t>
      </w:r>
      <w:r>
        <w:t xml:space="preserve">т </w:t>
      </w:r>
      <w:r w:rsidRPr="00DD103C">
        <w:rPr>
          <w:rFonts w:ascii="Symbol" w:hAnsi="Symbol"/>
          <w:i/>
        </w:rPr>
        <w:sym w:font="Symbol" w:char="F061"/>
      </w:r>
      <w:r w:rsidRPr="00DD103C">
        <w:rPr>
          <w:i/>
          <w:vertAlign w:val="subscript"/>
          <w:lang w:val="en-US"/>
        </w:rPr>
        <w:t>i</w:t>
      </w:r>
      <w:r w:rsidR="00D9678E">
        <w:rPr>
          <w:lang w:val="en-US"/>
        </w:rPr>
        <w:t> </w:t>
      </w:r>
      <w:r>
        <w:rPr>
          <w:rFonts w:ascii="Symbol" w:hAnsi="Symbol"/>
          <w:lang w:val="en-US"/>
        </w:rPr>
        <w:sym w:font="Symbol" w:char="F0B3"/>
      </w:r>
      <w:r w:rsidR="00D9678E">
        <w:rPr>
          <w:lang w:val="en-US"/>
        </w:rPr>
        <w:t> </w:t>
      </w:r>
      <w:r w:rsidRPr="0073453E">
        <w:t>0</w:t>
      </w:r>
      <w:r w:rsidR="00ED255F">
        <w:t>, существую</w:t>
      </w:r>
      <w:r>
        <w:t xml:space="preserve">т </w:t>
      </w:r>
      <w:r w:rsidRPr="00DD103C">
        <w:rPr>
          <w:i/>
          <w:lang w:val="en-US"/>
        </w:rPr>
        <w:t>x</w:t>
      </w:r>
      <w:r w:rsidRPr="00DD103C">
        <w:rPr>
          <w:i/>
          <w:vertAlign w:val="subscript"/>
          <w:lang w:val="en-US"/>
        </w:rPr>
        <w:t>i</w:t>
      </w:r>
      <w:r>
        <w:rPr>
          <w:rFonts w:ascii="Symbol" w:hAnsi="Symbol"/>
          <w:lang w:val="en-US"/>
        </w:rPr>
        <w:sym w:font="Symbol" w:char="F0CE"/>
      </w:r>
      <w:r w:rsidRPr="00DD103C">
        <w:rPr>
          <w:i/>
          <w:lang w:val="en-US"/>
        </w:rPr>
        <w:t>X</w:t>
      </w:r>
      <w:r w:rsidRPr="0073453E">
        <w:t xml:space="preserve"> </w:t>
      </w:r>
      <w:r>
        <w:t>– угловые точки:</w:t>
      </w:r>
    </w:p>
    <w:p w:rsidR="00717AC9" w:rsidRPr="00073439" w:rsidP="003A3E06" w14:paraId="04E14FAE" w14:textId="40E729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w:r>
        <w:rPr>
          <w:position w:val="-30"/>
        </w:rPr>
        <w:object>
          <v:shape id="_x0000_i1431" type="#_x0000_t75" style="width:108.55pt;height:36.55pt" o:ole="">
            <v:imagedata r:id="rId730" o:title=""/>
          </v:shape>
          <o:OLEObject Type="Embed" ProgID="Equation.DSMT4" ShapeID="_x0000_i1431" DrawAspect="Content" ObjectID="_1741030274" r:id="rId731"/>
        </w:object>
      </w:r>
    </w:p>
    <w:p w:rsidR="008A224B" w:rsidP="008A224B" w14:paraId="2F9E683C" w14:textId="76D2D04F">
      <w:pPr>
        <w:spacing w:line="312" w:lineRule="auto"/>
        <w:jc w:val="both"/>
        <w:rPr>
          <w:b/>
          <w:i/>
        </w:rPr>
      </w:pPr>
    </w:p>
    <w:p w:rsidR="0070084B" w:rsidP="008A224B" w14:paraId="14F2301D" w14:textId="77777777">
      <w:pPr>
        <w:spacing w:line="312" w:lineRule="auto"/>
        <w:jc w:val="both"/>
        <w:rPr>
          <w:b/>
        </w:rPr>
      </w:pPr>
    </w:p>
    <w:p w:rsidR="00717AC9" w:rsidP="008A224B" w14:paraId="5420A609" w14:textId="33B3D4A9">
      <w:pPr>
        <w:spacing w:line="312" w:lineRule="auto"/>
        <w:jc w:val="both"/>
      </w:pPr>
      <w:r w:rsidRPr="007F6007">
        <w:rPr>
          <w:b/>
        </w:rPr>
        <w:t>Доказательство</w:t>
      </w:r>
      <w:r w:rsidRPr="00E015D0" w:rsidR="008A224B">
        <w:rPr>
          <w:b/>
        </w:rPr>
        <w:t>.</w:t>
      </w:r>
      <w:r w:rsidRPr="00E015D0" w:rsidR="008A224B">
        <w:t xml:space="preserve"> </w:t>
      </w:r>
      <w:r>
        <w:t xml:space="preserve">Индукция по размерности пространства </w:t>
      </w:r>
      <w:r w:rsidRPr="008F105B">
        <w:rPr>
          <w:i/>
          <w:lang w:val="en-US"/>
        </w:rPr>
        <w:t>n</w:t>
      </w:r>
      <w:r>
        <w:t>.</w:t>
      </w:r>
      <w:r w:rsidRPr="008F105B">
        <w:t xml:space="preserve"> </w:t>
      </w:r>
    </w:p>
    <w:p w:rsidR="00717AC9" w:rsidP="003A1D23" w14:paraId="038E84A2" w14:textId="24EB7EB2">
      <w:pPr>
        <w:spacing w:line="312" w:lineRule="auto"/>
        <w:ind w:firstLine="426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1809750" cy="1310640"/>
                <wp:effectExtent l="0" t="0" r="0" b="3810"/>
                <wp:wrapTight wrapText="bothSides">
                  <wp:wrapPolygon>
                    <wp:start x="2956" y="0"/>
                    <wp:lineTo x="2956" y="10047"/>
                    <wp:lineTo x="682" y="15070"/>
                    <wp:lineTo x="682" y="21349"/>
                    <wp:lineTo x="20691" y="21349"/>
                    <wp:lineTo x="20918" y="15070"/>
                    <wp:lineTo x="16598" y="10047"/>
                    <wp:lineTo x="16598" y="0"/>
                    <wp:lineTo x="2956" y="0"/>
                  </wp:wrapPolygon>
                </wp:wrapTight>
                <wp:docPr id="927" name="Группа 927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809750" cy="1310640"/>
                          <a:chOff x="0" y="0"/>
                          <a:chExt cx="1809750" cy="1310640"/>
                        </a:xfrm>
                      </wpg:grpSpPr>
                      <wps:wsp xmlns:wps="http://schemas.microsoft.com/office/word/2010/wordprocessingShape">
                        <wps:cNvPr id="264" name="Прямоугольник 264"/>
                        <wps:cNvSpPr/>
                        <wps:spPr>
                          <a:xfrm>
                            <a:off x="0" y="838200"/>
                            <a:ext cx="1809750" cy="47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37F03" w:rsidP="00073439" w14:textId="647C5F7C">
                              <w:pPr>
                                <w:jc w:val="center"/>
                              </w:pPr>
                              <w:r>
                                <w:rPr>
                                  <w:position w:val="-34"/>
                                </w:rPr>
                                <w:object>
                                  <v:shape id="_x0000_i1436" type="#_x0000_t75" style="width:127.35pt;height:29pt" o:ole="">
                                    <v:imagedata r:id="rId732" o:title=""/>
                                  </v:shape>
                                  <o:OLEObject Type="Embed" ProgID="Equation.DSMT4" ShapeID="_x0000_i1436" DrawAspect="Content" ObjectID="_1741030294" r:id="rId733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925" name="Рисунок 925" descr="36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734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9400" y="0"/>
                            <a:ext cx="1098550" cy="7937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927" o:spid="_x0000_s1432" style="width:142.5pt;height:103.5pt;margin-top:0;margin-left:0;mso-position-horizontal:right;mso-position-horizontal-relative:margin;mso-position-vertical:top;mso-position-vertical-relative:margin;mso-wrap-distance-bottom:0;mso-wrap-distance-left:9pt;mso-wrap-distance-right:9pt;mso-wrap-distance-top:0;position:absolute;z-index:-251639808" coordorigin="0,0" coordsize="21600,21600" wrapcoords="2956 0 2956 10047 682 15070 682 21349 20691 21349 20918 15070 16598 10047 16598 0">
                <v:shape id="_x0000_s1433" type="#_x0000_t202" style="width:21600;height:7786;mso-wrap-style:none;position:absolute;top:13814;v-text-anchor:middle" filled="f" fillcolor="this" stroked="f" strokecolor="#385d8a" strokeweight="2pt">
                  <v:textbox style="mso-fit-shape-to-text:t">
                    <w:txbxContent>
                      <w:p w:rsidR="00E37F03" w:rsidP="00073439" w14:textId="647C5F7C">
                        <w:pPr>
                          <w:jc w:val="center"/>
                        </w:pPr>
                        <w:object>
                          <v:shape id="_x0000_i1434" type="#_x0000_t75" style="width:127.35pt;height:29pt" o:ole="">
                            <v:imagedata r:id="rId732" o:title=""/>
                          </v:shape>
                          <o:OLEObject Type="Embed" ProgID="Equation.DSMT4" ShapeID="_x0000_i1434" DrawAspect="Content" ObjectID="_1741030293" r:id="rId735"/>
                        </w:object>
                      </w:p>
                    </w:txbxContent>
                  </v:textbox>
                </v:shape>
                <v:shape id="_x0000_s1435" type="#_x0000_t75" style="width:13112;height:13081;left:3335;position:absolute" filled="f">
                  <v:imagedata r:id="rId734" o:title=""/>
                </v:shape>
                <w10:wrap type="tight"/>
              </v:group>
            </w:pict>
          </mc:Fallback>
        </mc:AlternateContent>
      </w:r>
      <w:r w:rsidR="00717AC9">
        <w:t xml:space="preserve">При </w:t>
      </w:r>
      <w:r w:rsidRPr="007B027F" w:rsidR="00717AC9">
        <w:rPr>
          <w:i/>
          <w:lang w:val="en-US"/>
        </w:rPr>
        <w:t>n</w:t>
      </w:r>
      <w:r>
        <w:rPr>
          <w:i/>
          <w:lang w:val="en-US"/>
        </w:rPr>
        <w:t> </w:t>
      </w:r>
      <w:r w:rsidRPr="007B027F" w:rsidR="00717AC9">
        <w:t>=</w:t>
      </w:r>
      <w:r>
        <w:rPr>
          <w:lang w:val="en-US"/>
        </w:rPr>
        <w:t> </w:t>
      </w:r>
      <w:r w:rsidRPr="007B027F" w:rsidR="00717AC9">
        <w:t>1</w:t>
      </w:r>
      <w:r w:rsidR="00717AC9">
        <w:t xml:space="preserve"> </w:t>
      </w:r>
      <w:r w:rsidR="00ED255F">
        <w:t xml:space="preserve">  </w:t>
      </w:r>
      <w:r w:rsidRPr="008E5F5E" w:rsidR="00717AC9">
        <w:rPr>
          <w:i/>
          <w:lang w:val="en-US"/>
        </w:rPr>
        <w:t>X</w:t>
      </w:r>
      <w:r w:rsidR="00717AC9">
        <w:t xml:space="preserve"> – отрезок </w:t>
      </w:r>
      <w:r w:rsidR="00717AC9">
        <w:rPr>
          <w:rFonts w:ascii="Symbol" w:hAnsi="Symbol"/>
        </w:rPr>
        <w:sym w:font="Symbol" w:char="F0DE"/>
      </w:r>
      <w:r w:rsidR="00717AC9">
        <w:t xml:space="preserve"> </w:t>
      </w:r>
      <w:r w:rsidR="00ED255F">
        <w:t xml:space="preserve">утверждение теоремы </w:t>
      </w:r>
      <w:r w:rsidR="00717AC9">
        <w:t>очевидно.</w:t>
      </w:r>
    </w:p>
    <w:p w:rsidR="00717AC9" w:rsidP="003A1D23" w14:paraId="0D82FAC5" w14:textId="594B31F9">
      <w:pPr>
        <w:spacing w:line="312" w:lineRule="auto"/>
        <w:ind w:firstLine="426"/>
        <w:jc w:val="both"/>
      </w:pPr>
      <w:r>
        <w:t>Предположим, что для</w:t>
      </w:r>
      <w:r w:rsidRPr="007B027F">
        <w:t xml:space="preserve"> </w:t>
      </w:r>
      <w:r w:rsidRPr="007B027F">
        <w:rPr>
          <w:i/>
          <w:lang w:val="en-US"/>
        </w:rPr>
        <w:t>n</w:t>
      </w:r>
      <w:r w:rsidR="007F6007">
        <w:rPr>
          <w:i/>
          <w:lang w:val="en-US"/>
        </w:rPr>
        <w:t> </w:t>
      </w:r>
      <w:r w:rsidRPr="007B027F">
        <w:t>=</w:t>
      </w:r>
      <w:r w:rsidR="007F6007">
        <w:rPr>
          <w:lang w:val="en-US"/>
        </w:rPr>
        <w:t> </w:t>
      </w:r>
      <w:r w:rsidRPr="007B027F">
        <w:rPr>
          <w:i/>
          <w:lang w:val="en-US"/>
        </w:rPr>
        <w:t>k</w:t>
      </w:r>
      <w:r w:rsidR="007F6007">
        <w:rPr>
          <w:lang w:val="en-US"/>
        </w:rPr>
        <w:t> </w:t>
      </w:r>
      <w:r w:rsidRPr="007B027F">
        <w:t>–</w:t>
      </w:r>
      <w:r w:rsidR="007F6007">
        <w:rPr>
          <w:lang w:val="en-US"/>
        </w:rPr>
        <w:t> </w:t>
      </w:r>
      <w:r w:rsidRPr="007B027F">
        <w:t>1</w:t>
      </w:r>
      <w:r>
        <w:t xml:space="preserve"> теорема справедлива.</w:t>
      </w:r>
      <w:r w:rsidRPr="00073439" w:rsidR="00073439">
        <w:rPr>
          <w:noProof/>
        </w:rPr>
        <w:t xml:space="preserve"> </w:t>
      </w:r>
    </w:p>
    <w:p w:rsidR="00717AC9" w:rsidP="008A224B" w14:paraId="74DB08B7" w14:textId="153D5C21">
      <w:pPr>
        <w:spacing w:line="312" w:lineRule="auto"/>
        <w:jc w:val="both"/>
      </w:pPr>
      <w:r>
        <w:t xml:space="preserve">Пусть </w:t>
      </w:r>
      <w:r w:rsidRPr="007B027F"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 w:rsidRPr="007B027F">
        <w:rPr>
          <w:i/>
          <w:lang w:val="en-US"/>
        </w:rPr>
        <w:t>R</w:t>
      </w:r>
      <w:r w:rsidRPr="007B027F">
        <w:rPr>
          <w:i/>
          <w:vertAlign w:val="superscript"/>
          <w:lang w:val="en-US"/>
        </w:rPr>
        <w:t>k</w:t>
      </w:r>
      <w:r w:rsidRPr="008E5F5E">
        <w:t xml:space="preserve">. </w:t>
      </w:r>
      <w:r>
        <w:t>Возможны два случая:</w:t>
      </w:r>
    </w:p>
    <w:p w:rsidR="00717AC9" w:rsidRPr="008E5F5E" w:rsidP="002523D0" w14:paraId="11EA5AAE" w14:textId="3D52FD32">
      <w:pPr>
        <w:spacing w:line="312" w:lineRule="auto"/>
        <w:jc w:val="both"/>
      </w:pPr>
      <w:r w:rsidRPr="00E015D0">
        <w:t xml:space="preserve">1) </w:t>
      </w:r>
      <w:r w:rsidRPr="002523D0">
        <w:rPr>
          <w:i/>
          <w:lang w:val="en-US"/>
        </w:rPr>
        <w:t>x</w:t>
      </w:r>
      <w:r w:rsidRPr="002523D0">
        <w:rPr>
          <w:sz w:val="22"/>
          <w:vertAlign w:val="superscript"/>
        </w:rPr>
        <w:t>0</w:t>
      </w:r>
      <w:r w:rsidRPr="007B027F">
        <w:t xml:space="preserve"> </w:t>
      </w:r>
      <w:r>
        <w:t xml:space="preserve">– граничная точка </w:t>
      </w:r>
      <w:r w:rsidRPr="002523D0">
        <w:rPr>
          <w:i/>
        </w:rPr>
        <w:t>X</w:t>
      </w:r>
      <w:r w:rsidRPr="008E5F5E">
        <w:t>.</w:t>
      </w:r>
    </w:p>
    <w:p w:rsidR="00717AC9" w:rsidRPr="00962DED" w:rsidP="003A1D23" w14:paraId="66A584F9" w14:textId="77777777">
      <w:pPr>
        <w:spacing w:line="312" w:lineRule="auto"/>
        <w:ind w:firstLine="426"/>
        <w:jc w:val="both"/>
      </w:pPr>
      <w:r>
        <w:t xml:space="preserve">Построим в этой точке гиперплоскость, опорную к </w:t>
      </w:r>
      <w:r w:rsidRPr="007B027F">
        <w:rPr>
          <w:i/>
        </w:rPr>
        <w:t>X</w:t>
      </w:r>
      <w:r w:rsidRPr="007B027F">
        <w:t xml:space="preserve"> </w:t>
      </w:r>
      <w:r>
        <w:t>(существует по теореме об опорной гиперплоскости)</w:t>
      </w:r>
      <w:r w:rsidRPr="00962DED">
        <w:t>:</w:t>
      </w:r>
    </w:p>
    <w:p w:rsidR="00717AC9" w:rsidRPr="002A363A" w:rsidP="003A1D23" w14:paraId="76EB3466" w14:textId="7140B249">
      <w:pPr>
        <w:spacing w:line="312" w:lineRule="auto"/>
        <w:ind w:left="1416" w:firstLine="708"/>
      </w:pPr>
      <w:r>
        <w:rPr>
          <w:position w:val="-14"/>
        </w:rPr>
        <w:object>
          <v:shape id="_x0000_i1437" type="#_x0000_t75" style="width:108pt;height:19.35pt" o:ole="" fillcolor="window">
            <v:imagedata r:id="rId736" o:title=""/>
          </v:shape>
          <o:OLEObject Type="Embed" ProgID="Equation.DSMT4" ShapeID="_x0000_i1437" DrawAspect="Content" ObjectID="_1741030275" r:id="rId737"/>
        </w:object>
      </w:r>
      <w:r>
        <w:t>,</w:t>
      </w:r>
      <w:r w:rsidR="003A1D23">
        <w:t xml:space="preserve">    </w:t>
      </w:r>
      <w:r>
        <w:t xml:space="preserve">где </w:t>
      </w:r>
      <w:r w:rsidRPr="003D13C7">
        <w:rPr>
          <w:rFonts w:ascii="Symbol" w:hAnsi="Symbol"/>
          <w:i/>
        </w:rPr>
        <w:sym w:font="Symbol" w:char="F06C"/>
      </w:r>
      <w:r w:rsidR="007F6007">
        <w:rPr>
          <w:i/>
          <w:lang w:val="en-US"/>
        </w:rPr>
        <w:t> </w:t>
      </w:r>
      <w:r w:rsidRPr="007B027F">
        <w:t>=</w:t>
      </w:r>
      <w:r w:rsidR="007F6007">
        <w:rPr>
          <w:lang w:val="en-US"/>
        </w:rPr>
        <w:t> </w:t>
      </w:r>
      <w:r w:rsidRPr="007B027F">
        <w:t>(</w:t>
      </w:r>
      <w:r w:rsidRPr="003D13C7">
        <w:rPr>
          <w:i/>
          <w:lang w:val="en-US"/>
        </w:rPr>
        <w:t>c</w:t>
      </w:r>
      <w:r w:rsidRPr="007B027F">
        <w:t>,</w:t>
      </w:r>
      <w:r>
        <w:rPr>
          <w:lang w:val="en-US"/>
        </w:rPr>
        <w:t> </w:t>
      </w:r>
      <w:r w:rsidRPr="003D13C7">
        <w:rPr>
          <w:i/>
          <w:lang w:val="en-US"/>
        </w:rPr>
        <w:t>x</w:t>
      </w:r>
      <w:r w:rsidRPr="003D13C7">
        <w:rPr>
          <w:sz w:val="22"/>
          <w:vertAlign w:val="superscript"/>
        </w:rPr>
        <w:t>0</w:t>
      </w:r>
      <w:r w:rsidRPr="003D13C7">
        <w:t xml:space="preserve">) – </w:t>
      </w:r>
      <w:r>
        <w:t>опорная гиперплоскость.</w:t>
      </w:r>
    </w:p>
    <w:p w:rsidR="00717AC9" w:rsidP="003A1D23" w14:paraId="38461522" w14:textId="24946230">
      <w:pPr>
        <w:spacing w:line="312" w:lineRule="auto"/>
        <w:ind w:firstLine="426"/>
        <w:jc w:val="both"/>
      </w:pPr>
      <w:r>
        <w:t xml:space="preserve">Рассмотрим множество </w:t>
      </w:r>
      <w:r w:rsidRPr="003D13C7">
        <w:rPr>
          <w:i/>
          <w:lang w:val="en-US"/>
        </w:rPr>
        <w:t>X</w:t>
      </w:r>
      <w:r w:rsidRPr="003D13C7">
        <w:rPr>
          <w:sz w:val="22"/>
          <w:vertAlign w:val="subscript"/>
        </w:rPr>
        <w:t>0</w:t>
      </w:r>
      <w:r w:rsidR="007F6007">
        <w:rPr>
          <w:sz w:val="22"/>
          <w:lang w:val="en-US"/>
        </w:rPr>
        <w:t> </w:t>
      </w:r>
      <w:r>
        <w:t>=</w:t>
      </w:r>
      <w:r w:rsidR="007F6007">
        <w:rPr>
          <w:lang w:val="en-US"/>
        </w:rPr>
        <w:t> </w:t>
      </w:r>
      <w:r w:rsidRPr="003D13C7">
        <w:rPr>
          <w:i/>
          <w:lang w:val="en-US"/>
        </w:rPr>
        <w:t>X</w:t>
      </w:r>
      <w:r w:rsidR="00356372">
        <w:rPr>
          <w:i/>
          <w:lang w:val="en-US"/>
        </w:rPr>
        <w:t> </w:t>
      </w:r>
      <w:r>
        <w:rPr>
          <w:rFonts w:ascii="Symbol" w:hAnsi="Symbol"/>
          <w:lang w:val="en-US"/>
        </w:rPr>
        <w:sym w:font="Symbol" w:char="F0C7"/>
      </w:r>
      <w:r w:rsidR="00F52288">
        <w:rPr>
          <w:lang w:val="en-US"/>
        </w:rPr>
        <w:t> </w:t>
      </w:r>
      <w:r w:rsidRPr="003D13C7">
        <w:rPr>
          <w:i/>
        </w:rPr>
        <w:t>Г</w:t>
      </w:r>
      <w:r w:rsidRPr="003D13C7">
        <w:rPr>
          <w:i/>
          <w:vertAlign w:val="subscript"/>
          <w:lang w:val="en-US"/>
        </w:rPr>
        <w:t>c</w:t>
      </w:r>
      <w:r w:rsidRPr="003D13C7">
        <w:rPr>
          <w:vertAlign w:val="subscript"/>
        </w:rPr>
        <w:t>,</w:t>
      </w:r>
      <w:r w:rsidRPr="003D13C7">
        <w:rPr>
          <w:rFonts w:ascii="Symbol" w:hAnsi="Symbol"/>
          <w:i/>
          <w:vertAlign w:val="subscript"/>
        </w:rPr>
        <w:sym w:font="Symbol" w:char="F06C"/>
      </w:r>
      <w:r w:rsidR="003A1D23">
        <w:rPr>
          <w:i/>
          <w:vertAlign w:val="subscript"/>
        </w:rPr>
        <w:t>.</w:t>
      </w:r>
      <w:r w:rsidR="003A1D23">
        <w:rPr>
          <w:i/>
        </w:rPr>
        <w:t xml:space="preserve">. </w:t>
      </w:r>
      <w:r w:rsidRPr="003A1D23" w:rsidR="003A1D23">
        <w:t>Оно</w:t>
      </w:r>
      <w:r w:rsidR="003A1D23">
        <w:t>,</w:t>
      </w:r>
      <w:r w:rsidRPr="003A1D23">
        <w:t xml:space="preserve"> </w:t>
      </w:r>
      <w:r>
        <w:t>как пересечение выпуклого, замкнутого, ограниченного множества</w:t>
      </w:r>
      <w:r w:rsidRPr="003D13C7">
        <w:t xml:space="preserve"> </w:t>
      </w:r>
      <w:r w:rsidRPr="003D13C7">
        <w:rPr>
          <w:i/>
          <w:lang w:val="en-US"/>
        </w:rPr>
        <w:t>X</w:t>
      </w:r>
      <w:r>
        <w:t xml:space="preserve"> с выпуклым замкнутым множеством</w:t>
      </w:r>
      <w:r w:rsidRPr="003D13C7">
        <w:t xml:space="preserve"> </w:t>
      </w:r>
      <w:r w:rsidRPr="003D13C7">
        <w:rPr>
          <w:i/>
        </w:rPr>
        <w:t>Г</w:t>
      </w:r>
      <w:r w:rsidRPr="003D13C7">
        <w:rPr>
          <w:i/>
          <w:vertAlign w:val="subscript"/>
          <w:lang w:val="en-US"/>
        </w:rPr>
        <w:t>c</w:t>
      </w:r>
      <w:r w:rsidRPr="003D13C7">
        <w:rPr>
          <w:vertAlign w:val="subscript"/>
        </w:rPr>
        <w:t>,</w:t>
      </w:r>
      <w:r w:rsidRPr="003D13C7">
        <w:rPr>
          <w:rFonts w:ascii="Symbol" w:hAnsi="Symbol"/>
          <w:i/>
          <w:vertAlign w:val="subscript"/>
        </w:rPr>
        <w:sym w:font="Symbol" w:char="F06C"/>
      </w:r>
      <w:r>
        <w:t>, само выпукло, замкнуто и ограничено.</w:t>
      </w:r>
    </w:p>
    <w:p w:rsidR="00717AC9" w:rsidRPr="00E015D0" w:rsidP="003A1D23" w14:paraId="73A5785D" w14:textId="16D1FF0A">
      <w:pPr>
        <w:spacing w:line="312" w:lineRule="auto"/>
        <w:ind w:firstLine="426"/>
        <w:jc w:val="both"/>
      </w:pPr>
      <w:r>
        <w:t>Кроме этого,</w:t>
      </w:r>
      <w:r w:rsidRPr="00E015D0" w:rsidR="00356372">
        <w:t xml:space="preserve"> </w:t>
      </w:r>
      <w:r>
        <w:rPr>
          <w:position w:val="-14"/>
          <w:lang w:val="en-US"/>
        </w:rPr>
        <w:object>
          <v:shape id="_x0000_i1438" type="#_x0000_t75" style="width:85.95pt;height:20.4pt" o:ole="">
            <v:imagedata r:id="rId738" o:title=""/>
          </v:shape>
          <o:OLEObject Type="Embed" ProgID="Equation.DSMT4" ShapeID="_x0000_i1438" DrawAspect="Content" ObjectID="_1741030276" r:id="rId739"/>
        </w:object>
      </w:r>
      <w:r>
        <w:t>.</w:t>
      </w:r>
    </w:p>
    <w:p w:rsidR="00717AC9" w:rsidRPr="001B26B3" w:rsidP="003A1D23" w14:paraId="2E077EC6" w14:textId="4F77A5FE">
      <w:pPr>
        <w:spacing w:line="312" w:lineRule="auto"/>
        <w:ind w:firstLine="426"/>
        <w:jc w:val="both"/>
      </w:pPr>
      <w:r>
        <w:t xml:space="preserve">По индукционному предположению существуют </w:t>
      </w:r>
      <w:r>
        <w:rPr>
          <w:position w:val="-12"/>
        </w:rPr>
        <w:object>
          <v:shape id="_x0000_i1439" type="#_x0000_t75" style="width:40.3pt;height:18.25pt" o:ole="" fillcolor="window">
            <v:imagedata r:id="rId740" o:title=""/>
          </v:shape>
          <o:OLEObject Type="Embed" ProgID="Equation.DSMT4" ShapeID="_x0000_i1439" DrawAspect="Content" ObjectID="_1741030277" r:id="rId741"/>
        </w:object>
      </w:r>
      <w:r>
        <w:t xml:space="preserve"> – угловые точки </w:t>
      </w:r>
      <w:r w:rsidRPr="001B26B3">
        <w:rPr>
          <w:i/>
          <w:lang w:val="en-US"/>
        </w:rPr>
        <w:t>X</w:t>
      </w:r>
      <w:r w:rsidRPr="001B26B3">
        <w:rPr>
          <w:sz w:val="22"/>
          <w:vertAlign w:val="subscript"/>
        </w:rPr>
        <w:t>0</w:t>
      </w:r>
      <w:r w:rsidRPr="001B26B3">
        <w:t>:</w:t>
      </w:r>
    </w:p>
    <w:p w:rsidR="00717AC9" w:rsidRPr="00962DED" w:rsidP="003A1D23" w14:paraId="7097367D" w14:textId="77777777">
      <w:pPr>
        <w:spacing w:line="312" w:lineRule="auto"/>
        <w:ind w:left="1416" w:firstLine="708"/>
      </w:pPr>
      <w:r>
        <w:rPr>
          <w:position w:val="-30"/>
        </w:rPr>
        <w:object>
          <v:shape id="_x0000_i1440" type="#_x0000_t75" style="width:219.75pt;height:36.55pt" o:ole="">
            <v:imagedata r:id="rId742" o:title=""/>
          </v:shape>
          <o:OLEObject Type="Embed" ProgID="Equation.DSMT4" ShapeID="_x0000_i1440" DrawAspect="Content" ObjectID="_1741030278" r:id="rId743"/>
        </w:object>
      </w:r>
    </w:p>
    <w:p w:rsidR="00717AC9" w:rsidP="003A1D23" w14:paraId="74123AF7" w14:textId="23E835BC">
      <w:pPr>
        <w:spacing w:line="312" w:lineRule="auto"/>
        <w:ind w:firstLine="426"/>
        <w:jc w:val="both"/>
      </w:pPr>
      <w:r>
        <w:t>Покажем, что</w:t>
      </w:r>
      <w:r w:rsidRPr="00414DC9">
        <w:t xml:space="preserve"> </w:t>
      </w:r>
      <w:r>
        <w:rPr>
          <w:position w:val="-12"/>
        </w:rPr>
        <w:object>
          <v:shape id="_x0000_i1441" type="#_x0000_t75" style="width:56.4pt;height:18.25pt" o:ole="" fillcolor="window">
            <v:imagedata r:id="rId744" o:title=""/>
          </v:shape>
          <o:OLEObject Type="Embed" ProgID="Equation.DSMT4" ShapeID="_x0000_i1441" DrawAspect="Content" ObjectID="_1741030279" r:id="rId745"/>
        </w:object>
      </w:r>
      <w:r w:rsidRPr="00414DC9">
        <w:t xml:space="preserve"> </w:t>
      </w:r>
      <w:r>
        <w:t>являются угловыми точками и для</w:t>
      </w:r>
      <w:r w:rsidRPr="00414DC9">
        <w:t xml:space="preserve"> </w:t>
      </w:r>
      <w:r w:rsidR="003A1D23">
        <w:t xml:space="preserve">множества </w:t>
      </w:r>
      <w:r w:rsidRPr="00414DC9">
        <w:rPr>
          <w:i/>
          <w:lang w:val="en-US"/>
        </w:rPr>
        <w:t>X</w:t>
      </w:r>
      <w:r>
        <w:t>.</w:t>
      </w:r>
    </w:p>
    <w:p w:rsidR="00717AC9" w:rsidRPr="004B1179" w:rsidP="003A1D23" w14:paraId="7A6D02BF" w14:textId="6AF730D2">
      <w:pPr>
        <w:spacing w:line="312" w:lineRule="auto"/>
        <w:ind w:firstLine="426"/>
        <w:jc w:val="both"/>
      </w:pPr>
      <w:r>
        <w:t xml:space="preserve">Предположим противное, т.е. что некоторая точка </w:t>
      </w:r>
      <w:r w:rsidRPr="00414DC9">
        <w:rPr>
          <w:i/>
          <w:lang w:val="en-US"/>
        </w:rPr>
        <w:t>x</w:t>
      </w:r>
      <w:r w:rsidRPr="00414DC9">
        <w:rPr>
          <w:i/>
          <w:vertAlign w:val="subscript"/>
          <w:lang w:val="en-US"/>
        </w:rPr>
        <w:t>i</w:t>
      </w:r>
      <w:r>
        <w:t xml:space="preserve"> не является угловой для множества</w:t>
      </w:r>
      <w:r w:rsidRPr="00414DC9">
        <w:t xml:space="preserve"> </w:t>
      </w:r>
      <w:r w:rsidRPr="00414DC9">
        <w:rPr>
          <w:i/>
          <w:lang w:val="en-US"/>
        </w:rPr>
        <w:t>X</w:t>
      </w:r>
      <w:r>
        <w:t>. Это означает, что существует</w:t>
      </w:r>
      <w:r w:rsidRPr="00ED3A05">
        <w:t xml:space="preserve"> </w:t>
      </w:r>
      <w:r>
        <w:rPr>
          <w:position w:val="-10"/>
        </w:rPr>
        <w:object>
          <v:shape id="_x0000_i1442" type="#_x0000_t75" style="width:85.45pt;height:16.1pt" o:ole="" fillcolor="window">
            <v:imagedata r:id="rId746" o:title=""/>
          </v:shape>
          <o:OLEObject Type="Embed" ProgID="Equation.DSMT4" ShapeID="_x0000_i1442" DrawAspect="Content" ObjectID="_1741030280" r:id="rId747"/>
        </w:object>
      </w:r>
      <w:r w:rsidRPr="00E015D0" w:rsidR="007F6007">
        <w:t xml:space="preserve"> </w:t>
      </w:r>
      <w:r>
        <w:t>и</w:t>
      </w:r>
      <w:r w:rsidRPr="00815AD7">
        <w:t xml:space="preserve"> </w:t>
      </w:r>
      <w:r>
        <w:rPr>
          <w:position w:val="-12"/>
        </w:rPr>
        <w:object>
          <v:shape id="_x0000_i1443" type="#_x0000_t75" style="width:142.95pt;height:17.75pt" o:ole="">
            <v:imagedata r:id="rId748" o:title=""/>
          </v:shape>
          <o:OLEObject Type="Embed" ProgID="Equation.DSMT4" ShapeID="_x0000_i1443" DrawAspect="Content" ObjectID="_1741030281" r:id="rId749"/>
        </w:object>
      </w:r>
      <w:r w:rsidRPr="004B1179">
        <w:t>.</w:t>
      </w:r>
    </w:p>
    <w:p w:rsidR="00F51048" w:rsidP="00F51048" w14:paraId="30656565" w14:textId="4F4F8658">
      <w:pPr>
        <w:tabs>
          <w:tab w:val="right" w:pos="3859"/>
        </w:tabs>
        <w:spacing w:line="312" w:lineRule="auto"/>
        <w:jc w:val="both"/>
      </w:pPr>
      <w:r>
        <w:rPr>
          <w:noProof/>
        </w:rPr>
        <w:pict>
          <v:shape id="_x0000_s1444" type="#_x0000_t75" style="width:115.65pt;height:18.25pt;margin-top:0;margin-left:178.3pt;position:absolute;z-index:251684864" fillcolor="window">
            <v:imagedata r:id="rId750" o:title=""/>
            <w10:wrap type="square" side="left"/>
          </v:shape>
          <o:OLEObject Type="Embed" ProgID="Equation.DSMT4" ShapeID="_x0000_s1444" DrawAspect="Content" ObjectID="_1741030291" r:id="rId751"/>
        </w:pict>
      </w:r>
      <w:r w:rsidR="00717AC9">
        <w:t xml:space="preserve"> </w:t>
      </w:r>
      <w:r>
        <w:t xml:space="preserve">       </w:t>
      </w:r>
      <w:r w:rsidR="00717AC9">
        <w:t>Т.к.</w:t>
      </w:r>
      <w:r w:rsidRPr="00815AD7" w:rsidR="00717AC9">
        <w:t xml:space="preserve"> </w:t>
      </w:r>
      <w:r>
        <w:rPr>
          <w:position w:val="-14"/>
        </w:rPr>
        <w:object>
          <v:shape id="_x0000_i1445" type="#_x0000_t75" style="width:1in;height:19.35pt" o:ole="">
            <v:imagedata r:id="rId752" o:title=""/>
          </v:shape>
          <o:OLEObject Type="Embed" ProgID="Equation.DSMT4" ShapeID="_x0000_i1445" DrawAspect="Content" ObjectID="_1741030282" r:id="rId753"/>
        </w:object>
      </w:r>
      <w:r w:rsidR="00717AC9">
        <w:t>,</w:t>
      </w:r>
      <w:r>
        <w:t xml:space="preserve">   </w:t>
      </w:r>
      <w:r w:rsidR="00717AC9">
        <w:t xml:space="preserve"> то</w:t>
      </w:r>
      <w:r w:rsidRPr="004B1179" w:rsidR="00717AC9">
        <w:t xml:space="preserve"> </w:t>
      </w:r>
      <w:r>
        <w:t xml:space="preserve"> </w:t>
      </w:r>
    </w:p>
    <w:p w:rsidR="00525E0B" w:rsidRPr="00525E0B" w:rsidP="00F51048" w14:paraId="2189731E" w14:textId="3CEFADD5">
      <w:pPr>
        <w:spacing w:line="312" w:lineRule="auto"/>
        <w:ind w:firstLine="567"/>
        <w:jc w:val="both"/>
      </w:pPr>
      <w:r>
        <w:t>и т.к.</w:t>
      </w:r>
      <w:r w:rsidRPr="005B5D57">
        <w:rPr>
          <w:i/>
        </w:rPr>
        <w:t xml:space="preserve"> </w:t>
      </w:r>
      <w:r w:rsidRPr="00EC09A7">
        <w:rPr>
          <w:i/>
        </w:rPr>
        <w:t>Г</w:t>
      </w:r>
      <w:r w:rsidRPr="00EC09A7">
        <w:rPr>
          <w:i/>
          <w:sz w:val="22"/>
          <w:vertAlign w:val="subscript"/>
          <w:lang w:val="en-US"/>
        </w:rPr>
        <w:t>c</w:t>
      </w:r>
      <w:r w:rsidRPr="00EC09A7">
        <w:rPr>
          <w:i/>
          <w:sz w:val="22"/>
          <w:vertAlign w:val="subscript"/>
        </w:rPr>
        <w:t>,</w:t>
      </w:r>
      <w:r w:rsidRPr="00EC09A7">
        <w:rPr>
          <w:rFonts w:ascii="Symbol" w:hAnsi="Symbol"/>
          <w:i/>
          <w:sz w:val="22"/>
          <w:vertAlign w:val="subscript"/>
          <w:lang w:val="en-US"/>
        </w:rPr>
        <w:sym w:font="Symbol" w:char="F06C"/>
      </w:r>
      <w:r w:rsidRPr="005B5D57">
        <w:rPr>
          <w:sz w:val="22"/>
        </w:rPr>
        <w:t xml:space="preserve"> </w:t>
      </w:r>
      <w:r w:rsidRPr="005B5D57">
        <w:rPr>
          <w:i/>
          <w:sz w:val="22"/>
          <w:vertAlign w:val="subscript"/>
        </w:rPr>
        <w:t xml:space="preserve"> </w:t>
      </w:r>
      <w:r>
        <w:t>– опорная к</w:t>
      </w:r>
      <w:r w:rsidRPr="005B5D57">
        <w:t xml:space="preserve"> </w:t>
      </w:r>
      <w:r w:rsidRPr="005B5D57">
        <w:rPr>
          <w:i/>
          <w:lang w:val="en-US"/>
        </w:rPr>
        <w:t>X</w:t>
      </w:r>
      <w:r>
        <w:t>, то</w:t>
      </w:r>
    </w:p>
    <w:p w:rsidR="00717AC9" w:rsidP="002523D0" w14:paraId="430F64AE" w14:textId="23127CB3">
      <w:pPr>
        <w:spacing w:line="312" w:lineRule="auto"/>
        <w:jc w:val="right"/>
      </w:pPr>
      <w:r>
        <w:rPr>
          <w:position w:val="-30"/>
        </w:rPr>
        <w:object>
          <v:shape id="_x0000_i1446" type="#_x0000_t75" style="width:79.5pt;height:36.55pt" o:ole="" fillcolor="window">
            <v:imagedata r:id="rId754" o:title=""/>
          </v:shape>
          <o:OLEObject Type="Embed" ProgID="Equation.DSMT4" ShapeID="_x0000_i1446" DrawAspect="Content" ObjectID="_1741030283" r:id="rId755"/>
        </w:object>
      </w:r>
      <w:r w:rsidRPr="002A363A" w:rsidR="00525E0B">
        <w:t xml:space="preserve">                               </w:t>
      </w:r>
      <w:r w:rsidR="00865F28">
        <w:t xml:space="preserve">    </w:t>
      </w:r>
      <w:r w:rsidRPr="002A363A" w:rsidR="00525E0B">
        <w:t xml:space="preserve">                             </w:t>
      </w:r>
      <w:r>
        <w:t>(*)</w:t>
      </w:r>
    </w:p>
    <w:p w:rsidR="00073439" w:rsidP="002523D0" w14:paraId="0F5A9408" w14:textId="70FD423A">
      <w:pPr>
        <w:spacing w:line="312" w:lineRule="auto"/>
        <w:jc w:val="both"/>
      </w:pPr>
      <w:r>
        <w:t xml:space="preserve">Поскольку </w:t>
      </w:r>
      <w:r w:rsidRPr="005E5717">
        <w:t>0</w:t>
      </w:r>
      <w:r w:rsidR="00F52288">
        <w:rPr>
          <w:lang w:val="en-US"/>
        </w:rPr>
        <w:t> </w:t>
      </w:r>
      <w:r w:rsidRPr="005E5717">
        <w:t>&lt;</w:t>
      </w:r>
      <w:r w:rsidR="00F52288">
        <w:rPr>
          <w:lang w:val="en-US"/>
        </w:rPr>
        <w:t> </w:t>
      </w:r>
      <w:r w:rsidRPr="009931BC">
        <w:rPr>
          <w:rFonts w:ascii="Symbol" w:hAnsi="Symbol"/>
          <w:i/>
          <w:lang w:val="en-US"/>
        </w:rPr>
        <w:sym w:font="Symbol" w:char="F061"/>
      </w:r>
      <w:r w:rsidR="00F52288">
        <w:rPr>
          <w:i/>
          <w:lang w:val="en-US"/>
        </w:rPr>
        <w:t> </w:t>
      </w:r>
      <w:r w:rsidRPr="005E5717">
        <w:t>&lt;</w:t>
      </w:r>
      <w:r w:rsidR="00F52288">
        <w:rPr>
          <w:lang w:val="en-US"/>
        </w:rPr>
        <w:t> </w:t>
      </w:r>
      <w:r w:rsidRPr="005E5717">
        <w:t>1</w:t>
      </w:r>
      <w:r w:rsidR="00F51048">
        <w:t>, можно записать:</w:t>
      </w:r>
      <w:r w:rsidRPr="0026294D">
        <w:t xml:space="preserve"> </w:t>
      </w:r>
    </w:p>
    <w:p w:rsidR="00717AC9" w:rsidRPr="005E5717" w:rsidP="002523D0" w14:paraId="40963476" w14:textId="419F3497">
      <w:pPr>
        <w:spacing w:line="312" w:lineRule="auto"/>
        <w:jc w:val="center"/>
      </w:pPr>
      <w:r>
        <w:rPr>
          <w:rFonts w:ascii="Symbol" w:hAnsi="Symbol"/>
        </w:rPr>
        <w:sym w:font="Symbol" w:char="F0DE"/>
      </w:r>
      <w:r>
        <w:rPr>
          <w:position w:val="-24"/>
        </w:rPr>
        <w:object>
          <v:shape id="_x0000_i1447" type="#_x0000_t75" style="width:326.7pt;height:32.25pt" o:ole="" fillcolor="window">
            <v:imagedata r:id="rId756" o:title=""/>
          </v:shape>
          <o:OLEObject Type="Embed" ProgID="Equation.DSMT4" ShapeID="_x0000_i1447" DrawAspect="Content" ObjectID="_1741030284" r:id="rId757"/>
        </w:object>
      </w:r>
      <w:r w:rsidRPr="005E5717">
        <w:t>.</w:t>
      </w:r>
    </w:p>
    <w:p w:rsidR="00525E0B" w:rsidRPr="00E7521F" w:rsidP="002523D0" w14:paraId="5A1DE4A8" w14:textId="71F777D5">
      <w:pPr>
        <w:spacing w:line="312" w:lineRule="auto"/>
        <w:jc w:val="both"/>
      </w:pPr>
      <w:r>
        <w:t xml:space="preserve">Из последнего соотношения </w:t>
      </w:r>
      <w:r w:rsidR="00F51048">
        <w:t xml:space="preserve">следует, что </w:t>
      </w:r>
      <w:r w:rsidRPr="005E5717" w:rsidR="00073439">
        <w:t xml:space="preserve"> </w:t>
      </w:r>
      <w:r w:rsidRPr="005E5717">
        <w:t>(</w:t>
      </w:r>
      <w:r w:rsidRPr="005E5717">
        <w:rPr>
          <w:i/>
          <w:lang w:val="en-US"/>
        </w:rPr>
        <w:t>c</w:t>
      </w:r>
      <w:r w:rsidRPr="005E5717">
        <w:t>,</w:t>
      </w:r>
      <w:r w:rsidRPr="005E5717">
        <w:rPr>
          <w:vertAlign w:val="subscript"/>
        </w:rPr>
        <w:t xml:space="preserve"> </w:t>
      </w:r>
      <w:r w:rsidRPr="005E5717"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A2"/>
      </w:r>
      <w:r w:rsidRPr="005E5717">
        <w:t>)</w:t>
      </w:r>
      <w:r w:rsidR="00F52288">
        <w:rPr>
          <w:lang w:val="en-US"/>
        </w:rPr>
        <w:t> </w:t>
      </w:r>
      <w:r>
        <w:t>≥</w:t>
      </w:r>
      <w:r w:rsidR="00F52288">
        <w:rPr>
          <w:lang w:val="en-US"/>
        </w:rPr>
        <w:t> </w:t>
      </w:r>
      <w:r w:rsidRPr="005E5717">
        <w:t>(</w:t>
      </w:r>
      <w:r w:rsidRPr="005E5717">
        <w:rPr>
          <w:i/>
          <w:lang w:val="en-US"/>
        </w:rPr>
        <w:t>c</w:t>
      </w:r>
      <w:r w:rsidRPr="005E5717">
        <w:t>,</w:t>
      </w:r>
      <w:r w:rsidRPr="005E5717">
        <w:rPr>
          <w:vertAlign w:val="subscript"/>
        </w:rPr>
        <w:t xml:space="preserve"> </w:t>
      </w:r>
      <w:r w:rsidRPr="005E5717">
        <w:rPr>
          <w:i/>
          <w:lang w:val="en-US"/>
        </w:rPr>
        <w:t>x</w:t>
      </w:r>
      <w:r w:rsidRPr="005E5717">
        <w:rPr>
          <w:sz w:val="22"/>
          <w:vertAlign w:val="superscript"/>
        </w:rPr>
        <w:t>0</w:t>
      </w:r>
      <w:r w:rsidRPr="005E5717">
        <w:t>)</w:t>
      </w:r>
      <w:r w:rsidRPr="008046EA">
        <w:t xml:space="preserve">, </w:t>
      </w:r>
      <w:r>
        <w:t xml:space="preserve">но </w:t>
      </w:r>
    </w:p>
    <w:p w:rsidR="00717AC9" w:rsidRPr="00E015D0" w:rsidP="002523D0" w14:paraId="5D67771F" w14:textId="6C9E53D3">
      <w:pPr>
        <w:spacing w:line="312" w:lineRule="auto"/>
        <w:jc w:val="center"/>
      </w:pPr>
      <w:r>
        <w:rPr>
          <w:position w:val="-14"/>
        </w:rPr>
        <w:object>
          <v:shape id="_x0000_i1448" type="#_x0000_t75" style="width:211.7pt;height:20.4pt" o:ole="" fillcolor="window">
            <v:imagedata r:id="rId758" o:title=""/>
          </v:shape>
          <o:OLEObject Type="Embed" ProgID="Equation.DSMT4" ShapeID="_x0000_i1448" DrawAspect="Content" ObjectID="_1741030285" r:id="rId759"/>
        </w:object>
      </w:r>
      <w:r w:rsidRPr="00E015D0" w:rsidR="008A224B">
        <w:t>,</w:t>
      </w:r>
    </w:p>
    <w:p w:rsidR="00717AC9" w:rsidRPr="00CA381D" w:rsidP="002523D0" w14:paraId="6551BB73" w14:textId="1ED20DF7">
      <w:pPr>
        <w:spacing w:line="312" w:lineRule="auto"/>
        <w:jc w:val="both"/>
      </w:pPr>
      <w:r>
        <w:t xml:space="preserve">Поскольку </w:t>
      </w:r>
      <w:r>
        <w:rPr>
          <w:position w:val="-14"/>
        </w:rPr>
        <w:object>
          <v:shape id="_x0000_i1449" type="#_x0000_t75" style="width:138.65pt;height:19.35pt" o:ole="">
            <v:imagedata r:id="rId760" o:title=""/>
          </v:shape>
          <o:OLEObject Type="Embed" ProgID="Equation.DSMT4" ShapeID="_x0000_i1449" DrawAspect="Content" ObjectID="_1741030286" r:id="rId761"/>
        </w:object>
      </w:r>
      <w:r w:rsidRPr="00CA381D">
        <w:t>.</w:t>
      </w:r>
    </w:p>
    <w:p w:rsidR="00717AC9" w:rsidP="00F51048" w14:paraId="0B9106CB" w14:textId="453B9E8C">
      <w:pPr>
        <w:spacing w:line="312" w:lineRule="auto"/>
        <w:ind w:left="708"/>
        <w:jc w:val="both"/>
      </w:pPr>
      <w:r>
        <w:t>Аналогично можно показать, что</w:t>
      </w:r>
      <w:r w:rsidRPr="005E5717">
        <w:t xml:space="preserve"> </w:t>
      </w:r>
      <w:r w:rsidRPr="005E5717">
        <w:rPr>
          <w:i/>
          <w:lang w:val="en-US"/>
        </w:rPr>
        <w:t>x</w:t>
      </w:r>
      <w:r w:rsidRPr="009931BC">
        <w:t>″</w:t>
      </w:r>
      <w:r>
        <w:rPr>
          <w:rFonts w:ascii="Symbol" w:hAnsi="Symbol"/>
          <w:lang w:val="en-US"/>
        </w:rPr>
        <w:sym w:font="Symbol" w:char="F0CE"/>
      </w:r>
      <w:r w:rsidRPr="005E5717">
        <w:rPr>
          <w:i/>
          <w:lang w:val="en-US"/>
        </w:rPr>
        <w:t>X</w:t>
      </w:r>
      <w:r w:rsidRPr="005E5717">
        <w:rPr>
          <w:sz w:val="22"/>
          <w:vertAlign w:val="subscript"/>
        </w:rPr>
        <w:t>0</w:t>
      </w:r>
      <w:r>
        <w:t xml:space="preserve"> </w:t>
      </w:r>
      <w:r>
        <w:rPr>
          <w:rFonts w:ascii="Symbol" w:hAnsi="Symbol"/>
        </w:rPr>
        <w:sym w:font="Symbol" w:char="F0DE"/>
      </w:r>
      <w:r w:rsidRPr="005E5717">
        <w:t xml:space="preserve"> </w:t>
      </w:r>
      <w:r>
        <w:t xml:space="preserve">противоречие с тем, что </w:t>
      </w:r>
      <w:r w:rsidRPr="005E5717">
        <w:rPr>
          <w:i/>
          <w:lang w:val="en-US"/>
        </w:rPr>
        <w:t>x</w:t>
      </w:r>
      <w:r w:rsidRPr="005E5717">
        <w:rPr>
          <w:i/>
          <w:vertAlign w:val="subscript"/>
          <w:lang w:val="en-US"/>
        </w:rPr>
        <w:t>i</w:t>
      </w:r>
      <w:r w:rsidRPr="005E5717">
        <w:t xml:space="preserve"> –</w:t>
      </w:r>
      <w:r w:rsidRPr="00ED3A05">
        <w:t xml:space="preserve"> </w:t>
      </w:r>
      <w:r>
        <w:t xml:space="preserve">угловая точка </w:t>
      </w:r>
      <w:r w:rsidRPr="005E5717">
        <w:rPr>
          <w:i/>
          <w:lang w:val="en-US"/>
        </w:rPr>
        <w:t>X</w:t>
      </w:r>
      <w:r w:rsidRPr="005E5717">
        <w:rPr>
          <w:sz w:val="22"/>
          <w:vertAlign w:val="subscript"/>
        </w:rPr>
        <w:t xml:space="preserve">0 </w:t>
      </w:r>
      <w:r w:rsidRPr="005E5717">
        <w:t xml:space="preserve"> </w:t>
      </w:r>
      <w:r>
        <w:rPr>
          <w:rFonts w:ascii="Symbol" w:hAnsi="Symbol"/>
        </w:rPr>
        <w:sym w:font="Symbol" w:char="F0DE"/>
      </w:r>
      <w:r w:rsidRPr="005E5717">
        <w:t xml:space="preserve"> </w:t>
      </w:r>
      <w:r w:rsidRPr="005E5717">
        <w:rPr>
          <w:i/>
          <w:lang w:val="en-US"/>
        </w:rPr>
        <w:t>x</w:t>
      </w:r>
      <w:r w:rsidRPr="005E5717">
        <w:rPr>
          <w:i/>
          <w:vertAlign w:val="subscript"/>
          <w:lang w:val="en-US"/>
        </w:rPr>
        <w:t>i</w:t>
      </w:r>
      <w:r w:rsidRPr="005E5717">
        <w:t xml:space="preserve"> – </w:t>
      </w:r>
      <w:r>
        <w:t>угловая точка</w:t>
      </w:r>
      <w:r w:rsidRPr="005E5717">
        <w:t xml:space="preserve"> </w:t>
      </w:r>
      <w:r w:rsidRPr="005E5717">
        <w:rPr>
          <w:i/>
          <w:lang w:val="en-US"/>
        </w:rPr>
        <w:t>X</w:t>
      </w:r>
      <w:r w:rsidR="00F51048">
        <w:t xml:space="preserve">, </w:t>
      </w:r>
      <w:r w:rsidRPr="00F51048" w:rsidR="00F51048">
        <w:rPr>
          <w:i/>
        </w:rPr>
        <w:t>ч.т</w:t>
      </w:r>
      <w:r w:rsidRPr="00F51048" w:rsidR="00F51048">
        <w:rPr>
          <w:i/>
        </w:rPr>
        <w:t>.д</w:t>
      </w:r>
    </w:p>
    <w:p w:rsidR="00717AC9" w:rsidRPr="00E7521F" w:rsidP="002523D0" w14:paraId="55BE4F52" w14:textId="04604192">
      <w:pPr>
        <w:spacing w:line="312" w:lineRule="auto"/>
        <w:jc w:val="both"/>
      </w:pPr>
      <w:r w:rsidRPr="00E015D0">
        <w:t xml:space="preserve">2) </w:t>
      </w:r>
      <w:r>
        <w:t xml:space="preserve">Пусть теперь </w:t>
      </w:r>
      <w:r w:rsidRPr="002523D0">
        <w:rPr>
          <w:i/>
          <w:lang w:val="en-US"/>
        </w:rPr>
        <w:t>x</w:t>
      </w:r>
      <w:r w:rsidRPr="002523D0">
        <w:rPr>
          <w:sz w:val="22"/>
          <w:vertAlign w:val="superscript"/>
        </w:rPr>
        <w:t>0</w:t>
      </w:r>
      <w:r>
        <w:t xml:space="preserve"> – внутренняя точка</w:t>
      </w:r>
      <w:r w:rsidRPr="004B1179">
        <w:t xml:space="preserve"> </w:t>
      </w:r>
      <w:r>
        <w:t xml:space="preserve">множества </w:t>
      </w:r>
      <w:r w:rsidRPr="002523D0">
        <w:rPr>
          <w:i/>
          <w:lang w:val="en-US"/>
        </w:rPr>
        <w:t>X</w:t>
      </w:r>
      <w:r>
        <w:t xml:space="preserve">. Проведем через </w:t>
      </w:r>
      <w:r w:rsidRPr="002523D0">
        <w:rPr>
          <w:i/>
          <w:lang w:val="en-US"/>
        </w:rPr>
        <w:t>x</w:t>
      </w:r>
      <w:r w:rsidRPr="002523D0">
        <w:rPr>
          <w:sz w:val="22"/>
          <w:vertAlign w:val="superscript"/>
        </w:rPr>
        <w:t>0</w:t>
      </w:r>
      <w:r w:rsidRPr="00726442">
        <w:t xml:space="preserve"> </w:t>
      </w:r>
      <w:r>
        <w:t xml:space="preserve">прямую </w:t>
      </w:r>
      <w:r w:rsidRPr="002523D0">
        <w:rPr>
          <w:i/>
          <w:lang w:val="en-US"/>
        </w:rPr>
        <w:t>l</w:t>
      </w:r>
      <w:r>
        <w:t xml:space="preserve">. Пересечение </w:t>
      </w:r>
      <w:r w:rsidRPr="002523D0">
        <w:rPr>
          <w:i/>
          <w:lang w:val="en-US"/>
        </w:rPr>
        <w:t>l</w:t>
      </w:r>
      <w:r w:rsidRPr="002523D0" w:rsidR="001B3B62">
        <w:rPr>
          <w:i/>
          <w:lang w:val="en-US"/>
        </w:rPr>
        <w:t> </w:t>
      </w:r>
      <w:r>
        <w:rPr>
          <w:rFonts w:ascii="Symbol" w:hAnsi="Symbol"/>
          <w:lang w:val="en-US"/>
        </w:rPr>
        <w:sym w:font="Symbol" w:char="F0C7"/>
      </w:r>
      <w:r w:rsidRPr="002523D0" w:rsidR="001B3B62">
        <w:rPr>
          <w:lang w:val="en-US"/>
        </w:rPr>
        <w:t> </w:t>
      </w:r>
      <w:r w:rsidRPr="002523D0">
        <w:rPr>
          <w:i/>
          <w:lang w:val="en-US"/>
        </w:rPr>
        <w:t>X</w:t>
      </w:r>
      <w:r w:rsidRPr="005E5717">
        <w:t xml:space="preserve"> </w:t>
      </w:r>
      <w:r>
        <w:t>является отрезком с концами</w:t>
      </w:r>
      <w:r w:rsidRPr="00E7521F" w:rsidR="00E7521F">
        <w:t xml:space="preserve"> </w:t>
      </w:r>
      <w:r w:rsidRPr="002523D0" w:rsidR="00E7521F">
        <w:rPr>
          <w:i/>
          <w:lang w:val="en-US"/>
        </w:rPr>
        <w:t>x</w:t>
      </w:r>
      <w:r w:rsidRPr="002523D0" w:rsidR="00E7521F">
        <w:rPr>
          <w:i/>
        </w:rPr>
        <w:t>͂</w:t>
      </w:r>
      <w:r>
        <w:t xml:space="preserve"> и </w:t>
      </w:r>
      <w:r w:rsidRPr="002523D0" w:rsidR="00E7521F">
        <w:rPr>
          <w:i/>
          <w:lang w:val="en-US"/>
        </w:rPr>
        <w:t>x</w:t>
      </w:r>
      <w:r w:rsidRPr="002523D0" w:rsidR="00E7521F">
        <w:rPr>
          <w:i/>
        </w:rPr>
        <w:t>͌</w:t>
      </w:r>
      <w:r>
        <w:t xml:space="preserve">, принадлежащими границе множества </w:t>
      </w:r>
      <w:r w:rsidRPr="002523D0">
        <w:rPr>
          <w:i/>
          <w:lang w:val="en-US"/>
        </w:rPr>
        <w:t>X</w:t>
      </w:r>
      <w:r w:rsidRPr="005E5717">
        <w:t>,</w:t>
      </w:r>
      <w:r>
        <w:t xml:space="preserve"> </w:t>
      </w:r>
      <w:r w:rsidR="004D5C59">
        <w:t xml:space="preserve">и, </w:t>
      </w:r>
      <w:r>
        <w:t xml:space="preserve">поскольку </w:t>
      </w:r>
      <w:r w:rsidRPr="002523D0">
        <w:rPr>
          <w:i/>
          <w:lang w:val="en-US"/>
        </w:rPr>
        <w:t>x</w:t>
      </w:r>
      <w:r w:rsidRPr="002523D0">
        <w:rPr>
          <w:sz w:val="22"/>
          <w:vertAlign w:val="superscript"/>
        </w:rPr>
        <w:t>0</w:t>
      </w:r>
      <w:r>
        <w:t xml:space="preserve"> – внутренняя точка </w:t>
      </w:r>
      <w:r w:rsidRPr="002523D0">
        <w:rPr>
          <w:i/>
          <w:lang w:val="en-US"/>
        </w:rPr>
        <w:t>X</w:t>
      </w:r>
      <w:r w:rsidRPr="002523D0">
        <w:rPr>
          <w:rFonts w:ascii="Cambria Math" w:hAnsi="Cambria Math"/>
        </w:rPr>
        <w:t xml:space="preserve"> </w:t>
      </w:r>
      <w:r>
        <w:rPr>
          <w:rFonts w:ascii="Symbol" w:hAnsi="Symbol"/>
        </w:rPr>
        <w:sym w:font="Symbol" w:char="F0DE"/>
      </w:r>
      <w:r w:rsidRPr="002523D0">
        <w:rPr>
          <w:rFonts w:ascii="Cambria Math" w:hAnsi="Cambria Math"/>
        </w:rPr>
        <w:t xml:space="preserve"> </w:t>
      </w:r>
      <w:r>
        <w:t>существует</w:t>
      </w:r>
      <w:r w:rsidRPr="00537D6E" w:rsidR="00537D6E">
        <w:t xml:space="preserve"> </w:t>
      </w:r>
      <w:r w:rsidRPr="00537D6E" w:rsidR="00537D6E">
        <w:rPr>
          <w:rFonts w:ascii="Symbol" w:hAnsi="Symbol"/>
          <w:i/>
        </w:rPr>
        <w:sym w:font="Symbol" w:char="F061"/>
      </w:r>
      <w:r w:rsidR="00537D6E">
        <w:rPr>
          <w:rFonts w:ascii="Symbol" w:hAnsi="Symbol"/>
        </w:rPr>
        <w:sym w:font="Symbol" w:char="F0CE"/>
      </w:r>
      <w:r w:rsidRPr="00537D6E" w:rsidR="00537D6E">
        <w:t>(0,1):</w:t>
      </w:r>
      <w:r w:rsidRPr="00E7521F" w:rsidR="00537D6E">
        <w:t xml:space="preserve"> </w:t>
      </w:r>
    </w:p>
    <w:p w:rsidR="00E7521F" w:rsidRPr="002A363A" w:rsidP="002523D0" w14:paraId="4D6FC27D" w14:textId="26AC533E">
      <w:pPr>
        <w:spacing w:line="312" w:lineRule="auto"/>
        <w:jc w:val="center"/>
      </w:pPr>
      <w:r>
        <w:rPr>
          <w:position w:val="-10"/>
        </w:rPr>
        <w:object>
          <v:shape id="_x0000_i1450" type="#_x0000_t75" style="width:88.65pt;height:19.35pt" o:ole="">
            <v:imagedata r:id="rId762" o:title=""/>
          </v:shape>
          <o:OLEObject Type="Embed" ProgID="Equation.DSMT4" ShapeID="_x0000_i1450" DrawAspect="Content" ObjectID="_1741030287" r:id="rId763"/>
        </w:object>
      </w:r>
      <w:r w:rsidRPr="002A363A">
        <w:t>.</w:t>
      </w:r>
    </w:p>
    <w:p w:rsidR="00717AC9" w:rsidP="002523D0" w14:paraId="00F5D1C3" w14:textId="2AF78DC3">
      <w:pPr>
        <w:spacing w:line="312" w:lineRule="auto"/>
        <w:jc w:val="both"/>
      </w:pPr>
      <w:r>
        <w:t xml:space="preserve">Поскольку для граничных точек </w:t>
      </w:r>
      <w:r w:rsidRPr="00E7521F" w:rsidR="00E7521F">
        <w:rPr>
          <w:i/>
          <w:lang w:val="en-US"/>
        </w:rPr>
        <w:t>x</w:t>
      </w:r>
      <w:r w:rsidRPr="00E7521F" w:rsidR="00E7521F">
        <w:rPr>
          <w:i/>
        </w:rPr>
        <w:t>͂</w:t>
      </w:r>
      <w:r>
        <w:t xml:space="preserve"> и </w:t>
      </w:r>
      <w:r w:rsidRPr="00E7521F" w:rsidR="00E7521F">
        <w:rPr>
          <w:i/>
          <w:lang w:val="en-US"/>
        </w:rPr>
        <w:t>x</w:t>
      </w:r>
      <w:r w:rsidRPr="00E7521F" w:rsidR="00E7521F">
        <w:rPr>
          <w:i/>
        </w:rPr>
        <w:t>͌</w:t>
      </w:r>
      <w:r>
        <w:t xml:space="preserve"> теорема верна, то верна она и для</w:t>
      </w:r>
      <w:r w:rsidRPr="005E5717">
        <w:rPr>
          <w:i/>
        </w:rPr>
        <w:t xml:space="preserve"> </w:t>
      </w:r>
      <w:r w:rsidRPr="005E5717">
        <w:rPr>
          <w:i/>
          <w:lang w:val="en-US"/>
        </w:rPr>
        <w:t>x</w:t>
      </w:r>
      <w:r w:rsidRPr="005E5717">
        <w:rPr>
          <w:sz w:val="22"/>
          <w:vertAlign w:val="superscript"/>
        </w:rPr>
        <w:t>0</w:t>
      </w:r>
      <w:r>
        <w:t>. Действи</w:t>
      </w:r>
      <w:r w:rsidR="004D5C59">
        <w:t>тельно, для граничных точек имею</w:t>
      </w:r>
      <w:r>
        <w:t>т место соотношения:</w:t>
      </w:r>
    </w:p>
    <w:p w:rsidR="00717AC9" w:rsidP="002523D0" w14:paraId="717CD890" w14:textId="2DD35005">
      <w:pPr>
        <w:spacing w:line="312" w:lineRule="auto"/>
        <w:jc w:val="center"/>
      </w:pPr>
      <w:r>
        <w:rPr>
          <w:position w:val="-30"/>
        </w:rPr>
        <w:object>
          <v:shape id="_x0000_i1451" type="#_x0000_t75" style="width:189.15pt;height:36.55pt" o:ole="">
            <v:imagedata r:id="rId764" o:title=""/>
          </v:shape>
          <o:OLEObject Type="Embed" ProgID="Equation.DSMT4" ShapeID="_x0000_i1451" DrawAspect="Content" ObjectID="_1741030288" r:id="rId765"/>
        </w:object>
      </w:r>
    </w:p>
    <w:p w:rsidR="008C4BBA" w:rsidRPr="00554D1A" w:rsidP="002523D0" w14:paraId="3E7BF5D9" w14:textId="5DDEBCB3">
      <w:pPr>
        <w:spacing w:line="312" w:lineRule="auto"/>
        <w:jc w:val="center"/>
      </w:pPr>
      <w:r>
        <w:rPr>
          <w:position w:val="-30"/>
        </w:rPr>
        <w:object>
          <v:shape id="_x0000_i1452" type="#_x0000_t75" style="width:183.2pt;height:36.55pt" o:ole="">
            <v:imagedata r:id="rId766" o:title=""/>
          </v:shape>
          <o:OLEObject Type="Embed" ProgID="Equation.DSMT4" ShapeID="_x0000_i1452" DrawAspect="Content" ObjectID="_1741030289" r:id="rId767"/>
        </w:object>
      </w:r>
      <w:r w:rsidRPr="00554D1A">
        <w:t>,</w:t>
      </w:r>
    </w:p>
    <w:p w:rsidR="004D5C59" w:rsidP="002523D0" w14:paraId="11A176C4" w14:textId="77777777">
      <w:pPr>
        <w:spacing w:line="312" w:lineRule="auto"/>
        <w:jc w:val="both"/>
      </w:pPr>
      <w:r>
        <w:t xml:space="preserve">где все </w:t>
      </w:r>
      <w:r w:rsidRPr="005E5717">
        <w:rPr>
          <w:i/>
          <w:lang w:val="en-US"/>
        </w:rPr>
        <w:t>y</w:t>
      </w:r>
      <w:r w:rsidRPr="005E5717">
        <w:rPr>
          <w:i/>
          <w:vertAlign w:val="subscript"/>
          <w:lang w:val="en-US"/>
        </w:rPr>
        <w:t>i</w:t>
      </w:r>
      <w:r>
        <w:t xml:space="preserve"> и </w:t>
      </w:r>
      <w:r w:rsidRPr="005E5717">
        <w:rPr>
          <w:i/>
          <w:lang w:val="en-US"/>
        </w:rPr>
        <w:t>z</w:t>
      </w:r>
      <w:r w:rsidRPr="005E5717">
        <w:rPr>
          <w:i/>
          <w:vertAlign w:val="subscript"/>
          <w:lang w:val="en-US"/>
        </w:rPr>
        <w:t>i</w:t>
      </w:r>
      <w:r>
        <w:t xml:space="preserve"> – угловые точки множества</w:t>
      </w:r>
      <w:r w:rsidRPr="005E5717">
        <w:t xml:space="preserve"> </w:t>
      </w:r>
      <w:r w:rsidRPr="005E5717">
        <w:rPr>
          <w:i/>
          <w:lang w:val="en-US"/>
        </w:rPr>
        <w:t>X</w:t>
      </w:r>
      <w:r>
        <w:t>.</w:t>
      </w:r>
    </w:p>
    <w:p w:rsidR="00717AC9" w:rsidRPr="00AB6732" w:rsidP="004D5C59" w14:paraId="06FAE31C" w14:textId="36832420">
      <w:pPr>
        <w:spacing w:line="312" w:lineRule="auto"/>
        <w:ind w:firstLine="708"/>
        <w:jc w:val="both"/>
      </w:pPr>
      <w:r>
        <w:t xml:space="preserve">А </w:t>
      </w:r>
      <w:r>
        <w:t xml:space="preserve"> тогда </w:t>
      </w:r>
      <w:r>
        <w:t xml:space="preserve">  </w:t>
      </w:r>
      <w:r>
        <w:rPr>
          <w:position w:val="-28"/>
        </w:rPr>
        <w:object>
          <v:shape id="_x0000_i1453" type="#_x0000_t75" style="width:147.2pt;height:34.4pt" o:ole="" fillcolor="window">
            <v:imagedata r:id="rId768" o:title=""/>
          </v:shape>
          <o:OLEObject Type="Embed" ProgID="Equation.3" ShapeID="_x0000_i1453" DrawAspect="Content" ObjectID="_1741030290" r:id="rId769"/>
        </w:object>
      </w:r>
      <w:r w:rsidRPr="00AB6732">
        <w:t xml:space="preserve">, </w:t>
      </w:r>
      <w:r w:rsidRPr="008A224B">
        <w:rPr>
          <w:i/>
        </w:rPr>
        <w:t>ч.т.д</w:t>
      </w:r>
      <w:r w:rsidRPr="008A224B">
        <w:rPr>
          <w:i/>
        </w:rPr>
        <w:t>.</w:t>
      </w:r>
    </w:p>
    <w:p w:rsidR="00717AC9" w:rsidP="002523D0" w14:paraId="01649A4E" w14:textId="78084A47">
      <w:pPr>
        <w:spacing w:line="312" w:lineRule="auto"/>
        <w:jc w:val="both"/>
      </w:pPr>
      <w:r w:rsidRPr="009931BC">
        <w:rPr>
          <w:i/>
        </w:rPr>
        <w:t>Замечание</w:t>
      </w:r>
      <w:r w:rsidRPr="00B84061">
        <w:t xml:space="preserve">: </w:t>
      </w:r>
      <w:r>
        <w:t xml:space="preserve">Можно доказать, что в указанном представлении число угловых точек не превосходит величины </w:t>
      </w:r>
      <w:r w:rsidRPr="00AB6732">
        <w:rPr>
          <w:i/>
          <w:lang w:val="en-US"/>
        </w:rPr>
        <w:t>n</w:t>
      </w:r>
      <w:r>
        <w:t>–размерности пространства.</w:t>
      </w:r>
    </w:p>
    <w:p w:rsidR="004D5C59" w:rsidP="002523D0" w14:paraId="600DA216" w14:textId="77777777">
      <w:pPr>
        <w:spacing w:line="312" w:lineRule="auto"/>
        <w:jc w:val="both"/>
      </w:pPr>
    </w:p>
    <w:p w:rsidR="00B8132D" w:rsidP="008E7B9C" w14:paraId="5A9BCDCB" w14:textId="77777777">
      <w:pPr>
        <w:widowControl w:val="0"/>
        <w:spacing w:before="120" w:after="120" w:line="312" w:lineRule="auto"/>
        <w:jc w:val="center"/>
        <w:sectPr w:rsidSect="00D62087">
          <w:footerReference w:type="default" r:id="rId770"/>
          <w:type w:val="nextPage"/>
          <w:pgSz w:w="11906" w:h="16838"/>
          <w:pgMar w:top="709" w:right="1133" w:bottom="568" w:left="851" w:header="720" w:footer="680" w:gutter="0"/>
          <w:pgNumType w:start="1"/>
          <w:cols w:space="720"/>
          <w:docGrid w:linePitch="326"/>
        </w:sectPr>
      </w:pPr>
    </w:p>
    <w:p w:rsidR="009C2E14" w:rsidP="009C2E14">
      <w:pPr>
        <w:spacing w:line="312" w:lineRule="auto"/>
        <w:jc w:val="both"/>
      </w:pPr>
    </w:p>
    <w:p w:rsidR="009C2E14" w:rsidP="009C2E14">
      <w:pPr>
        <w:spacing w:line="312" w:lineRule="auto"/>
        <w:jc w:val="center"/>
        <w:rPr>
          <w:b/>
        </w:rPr>
      </w:pPr>
      <w:r>
        <w:rPr>
          <w:b/>
        </w:rPr>
        <w:t>Линейное программирование</w:t>
      </w:r>
    </w:p>
    <w:p w:rsidR="009C2E14" w:rsidP="009C2E14">
      <w:pPr>
        <w:spacing w:line="312" w:lineRule="auto"/>
        <w:ind w:firstLine="426"/>
        <w:jc w:val="both"/>
      </w:pPr>
      <w:r>
        <w:t>Задача линейного программирования:</w:t>
      </w:r>
    </w:p>
    <w:p w:rsidR="009C2E14" w:rsidRPr="00633542" w:rsidP="009C2E14">
      <w:pPr>
        <w:spacing w:line="312" w:lineRule="auto"/>
        <w:ind w:firstLine="708"/>
      </w:pPr>
      <w:r w:rsidRPr="00633542">
        <w:t>(1)</w:t>
      </w:r>
      <w:r>
        <w:rPr>
          <w:position w:val="-130"/>
        </w:rPr>
        <w:object>
          <v:shape id="_x0000_i1454" type="#_x0000_t75" style="width:255.55pt;height:135.3pt" o:ole="">
            <v:imagedata r:id="rId771" o:title=""/>
          </v:shape>
          <o:OLEObject Type="Embed" ProgID="Equation.DSMT4" ShapeID="_x0000_i1454" DrawAspect="Content" ObjectID="_1741696656" r:id="rId772"/>
        </w:object>
      </w:r>
    </w:p>
    <w:p w:rsidR="009C2E14" w:rsidP="009C2E14">
      <w:pPr>
        <w:spacing w:line="312" w:lineRule="auto"/>
        <w:ind w:firstLine="426"/>
        <w:jc w:val="both"/>
      </w:pPr>
      <w:r>
        <w:t xml:space="preserve">Здесь </w:t>
      </w:r>
      <w:r w:rsidRPr="005E5717">
        <w:rPr>
          <w:i/>
          <w:lang w:val="en-US"/>
        </w:rPr>
        <w:t>c</w:t>
      </w:r>
      <w:r w:rsidRPr="005E5717">
        <w:rPr>
          <w:i/>
          <w:vertAlign w:val="subscript"/>
          <w:lang w:val="en-US"/>
        </w:rPr>
        <w:t>j</w:t>
      </w:r>
      <w:r>
        <w:t>,</w:t>
      </w:r>
      <w:r w:rsidRPr="005E5717">
        <w:t xml:space="preserve"> </w:t>
      </w:r>
      <w:r w:rsidRPr="005E5717">
        <w:rPr>
          <w:i/>
          <w:lang w:val="en-US"/>
        </w:rPr>
        <w:t>a</w:t>
      </w:r>
      <w:r w:rsidRPr="005E5717">
        <w:rPr>
          <w:i/>
          <w:vertAlign w:val="subscript"/>
          <w:lang w:val="en-US"/>
        </w:rPr>
        <w:t>ij</w:t>
      </w:r>
      <w:r w:rsidRPr="005E5717">
        <w:t xml:space="preserve">, </w:t>
      </w:r>
      <w:r w:rsidRPr="005E5717">
        <w:rPr>
          <w:i/>
          <w:lang w:val="en-US"/>
        </w:rPr>
        <w:t>b</w:t>
      </w:r>
      <w:r w:rsidRPr="005E5717">
        <w:rPr>
          <w:i/>
          <w:vertAlign w:val="subscript"/>
          <w:lang w:val="en-US"/>
        </w:rPr>
        <w:t>i</w:t>
      </w:r>
      <w:r w:rsidRPr="009B7D28">
        <w:t xml:space="preserve"> </w:t>
      </w:r>
      <w:r>
        <w:t>–</w:t>
      </w:r>
      <w:r w:rsidRPr="009B7D28">
        <w:t xml:space="preserve"> </w:t>
      </w:r>
      <w:r>
        <w:t>заданные числа</w:t>
      </w:r>
      <w:r w:rsidRPr="009B7D28">
        <w:t>,</w:t>
      </w:r>
      <w:r>
        <w:t xml:space="preserve"> причем не все </w:t>
      </w:r>
      <w:r w:rsidRPr="005E5717">
        <w:rPr>
          <w:i/>
          <w:lang w:val="en-US"/>
        </w:rPr>
        <w:t>c</w:t>
      </w:r>
      <w:r w:rsidRPr="005E5717">
        <w:rPr>
          <w:i/>
          <w:vertAlign w:val="subscript"/>
          <w:lang w:val="en-US"/>
        </w:rPr>
        <w:t>j</w:t>
      </w:r>
      <w:r>
        <w:t xml:space="preserve"> и </w:t>
      </w:r>
      <w:r>
        <w:rPr>
          <w:i/>
          <w:lang w:val="en-US"/>
        </w:rPr>
        <w:t>a</w:t>
      </w:r>
      <w:r>
        <w:rPr>
          <w:i/>
          <w:vertAlign w:val="subscript"/>
          <w:lang w:val="en-US"/>
        </w:rPr>
        <w:t>ij</w:t>
      </w:r>
      <w:r>
        <w:rPr>
          <w:vertAlign w:val="subscript"/>
          <w:lang w:val="en-US"/>
        </w:rPr>
        <w:t> </w:t>
      </w:r>
      <w:r w:rsidRPr="005E5717">
        <w:t>=</w:t>
      </w:r>
      <w:r>
        <w:rPr>
          <w:lang w:val="en-US"/>
        </w:rPr>
        <w:t> </w:t>
      </w:r>
      <w:r w:rsidRPr="005E5717">
        <w:t>0</w:t>
      </w:r>
      <w:r>
        <w:t>.</w:t>
      </w:r>
    </w:p>
    <w:p w:rsidR="009C2E14" w:rsidP="009C2E14">
      <w:pPr>
        <w:spacing w:line="312" w:lineRule="auto"/>
        <w:ind w:firstLine="426"/>
        <w:jc w:val="both"/>
      </w:pPr>
      <w:r>
        <w:t>Это – задача линейного программирования (ЗЛП) со смешанными ограничениями.</w:t>
      </w:r>
      <w:r w:rsidRPr="00E015D0">
        <w:t xml:space="preserve"> </w:t>
      </w:r>
      <w:r>
        <w:t xml:space="preserve">К задачам такого вида (1) сводятся многие прикладные задачи технико-экономического содержания. Из общей задачи линейного программирования обычно выделяют и исследуют два её подкласса – </w:t>
      </w:r>
      <w:r w:rsidRPr="009931BC">
        <w:rPr>
          <w:i/>
        </w:rPr>
        <w:t>основную</w:t>
      </w:r>
      <w:r>
        <w:t xml:space="preserve"> задачу и </w:t>
      </w:r>
      <w:r w:rsidRPr="009931BC">
        <w:rPr>
          <w:i/>
        </w:rPr>
        <w:t>каноническую</w:t>
      </w:r>
      <w:r>
        <w:t>.</w:t>
      </w:r>
    </w:p>
    <w:p w:rsidR="009C2E14" w:rsidP="009C2E14">
      <w:pPr>
        <w:spacing w:line="312" w:lineRule="auto"/>
        <w:ind w:firstLine="426"/>
        <w:jc w:val="both"/>
      </w:pPr>
      <w:r>
        <w:t xml:space="preserve">Если </w:t>
      </w:r>
      <w:r w:rsidRPr="003E200E">
        <w:rPr>
          <w:i/>
          <w:lang w:val="en-US"/>
        </w:rPr>
        <w:t>k</w:t>
      </w:r>
      <w:r>
        <w:rPr>
          <w:vertAlign w:val="subscript"/>
          <w:lang w:val="en-US"/>
        </w:rPr>
        <w:t> </w:t>
      </w:r>
      <w:r w:rsidRPr="003E200E">
        <w:t>=</w:t>
      </w:r>
      <w:r>
        <w:rPr>
          <w:lang w:val="en-US"/>
        </w:rPr>
        <w:t> </w:t>
      </w:r>
      <w:r w:rsidRPr="003E200E">
        <w:rPr>
          <w:i/>
          <w:lang w:val="en-US"/>
        </w:rPr>
        <w:t>m</w:t>
      </w:r>
      <w:r>
        <w:t xml:space="preserve"> (только ограничение неравенства) и </w:t>
      </w:r>
      <w:r>
        <w:rPr>
          <w:i/>
          <w:lang w:val="en-US"/>
        </w:rPr>
        <w:t>s</w:t>
      </w:r>
      <w:r>
        <w:rPr>
          <w:vertAlign w:val="subscript"/>
          <w:lang w:val="en-US"/>
        </w:rPr>
        <w:t> </w:t>
      </w:r>
      <w:r w:rsidRPr="003E200E">
        <w:t>=</w:t>
      </w:r>
      <w:r>
        <w:rPr>
          <w:lang w:val="en-US"/>
        </w:rPr>
        <w:t> </w:t>
      </w:r>
      <w:r>
        <w:rPr>
          <w:i/>
          <w:lang w:val="en-US"/>
        </w:rPr>
        <w:t>n</w:t>
      </w:r>
      <w:r>
        <w:t xml:space="preserve"> (прямые ограничения) накладываются на все элементы вектора, то это </w:t>
      </w:r>
      <w:r w:rsidRPr="009931BC">
        <w:rPr>
          <w:i/>
        </w:rPr>
        <w:t>основная (стандартная) форма ЗЛП</w:t>
      </w:r>
      <w:r>
        <w:t>.</w:t>
      </w:r>
    </w:p>
    <w:p w:rsidR="009C2E14" w:rsidRPr="009D4C33" w:rsidP="009C2E14">
      <w:pPr>
        <w:spacing w:line="312" w:lineRule="auto"/>
        <w:ind w:firstLine="708"/>
      </w:pPr>
      <w:r w:rsidRPr="003E200E">
        <w:t>(2)</w:t>
      </w:r>
      <w:r>
        <w:rPr>
          <w:position w:val="-124"/>
        </w:rPr>
        <w:object>
          <v:shape id="_x0000_i1455" type="#_x0000_t75" style="width:275.35pt;height:128.95pt" o:ole="">
            <v:imagedata r:id="rId773" o:title=""/>
          </v:shape>
          <o:OLEObject Type="Embed" ProgID="Equation.DSMT4" ShapeID="_x0000_i1455" DrawAspect="Content" ObjectID="_1741696657" r:id="rId774"/>
        </w:object>
      </w:r>
      <w:r w:rsidRPr="009D4C33">
        <w:t xml:space="preserve"> </w:t>
      </w:r>
    </w:p>
    <w:p w:rsidR="009C2E14" w:rsidRPr="00E7521F" w:rsidP="009C2E14">
      <w:pPr>
        <w:spacing w:line="312" w:lineRule="auto"/>
        <w:ind w:firstLine="708"/>
        <w:jc w:val="both"/>
      </w:pPr>
      <w:r w:rsidRPr="00E7521F">
        <w:rPr>
          <w:i/>
          <w:lang w:val="en-US"/>
        </w:rPr>
        <w:t>A</w:t>
      </w:r>
      <w:r>
        <w:rPr>
          <w:vertAlign w:val="subscript"/>
          <w:lang w:val="en-US"/>
        </w:rPr>
        <w:t> </w:t>
      </w:r>
      <w:r w:rsidRPr="00E7521F">
        <w:t>–</w:t>
      </w:r>
      <w:r>
        <w:rPr>
          <w:lang w:val="en-US"/>
        </w:rPr>
        <w:t> </w:t>
      </w:r>
      <w:r w:rsidRPr="00E7521F">
        <w:rPr>
          <w:i/>
          <w:lang w:val="en-US"/>
        </w:rPr>
        <w:t>m</w:t>
      </w:r>
      <w:r>
        <w:rPr>
          <w:i/>
          <w:lang w:val="en-US"/>
        </w:rPr>
        <w:t> </w:t>
      </w:r>
      <w:r>
        <w:rPr>
          <w:rFonts w:ascii="Symbol" w:hAnsi="Symbol"/>
          <w:lang w:val="en-US"/>
        </w:rPr>
        <w:sym w:font="Symbol" w:char="F0B4"/>
      </w:r>
      <w:r>
        <w:rPr>
          <w:lang w:val="en-US"/>
        </w:rPr>
        <w:t> </w:t>
      </w:r>
      <w:r w:rsidRPr="00E7521F">
        <w:rPr>
          <w:i/>
          <w:lang w:val="en-US"/>
        </w:rPr>
        <w:t>n</w:t>
      </w:r>
      <w:r w:rsidRPr="00E7521F">
        <w:t xml:space="preserve"> – </w:t>
      </w:r>
      <w:r>
        <w:t>матрица условий</w:t>
      </w:r>
      <w:r w:rsidRPr="00E7521F">
        <w:t xml:space="preserve">; </w:t>
      </w:r>
      <w:r w:rsidRPr="00E7521F">
        <w:rPr>
          <w:i/>
          <w:lang w:val="en-US"/>
        </w:rPr>
        <w:t>b</w:t>
      </w:r>
      <w:r>
        <w:rPr>
          <w:i/>
          <w:lang w:val="en-US"/>
        </w:rPr>
        <w:t> </w:t>
      </w:r>
      <w:r w:rsidRPr="00E7521F">
        <w:t>–</w:t>
      </w:r>
      <w:r>
        <w:rPr>
          <w:lang w:val="en-US"/>
        </w:rPr>
        <w:t> </w:t>
      </w:r>
      <w:r w:rsidRPr="00E7521F">
        <w:rPr>
          <w:i/>
          <w:lang w:val="en-US"/>
        </w:rPr>
        <w:t>m</w:t>
      </w:r>
      <w:r w:rsidRPr="00E7521F">
        <w:t xml:space="preserve"> </w:t>
      </w:r>
      <w:r w:rsidRPr="00E7521F">
        <w:softHyphen/>
      </w:r>
      <w:r>
        <w:t>–</w:t>
      </w:r>
      <w:r w:rsidRPr="00E7521F">
        <w:t xml:space="preserve"> </w:t>
      </w:r>
      <w:r>
        <w:t>вектор ограничений.</w:t>
      </w:r>
    </w:p>
    <w:p w:rsidR="009C2E14" w:rsidP="009C2E14">
      <w:pPr>
        <w:spacing w:line="312" w:lineRule="auto"/>
        <w:ind w:firstLine="708"/>
        <w:jc w:val="both"/>
      </w:pPr>
      <w:r>
        <w:t xml:space="preserve">Если </w:t>
      </w:r>
      <w:r w:rsidRPr="003E200E">
        <w:rPr>
          <w:i/>
          <w:lang w:val="en-US"/>
        </w:rPr>
        <w:t>k</w:t>
      </w:r>
      <w:r>
        <w:rPr>
          <w:i/>
          <w:lang w:val="en-US"/>
        </w:rPr>
        <w:t> </w:t>
      </w:r>
      <w:r w:rsidRPr="003E200E">
        <w:t>=</w:t>
      </w:r>
      <w:r>
        <w:rPr>
          <w:lang w:val="en-US"/>
        </w:rPr>
        <w:t> </w:t>
      </w:r>
      <w:r w:rsidRPr="003E200E">
        <w:t>0</w:t>
      </w:r>
      <w:r>
        <w:t xml:space="preserve"> (только ограничения равенства) и </w:t>
      </w:r>
      <w:r>
        <w:rPr>
          <w:i/>
          <w:lang w:val="en-US"/>
        </w:rPr>
        <w:t>s </w:t>
      </w:r>
      <w:r w:rsidRPr="003E200E">
        <w:t>=</w:t>
      </w:r>
      <w:r>
        <w:rPr>
          <w:lang w:val="en-US"/>
        </w:rPr>
        <w:t> </w:t>
      </w:r>
      <w:r>
        <w:rPr>
          <w:i/>
          <w:lang w:val="en-US"/>
        </w:rPr>
        <w:t>n</w:t>
      </w:r>
      <w:r>
        <w:t>, то это</w:t>
      </w:r>
      <w:r w:rsidRPr="0060716B">
        <w:t xml:space="preserve"> </w:t>
      </w:r>
      <w:r>
        <w:t xml:space="preserve">– </w:t>
      </w:r>
      <w:r w:rsidRPr="009931BC">
        <w:rPr>
          <w:i/>
        </w:rPr>
        <w:t>каноническая форма ЗЛП</w:t>
      </w:r>
      <w:r>
        <w:t>.</w:t>
      </w:r>
    </w:p>
    <w:p w:rsidR="009C2E14" w:rsidP="009C2E14">
      <w:pPr>
        <w:spacing w:line="312" w:lineRule="auto"/>
        <w:ind w:firstLine="708"/>
      </w:pPr>
      <w:r w:rsidRPr="00633542">
        <w:t>(3)</w:t>
      </w:r>
      <w:r>
        <w:rPr>
          <w:position w:val="-58"/>
        </w:rPr>
        <w:object>
          <v:shape id="_x0000_i1456" type="#_x0000_t75" style="width:126.6pt;height:62.5pt" o:ole="">
            <v:imagedata r:id="rId775" o:title=""/>
          </v:shape>
          <o:OLEObject Type="Embed" ProgID="Equation.DSMT4" ShapeID="_x0000_i1456" DrawAspect="Content" ObjectID="_1741696658" r:id="rId776"/>
        </w:object>
      </w:r>
    </w:p>
    <w:p w:rsidR="009C2E14" w:rsidP="009C2E14">
      <w:pPr>
        <w:spacing w:line="312" w:lineRule="auto"/>
        <w:ind w:firstLine="708"/>
        <w:jc w:val="both"/>
      </w:pPr>
      <w:r>
        <w:t>Задачи в формах (1), (2), (3) могут быть сведены друг к другу, т.е. приведены к эквивалентной задаче (с тем же множеством решений).</w:t>
      </w:r>
    </w:p>
    <w:p w:rsidR="009C2E14" w:rsidP="009C2E14">
      <w:pPr>
        <w:spacing w:line="312" w:lineRule="auto"/>
        <w:ind w:firstLine="426"/>
        <w:jc w:val="both"/>
      </w:pPr>
      <w:r w:rsidRPr="003E200E">
        <w:rPr>
          <w:i/>
        </w:rPr>
        <w:t xml:space="preserve">Сведение </w:t>
      </w:r>
      <w:r w:rsidRPr="00BE5969">
        <w:t>(1)</w:t>
      </w:r>
      <w:r w:rsidRPr="003E200E">
        <w:rPr>
          <w:i/>
        </w:rPr>
        <w:t xml:space="preserve"> к </w:t>
      </w:r>
      <w:r w:rsidRPr="00BE5969">
        <w:t>(2)</w:t>
      </w:r>
      <w:r>
        <w:t>:</w:t>
      </w:r>
    </w:p>
    <w:p w:rsidR="009C2E14" w:rsidRPr="003E200E" w:rsidP="009C2E14">
      <w:pPr>
        <w:spacing w:line="312" w:lineRule="auto"/>
        <w:ind w:firstLine="708"/>
        <w:jc w:val="both"/>
      </w:pPr>
      <w:r>
        <w:t>Обозначим</w:t>
      </w:r>
      <w:r>
        <w:tab/>
      </w:r>
      <w:r>
        <w:rPr>
          <w:position w:val="-10"/>
        </w:rPr>
        <w:object>
          <v:shape id="_x0000_i1457" type="#_x0000_t75" style="width:85.45pt;height:15.05pt" o:ole="" fillcolor="window">
            <v:imagedata r:id="rId777" o:title=""/>
          </v:shape>
          <o:OLEObject Type="Embed" ProgID="Equation.DSMT4" ShapeID="_x0000_i1457" DrawAspect="Content" ObjectID="_1741696659" r:id="rId778"/>
        </w:object>
      </w:r>
      <w:r w:rsidRPr="00E015D0">
        <w:t xml:space="preserve"> </w:t>
      </w:r>
      <w:r w:rsidRPr="003E200E">
        <w:t xml:space="preserve">– </w:t>
      </w:r>
      <w:r>
        <w:t>множество всех ограничений</w:t>
      </w:r>
      <w:r w:rsidRPr="003E200E">
        <w:t>;</w:t>
      </w:r>
    </w:p>
    <w:p w:rsidR="009C2E14" w:rsidRPr="003E200E" w:rsidP="009C2E14">
      <w:pPr>
        <w:spacing w:line="312" w:lineRule="auto"/>
        <w:ind w:firstLine="708"/>
        <w:jc w:val="both"/>
      </w:pPr>
      <w:r>
        <w:rPr>
          <w:position w:val="-12"/>
        </w:rPr>
        <w:object>
          <v:shape id="_x0000_i1458" type="#_x0000_t75" style="width:86.25pt;height:16.6pt" o:ole="" fillcolor="window">
            <v:imagedata r:id="rId779" o:title=""/>
          </v:shape>
          <o:OLEObject Type="Embed" ProgID="Equation.DSMT4" ShapeID="_x0000_i1458" DrawAspect="Content" ObjectID="_1741696660" r:id="rId780"/>
        </w:object>
      </w:r>
      <w:r w:rsidRPr="003E200E">
        <w:t xml:space="preserve"> </w:t>
      </w:r>
      <w:r>
        <w:t>–</w:t>
      </w:r>
      <w:r w:rsidRPr="000C4BF0">
        <w:t xml:space="preserve"> </w:t>
      </w:r>
      <w:r>
        <w:t>множество ограничений неравенств</w:t>
      </w:r>
      <w:r w:rsidRPr="003E200E">
        <w:t>;</w:t>
      </w:r>
    </w:p>
    <w:p w:rsidR="009C2E14" w:rsidRPr="003E200E" w:rsidP="009C2E14">
      <w:pPr>
        <w:spacing w:line="312" w:lineRule="auto"/>
        <w:ind w:firstLine="708"/>
        <w:jc w:val="both"/>
      </w:pPr>
      <w:r>
        <w:rPr>
          <w:position w:val="-12"/>
        </w:rPr>
        <w:object>
          <v:shape id="_x0000_i1459" type="#_x0000_t75" style="width:47.45pt;height:16.6pt" o:ole="" fillcolor="window">
            <v:imagedata r:id="rId781" o:title=""/>
          </v:shape>
          <o:OLEObject Type="Embed" ProgID="Equation.DSMT4" ShapeID="_x0000_i1459" DrawAspect="Content" ObjectID="_1741696661" r:id="rId782"/>
        </w:object>
      </w:r>
      <w:r w:rsidRPr="00E015D0">
        <w:t xml:space="preserve"> </w:t>
      </w:r>
      <w:r>
        <w:t>– множество ограничений равенств</w:t>
      </w:r>
      <w:r w:rsidRPr="003E200E">
        <w:t>.</w:t>
      </w:r>
    </w:p>
    <w:p w:rsidR="009C2E14" w:rsidP="009C2E14">
      <w:pPr>
        <w:spacing w:line="312" w:lineRule="auto"/>
        <w:ind w:firstLine="426"/>
        <w:jc w:val="both"/>
      </w:pPr>
      <w:r>
        <w:t>Аналогично:</w:t>
      </w:r>
    </w:p>
    <w:p w:rsidR="009C2E14" w:rsidRPr="003E200E" w:rsidP="009C2E14">
      <w:pPr>
        <w:spacing w:line="312" w:lineRule="auto"/>
        <w:ind w:firstLine="708"/>
        <w:jc w:val="both"/>
      </w:pPr>
      <w:r>
        <w:t xml:space="preserve">Обозначим    </w:t>
      </w:r>
      <w:r>
        <w:rPr>
          <w:position w:val="-10"/>
        </w:rPr>
        <w:object>
          <v:shape id="_x0000_i1460" type="#_x0000_t75" style="width:89.4pt;height:15.05pt" o:ole="" fillcolor="window">
            <v:imagedata r:id="rId783" o:title=""/>
          </v:shape>
          <o:OLEObject Type="Embed" ProgID="Equation.DSMT4" ShapeID="_x0000_i1460" DrawAspect="Content" ObjectID="_1741696662" r:id="rId784"/>
        </w:object>
      </w:r>
      <w:r w:rsidRPr="003E200E">
        <w:t>;</w:t>
      </w:r>
    </w:p>
    <w:p w:rsidR="009C2E14" w:rsidRPr="003E200E" w:rsidP="009C2E14">
      <w:pPr>
        <w:spacing w:line="312" w:lineRule="auto"/>
        <w:ind w:firstLine="708"/>
        <w:jc w:val="both"/>
      </w:pPr>
      <w:r>
        <w:rPr>
          <w:position w:val="-12"/>
        </w:rPr>
        <w:object>
          <v:shape id="_x0000_i1461" type="#_x0000_t75" style="width:91.8pt;height:16.6pt" o:ole="" fillcolor="window">
            <v:imagedata r:id="rId785" o:title=""/>
          </v:shape>
          <o:OLEObject Type="Embed" ProgID="Equation.DSMT4" ShapeID="_x0000_i1461" DrawAspect="Content" ObjectID="_1741696663" r:id="rId786"/>
        </w:object>
      </w:r>
      <w:r w:rsidRPr="003E200E">
        <w:t xml:space="preserve"> </w:t>
      </w:r>
      <w:r>
        <w:t>–</w:t>
      </w:r>
      <w:r w:rsidRPr="000C4BF0">
        <w:t xml:space="preserve"> </w:t>
      </w:r>
      <w:r>
        <w:t>множество прямых ограничений</w:t>
      </w:r>
      <w:r w:rsidRPr="003E200E">
        <w:t>;</w:t>
      </w:r>
    </w:p>
    <w:p w:rsidR="009C2E14" w:rsidRPr="003E200E" w:rsidP="009C2E14">
      <w:pPr>
        <w:spacing w:line="312" w:lineRule="auto"/>
        <w:ind w:firstLine="708"/>
        <w:jc w:val="both"/>
      </w:pPr>
      <w:r>
        <w:rPr>
          <w:position w:val="-12"/>
        </w:rPr>
        <w:object>
          <v:shape id="_x0000_i1462" type="#_x0000_t75" style="width:51.45pt;height:16.6pt" o:ole="" fillcolor="window">
            <v:imagedata r:id="rId787" o:title=""/>
          </v:shape>
          <o:OLEObject Type="Embed" ProgID="Equation.DSMT4" ShapeID="_x0000_i1462" DrawAspect="Content" ObjectID="_1741696664" r:id="rId788"/>
        </w:object>
      </w:r>
    </w:p>
    <w:p w:rsidR="009C2E14" w:rsidP="009C2E14">
      <w:pPr>
        <w:spacing w:line="312" w:lineRule="auto"/>
        <w:ind w:firstLine="426"/>
        <w:jc w:val="both"/>
      </w:pPr>
      <w:r>
        <w:t xml:space="preserve">Заметим, что задача (1) приводится к виду: </w:t>
      </w:r>
    </w:p>
    <w:p w:rsidR="009C2E14" w:rsidRPr="00591E97" w:rsidP="009C2E14">
      <w:pPr>
        <w:spacing w:line="312" w:lineRule="auto"/>
        <w:ind w:left="708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  <m:r>
                    <w:rPr>
                      <w:rFonts w:ascii="Cambria Math" w:hAnsi="Cambria Math"/>
                    </w:rPr>
                    <m:t>[(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)+(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)]</m:t>
                  </m:r>
                </m:e>
                <m:e>
                  <m:r>
                    <w:rPr>
                      <w:rFonts w:ascii="Cambria Math" w:hAnsi="Cambria Math"/>
                    </w:rPr>
                    <m:t>x∈X</m:t>
                  </m:r>
                </m:e>
                <m:e>
                  <m:r>
                    <w:rPr>
                      <w:rFonts w:ascii="Cambria Math" w:hAnsi="Cambria Math"/>
                    </w:rPr>
                    <m:t>X: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 xml:space="preserve">    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</m:t>
                  </m:r>
                  <m:r>
                    <m:rPr>
                      <m:nor/>
                    </m:rPr>
                    <m:t xml:space="preserve">0 </m:t>
                  </m:r>
                </m:e>
              </m:eqArr>
            </m:e>
          </m:d>
        </m:oMath>
      </m:oMathPara>
    </w:p>
    <w:p w:rsidR="009C2E14" w:rsidRPr="00E7521F" w:rsidP="009C2E14">
      <w:pPr>
        <w:spacing w:line="312" w:lineRule="auto"/>
        <w:ind w:firstLine="708"/>
        <w:jc w:val="both"/>
      </w:pPr>
      <w:r>
        <w:t>Здесь:</w:t>
      </w:r>
    </w:p>
    <w:p w:rsidR="009C2E14" w:rsidP="009C2E14">
      <w:pPr>
        <w:spacing w:line="312" w:lineRule="auto"/>
        <w:ind w:left="708" w:firstLine="708"/>
      </w:pPr>
      <w:r>
        <w:rPr>
          <w:position w:val="-32"/>
        </w:rPr>
        <w:object>
          <v:shape id="_x0000_i1463" type="#_x0000_t75" style="width:106.8pt;height:46.7pt" o:ole="" fillcolor="window">
            <v:imagedata r:id="rId789" o:title=""/>
          </v:shape>
          <o:OLEObject Type="Embed" ProgID="Equation.DSMT4" ShapeID="_x0000_i1463" DrawAspect="Content" ObjectID="_1741696665" r:id="rId790"/>
        </w:object>
      </w:r>
    </w:p>
    <w:p w:rsidR="009C2E14" w:rsidP="009C2E14">
      <w:pPr>
        <w:spacing w:line="312" w:lineRule="auto"/>
        <w:ind w:left="708" w:firstLine="708"/>
      </w:pPr>
      <w:r>
        <w:rPr>
          <w:position w:val="-32"/>
        </w:rPr>
        <w:object>
          <v:shape id="_x0000_i1464" type="#_x0000_t75" style="width:214.4pt;height:39.55pt" o:ole="" fillcolor="window">
            <v:imagedata r:id="rId791" o:title=""/>
          </v:shape>
          <o:OLEObject Type="Embed" ProgID="Equation.DSMT4" ShapeID="_x0000_i1464" DrawAspect="Content" ObjectID="_1741696666" r:id="rId792"/>
        </w:object>
      </w:r>
      <w:r>
        <w:t xml:space="preserve">      </w:t>
      </w:r>
    </w:p>
    <w:p w:rsidR="009C2E14" w:rsidRPr="003E1D1B" w:rsidP="009C2E14">
      <w:pPr>
        <w:spacing w:line="312" w:lineRule="auto"/>
        <w:jc w:val="both"/>
      </w:pPr>
      <w:r w:rsidRPr="00865F28">
        <w:rPr>
          <w:i/>
        </w:rPr>
        <w:t>Идея</w:t>
      </w:r>
      <w:r w:rsidRPr="00865F28">
        <w:t>:</w:t>
      </w:r>
      <w:r>
        <w:t xml:space="preserve"> Нужно</w:t>
      </w:r>
      <w:r w:rsidRPr="00F316BD">
        <w:t xml:space="preserve"> (</w:t>
      </w:r>
      <w:r w:rsidRPr="00BE5969">
        <w:rPr>
          <w:i/>
          <w:lang w:val="en-US"/>
        </w:rPr>
        <w:t>m</w:t>
      </w:r>
      <w:r w:rsidRPr="00BE5969">
        <w:rPr>
          <w:lang w:val="en-US"/>
        </w:rPr>
        <w:t> </w:t>
      </w:r>
      <w:r w:rsidRPr="00F316BD">
        <w:t>–</w:t>
      </w:r>
      <w:r w:rsidRPr="00BE5969">
        <w:rPr>
          <w:lang w:val="en-US"/>
        </w:rPr>
        <w:t> </w:t>
      </w:r>
      <w:r w:rsidRPr="00BE5969">
        <w:rPr>
          <w:i/>
          <w:lang w:val="en-US"/>
        </w:rPr>
        <w:t>k</w:t>
      </w:r>
      <w:r w:rsidRPr="00F316BD">
        <w:t>)</w:t>
      </w:r>
      <w:r>
        <w:t>–равенств заменить неравенствами:</w:t>
      </w:r>
    </w:p>
    <w:p w:rsidR="009C2E14" w:rsidP="009C2E14">
      <w:pPr>
        <w:spacing w:line="312" w:lineRule="auto"/>
        <w:ind w:left="708" w:firstLine="708"/>
      </w:pPr>
      <w:r>
        <w:rPr>
          <w:position w:val="-32"/>
        </w:rPr>
        <w:object>
          <v:shape id="_x0000_i1465" type="#_x0000_t75" style="width:96.55pt;height:39.55pt" o:ole="" fillcolor="window">
            <v:imagedata r:id="rId793" o:title=""/>
          </v:shape>
          <o:OLEObject Type="Embed" ProgID="Equation.DSMT4" ShapeID="_x0000_i1465" DrawAspect="Content" ObjectID="_1741696667" r:id="rId794"/>
        </w:object>
      </w:r>
    </w:p>
    <w:p w:rsidR="009C2E14" w:rsidRPr="003E1D1B" w:rsidP="009C2E14">
      <w:pPr>
        <w:spacing w:line="312" w:lineRule="auto"/>
        <w:jc w:val="both"/>
      </w:pPr>
      <w:r>
        <w:t xml:space="preserve">Ввести </w:t>
      </w:r>
      <w:r w:rsidRPr="00F316BD">
        <w:t>(</w:t>
      </w:r>
      <w:r w:rsidRPr="00BE5969">
        <w:rPr>
          <w:i/>
          <w:lang w:val="en-US"/>
        </w:rPr>
        <w:t>n </w:t>
      </w:r>
      <w:r w:rsidRPr="00F316BD">
        <w:t>–</w:t>
      </w:r>
      <w:r w:rsidRPr="00BE5969">
        <w:rPr>
          <w:lang w:val="en-US"/>
        </w:rPr>
        <w:t> </w:t>
      </w:r>
      <w:r w:rsidRPr="00BE5969">
        <w:rPr>
          <w:i/>
          <w:lang w:val="en-US"/>
        </w:rPr>
        <w:t>s</w:t>
      </w:r>
      <w:r w:rsidRPr="00F316BD">
        <w:t>)</w:t>
      </w:r>
      <w:r>
        <w:t>–прямых ограничений:</w:t>
      </w:r>
    </w:p>
    <w:p w:rsidR="009C2E14" w:rsidRPr="003E1D1B" w:rsidP="009C2E14">
      <w:pPr>
        <w:spacing w:line="312" w:lineRule="auto"/>
        <w:ind w:left="708" w:firstLine="708"/>
      </w:pPr>
      <w:r>
        <w:rPr>
          <w:position w:val="-38"/>
        </w:rPr>
        <w:object>
          <v:shape id="_x0000_i1466" type="#_x0000_t75" style="width:258.75pt;height:44.3pt" o:ole="">
            <v:imagedata r:id="rId795" o:title=""/>
          </v:shape>
          <o:OLEObject Type="Embed" ProgID="Equation.DSMT4" ShapeID="_x0000_i1466" DrawAspect="Content" ObjectID="_1741696668" r:id="rId796"/>
        </w:object>
      </w:r>
    </w:p>
    <w:p w:rsidR="009C2E14" w:rsidP="009C2E14">
      <w:pPr>
        <w:spacing w:line="312" w:lineRule="auto"/>
        <w:jc w:val="both"/>
      </w:pPr>
      <w:r>
        <w:t>Т.о</w:t>
      </w:r>
      <w:r w:rsidRPr="0026294D">
        <w:t>.</w:t>
      </w:r>
      <w:r>
        <w:t xml:space="preserve">, делаем замену переменных </w:t>
      </w:r>
      <w:r>
        <w:rPr>
          <w:position w:val="-12"/>
        </w:rPr>
        <w:object>
          <v:shape id="_x0000_i1467" type="#_x0000_t75" style="width:59.35pt;height:16.6pt" o:ole="" fillcolor="window">
            <v:imagedata r:id="rId797" o:title=""/>
          </v:shape>
          <o:OLEObject Type="Embed" ProgID="Equation.DSMT4" ShapeID="_x0000_i1467" DrawAspect="Content" ObjectID="_1741696669" r:id="rId798"/>
        </w:object>
      </w:r>
      <w:r>
        <w:t>, где элементы вектора</w:t>
      </w:r>
    </w:p>
    <w:p w:rsidR="009C2E14" w:rsidP="009C2E14">
      <w:pPr>
        <w:spacing w:line="312" w:lineRule="auto"/>
        <w:ind w:left="708" w:firstLine="708"/>
        <w:jc w:val="both"/>
      </w:pPr>
      <w:r>
        <w:rPr>
          <w:position w:val="-36"/>
        </w:rPr>
        <w:t xml:space="preserve"> </w:t>
      </w:r>
      <w:r>
        <w:rPr>
          <w:position w:val="-36"/>
        </w:rPr>
        <w:object>
          <v:shape id="_x0000_i1468" type="#_x0000_t75" style="width:128.2pt;height:41.95pt" o:ole="" fillcolor="window">
            <v:imagedata r:id="rId799" o:title=""/>
          </v:shape>
          <o:OLEObject Type="Embed" ProgID="Equation.DSMT4" ShapeID="_x0000_i1468" DrawAspect="Content" ObjectID="_1741696670" r:id="rId800"/>
        </w:object>
      </w:r>
    </w:p>
    <w:p w:rsidR="009C2E14" w:rsidP="009C2E14">
      <w:pPr>
        <w:spacing w:line="312" w:lineRule="auto"/>
        <w:jc w:val="both"/>
      </w:pPr>
      <w:r>
        <w:t>Тогда задача (1) приводится к виду:</w:t>
      </w:r>
    </w:p>
    <w:p w:rsidR="009C2E14" w:rsidP="009C2E14">
      <w:pPr>
        <w:spacing w:line="312" w:lineRule="auto"/>
        <w:ind w:left="708" w:firstLine="708"/>
      </w:pPr>
      <w:r>
        <w:t>(2)</w:t>
      </w:r>
      <w:r>
        <w:rPr>
          <w:position w:val="-100"/>
        </w:rPr>
        <w:object>
          <v:shape id="_x0000_i1469" type="#_x0000_t75" style="width:161.4pt;height:106.8pt" o:ole="" fillcolor="window">
            <v:imagedata r:id="rId801" o:title=""/>
          </v:shape>
          <o:OLEObject Type="Embed" ProgID="Equation.DSMT4" ShapeID="_x0000_i1469" DrawAspect="Content" ObjectID="_1741696671" r:id="rId802"/>
        </w:object>
      </w:r>
    </w:p>
    <w:p w:rsidR="009C2E14" w:rsidP="009C2E14">
      <w:pPr>
        <w:spacing w:line="312" w:lineRule="auto"/>
        <w:ind w:left="708"/>
        <w:jc w:val="both"/>
      </w:pPr>
      <w:r>
        <w:t>Это задача в основной форме (2)</w:t>
      </w:r>
      <w:r w:rsidRPr="0026294D">
        <w:t xml:space="preserve"> </w:t>
      </w:r>
      <w:r>
        <w:t>с размерностью</w:t>
      </w:r>
      <w:r w:rsidRPr="00537D6E">
        <w:t xml:space="preserve"> </w:t>
      </w:r>
      <w:r>
        <w:rPr>
          <w:position w:val="-6"/>
        </w:rPr>
        <w:object>
          <v:shape id="_x0000_i1470" type="#_x0000_t75" style="width:51.45pt;height:12.65pt" o:ole="" fillcolor="window">
            <v:imagedata r:id="rId803" o:title=""/>
          </v:shape>
          <o:OLEObject Type="Embed" ProgID="Equation.DSMT4" ShapeID="_x0000_i1470" DrawAspect="Content" ObjectID="_1741696672" r:id="rId804"/>
        </w:object>
      </w:r>
      <w:r w:rsidRPr="00E34E0B">
        <w:t xml:space="preserve"> </w:t>
      </w:r>
      <w:r>
        <w:t>и числом ограничений</w:t>
      </w:r>
    </w:p>
    <w:p w:rsidR="009C2E14" w:rsidP="009C2E14">
      <w:pPr>
        <w:spacing w:line="312" w:lineRule="auto"/>
        <w:jc w:val="both"/>
      </w:pPr>
      <w:r>
        <w:rPr>
          <w:position w:val="-6"/>
        </w:rPr>
        <w:object>
          <v:shape id="_x0000_i1471" type="#_x0000_t75" style="width:58.55pt;height:12.65pt" o:ole="" fillcolor="window">
            <v:imagedata r:id="rId805" o:title=""/>
          </v:shape>
          <o:OLEObject Type="Embed" ProgID="Equation.DSMT4" ShapeID="_x0000_i1471" DrawAspect="Content" ObjectID="_1741696673" r:id="rId806"/>
        </w:object>
      </w:r>
      <w:r w:rsidRPr="00537D6E">
        <w:t>.</w:t>
      </w:r>
      <w:r>
        <w:t xml:space="preserve"> </w:t>
      </w:r>
    </w:p>
    <w:p w:rsidR="009C2E14" w:rsidRPr="00E015D0" w:rsidP="009C2E14">
      <w:pPr>
        <w:spacing w:line="312" w:lineRule="auto"/>
        <w:jc w:val="both"/>
        <w:rPr>
          <w:i/>
        </w:rPr>
      </w:pPr>
      <w:r w:rsidRPr="00BE5969">
        <w:rPr>
          <w:i/>
        </w:rPr>
        <w:t xml:space="preserve">Сведение </w:t>
      </w:r>
      <w:r w:rsidRPr="00BE5969">
        <w:t>(2)</w:t>
      </w:r>
      <w:r w:rsidRPr="00BE5969">
        <w:rPr>
          <w:i/>
        </w:rPr>
        <w:t xml:space="preserve"> к </w:t>
      </w:r>
      <w:r w:rsidRPr="00BE5969">
        <w:t>(3)</w:t>
      </w:r>
      <w:r w:rsidRPr="00E015D0">
        <w:rPr>
          <w:i/>
        </w:rPr>
        <w:t>:</w:t>
      </w:r>
    </w:p>
    <w:p w:rsidR="009C2E14" w:rsidP="009C2E14">
      <w:pPr>
        <w:spacing w:line="312" w:lineRule="auto"/>
        <w:jc w:val="both"/>
      </w:pPr>
      <w:r>
        <w:t xml:space="preserve">Введем </w:t>
      </w:r>
      <w:r w:rsidRPr="0020140D">
        <w:rPr>
          <w:i/>
          <w:lang w:val="en-US"/>
        </w:rPr>
        <w:t>m</w:t>
      </w:r>
      <w:r>
        <w:t xml:space="preserve">–дополнительных переменных и рассмотрим задачу в пространстве </w:t>
      </w:r>
      <w:r w:rsidRPr="00250109">
        <w:rPr>
          <w:i/>
          <w:lang w:val="en-US"/>
        </w:rPr>
        <w:t>R</w:t>
      </w:r>
      <w:r w:rsidRPr="00250109">
        <w:rPr>
          <w:i/>
          <w:vertAlign w:val="superscript"/>
          <w:lang w:val="en-US"/>
        </w:rPr>
        <w:t>n</w:t>
      </w:r>
      <w:r w:rsidRPr="00250109">
        <w:rPr>
          <w:vertAlign w:val="superscript"/>
        </w:rPr>
        <w:t>+</w:t>
      </w:r>
      <w:r w:rsidRPr="00250109">
        <w:rPr>
          <w:i/>
          <w:vertAlign w:val="superscript"/>
          <w:lang w:val="en-US"/>
        </w:rPr>
        <w:t>m</w:t>
      </w:r>
      <w:r>
        <w:t>:</w:t>
      </w:r>
    </w:p>
    <w:p w:rsidR="009C2E14" w:rsidRPr="00874CBA" w:rsidP="009C2E14">
      <w:pPr>
        <w:spacing w:line="312" w:lineRule="auto"/>
        <w:ind w:left="708" w:firstLine="708"/>
      </w:pPr>
      <w:r>
        <w:rPr>
          <w:position w:val="-28"/>
        </w:rPr>
        <w:object>
          <v:shape id="_x0000_i1472" type="#_x0000_t75" style="width:123.45pt;height:34pt" o:ole="">
            <v:imagedata r:id="rId807" o:title=""/>
          </v:shape>
          <o:OLEObject Type="Embed" ProgID="Equation.DSMT4" ShapeID="_x0000_i1472" DrawAspect="Content" ObjectID="_1741696674" r:id="rId808"/>
        </w:object>
      </w:r>
      <w:r w:rsidRPr="0020140D">
        <w:t>;</w:t>
      </w:r>
    </w:p>
    <w:p w:rsidR="009C2E14" w:rsidP="009C2E14">
      <w:pPr>
        <w:spacing w:line="312" w:lineRule="auto"/>
        <w:jc w:val="both"/>
      </w:pPr>
      <w:r>
        <w:t>Тогда (2) можно записать в виде:</w:t>
      </w:r>
    </w:p>
    <w:p w:rsidR="009C2E14" w:rsidP="009C2E14">
      <w:pPr>
        <w:spacing w:line="312" w:lineRule="auto"/>
        <w:ind w:left="708" w:firstLine="708"/>
      </w:pPr>
      <w:r w:rsidRPr="00A80922">
        <w:t>(3</w:t>
      </w:r>
      <w:r>
        <w:rPr>
          <w:rFonts w:ascii="Symbol" w:hAnsi="Symbol"/>
          <w:lang w:val="en-US"/>
        </w:rPr>
        <w:sym w:font="Symbol" w:char="F0A2"/>
      </w:r>
      <w:r w:rsidRPr="00A80922">
        <w:t>)</w:t>
      </w:r>
      <w:r>
        <w:rPr>
          <w:position w:val="-66"/>
        </w:rPr>
        <w:object>
          <v:shape id="_x0000_i1473" type="#_x0000_t75" style="width:112.35pt;height:1in" o:ole="" fillcolor="window">
            <v:imagedata r:id="rId809" o:title=""/>
          </v:shape>
          <o:OLEObject Type="Embed" ProgID="Equation.DSMT4" ShapeID="_x0000_i1473" DrawAspect="Content" ObjectID="_1741696675" r:id="rId810"/>
        </w:object>
      </w:r>
    </w:p>
    <w:p w:rsidR="009C2E14" w:rsidRPr="0010263C" w:rsidP="009C2E14">
      <w:pPr>
        <w:spacing w:line="312" w:lineRule="auto"/>
        <w:jc w:val="both"/>
      </w:pPr>
      <w:r>
        <w:t>Эта задача в канонической форме (3)  с размерностью</w:t>
      </w:r>
      <w:r w:rsidRPr="00EB443E">
        <w:t xml:space="preserve"> </w:t>
      </w:r>
      <w:r>
        <w:rPr>
          <w:position w:val="-6"/>
        </w:rPr>
        <w:object>
          <v:shape id="_x0000_i1474" type="#_x0000_t75" style="width:49.05pt;height:12.65pt" o:ole="" fillcolor="window">
            <v:imagedata r:id="rId811" o:title=""/>
          </v:shape>
          <o:OLEObject Type="Embed" ProgID="Equation.DSMT4" ShapeID="_x0000_i1474" DrawAspect="Content" ObjectID="_1741696676" r:id="rId812"/>
        </w:object>
      </w:r>
      <w:r>
        <w:t xml:space="preserve"> и </w:t>
      </w:r>
      <w:r w:rsidRPr="0020140D">
        <w:rPr>
          <w:i/>
          <w:lang w:val="en-US"/>
        </w:rPr>
        <w:t>m</w:t>
      </w:r>
      <w:r w:rsidRPr="009C2E14">
        <w:t>-</w:t>
      </w:r>
      <w:r>
        <w:t>ограничениями.</w:t>
      </w:r>
    </w:p>
    <w:p w:rsidR="009C2E14" w:rsidRPr="0020140D" w:rsidP="009C2E14">
      <w:pPr>
        <w:spacing w:line="312" w:lineRule="auto"/>
        <w:ind w:firstLine="426"/>
        <w:jc w:val="both"/>
      </w:pPr>
      <w:r>
        <w:t xml:space="preserve">Нетрудно убедиться в том, что множество решений, рассмотренных выше задач совпадают, либо </w:t>
      </w:r>
      <w:r>
        <w:t>пусты</w:t>
      </w:r>
      <w:r>
        <w:t xml:space="preserve"> одновременно.</w:t>
      </w:r>
    </w:p>
    <w:p w:rsidR="009C2E14" w:rsidP="009C2E14">
      <w:pPr>
        <w:spacing w:before="120" w:after="120" w:line="312" w:lineRule="auto"/>
        <w:jc w:val="center"/>
        <w:rPr>
          <w:b/>
        </w:rPr>
      </w:pPr>
      <w:r>
        <w:rPr>
          <w:b/>
        </w:rPr>
        <w:t>Геометрическая интерпретация основной задачи линейного программирования</w:t>
      </w:r>
    </w:p>
    <w:p w:rsidR="009C2E14" w:rsidP="009C2E14">
      <w:pPr>
        <w:spacing w:line="312" w:lineRule="auto"/>
        <w:jc w:val="both"/>
      </w:pPr>
      <w:r>
        <w:t>Рассмотрим задачу ЛП в форме (2), т.е. основную ЗЛП:</w:t>
      </w:r>
    </w:p>
    <w:p w:rsidR="009C2E14" w:rsidRPr="00EB70C2" w:rsidP="009C2E14">
      <w:pPr>
        <w:spacing w:line="312" w:lineRule="auto"/>
        <w:ind w:left="708" w:firstLine="708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  <m:r>
                    <w:rPr>
                      <w:rFonts w:ascii="Cambria Math" w:hAnsi="Cambria Math"/>
                    </w:rPr>
                    <m:t>(c,x)</m:t>
                  </m:r>
                </m:e>
                <m:e>
                  <m:r>
                    <w:rPr>
                      <w:rFonts w:ascii="Cambria Math" w:hAnsi="Cambria Math"/>
                    </w:rPr>
                    <m:t>x∈X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 Х: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x∈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:Ax≥b,x≥0</m:t>
                      </m:r>
                    </m:e>
                  </m:d>
                </m:e>
              </m:eqArr>
            </m:e>
          </m:d>
        </m:oMath>
      </m:oMathPara>
    </w:p>
    <w:p w:rsidR="009C2E14" w:rsidP="009C2E14">
      <w:pPr>
        <w:spacing w:line="312" w:lineRule="auto"/>
        <w:jc w:val="both"/>
      </w:pPr>
      <w:r>
        <w:t xml:space="preserve">Пусть </w:t>
      </w:r>
      <w:r>
        <w:rPr>
          <w:position w:val="-12"/>
        </w:rPr>
        <w:object>
          <v:shape id="_x0000_i1475" type="#_x0000_t75" style="width:88.6pt;height:20.55pt" o:ole="" fillcolor="window">
            <v:imagedata r:id="rId813" o:title=""/>
          </v:shape>
          <o:OLEObject Type="Embed" ProgID="Equation.DSMT4" ShapeID="_x0000_i1475" DrawAspect="Content" ObjectID="_1741696677" r:id="rId814"/>
        </w:object>
      </w:r>
      <w:r>
        <w:rPr>
          <w:rFonts w:ascii="Symbol" w:hAnsi="Symbol"/>
        </w:rPr>
        <w:sym w:font="Symbol" w:char="F0DE"/>
      </w:r>
      <w:r>
        <w:t xml:space="preserve"> задача сводится к виду:</w:t>
      </w:r>
    </w:p>
    <w:p w:rsidR="009C2E14" w:rsidRPr="00EB70C2" w:rsidP="009C2E14">
      <w:pPr>
        <w:spacing w:line="312" w:lineRule="auto"/>
        <w:ind w:left="708" w:firstLine="708"/>
      </w:pPr>
      <w:r>
        <w:rPr>
          <w:position w:val="-36"/>
        </w:rPr>
        <w:object>
          <v:shape id="_x0000_i1476" type="#_x0000_t75" style="width:266.65pt;height:41.95pt" o:ole="">
            <v:imagedata r:id="rId815" o:title=""/>
          </v:shape>
          <o:OLEObject Type="Embed" ProgID="Equation.DSMT4" ShapeID="_x0000_i1476" DrawAspect="Content" ObjectID="_1741696678" r:id="rId816"/>
        </w:object>
      </w:r>
    </w:p>
    <w:p w:rsidR="009C2E14" w:rsidP="009C2E14">
      <w:pPr>
        <w:spacing w:line="312" w:lineRule="auto"/>
        <w:jc w:val="both"/>
      </w:pPr>
      <w:r>
        <w:t>Введем множества:</w:t>
      </w:r>
    </w:p>
    <w:p w:rsidR="009C2E14" w:rsidRPr="00E34E0B" w:rsidP="009C2E14">
      <w:pPr>
        <w:spacing w:line="312" w:lineRule="auto"/>
        <w:ind w:firstLine="426"/>
        <w:jc w:val="both"/>
      </w:pPr>
      <w:r>
        <w:rPr>
          <w:position w:val="-12"/>
        </w:rPr>
        <w:object>
          <v:shape id="_x0000_i1477" type="#_x0000_t75" style="width:163pt;height:19pt" o:ole="" fillcolor="window">
            <v:imagedata r:id="rId817" o:title=""/>
          </v:shape>
          <o:OLEObject Type="Embed" ProgID="Equation.3" ShapeID="_x0000_i1477" DrawAspect="Content" ObjectID="_1741696679" r:id="rId818"/>
        </w:object>
      </w:r>
      <w:r>
        <w:t xml:space="preserve"> – положительные квадрант плоскости.</w:t>
      </w:r>
    </w:p>
    <w:p w:rsidR="009C2E14" w:rsidRPr="00DC3847" w:rsidP="009C2E14">
      <w:pPr>
        <w:spacing w:line="312" w:lineRule="auto"/>
        <w:ind w:left="426"/>
        <w:jc w:val="both"/>
      </w:pPr>
      <w:r>
        <w:rPr>
          <w:position w:val="-12"/>
        </w:rPr>
        <w:object>
          <v:shape id="_x0000_i1478" type="#_x0000_t75" style="width:223.9pt;height:19pt" o:ole="" fillcolor="window">
            <v:imagedata r:id="rId819" o:title=""/>
          </v:shape>
          <o:OLEObject Type="Embed" ProgID="Equation.3" ShapeID="_x0000_i1478" DrawAspect="Content" ObjectID="_1741696680" r:id="rId820"/>
        </w:object>
      </w:r>
      <w:r>
        <w:t xml:space="preserve"> – полуплоскость, образованная </w:t>
      </w:r>
      <w:r>
        <w:t>прямой</w:t>
      </w:r>
      <w:r>
        <w:t xml:space="preserve"> </w:t>
      </w:r>
      <w:r>
        <w:rPr>
          <w:position w:val="-12"/>
        </w:rPr>
        <w:object>
          <v:shape id="_x0000_i1479" type="#_x0000_t75" style="width:79.9pt;height:19pt" o:ole="">
            <v:imagedata r:id="rId821" o:title=""/>
          </v:shape>
          <o:OLEObject Type="Embed" ProgID="Equation.DSMT4" ShapeID="_x0000_i1479" DrawAspect="Content" ObjectID="_1741696681" r:id="rId822"/>
        </w:object>
      </w:r>
      <w:r w:rsidRPr="00DC3847">
        <w:t>.</w:t>
      </w:r>
    </w:p>
    <w:p w:rsidR="009C2E14" w:rsidP="009C2E14">
      <w:pPr>
        <w:spacing w:line="312" w:lineRule="auto"/>
        <w:jc w:val="both"/>
      </w:pPr>
      <w:r>
        <w:rPr>
          <w:noProof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494665</wp:posOffset>
            </wp:positionV>
            <wp:extent cx="1617345" cy="1007110"/>
            <wp:effectExtent l="0" t="0" r="1905" b="2540"/>
            <wp:wrapTight wrapText="bothSides">
              <wp:wrapPolygon>
                <wp:start x="0" y="0"/>
                <wp:lineTo x="0" y="21246"/>
                <wp:lineTo x="21371" y="21246"/>
                <wp:lineTo x="21371" y="0"/>
                <wp:lineTo x="0" y="0"/>
              </wp:wrapPolygon>
            </wp:wrapTight>
            <wp:docPr id="938316146" name="Рисунок 1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16146" name="Picture 2" descr="3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23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345" cy="1007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Ясно, что множество</w:t>
      </w:r>
      <w:r w:rsidRPr="00EB443E">
        <w:t xml:space="preserve"> </w:t>
      </w:r>
      <w:r w:rsidRPr="00EB443E">
        <w:rPr>
          <w:i/>
          <w:lang w:val="en-US"/>
        </w:rPr>
        <w:t>X</w:t>
      </w:r>
      <w:r w:rsidRPr="00EB443E">
        <w:t xml:space="preserve"> </w:t>
      </w:r>
      <w:r>
        <w:t xml:space="preserve">является пересечением множеств </w:t>
      </w:r>
      <w:r>
        <w:rPr>
          <w:position w:val="-12"/>
        </w:rPr>
        <w:object>
          <v:shape id="_x0000_i1480" type="#_x0000_t75" style="width:67.25pt;height:17.4pt" o:ole="" fillcolor="window">
            <v:imagedata r:id="rId824" o:title=""/>
          </v:shape>
          <o:OLEObject Type="Embed" ProgID="Equation.DSMT4" ShapeID="_x0000_i1480" DrawAspect="Content" ObjectID="_1741696682" r:id="rId825"/>
        </w:object>
      </w:r>
      <w:r>
        <w:t xml:space="preserve"> и возможны следующие случаи:</w:t>
      </w:r>
    </w:p>
    <w:p w:rsidR="009C2E14" w:rsidP="009C2E14">
      <w:pPr>
        <w:spacing w:line="312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-701068</wp:posOffset>
                </wp:positionH>
                <wp:positionV relativeFrom="paragraph">
                  <wp:posOffset>6157</wp:posOffset>
                </wp:positionV>
                <wp:extent cx="360197" cy="318052"/>
                <wp:effectExtent l="0" t="0" r="0" b="0"/>
                <wp:wrapNone/>
                <wp:docPr id="1757990829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360197" cy="31805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9C2E14" w:rsidRPr="005372E5" w:rsidP="009C2E14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>(a</w:t>
                            </w:r>
                            <w:r w:rsidRPr="005372E5">
                              <w:rPr>
                                <w:color w:val="000000" w:themeColor="text1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оугольник 2" o:spid="_x0000_s1481" type="#_x0000_t202" style="width:28.36pt;height:25.04pt;margin-top:0.48pt;margin-left:-55.2pt;mso-height-percent:0;mso-height-relative:margin;mso-wrap-distance-bottom:0;mso-wrap-distance-left:9pt;mso-wrap-distance-right:9pt;mso-wrap-distance-top:0;position:absolute;v-text-anchor:middle;z-index:251692032" filled="f" fillcolor="this" stroked="f" strokeweight="1pt">
                <v:textbox>
                  <w:txbxContent>
                    <w:p w:rsidR="009C2E14" w:rsidRPr="005372E5" w:rsidP="009C2E14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</w:rPr>
                        <w:t>(a</w:t>
                      </w:r>
                      <w:r w:rsidRPr="005372E5">
                        <w:rPr>
                          <w:color w:val="000000" w:themeColor="text1"/>
                          <w:sz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t>1) Может случиться, что это пересечение пусто, тогда задача теряет смысл (а).</w:t>
      </w:r>
    </w:p>
    <w:p w:rsidR="009C2E14" w:rsidP="009C2E14">
      <w:pPr>
        <w:spacing w:line="312" w:lineRule="auto"/>
        <w:jc w:val="both"/>
      </w:pPr>
      <w:r>
        <w:t xml:space="preserve">2) Если множество </w:t>
      </w:r>
      <w:r w:rsidRPr="00CC64D7">
        <w:rPr>
          <w:i/>
          <w:lang w:val="en-US"/>
        </w:rPr>
        <w:t>X</w:t>
      </w:r>
      <w:r w:rsidRPr="005C5CD3">
        <w:t xml:space="preserve"> </w:t>
      </w:r>
      <w:r>
        <w:t xml:space="preserve">не пусто, то оно образовано пересечением конечного числа полуплоскостей </w:t>
      </w:r>
      <w:r>
        <w:rPr>
          <w:rFonts w:ascii="Symbol" w:hAnsi="Symbol"/>
        </w:rPr>
        <w:sym w:font="Symbol" w:char="F0DE"/>
      </w:r>
      <w:r>
        <w:t xml:space="preserve"> множество </w:t>
      </w:r>
      <w:r w:rsidRPr="00CC64D7">
        <w:rPr>
          <w:i/>
          <w:lang w:val="en-US"/>
        </w:rPr>
        <w:t>X</w:t>
      </w:r>
      <w:r w:rsidRPr="00CC64D7">
        <w:t xml:space="preserve"> представляет</w:t>
      </w:r>
      <w:r>
        <w:t xml:space="preserve"> собой </w:t>
      </w:r>
      <w:r w:rsidRPr="009931BC">
        <w:rPr>
          <w:i/>
        </w:rPr>
        <w:t>выпуклое многоугольное множество</w:t>
      </w:r>
      <w:r>
        <w:t xml:space="preserve">, границей которого является </w:t>
      </w:r>
      <w:r>
        <w:t>ломаная</w:t>
      </w:r>
      <w:r>
        <w:t xml:space="preserve">, составленная </w:t>
      </w:r>
      <w:r w:rsidRPr="009931BC">
        <w:rPr>
          <w:i/>
        </w:rPr>
        <w:t>из отрезков каких-либо координатных осей</w:t>
      </w:r>
      <w:r>
        <w:t xml:space="preserve"> и </w:t>
      </w:r>
      <w:r w:rsidRPr="009931BC">
        <w:rPr>
          <w:i/>
        </w:rPr>
        <w:t>прямых</w:t>
      </w:r>
      <w:r w:rsidRPr="00D72109">
        <w:t xml:space="preserve"> </w:t>
      </w:r>
      <w:r>
        <w:rPr>
          <w:position w:val="-12"/>
        </w:rPr>
        <w:object>
          <v:shape id="_x0000_i1482" type="#_x0000_t75" style="width:129.75pt;height:19pt" o:ole="">
            <v:imagedata r:id="rId826" o:title=""/>
          </v:shape>
          <o:OLEObject Type="Embed" ProgID="Equation.DSMT4" ShapeID="_x0000_i1482" DrawAspect="Content" ObjectID="_1741696683" r:id="rId827"/>
        </w:object>
      </w:r>
      <w:r>
        <w:t>. Это многоугольное множество может быть ограниченным (выпуклый многоугольник) (б) и неограниченным (в).</w:t>
      </w:r>
    </w:p>
    <w:p w:rsidR="009C2E14" w:rsidP="009C2E14">
      <w:pPr>
        <w:spacing w:line="312" w:lineRule="auto"/>
        <w:ind w:firstLine="426"/>
        <w:jc w:val="both"/>
      </w:pPr>
      <w:r>
        <w:t xml:space="preserve">Рассмотрим уровни </w:t>
      </w:r>
      <w:r>
        <w:t>минимизируемой</w:t>
      </w:r>
      <w:r>
        <w:t xml:space="preserve"> функции, т.е.   </w:t>
      </w:r>
      <w:r w:rsidRPr="00E015D0">
        <w:t xml:space="preserve"> </w:t>
      </w:r>
      <w:r>
        <w:rPr>
          <w:position w:val="-12"/>
        </w:rPr>
        <w:object>
          <v:shape id="_x0000_i1483" type="#_x0000_t75" style="width:64.9pt;height:19pt" o:ole="">
            <v:imagedata r:id="rId828" o:title=""/>
          </v:shape>
          <o:OLEObject Type="Embed" ProgID="Equation.DSMT4" ShapeID="_x0000_i1483" DrawAspect="Content" ObjectID="_1741696684" r:id="rId829"/>
        </w:object>
      </w:r>
      <w:r>
        <w:t>.</w:t>
      </w:r>
    </w:p>
    <w:p w:rsidR="009C2E14" w:rsidP="009C2E14">
      <w:pPr>
        <w:spacing w:line="312" w:lineRule="auto"/>
        <w:ind w:firstLine="426"/>
        <w:jc w:val="both"/>
      </w:pPr>
      <w:r>
        <w:t xml:space="preserve">При изменении </w:t>
      </w:r>
      <w:r w:rsidRPr="008D6D21">
        <w:rPr>
          <w:rFonts w:ascii="Symbol" w:hAnsi="Symbol"/>
          <w:i/>
        </w:rPr>
        <w:sym w:font="Symbol" w:char="F061"/>
      </w:r>
      <w:r>
        <w:t xml:space="preserve"> от –∞</w:t>
      </w:r>
      <w:r w:rsidRPr="001058F2">
        <w:t xml:space="preserve"> </w:t>
      </w:r>
      <w:r>
        <w:t>до</w:t>
      </w:r>
      <w:r w:rsidRPr="001058F2">
        <w:t xml:space="preserve"> +</w:t>
      </w:r>
      <w:r>
        <w:t>∞ прямая, перемещаясь параллельно самой себе, "зачертит" всю плоскость.</w:t>
      </w:r>
      <w:r>
        <w:t xml:space="preserve"> При этом направление вектора </w:t>
      </w:r>
      <w:r w:rsidRPr="008D6D21">
        <w:rPr>
          <w:i/>
        </w:rPr>
        <w:t>с</w:t>
      </w:r>
      <w:r>
        <w:t xml:space="preserve"> задает</w:t>
      </w:r>
      <w:r>
        <w:t xml:space="preserve"> движение линии уровня по направлению возрастания функции (</w:t>
      </w:r>
      <w:r w:rsidRPr="00767075">
        <w:rPr>
          <w:i/>
          <w:lang w:val="en-US"/>
        </w:rPr>
        <w:t>c</w:t>
      </w:r>
      <w:r w:rsidRPr="00767075">
        <w:rPr>
          <w:i/>
        </w:rPr>
        <w:t>,</w:t>
      </w:r>
      <w:r>
        <w:rPr>
          <w:i/>
          <w:lang w:val="en-US"/>
        </w:rPr>
        <w:t> </w:t>
      </w:r>
      <w:r w:rsidRPr="00767075">
        <w:rPr>
          <w:i/>
          <w:lang w:val="en-US"/>
        </w:rPr>
        <w:t>x</w:t>
      </w:r>
      <w:r w:rsidRPr="00767075">
        <w:t>)</w:t>
      </w:r>
      <w:r>
        <w:t>.</w:t>
      </w:r>
    </w:p>
    <w:p w:rsidR="009C2E14" w:rsidP="009C2E14">
      <w:pPr>
        <w:spacing w:line="312" w:lineRule="auto"/>
        <w:ind w:firstLine="426"/>
        <w:jc w:val="both"/>
      </w:pPr>
      <w:r>
        <w:rPr>
          <w:noProof/>
        </w:rPr>
        <mc:AlternateContent>
          <mc:Choice Requires="wpg">
            <w:drawing>
              <wp:anchor distT="0" distB="71755" distL="114300" distR="114300" simplePos="0" relativeHeight="25169100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594360</wp:posOffset>
                </wp:positionV>
                <wp:extent cx="5085715" cy="1872615"/>
                <wp:effectExtent l="0" t="0" r="635" b="0"/>
                <wp:wrapTopAndBottom/>
                <wp:docPr id="917" name="Группа 917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085715" cy="1872615"/>
                          <a:chOff x="0" y="0"/>
                          <a:chExt cx="5024120" cy="1851025"/>
                        </a:xfrm>
                      </wpg:grpSpPr>
                      <wpg:grpSp>
                        <wpg:cNvPr id="913" name="Группа 913"/>
                        <wpg:cNvGrpSpPr/>
                        <wpg:grpSpPr>
                          <a:xfrm>
                            <a:off x="0" y="50800"/>
                            <a:ext cx="4983480" cy="1800225"/>
                            <a:chOff x="1898" y="7179"/>
                            <a:chExt cx="7848" cy="2835"/>
                          </a:xfrm>
                        </wpg:grpSpPr>
                        <pic:pic xmlns:pic="http://schemas.openxmlformats.org/drawingml/2006/picture">
                          <pic:nvPicPr>
                            <pic:cNvPr id="914" name="Picture 3046" descr="3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xmlns:r="http://schemas.openxmlformats.org/officeDocument/2006/relationships" r:embed="rId830">
                              <a:extLst>
                                <a:ext xmlns:a="http://schemas.openxmlformats.org/drawingml/2006/main"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030" y="7212"/>
                              <a:ext cx="3716" cy="277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xmlns:a="http://schemas.openxmlformats.org/drawingml/2006/main"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15" name="Picture 3047" descr="3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xmlns:r="http://schemas.openxmlformats.org/officeDocument/2006/relationships" r:embed="rId831">
                              <a:extLst>
                                <a:ext xmlns:a="http://schemas.openxmlformats.org/drawingml/2006/main"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898" y="7179"/>
                              <a:ext cx="2993" cy="28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xmlns:a="http://schemas.openxmlformats.org/drawingml/2006/main"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s:wsp xmlns:wps="http://schemas.microsoft.com/office/word/2010/wordprocessingShape">
                        <wps:cNvPr id="34" name="Прямоугольник 34"/>
                        <wps:cNvSpPr/>
                        <wps:spPr>
                          <a:xfrm>
                            <a:off x="4654550" y="0"/>
                            <a:ext cx="369570" cy="319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C2E14" w:rsidRPr="005372E5" w:rsidP="009C2E14">
                              <w:pPr>
                                <w:jc w:val="center"/>
                                <w:rPr>
                                  <w:color w:val="000000" w:themeColor="text1"/>
                                  <w:sz w:val="20"/>
                                </w:rPr>
                              </w:pPr>
                              <w:r w:rsidRPr="005372E5">
                                <w:rPr>
                                  <w:color w:val="000000" w:themeColor="text1"/>
                                  <w:sz w:val="20"/>
                                </w:rPr>
                                <w:t>(в)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</wps:bodyPr>
                      </wps:wsp>
                      <wps:wsp xmlns:wps="http://schemas.microsoft.com/office/word/2010/wordprocessingShape">
                        <wps:cNvPr id="59" name="Прямоугольник 59"/>
                        <wps:cNvSpPr/>
                        <wps:spPr>
                          <a:xfrm>
                            <a:off x="1835150" y="0"/>
                            <a:ext cx="381000" cy="2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C2E14" w:rsidRPr="005372E5" w:rsidP="009C2E14">
                              <w:pPr>
                                <w:jc w:val="center"/>
                                <w:rPr>
                                  <w:color w:val="000000" w:themeColor="text1"/>
                                  <w:sz w:val="20"/>
                                </w:rPr>
                              </w:pPr>
                              <w:r w:rsidRPr="005372E5">
                                <w:rPr>
                                  <w:color w:val="000000" w:themeColor="text1"/>
                                  <w:sz w:val="20"/>
                                </w:rPr>
                                <w:t>(б)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917" o:spid="_x0000_s1484" style="width:400.5pt;height:147.45pt;margin-top:46.8pt;margin-left:0;mso-height-percent:0;mso-height-relative:margin;mso-position-horizontal:center;mso-position-horizontal-relative:margin;mso-width-percent:0;mso-width-relative:margin;mso-wrap-distance-bottom:5.65pt;mso-wrap-distance-left:9pt;mso-wrap-distance-right:9pt;mso-wrap-distance-top:0;position:absolute;z-index:251689984" coordorigin="0,0" coordsize="21600,21600">
                <v:group id="_x0000_s1485" style="width:21425;height:21007;position:absolute;top:593" coordorigin="5223,54697" coordsize="21600,21600">
                  <v:shape id="_x0000_s1486" type="#_x0000_t75" style="width:10228;height:21112;left:16596;position:absolute;top:54949" filled="f">
                    <v:imagedata r:id="rId830" o:title=""/>
                  </v:shape>
                  <v:shape id="_x0000_s1487" type="#_x0000_t75" style="width:8238;height:21600;left:5224;position:absolute;top:54697" filled="f">
                    <v:imagedata r:id="rId831" o:title=""/>
                  </v:shape>
                </v:group>
                <v:shape id="_x0000_s1488" type="#_x0000_t202" style="width:1589;height:3732;left:20011;position:absolute;v-text-anchor:middle" filled="f" fillcolor="this" stroked="f" strokecolor="#385d8a" strokeweight="2pt">
                  <v:textbox>
                    <w:txbxContent>
                      <w:p w:rsidR="009C2E14" w:rsidRPr="005372E5" w:rsidP="009C2E14">
                        <w:pPr>
                          <w:jc w:val="center"/>
                          <w:rPr>
                            <w:color w:val="000000" w:themeColor="text1"/>
                            <w:sz w:val="20"/>
                          </w:rPr>
                        </w:pPr>
                        <w:r w:rsidRPr="005372E5">
                          <w:rPr>
                            <w:color w:val="000000" w:themeColor="text1"/>
                            <w:sz w:val="20"/>
                          </w:rPr>
                          <w:t>(в)</w:t>
                        </w:r>
                      </w:p>
                    </w:txbxContent>
                  </v:textbox>
                </v:shape>
                <v:shape id="_x0000_s1489" type="#_x0000_t202" style="width:1638;height:2964;left:7890;position:absolute;v-text-anchor:middle" filled="f" fillcolor="this" stroked="f" strokecolor="#385d8a" strokeweight="2pt">
                  <v:textbox>
                    <w:txbxContent>
                      <w:p w:rsidR="009C2E14" w:rsidRPr="005372E5" w:rsidP="009C2E14">
                        <w:pPr>
                          <w:jc w:val="center"/>
                          <w:rPr>
                            <w:color w:val="000000" w:themeColor="text1"/>
                            <w:sz w:val="20"/>
                          </w:rPr>
                        </w:pPr>
                        <w:r w:rsidRPr="005372E5">
                          <w:rPr>
                            <w:color w:val="000000" w:themeColor="text1"/>
                            <w:sz w:val="20"/>
                          </w:rPr>
                          <w:t>(б)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 xml:space="preserve">Если </w:t>
      </w:r>
      <w:r w:rsidRPr="008D6D21">
        <w:rPr>
          <w:i/>
          <w:lang w:val="en-US"/>
        </w:rPr>
        <w:t>X</w:t>
      </w:r>
      <w:r w:rsidRPr="008D6D21">
        <w:t xml:space="preserve"> </w:t>
      </w:r>
      <w:r>
        <w:t>– многоугольник (б), то при изменении</w:t>
      </w:r>
      <w:r w:rsidRPr="008D6D21">
        <w:t xml:space="preserve"> </w:t>
      </w:r>
      <w:r w:rsidRPr="008D6D21">
        <w:rPr>
          <w:rFonts w:ascii="Symbol" w:hAnsi="Symbol"/>
          <w:i/>
        </w:rPr>
        <w:sym w:font="Symbol" w:char="F061"/>
      </w:r>
      <w:r w:rsidRPr="008D6D21">
        <w:rPr>
          <w:i/>
        </w:rPr>
        <w:t xml:space="preserve"> </w:t>
      </w:r>
      <w:r>
        <w:t>от</w:t>
      </w:r>
      <w:r w:rsidRPr="008D6D21">
        <w:t xml:space="preserve"> </w:t>
      </w:r>
      <w:r>
        <w:t xml:space="preserve">–∞ </w:t>
      </w:r>
      <w:r>
        <w:t>до</w:t>
      </w:r>
      <w:r w:rsidRPr="008D6D21">
        <w:t xml:space="preserve"> </w:t>
      </w:r>
      <w:r w:rsidRPr="001058F2">
        <w:t>+</w:t>
      </w:r>
      <w:r>
        <w:t xml:space="preserve">∞ </w:t>
      </w:r>
      <w:r>
        <w:t>прямая</w:t>
      </w:r>
      <w:r>
        <w:t>, соответствующая линии  уровня, при некотором значении</w:t>
      </w:r>
      <w:r w:rsidRPr="008D6D21">
        <w:t xml:space="preserve"> </w:t>
      </w:r>
      <w:r w:rsidRPr="008D6D21">
        <w:rPr>
          <w:rFonts w:ascii="Symbol" w:hAnsi="Symbol"/>
          <w:i/>
        </w:rPr>
        <w:sym w:font="Symbol" w:char="F061"/>
      </w:r>
      <w:r w:rsidRPr="008D6D21">
        <w:rPr>
          <w:vertAlign w:val="superscript"/>
        </w:rPr>
        <w:t>*</w:t>
      </w:r>
      <w:r>
        <w:t xml:space="preserve">  впервые коснется </w:t>
      </w:r>
      <w:r w:rsidRPr="00316187">
        <w:rPr>
          <w:i/>
          <w:lang w:val="en-US"/>
        </w:rPr>
        <w:t>X</w:t>
      </w:r>
      <w:r w:rsidRPr="00316187">
        <w:t xml:space="preserve"> </w:t>
      </w:r>
      <w:r>
        <w:t xml:space="preserve">(выпуклого многоугольника) и будет иметь с этим множеством </w:t>
      </w:r>
      <w:r w:rsidRPr="008D6D21">
        <w:rPr>
          <w:i/>
          <w:lang w:val="en-US"/>
        </w:rPr>
        <w:t>X</w:t>
      </w:r>
      <w:r w:rsidRPr="008D6D21">
        <w:t xml:space="preserve"> </w:t>
      </w:r>
      <w:r>
        <w:t>общую точку</w:t>
      </w:r>
      <w:r w:rsidRPr="008D6D21">
        <w:t xml:space="preserve"> </w:t>
      </w:r>
      <w:r w:rsidRPr="008D6D21">
        <w:rPr>
          <w:i/>
          <w:lang w:val="en-US"/>
        </w:rPr>
        <w:t>x</w:t>
      </w:r>
      <w:r w:rsidRPr="008D6D21">
        <w:rPr>
          <w:vertAlign w:val="superscript"/>
        </w:rPr>
        <w:t>*</w:t>
      </w:r>
      <w:r>
        <w:t>, т.е.</w:t>
      </w:r>
      <w:r w:rsidRPr="003F44B3">
        <w:t xml:space="preserve"> </w:t>
      </w:r>
      <w:r w:rsidRPr="008D6D21">
        <w:rPr>
          <w:i/>
          <w:lang w:val="en-US"/>
        </w:rPr>
        <w:t>x</w:t>
      </w:r>
      <w:r w:rsidRPr="008D6D21">
        <w:rPr>
          <w:vertAlign w:val="superscript"/>
        </w:rPr>
        <w:t>*</w:t>
      </w:r>
      <w:r w:rsidRPr="008D6D21">
        <w:t xml:space="preserve"> </w:t>
      </w:r>
      <w:r>
        <w:t>– решение задачи.</w:t>
      </w:r>
    </w:p>
    <w:p w:rsidR="009C2E14" w:rsidP="009C2E14">
      <w:pPr>
        <w:spacing w:line="312" w:lineRule="auto"/>
        <w:ind w:firstLine="426"/>
        <w:jc w:val="both"/>
      </w:pPr>
      <w:r>
        <w:t xml:space="preserve">Возможен случай, когда при первом касании линией уровня множества </w:t>
      </w:r>
      <w:r w:rsidRPr="003F44B3">
        <w:rPr>
          <w:i/>
          <w:lang w:val="en-US"/>
        </w:rPr>
        <w:t>X</w:t>
      </w:r>
      <w:r>
        <w:t xml:space="preserve">, общей окажется целая сторона многоугольника, тогда решением будет целая прямая. Это может случиться, когда множество </w:t>
      </w:r>
      <w:r w:rsidRPr="003F44B3">
        <w:rPr>
          <w:i/>
          <w:lang w:val="en-US"/>
        </w:rPr>
        <w:t>X</w:t>
      </w:r>
      <w:r>
        <w:t xml:space="preserve"> имеет сторону, перпендикулярную вектору </w:t>
      </w:r>
      <w:r>
        <w:rPr>
          <w:i/>
          <w:lang w:val="en-US"/>
        </w:rPr>
        <w:t>c</w:t>
      </w:r>
      <w:r>
        <w:t xml:space="preserve"> ((г) и (д)). </w:t>
      </w:r>
    </w:p>
    <w:p w:rsidR="009C2E14" w:rsidP="009C2E14">
      <w:pPr>
        <w:spacing w:line="312" w:lineRule="auto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79375</wp:posOffset>
                </wp:positionV>
                <wp:extent cx="5289550" cy="1957070"/>
                <wp:effectExtent l="0" t="0" r="6350" b="5080"/>
                <wp:wrapTopAndBottom/>
                <wp:docPr id="922" name="Группа 922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289550" cy="1957070"/>
                          <a:chOff x="0" y="0"/>
                          <a:chExt cx="5289550" cy="1957070"/>
                        </a:xfrm>
                      </wpg:grpSpPr>
                      <wpg:grpSp>
                        <wpg:cNvPr id="919" name="Группа 919"/>
                        <wpg:cNvGrpSpPr/>
                        <wpg:grpSpPr>
                          <a:xfrm>
                            <a:off x="0" y="50800"/>
                            <a:ext cx="5237480" cy="1906270"/>
                            <a:chOff x="1478" y="2410"/>
                            <a:chExt cx="8248" cy="3002"/>
                          </a:xfrm>
                        </wpg:grpSpPr>
                        <pic:pic xmlns:pic="http://schemas.openxmlformats.org/drawingml/2006/picture">
                          <pic:nvPicPr>
                            <pic:cNvPr id="920" name="Picture 3049" descr="4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xmlns:r="http://schemas.openxmlformats.org/officeDocument/2006/relationships" r:embed="rId832">
                              <a:extLst>
                                <a:ext xmlns:a="http://schemas.openxmlformats.org/drawingml/2006/main"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478" y="2521"/>
                              <a:ext cx="3482" cy="289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xmlns:a="http://schemas.openxmlformats.org/drawingml/2006/main"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21" name="Picture 3050" descr="4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xmlns:r="http://schemas.openxmlformats.org/officeDocument/2006/relationships" r:embed="rId833">
                              <a:extLst>
                                <a:ext xmlns:a="http://schemas.openxmlformats.org/drawingml/2006/main"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536" y="2410"/>
                              <a:ext cx="3190" cy="277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xmlns:a="http://schemas.openxmlformats.org/drawingml/2006/main"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s:wsp xmlns:wps="http://schemas.microsoft.com/office/word/2010/wordprocessingShape">
                        <wps:cNvPr id="60" name="Прямоугольник 60"/>
                        <wps:cNvSpPr/>
                        <wps:spPr>
                          <a:xfrm>
                            <a:off x="2019300" y="0"/>
                            <a:ext cx="393065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C2E14" w:rsidRPr="005372E5" w:rsidP="009C2E14">
                              <w:pPr>
                                <w:jc w:val="center"/>
                                <w:rPr>
                                  <w:color w:val="000000" w:themeColor="text1"/>
                                  <w:sz w:val="20"/>
                                </w:rPr>
                              </w:pPr>
                              <w:r w:rsidRPr="005372E5">
                                <w:rPr>
                                  <w:color w:val="000000" w:themeColor="text1"/>
                                  <w:sz w:val="20"/>
                                </w:rPr>
                                <w:t>(г)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</wps:bodyPr>
                      </wps:wsp>
                      <wps:wsp xmlns:wps="http://schemas.microsoft.com/office/word/2010/wordprocessingShape">
                        <wps:cNvPr id="52" name="Прямоугольник 52"/>
                        <wps:cNvSpPr/>
                        <wps:spPr>
                          <a:xfrm>
                            <a:off x="4870450" y="0"/>
                            <a:ext cx="4191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C2E14" w:rsidRPr="005372E5" w:rsidP="009C2E14">
                              <w:pPr>
                                <w:jc w:val="center"/>
                                <w:rPr>
                                  <w:color w:val="000000" w:themeColor="text1"/>
                                  <w:sz w:val="20"/>
                                </w:rPr>
                              </w:pPr>
                              <w:r w:rsidRPr="005372E5">
                                <w:rPr>
                                  <w:color w:val="000000" w:themeColor="text1"/>
                                  <w:sz w:val="20"/>
                                </w:rPr>
                                <w:t>(д)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922" o:spid="_x0000_s1490" style="width:417pt;height:154.5pt;margin-top:6.25pt;margin-left:0;mso-position-horizontal:center;mso-position-horizontal-relative:margin;mso-wrap-distance-bottom:0;mso-wrap-distance-left:9pt;mso-wrap-distance-right:9pt;mso-wrap-distance-top:0;position:absolute;z-index:251685888" coordorigin="0,0" coordsize="21600,21600">
                <v:group id="_x0000_s1491" style="width:21387;height:21039;position:absolute;top:561" coordorigin="3870,17340" coordsize="21600,21600">
                  <v:shape id="_x0000_s1492" type="#_x0000_t75" style="width:9119;height:20801;left:3871;position:absolute;top:18139" filled="f">
                    <v:imagedata r:id="rId832" o:title=""/>
                  </v:shape>
                  <v:shape id="_x0000_s1493" type="#_x0000_t75" style="width:8354;height:19988;left:17117;position:absolute;top:17340" filled="f">
                    <v:imagedata r:id="rId833" o:title=""/>
                  </v:shape>
                </v:group>
                <v:shape id="_x0000_s1494" type="#_x0000_t202" style="width:1605;height:2733;left:8246;position:absolute;v-text-anchor:middle" filled="f" fillcolor="this" stroked="f" strokecolor="#385d8a" strokeweight="2pt">
                  <v:textbox>
                    <w:txbxContent>
                      <w:p w:rsidR="009C2E14" w:rsidRPr="005372E5" w:rsidP="009C2E14">
                        <w:pPr>
                          <w:jc w:val="center"/>
                          <w:rPr>
                            <w:color w:val="000000" w:themeColor="text1"/>
                            <w:sz w:val="20"/>
                          </w:rPr>
                        </w:pPr>
                        <w:r w:rsidRPr="005372E5">
                          <w:rPr>
                            <w:color w:val="000000" w:themeColor="text1"/>
                            <w:sz w:val="20"/>
                          </w:rPr>
                          <w:t>(г)</w:t>
                        </w:r>
                      </w:p>
                    </w:txbxContent>
                  </v:textbox>
                </v:shape>
                <v:shape id="_x0000_s1495" type="#_x0000_t202" style="width:1711;height:2523;left:19889;position:absolute;v-text-anchor:middle" filled="f" fillcolor="this" stroked="f" strokecolor="#385d8a" strokeweight="2pt">
                  <v:textbox>
                    <w:txbxContent>
                      <w:p w:rsidR="009C2E14" w:rsidRPr="005372E5" w:rsidP="009C2E14">
                        <w:pPr>
                          <w:jc w:val="center"/>
                          <w:rPr>
                            <w:color w:val="000000" w:themeColor="text1"/>
                            <w:sz w:val="20"/>
                          </w:rPr>
                        </w:pPr>
                        <w:r w:rsidRPr="005372E5">
                          <w:rPr>
                            <w:color w:val="000000" w:themeColor="text1"/>
                            <w:sz w:val="20"/>
                          </w:rPr>
                          <w:t>(д)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9C2E14" w:rsidP="009C2E14">
      <w:pPr>
        <w:spacing w:line="312" w:lineRule="auto"/>
        <w:ind w:firstLine="426"/>
        <w:jc w:val="both"/>
      </w:pPr>
      <w:r>
        <w:rPr>
          <w:noProof/>
        </w:rPr>
        <mc:AlternateContent>
          <mc:Choice Requires="wpg">
            <w:drawing>
              <wp:anchor distT="0" distB="0" distL="107950" distR="144145" simplePos="0" relativeHeight="251688960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margin">
                  <wp:posOffset>7998460</wp:posOffset>
                </wp:positionV>
                <wp:extent cx="1579880" cy="1413510"/>
                <wp:effectExtent l="0" t="0" r="1270" b="0"/>
                <wp:wrapTight wrapText="bothSides">
                  <wp:wrapPolygon>
                    <wp:start x="0" y="0"/>
                    <wp:lineTo x="0" y="21251"/>
                    <wp:lineTo x="21357" y="21251"/>
                    <wp:lineTo x="21357" y="0"/>
                    <wp:lineTo x="0" y="0"/>
                  </wp:wrapPolygon>
                </wp:wrapTight>
                <wp:docPr id="924" name="Группа 924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579880" cy="1413510"/>
                          <a:chOff x="0" y="0"/>
                          <a:chExt cx="1809750" cy="1619250"/>
                        </a:xfrm>
                      </wpg:grpSpPr>
                      <pic:pic xmlns:pic="http://schemas.openxmlformats.org/drawingml/2006/picture">
                        <pic:nvPicPr>
                          <pic:cNvPr id="923" name="Рисунок 923" descr="42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34" cstate="print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1619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 xmlns:wps="http://schemas.microsoft.com/office/word/2010/wordprocessingShape">
                        <wps:cNvPr id="57" name="Прямоугольник 57"/>
                        <wps:cNvSpPr/>
                        <wps:spPr>
                          <a:xfrm>
                            <a:off x="1435100" y="0"/>
                            <a:ext cx="374650" cy="26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C2E14" w:rsidRPr="005372E5" w:rsidP="009C2E14">
                              <w:pPr>
                                <w:jc w:val="center"/>
                                <w:rPr>
                                  <w:color w:val="000000" w:themeColor="text1"/>
                                  <w:sz w:val="20"/>
                                </w:rPr>
                              </w:pPr>
                              <w:r w:rsidRPr="005372E5">
                                <w:rPr>
                                  <w:color w:val="000000" w:themeColor="text1"/>
                                  <w:sz w:val="20"/>
                                </w:rPr>
                                <w:t>(е)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924" o:spid="_x0000_s1496" style="width:124.5pt;height:111.3pt;margin-top:629.8pt;margin-left:0;mso-height-percent:0;mso-height-relative:margin;mso-position-horizontal-relative:margin;mso-position-vertical-relative:margin;mso-width-percent:0;mso-width-relative:margin;mso-wrap-distance-bottom:0;mso-wrap-distance-left:8.5pt;mso-wrap-distance-right:11.35pt;mso-wrap-distance-top:0;position:absolute;z-index:251687936" coordorigin="0,0" coordsize="21600,21600" wrapcoords="0 0 0 21251 21357 21251 21357 0">
                <v:shape id="_x0000_s1497" type="#_x0000_t75" style="width:21600;height:21600;position:absolute" filled="f">
                  <v:imagedata r:id="rId834" o:title=""/>
                </v:shape>
                <v:shape id="_x0000_s1498" type="#_x0000_t202" style="width:4472;height:3473;left:17128;position:absolute;v-text-anchor:middle" filled="f" fillcolor="this" stroked="f" strokecolor="#385d8a" strokeweight="2pt">
                  <v:textbox>
                    <w:txbxContent>
                      <w:p w:rsidR="009C2E14" w:rsidRPr="005372E5" w:rsidP="009C2E14">
                        <w:pPr>
                          <w:jc w:val="center"/>
                          <w:rPr>
                            <w:color w:val="000000" w:themeColor="text1"/>
                            <w:sz w:val="20"/>
                          </w:rPr>
                        </w:pPr>
                        <w:r w:rsidRPr="005372E5">
                          <w:rPr>
                            <w:color w:val="000000" w:themeColor="text1"/>
                            <w:sz w:val="20"/>
                          </w:rPr>
                          <w:t>(е)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>
        <w:t xml:space="preserve">Если многоугольное множество </w:t>
      </w:r>
      <w:r w:rsidRPr="008D6D21">
        <w:rPr>
          <w:i/>
          <w:lang w:val="en-US"/>
        </w:rPr>
        <w:t>X</w:t>
      </w:r>
      <w:r w:rsidRPr="008D6D21">
        <w:t xml:space="preserve"> не</w:t>
      </w:r>
      <w:r>
        <w:t xml:space="preserve"> ограничено, то возможна ситуация, когда прямая линия уровня при всех</w:t>
      </w:r>
      <w:r w:rsidRPr="0073453E">
        <w:t xml:space="preserve"> </w:t>
      </w:r>
      <w:r>
        <w:rPr>
          <w:position w:val="-12"/>
        </w:rPr>
        <w:object>
          <v:shape id="_x0000_i1499" type="#_x0000_t75" style="width:104.45pt;height:19pt" o:ole="" fillcolor="window">
            <v:imagedata r:id="rId835" o:title=""/>
          </v:shape>
          <o:OLEObject Type="Embed" ProgID="Equation.DSMT4" ShapeID="_x0000_i1499" DrawAspect="Content" ObjectID="_1741696685" r:id="rId836"/>
        </w:object>
      </w:r>
      <w:r w:rsidRPr="004C49B0">
        <w:t xml:space="preserve"> </w:t>
      </w:r>
      <w:r>
        <w:t xml:space="preserve">имеет общую точку с множеством </w:t>
      </w:r>
      <w:r w:rsidRPr="004C49B0">
        <w:rPr>
          <w:i/>
          <w:lang w:val="en-US"/>
        </w:rPr>
        <w:t>X</w:t>
      </w:r>
      <w:r>
        <w:t xml:space="preserve"> (е), тогда </w:t>
      </w:r>
      <w:r>
        <w:rPr>
          <w:position w:val="-20"/>
        </w:rPr>
        <w:object>
          <v:shape id="_x0000_i1500" type="#_x0000_t75" style="width:69.65pt;height:22.95pt" o:ole="">
            <v:imagedata r:id="rId837" o:title=""/>
          </v:shape>
          <o:OLEObject Type="Embed" ProgID="Equation.DSMT4" ShapeID="_x0000_i1500" DrawAspect="Content" ObjectID="_1741696686" r:id="rId838"/>
        </w:object>
      </w:r>
      <w:r>
        <w:t xml:space="preserve">. В этом случае первого касания  с </w:t>
      </w:r>
      <w:r>
        <w:t>прямой</w:t>
      </w:r>
      <w:r>
        <w:t xml:space="preserve"> нет – задача не имеет решения.</w:t>
      </w:r>
    </w:p>
    <w:p w:rsidR="009C2E14" w:rsidP="009C2E14">
      <w:pPr>
        <w:spacing w:line="312" w:lineRule="auto"/>
        <w:ind w:firstLine="426"/>
        <w:jc w:val="both"/>
      </w:pPr>
      <w:r>
        <w:t xml:space="preserve">Из рассмотренных случаев ясно, что ЗЛП может не иметь ни одного решения ((а) и (е)), может иметь единственное решение ((б) и (в)) и, наконец, может иметь </w:t>
      </w:r>
      <w:r w:rsidRPr="001B140D">
        <w:t>бесконечное</w:t>
      </w:r>
      <w:r>
        <w:t xml:space="preserve"> множество решений (линия уровня параллельна одной из граней допустимого множества). </w:t>
      </w:r>
    </w:p>
    <w:p w:rsidR="009C2E14" w:rsidP="009C2E14">
      <w:pPr>
        <w:spacing w:line="312" w:lineRule="auto"/>
        <w:ind w:firstLine="426"/>
        <w:jc w:val="both"/>
      </w:pPr>
      <w:r>
        <w:t xml:space="preserve">На примере рассмотренной выше ЗЛП нетрудно увидеть, что, </w:t>
      </w:r>
      <w:r w:rsidRPr="008C4BBA">
        <w:rPr>
          <w:i/>
        </w:rPr>
        <w:t>если задача имеет решение</w:t>
      </w:r>
      <w:r>
        <w:t xml:space="preserve">, то среди решений найдется хотя бы одна угловая точка многоугольного множества </w:t>
      </w:r>
      <w:r>
        <w:rPr>
          <w:position w:val="-4"/>
        </w:rPr>
        <w:object>
          <v:shape id="_x0000_i1501" type="#_x0000_t75" style="width:15.05pt;height:12.65pt" o:ole="" fillcolor="window">
            <v:imagedata r:id="rId839" o:title=""/>
          </v:shape>
          <o:OLEObject Type="Embed" ProgID="Equation.3" ShapeID="_x0000_i1501" DrawAspect="Content" ObjectID="_1741696687" r:id="rId840"/>
        </w:object>
      </w:r>
      <w:r>
        <w:t xml:space="preserve">. Ниже мы увидим, что это не случайно </w:t>
      </w:r>
      <w:r>
        <w:softHyphen/>
        <w:t xml:space="preserve">– и в более общей ЗЛП, оказывается, нижняя грань </w:t>
      </w:r>
      <w:r>
        <w:t>минимизируемой</w:t>
      </w:r>
      <w:r>
        <w:t xml:space="preserve"> функции достигается на </w:t>
      </w:r>
      <w:r w:rsidRPr="0073453E">
        <w:rPr>
          <w:i/>
          <w:lang w:val="en-US"/>
        </w:rPr>
        <w:t>X</w:t>
      </w:r>
      <w:r>
        <w:t xml:space="preserve"> в угловой точке множества.</w:t>
      </w:r>
    </w:p>
    <w:p w:rsidR="009C2E14" w:rsidRPr="0073453E" w:rsidP="009C2E14">
      <w:pPr>
        <w:spacing w:line="312" w:lineRule="auto"/>
        <w:ind w:firstLine="426"/>
        <w:jc w:val="both"/>
        <w:sectPr>
          <w:footerReference w:type="default" r:id="rId841"/>
          <w:type w:val="nextPage"/>
          <w:pgSz w:w="11906" w:h="16838"/>
          <w:pgMar w:top="1134" w:right="850" w:bottom="1134" w:left="1701" w:header="708" w:footer="0" w:gutter="0"/>
          <w:pgNumType w:start="1"/>
          <w:cols w:space="708"/>
          <w:docGrid w:linePitch="360"/>
        </w:sectPr>
      </w:pPr>
    </w:p>
    <w:p w:rsidR="006C290D" w:rsidRPr="0073453E" w:rsidP="006C290D" w14:paraId="49F24007" w14:textId="77777777">
      <w:pPr>
        <w:spacing w:line="312" w:lineRule="auto"/>
        <w:ind w:firstLine="426"/>
        <w:jc w:val="both"/>
      </w:pPr>
    </w:p>
    <w:p w:rsidR="00717AC9" w:rsidP="006C290D" w14:paraId="2A71590C" w14:textId="77777777">
      <w:pPr>
        <w:spacing w:line="312" w:lineRule="auto"/>
        <w:ind w:firstLine="426"/>
        <w:jc w:val="both"/>
      </w:pPr>
      <w:r>
        <w:t>Итак, рассмотрим основную задачу линейного программирования, т.е. задачу в форме (2):</w:t>
      </w:r>
    </w:p>
    <w:p w:rsidR="00717AC9" w:rsidP="006D4A46" w14:paraId="5971ED1C" w14:textId="3ED57AD1">
      <w:pPr>
        <w:spacing w:line="312" w:lineRule="auto"/>
        <w:ind w:left="708" w:right="991" w:firstLine="708"/>
      </w:pPr>
      <w:r>
        <w:rPr>
          <w:position w:val="-62"/>
        </w:rPr>
        <w:object>
          <v:shape id="_x0000_i1502" type="#_x0000_t75" style="width:131.25pt;height:67.5pt" o:ole="">
            <v:imagedata r:id="rId842" o:title=""/>
          </v:shape>
          <o:OLEObject Type="Embed" ProgID="Equation.DSMT4" ShapeID="_x0000_i1502" DrawAspect="Content" ObjectID="_1742413239" r:id="rId843"/>
        </w:object>
      </w:r>
    </w:p>
    <w:p w:rsidR="00615908" w:rsidRPr="0052693E" w:rsidP="00615908" w14:paraId="1ED58902" w14:textId="77777777">
      <w:pPr>
        <w:spacing w:line="312" w:lineRule="auto"/>
        <w:jc w:val="center"/>
      </w:pPr>
    </w:p>
    <w:p w:rsidR="00717AC9" w:rsidP="006D4A46" w14:paraId="251EAB79" w14:textId="05EE9B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312" w:lineRule="auto"/>
        <w:ind w:left="426" w:right="2125"/>
        <w:jc w:val="both"/>
      </w:pPr>
      <w:r w:rsidRPr="00615908">
        <w:rPr>
          <w:b/>
        </w:rPr>
        <w:t>Теорема.</w:t>
      </w:r>
      <w:r>
        <w:rPr>
          <w:b/>
          <w:i/>
        </w:rPr>
        <w:t xml:space="preserve"> </w:t>
      </w:r>
      <w:r>
        <w:t>Допустимое множество в задаче (2) – выпукло и замкнуто.</w:t>
      </w:r>
    </w:p>
    <w:p w:rsidR="00615908" w:rsidP="006D4A46" w14:paraId="6A95DFD8" w14:textId="77777777">
      <w:pPr>
        <w:spacing w:line="312" w:lineRule="auto"/>
        <w:ind w:firstLine="993"/>
        <w:jc w:val="both"/>
        <w:rPr>
          <w:i/>
        </w:rPr>
      </w:pPr>
    </w:p>
    <w:p w:rsidR="00717AC9" w:rsidRPr="00865F28" w:rsidP="00615908" w14:paraId="24A5157B" w14:textId="59108A48">
      <w:pPr>
        <w:spacing w:line="312" w:lineRule="auto"/>
        <w:jc w:val="both"/>
        <w:rPr>
          <w:b/>
        </w:rPr>
      </w:pPr>
      <w:r w:rsidRPr="00865F28">
        <w:rPr>
          <w:b/>
        </w:rPr>
        <w:t>Доказательство.</w:t>
      </w:r>
    </w:p>
    <w:p w:rsidR="00615908" w:rsidP="00615908" w14:paraId="4D2AF8D1" w14:textId="77777777">
      <w:pPr>
        <w:spacing w:line="312" w:lineRule="auto"/>
        <w:jc w:val="both"/>
      </w:pPr>
      <w:r w:rsidRPr="00615908">
        <w:rPr>
          <w:i/>
        </w:rPr>
        <w:t>Замкнутость</w:t>
      </w:r>
      <w:r w:rsidRPr="00615908">
        <w:rPr>
          <w:i/>
        </w:rPr>
        <w:t>.</w:t>
      </w:r>
      <w:r>
        <w:t xml:space="preserve"> </w:t>
      </w:r>
      <w:r>
        <w:t>Р</w:t>
      </w:r>
      <w:r>
        <w:t>ассмотрим последовательность</w:t>
      </w:r>
    </w:p>
    <w:p w:rsidR="00717AC9" w:rsidP="00FB617F" w14:paraId="6C35D5F7" w14:textId="39F32750">
      <w:pPr>
        <w:spacing w:line="312" w:lineRule="auto"/>
      </w:pPr>
      <w:r>
        <w:rPr>
          <w:position w:val="-12"/>
        </w:rPr>
        <w:t xml:space="preserve">      </w:t>
      </w:r>
      <w:r>
        <w:rPr>
          <w:position w:val="-12"/>
        </w:rPr>
        <w:object>
          <v:shape id="_x0000_i1503" type="#_x0000_t75" style="width:74.25pt;height:20.25pt" o:ole="" fillcolor="window">
            <v:imagedata r:id="rId844" o:title=""/>
          </v:shape>
          <o:OLEObject Type="Embed" ProgID="Equation.DSMT4" ShapeID="_x0000_i1503" DrawAspect="Content" ObjectID="_1742413240" r:id="rId845"/>
        </w:object>
      </w:r>
      <w:r w:rsidR="00EB443E">
        <w:t>,</w:t>
      </w:r>
      <w:r>
        <w:t xml:space="preserve">   </w:t>
      </w:r>
      <w:r w:rsidR="00EB443E">
        <w:t xml:space="preserve"> </w:t>
      </w:r>
      <w:r>
        <w:t xml:space="preserve">т.е. </w:t>
      </w:r>
      <w:r>
        <w:rPr>
          <w:position w:val="-10"/>
        </w:rPr>
        <w:object>
          <v:shape id="_x0000_i1504" type="#_x0000_t75" style="width:76.5pt;height:19.5pt" o:ole="" fillcolor="window">
            <v:imagedata r:id="rId846" o:title=""/>
          </v:shape>
          <o:OLEObject Type="Embed" ProgID="Equation.DSMT4" ShapeID="_x0000_i1504" DrawAspect="Content" ObjectID="_1742413241" r:id="rId847"/>
        </w:object>
      </w:r>
      <w:r w:rsidRPr="00106B19">
        <w:t xml:space="preserve"> </w:t>
      </w:r>
      <w:r>
        <w:t>для</w:t>
      </w:r>
      <w:r w:rsidRPr="006D351C">
        <w:t xml:space="preserve"> </w:t>
      </w:r>
      <w:r>
        <w:rPr>
          <w:rFonts w:ascii="Symbol" w:hAnsi="Symbol"/>
          <w:lang w:val="en-US"/>
        </w:rPr>
        <w:sym w:font="Symbol" w:char="F022"/>
      </w:r>
      <w:r w:rsidRPr="00106B19">
        <w:rPr>
          <w:i/>
          <w:lang w:val="en-US"/>
        </w:rPr>
        <w:t>k</w:t>
      </w:r>
      <w:r>
        <w:t>.</w:t>
      </w:r>
    </w:p>
    <w:p w:rsidR="00717AC9" w:rsidRPr="00EB443E" w:rsidP="00FB617F" w14:paraId="685E4D1A" w14:textId="5BE07D9E">
      <w:pPr>
        <w:spacing w:line="312" w:lineRule="auto"/>
        <w:ind w:firstLine="426"/>
        <w:jc w:val="both"/>
      </w:pPr>
      <w:r>
        <w:t>Пусть</w:t>
      </w:r>
      <w:r>
        <w:rPr>
          <w:position w:val="-26"/>
        </w:rPr>
        <w:object>
          <v:shape id="_x0000_i1505" type="#_x0000_t75" style="width:114pt;height:27.75pt" o:ole="">
            <v:imagedata r:id="rId848" o:title=""/>
          </v:shape>
          <o:OLEObject Type="Embed" ProgID="Equation.DSMT4" ShapeID="_x0000_i1505" DrawAspect="Content" ObjectID="_1742413242" r:id="rId849"/>
        </w:object>
      </w:r>
      <w:r>
        <w:t xml:space="preserve"> </w:t>
      </w:r>
      <w:r w:rsidRPr="006D351C">
        <w:t>(</w:t>
      </w:r>
      <w:r w:rsidR="008C4BBA">
        <w:t>непрерывность</w:t>
      </w:r>
      <w:r>
        <w:t xml:space="preserve"> линейной функции)</w:t>
      </w:r>
      <w:r w:rsidRPr="00EB443E" w:rsidR="00EB443E">
        <w:t>.</w:t>
      </w:r>
    </w:p>
    <w:p w:rsidR="00EB443E" w:rsidRPr="00EB443E" w:rsidP="00615908" w14:paraId="4E3FFD6D" w14:textId="704CEDF6">
      <w:pPr>
        <w:spacing w:line="312" w:lineRule="auto"/>
        <w:jc w:val="both"/>
      </w:pPr>
      <w:r>
        <w:t>Переходя к пределу в неравенстве:</w:t>
      </w:r>
      <w:r w:rsidR="00615908">
        <w:t xml:space="preserve"> </w:t>
      </w:r>
      <w:r>
        <w:rPr>
          <w:position w:val="-6"/>
        </w:rPr>
        <w:object>
          <v:shape id="_x0000_i1506" type="#_x0000_t75" style="width:41.25pt;height:16.5pt" o:ole="" fillcolor="window">
            <v:imagedata r:id="rId850" o:title=""/>
          </v:shape>
          <o:OLEObject Type="Embed" ProgID="Equation.DSMT4" ShapeID="_x0000_i1506" DrawAspect="Content" ObjectID="_1742413243" r:id="rId851"/>
        </w:object>
      </w:r>
      <w:r>
        <w:t>, получим</w:t>
      </w:r>
      <w:r w:rsidRPr="00106B19">
        <w:t xml:space="preserve"> </w:t>
      </w:r>
      <w:r>
        <w:rPr>
          <w:position w:val="-6"/>
        </w:rPr>
        <w:object>
          <v:shape id="_x0000_i1507" type="#_x0000_t75" style="width:36.75pt;height:15pt" o:ole="" fillcolor="window">
            <v:imagedata r:id="rId852" o:title=""/>
          </v:shape>
          <o:OLEObject Type="Embed" ProgID="Equation.3" ShapeID="_x0000_i1507" DrawAspect="Content" ObjectID="_1742413244" r:id="rId853"/>
        </w:object>
      </w:r>
      <w:r>
        <w:t xml:space="preserve">, и соответственно, </w:t>
      </w:r>
    </w:p>
    <w:p w:rsidR="00EB443E" w:rsidRPr="00EB443E" w:rsidP="00FB617F" w14:paraId="6CDF01C4" w14:textId="09BF4A31">
      <w:pPr>
        <w:spacing w:line="312" w:lineRule="auto"/>
        <w:ind w:firstLine="426"/>
      </w:pPr>
      <w:r>
        <w:rPr>
          <w:position w:val="-10"/>
        </w:rPr>
        <w:object>
          <v:shape id="_x0000_i1508" type="#_x0000_t75" style="width:153pt;height:18.75pt" o:ole="" fillcolor="window">
            <v:imagedata r:id="rId854" o:title=""/>
          </v:shape>
          <o:OLEObject Type="Embed" ProgID="Equation.DSMT4" ShapeID="_x0000_i1508" DrawAspect="Content" ObjectID="_1742413245" r:id="rId855"/>
        </w:object>
      </w:r>
      <w:r>
        <w:t>,</w:t>
      </w:r>
    </w:p>
    <w:p w:rsidR="00717AC9" w:rsidP="00FB617F" w14:paraId="7652962A" w14:textId="42539F69">
      <w:pPr>
        <w:spacing w:line="312" w:lineRule="auto"/>
        <w:ind w:firstLine="426"/>
        <w:jc w:val="both"/>
      </w:pPr>
      <w:r>
        <w:t xml:space="preserve">т.е. множество </w:t>
      </w:r>
      <w:r>
        <w:rPr>
          <w:position w:val="-4"/>
        </w:rPr>
        <w:object>
          <v:shape id="_x0000_i1509" type="#_x0000_t75" style="width:15pt;height:12.75pt" o:ole="" fillcolor="window">
            <v:imagedata r:id="rId856" o:title=""/>
          </v:shape>
          <o:OLEObject Type="Embed" ProgID="Equation.3" ShapeID="_x0000_i1509" DrawAspect="Content" ObjectID="_1742413246" r:id="rId857"/>
        </w:object>
      </w:r>
      <w:r>
        <w:t>содержит свои предельные точки, следовательно, оно замкнуто.</w:t>
      </w:r>
    </w:p>
    <w:p w:rsidR="00FB617F" w:rsidP="00FB617F" w14:paraId="4037E8BA" w14:textId="77777777">
      <w:pPr>
        <w:spacing w:line="312" w:lineRule="auto"/>
        <w:ind w:firstLine="426"/>
        <w:jc w:val="both"/>
      </w:pPr>
    </w:p>
    <w:p w:rsidR="00EB443E" w:rsidP="00615908" w14:paraId="1FC7540B" w14:textId="7A505B33">
      <w:pPr>
        <w:spacing w:line="312" w:lineRule="auto"/>
        <w:jc w:val="both"/>
        <w:rPr>
          <w:lang w:val="en-US"/>
        </w:rPr>
      </w:pPr>
      <w:r w:rsidRPr="00615908">
        <w:rPr>
          <w:i/>
        </w:rPr>
        <w:t>Выпуклость</w:t>
      </w:r>
      <w:r w:rsidR="00615908">
        <w:rPr>
          <w:i/>
          <w:lang w:val="en-US"/>
        </w:rPr>
        <w:t>.</w:t>
      </w:r>
      <w:r>
        <w:t xml:space="preserve"> </w:t>
      </w:r>
      <w:r w:rsidR="00615908">
        <w:t>П</w:t>
      </w:r>
      <w:r>
        <w:t>усть</w:t>
      </w:r>
      <w:r w:rsidRPr="00106B19">
        <w:t xml:space="preserve"> </w:t>
      </w:r>
      <w:r>
        <w:rPr>
          <w:position w:val="-10"/>
          <w:lang w:val="en-US"/>
        </w:rPr>
        <w:object>
          <v:shape id="_x0000_i1510" type="#_x0000_t75" style="width:92.25pt;height:16.5pt" o:ole="">
            <v:imagedata r:id="rId858" o:title=""/>
          </v:shape>
          <o:OLEObject Type="Embed" ProgID="Equation.DSMT4" ShapeID="_x0000_i1510" DrawAspect="Content" ObjectID="_1742413247" r:id="rId859"/>
        </w:object>
      </w:r>
      <w:r w:rsidRPr="00106B19">
        <w:t>.</w:t>
      </w:r>
      <w:r w:rsidR="00615908">
        <w:t xml:space="preserve"> </w:t>
      </w:r>
      <w:r>
        <w:t>Это означает, что</w:t>
      </w:r>
    </w:p>
    <w:p w:rsidR="00717AC9" w:rsidP="00FB617F" w14:paraId="14E1A7C2" w14:textId="506B665C">
      <w:pPr>
        <w:widowControl w:val="0"/>
        <w:spacing w:line="312" w:lineRule="auto"/>
        <w:ind w:firstLine="708"/>
      </w:pPr>
      <w:r>
        <w:rPr>
          <w:position w:val="-28"/>
        </w:rPr>
        <w:object>
          <v:shape id="_x0000_i1511" type="#_x0000_t75" style="width:1in;height:34.5pt" o:ole="">
            <v:imagedata r:id="rId860" o:title=""/>
          </v:shape>
          <o:OLEObject Type="Embed" ProgID="Equation.DSMT4" ShapeID="_x0000_i1511" DrawAspect="Content" ObjectID="_1742413248" r:id="rId861"/>
        </w:object>
      </w:r>
    </w:p>
    <w:p w:rsidR="00717AC9" w:rsidP="00615908" w14:paraId="2FED8542" w14:textId="5E658B4B">
      <w:pPr>
        <w:widowControl w:val="0"/>
        <w:spacing w:line="312" w:lineRule="auto"/>
        <w:jc w:val="both"/>
      </w:pPr>
      <w:r>
        <w:t xml:space="preserve">Рассмотрим </w:t>
      </w:r>
      <w:r>
        <w:rPr>
          <w:position w:val="-10"/>
          <w:lang w:val="en-US"/>
        </w:rPr>
        <w:object>
          <v:shape id="_x0000_i1512" type="#_x0000_t75" style="width:88.5pt;height:16.5pt" o:ole="">
            <v:imagedata r:id="rId862" o:title=""/>
          </v:shape>
          <o:OLEObject Type="Embed" ProgID="Equation.DSMT4" ShapeID="_x0000_i1512" DrawAspect="Content" ObjectID="_1742413249" r:id="rId863"/>
        </w:object>
      </w:r>
      <w:r>
        <w:t xml:space="preserve"> и покажем, что </w:t>
      </w:r>
      <w:r w:rsidR="00FB617F">
        <w:tab/>
      </w:r>
      <w:r>
        <w:rPr>
          <w:position w:val="-30"/>
        </w:rPr>
        <w:object>
          <v:shape id="_x0000_i1513" type="#_x0000_t75" style="width:42pt;height:36.75pt" o:ole="" fillcolor="window">
            <v:imagedata r:id="rId864" o:title=""/>
          </v:shape>
          <o:OLEObject Type="Embed" ProgID="Equation.3" ShapeID="_x0000_i1513" DrawAspect="Content" ObjectID="_1742413250" r:id="rId865"/>
        </w:object>
      </w:r>
      <w:r>
        <w:t xml:space="preserve"> </w:t>
      </w:r>
      <w:r w:rsidR="00FB617F">
        <w:t>,</w:t>
      </w:r>
      <w:r w:rsidR="00FB617F">
        <w:t xml:space="preserve"> т.е. множество Х - </w:t>
      </w:r>
      <w:r>
        <w:t>выпукло.</w:t>
      </w:r>
    </w:p>
    <w:p w:rsidR="00717AC9" w:rsidP="00615908" w14:paraId="461E0F44" w14:textId="77777777">
      <w:pPr>
        <w:widowControl w:val="0"/>
        <w:spacing w:line="312" w:lineRule="auto"/>
        <w:jc w:val="both"/>
      </w:pPr>
      <w:r>
        <w:t>Действительно:</w:t>
      </w:r>
    </w:p>
    <w:p w:rsidR="00717AC9" w:rsidP="00615908" w14:paraId="0A3C78D3" w14:textId="67FE3B89">
      <w:pPr>
        <w:spacing w:line="312" w:lineRule="auto"/>
        <w:jc w:val="center"/>
      </w:pPr>
      <w:r>
        <w:rPr>
          <w:position w:val="-10"/>
        </w:rPr>
        <w:object>
          <v:shape id="_x0000_i1514" type="#_x0000_t75" style="width:288.86pt;height:16.5pt" o:ole="">
            <v:imagedata r:id="rId866" o:title=""/>
          </v:shape>
          <o:OLEObject Type="Embed" ProgID="Equation.DSMT4" ShapeID="_x0000_i1514" DrawAspect="Content" ObjectID="_1742413251" r:id="rId867"/>
        </w:object>
      </w:r>
      <w:r>
        <w:t>.</w:t>
      </w:r>
    </w:p>
    <w:p w:rsidR="00717AC9" w:rsidP="00615908" w14:paraId="4CF3F751" w14:textId="77777777">
      <w:pPr>
        <w:spacing w:line="312" w:lineRule="auto"/>
        <w:jc w:val="both"/>
      </w:pPr>
      <w:r>
        <w:t xml:space="preserve">Аналогично: </w:t>
      </w:r>
    </w:p>
    <w:p w:rsidR="00717AC9" w:rsidP="00122D85" w14:paraId="4663AEE6" w14:textId="38139BB1">
      <w:pPr>
        <w:spacing w:line="312" w:lineRule="auto"/>
        <w:ind w:left="1416" w:firstLine="708"/>
      </w:pPr>
      <w:r>
        <w:rPr>
          <w:position w:val="-10"/>
        </w:rPr>
        <w:object>
          <v:shape id="_x0000_i1515" type="#_x0000_t75" style="width:127.5pt;height:15.75pt" o:ole="" fillcolor="window">
            <v:imagedata r:id="rId868" o:title=""/>
          </v:shape>
          <o:OLEObject Type="Embed" ProgID="Equation.DSMT4" ShapeID="_x0000_i1515" DrawAspect="Content" ObjectID="_1742413252" r:id="rId869"/>
        </w:object>
      </w:r>
      <w:r>
        <w:t xml:space="preserve">, </w:t>
      </w:r>
      <w:r>
        <w:t xml:space="preserve">   </w:t>
      </w:r>
      <w:r w:rsidRPr="00615908">
        <w:rPr>
          <w:i/>
        </w:rPr>
        <w:t>ч.т.д</w:t>
      </w:r>
      <w:r w:rsidRPr="00615908">
        <w:rPr>
          <w:i/>
        </w:rPr>
        <w:t>.</w:t>
      </w:r>
    </w:p>
    <w:p w:rsidR="00717AC9" w:rsidP="00615908" w14:paraId="2F84B9EF" w14:textId="0581E752">
      <w:pPr>
        <w:spacing w:line="312" w:lineRule="auto"/>
        <w:jc w:val="both"/>
      </w:pPr>
      <w:r w:rsidRPr="00940A0D">
        <w:rPr>
          <w:i/>
        </w:rPr>
        <w:t>Теорема доказана</w:t>
      </w:r>
      <w:r w:rsidR="008C4BBA">
        <w:t>.</w:t>
      </w:r>
    </w:p>
    <w:p w:rsidR="00122D85" w:rsidP="00615908" w14:paraId="63489C8E" w14:textId="77777777">
      <w:pPr>
        <w:spacing w:line="312" w:lineRule="auto"/>
        <w:jc w:val="both"/>
      </w:pPr>
    </w:p>
    <w:p w:rsidR="00613E53" w:rsidRPr="00122D85" w:rsidP="00122D85" w14:paraId="429BA30C" w14:textId="7D6DAF3D">
      <w:pPr>
        <w:spacing w:before="120" w:after="120" w:line="312" w:lineRule="auto"/>
        <w:jc w:val="center"/>
        <w:rPr>
          <w:b/>
        </w:rPr>
      </w:pPr>
      <w:r>
        <w:rPr>
          <w:b/>
        </w:rPr>
        <w:t>Теоремы об оптимальных точ</w:t>
      </w:r>
      <w:r w:rsidR="00717AC9">
        <w:rPr>
          <w:b/>
        </w:rPr>
        <w:t>к</w:t>
      </w:r>
      <w:r>
        <w:rPr>
          <w:b/>
        </w:rPr>
        <w:t>ах основной задачи линейного программирования</w:t>
      </w:r>
    </w:p>
    <w:p w:rsidR="00717AC9" w:rsidP="00613E53" w14:paraId="04D7F118" w14:textId="73E8AA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3A3E06">
        <w:rPr>
          <w:b/>
        </w:rPr>
        <w:t>Теорема</w:t>
      </w:r>
      <w:r w:rsidR="00122D85">
        <w:rPr>
          <w:b/>
        </w:rPr>
        <w:t xml:space="preserve"> 1</w:t>
      </w:r>
      <w:r w:rsidR="00613E53">
        <w:rPr>
          <w:b/>
          <w:i/>
        </w:rPr>
        <w:t>.</w:t>
      </w:r>
      <w:r w:rsidRPr="00613E53">
        <w:rPr>
          <w:b/>
          <w:i/>
        </w:rPr>
        <w:t xml:space="preserve"> </w:t>
      </w:r>
      <w:r>
        <w:t>Если допустимое множество задачи (2) не пусто (</w:t>
      </w:r>
      <w:r w:rsidRPr="00AE54BE">
        <w:rPr>
          <w:i/>
          <w:lang w:val="en-US"/>
        </w:rPr>
        <w:t>X</w:t>
      </w:r>
      <w:r w:rsidR="00EB443E">
        <w:rPr>
          <w:lang w:val="en-US"/>
        </w:rPr>
        <w:t> </w:t>
      </w:r>
      <w:r w:rsidRPr="00AE54BE">
        <w:t>≠</w:t>
      </w:r>
      <w:r w:rsidR="00EB443E">
        <w:rPr>
          <w:lang w:val="en-US"/>
        </w:rPr>
        <w:t> </w:t>
      </w:r>
      <w:r>
        <w:rPr>
          <w:rFonts w:ascii="Symbol" w:hAnsi="Symbol"/>
        </w:rPr>
        <w:sym w:font="Symbol" w:char="F0C6"/>
      </w:r>
      <w:r>
        <w:t>) и целевая функция ограничена снизу на</w:t>
      </w:r>
      <w:r w:rsidRPr="00AE54BE">
        <w:t xml:space="preserve"> </w:t>
      </w:r>
      <w:r w:rsidRPr="00AE54BE">
        <w:rPr>
          <w:i/>
          <w:lang w:val="en-US"/>
        </w:rPr>
        <w:t>X</w:t>
      </w:r>
      <w:r>
        <w:t>, то существует</w:t>
      </w:r>
      <w:r w:rsidRPr="00AE54BE">
        <w:rPr>
          <w:i/>
        </w:rPr>
        <w:t xml:space="preserve"> </w:t>
      </w:r>
      <w:r w:rsidRPr="00AE54BE">
        <w:rPr>
          <w:i/>
          <w:lang w:val="en-US"/>
        </w:rPr>
        <w:t>x</w:t>
      </w:r>
      <w:r w:rsidRPr="00AE54BE">
        <w:rPr>
          <w:vertAlign w:val="superscript"/>
        </w:rPr>
        <w:t>*</w:t>
      </w:r>
      <w:r w:rsidRPr="00AE54BE">
        <w:rPr>
          <w:vertAlign w:val="subscript"/>
        </w:rPr>
        <w:t xml:space="preserve"> </w:t>
      </w:r>
      <w:r>
        <w:t xml:space="preserve">– оптимальная точка, причем </w:t>
      </w:r>
      <w:r w:rsidRPr="00AE54BE">
        <w:rPr>
          <w:i/>
          <w:lang w:val="en-US"/>
        </w:rPr>
        <w:t>x</w:t>
      </w:r>
      <w:r w:rsidRPr="00AE54BE">
        <w:rPr>
          <w:vertAlign w:val="superscript"/>
        </w:rPr>
        <w:t>*</w:t>
      </w:r>
      <w:r>
        <w:t xml:space="preserve"> лежит на границе множества</w:t>
      </w:r>
      <w:r w:rsidRPr="00AE54BE">
        <w:t xml:space="preserve"> </w:t>
      </w:r>
      <w:r w:rsidRPr="00AE54BE">
        <w:rPr>
          <w:i/>
          <w:lang w:val="en-US"/>
        </w:rPr>
        <w:t>X</w:t>
      </w:r>
      <w:r>
        <w:t>.</w:t>
      </w:r>
    </w:p>
    <w:p w:rsidR="00613E53" w:rsidP="00613E53" w14:paraId="714B8E6D" w14:textId="77777777">
      <w:pPr>
        <w:spacing w:line="312" w:lineRule="auto"/>
        <w:jc w:val="both"/>
        <w:rPr>
          <w:b/>
          <w:i/>
        </w:rPr>
      </w:pPr>
    </w:p>
    <w:p w:rsidR="00717AC9" w:rsidRPr="00FB1670" w:rsidP="00613E53" w14:paraId="6B48D0A6" w14:textId="33B70A83">
      <w:pPr>
        <w:spacing w:line="312" w:lineRule="auto"/>
        <w:jc w:val="both"/>
      </w:pPr>
      <w:r w:rsidRPr="00865F28">
        <w:rPr>
          <w:b/>
        </w:rPr>
        <w:t>Доказательство</w:t>
      </w:r>
      <w:r w:rsidRPr="00865F28">
        <w:rPr>
          <w:b/>
        </w:rPr>
        <w:t>.</w:t>
      </w:r>
      <w:r>
        <w:t xml:space="preserve"> (</w:t>
      </w:r>
      <w:r>
        <w:t>и</w:t>
      </w:r>
      <w:r>
        <w:t xml:space="preserve">ндукция по </w:t>
      </w:r>
      <w:r w:rsidRPr="007B0C68">
        <w:rPr>
          <w:i/>
          <w:lang w:val="en-US"/>
        </w:rPr>
        <w:t>n</w:t>
      </w:r>
      <w:r w:rsidRPr="00FB1670">
        <w:t>)</w:t>
      </w:r>
    </w:p>
    <w:p w:rsidR="00122D85" w:rsidP="002523D0" w14:paraId="7EF06579" w14:textId="77777777">
      <w:pPr>
        <w:spacing w:line="312" w:lineRule="auto"/>
        <w:jc w:val="both"/>
      </w:pPr>
      <w:r>
        <w:t xml:space="preserve">а) </w:t>
      </w:r>
      <w:r w:rsidR="00717AC9">
        <w:t>Пусть</w:t>
      </w:r>
      <w:r w:rsidRPr="00AE54BE" w:rsidR="00717AC9">
        <w:t xml:space="preserve"> </w:t>
      </w:r>
      <w:r w:rsidRPr="002523D0" w:rsidR="00717AC9">
        <w:rPr>
          <w:i/>
          <w:lang w:val="en-US"/>
        </w:rPr>
        <w:t>n</w:t>
      </w:r>
      <w:r w:rsidRPr="002523D0" w:rsidR="00EB443E">
        <w:rPr>
          <w:i/>
          <w:lang w:val="en-US"/>
        </w:rPr>
        <w:t> </w:t>
      </w:r>
      <w:r w:rsidRPr="00AE54BE" w:rsidR="00717AC9">
        <w:t>=</w:t>
      </w:r>
      <w:r w:rsidRPr="002523D0" w:rsidR="00EB443E">
        <w:rPr>
          <w:lang w:val="en-US"/>
        </w:rPr>
        <w:t> </w:t>
      </w:r>
      <w:r w:rsidRPr="00AE54BE" w:rsidR="00717AC9">
        <w:t>1</w:t>
      </w:r>
      <w:r>
        <w:t xml:space="preserve">. В этом случае утверждение теоремы </w:t>
      </w:r>
      <w:r w:rsidR="00717AC9">
        <w:t xml:space="preserve">очевидно: </w:t>
      </w:r>
    </w:p>
    <w:p w:rsidR="00684760" w:rsidP="00122D85" w14:paraId="3C6DEDB7" w14:textId="6FBD0836">
      <w:pPr>
        <w:spacing w:line="312" w:lineRule="auto"/>
        <w:ind w:firstLine="284"/>
        <w:jc w:val="both"/>
      </w:pPr>
      <w:r>
        <w:t>допустимое множество</w:t>
      </w:r>
      <w:r w:rsidRPr="00AE54BE">
        <w:t xml:space="preserve"> </w:t>
      </w:r>
      <w:r>
        <w:t xml:space="preserve">– отрезок </w:t>
      </w:r>
      <w:r>
        <w:rPr>
          <w:position w:val="-10"/>
          <w:lang w:val="en-US"/>
        </w:rPr>
        <w:object>
          <v:shape id="_x0000_i1516" type="#_x0000_t75" style="width:51.75pt;height:18pt" o:ole="">
            <v:imagedata r:id="rId870" o:title=""/>
          </v:shape>
          <o:OLEObject Type="Embed" ProgID="Equation.DSMT4" ShapeID="_x0000_i1516" DrawAspect="Content" ObjectID="_1742413253" r:id="rId871"/>
        </w:object>
      </w:r>
      <w:r w:rsidR="00122D85">
        <w:t xml:space="preserve"> или луч, </w:t>
      </w:r>
      <w:r w:rsidR="0038335D">
        <w:t xml:space="preserve">а  </w:t>
      </w:r>
      <w:r w:rsidR="00122D85">
        <w:t>целевая функция</w:t>
      </w:r>
      <w:r w:rsidR="0038335D">
        <w:t xml:space="preserve"> </w:t>
      </w:r>
      <w:r w:rsidR="00122D85">
        <w:t xml:space="preserve">- </w:t>
      </w:r>
      <w:r w:rsidRPr="00684760" w:rsidR="00122D85">
        <w:rPr>
          <w:rFonts w:ascii="Symbol" w:hAnsi="Symbol"/>
          <w:i/>
        </w:rPr>
        <w:sym w:font="Symbol" w:char="F06A"/>
      </w:r>
      <w:r w:rsidRPr="00AE54BE" w:rsidR="00122D85">
        <w:t>(</w:t>
      </w:r>
      <w:r w:rsidRPr="00684760" w:rsidR="00122D85">
        <w:rPr>
          <w:i/>
          <w:lang w:val="en-US"/>
        </w:rPr>
        <w:t>x</w:t>
      </w:r>
      <w:r w:rsidRPr="00AE54BE" w:rsidR="00122D85">
        <w:t>)</w:t>
      </w:r>
      <w:r w:rsidR="00122D85">
        <w:softHyphen/>
      </w:r>
      <w:r w:rsidRPr="00684760" w:rsidR="00122D85">
        <w:rPr>
          <w:lang w:val="en-US"/>
        </w:rPr>
        <w:t> </w:t>
      </w:r>
      <w:r w:rsidRPr="00AE54BE" w:rsidR="00122D85">
        <w:t>=</w:t>
      </w:r>
      <w:r w:rsidRPr="00684760" w:rsidR="00122D85">
        <w:rPr>
          <w:lang w:val="en-US"/>
        </w:rPr>
        <w:t> </w:t>
      </w:r>
      <w:r w:rsidRPr="00684760" w:rsidR="00122D85">
        <w:rPr>
          <w:i/>
          <w:lang w:val="en-US"/>
        </w:rPr>
        <w:t>cx</w:t>
      </w:r>
      <w:r w:rsidR="00122D85">
        <w:t>.</w:t>
      </w:r>
    </w:p>
    <w:p w:rsidR="00684760" w:rsidP="0038335D" w14:paraId="0233137B" w14:textId="37519204">
      <w:pPr>
        <w:pStyle w:val="ListParagraph"/>
        <w:spacing w:line="312" w:lineRule="auto"/>
        <w:ind w:left="0" w:firstLine="284"/>
        <w:jc w:val="both"/>
      </w:pPr>
      <w:r>
        <w:t>Если</w:t>
      </w:r>
      <w:r w:rsidRPr="00AE54BE">
        <w:t xml:space="preserve"> </w:t>
      </w:r>
      <w:r w:rsidRPr="00684760">
        <w:rPr>
          <w:i/>
          <w:lang w:val="en-US"/>
        </w:rPr>
        <w:t>X</w:t>
      </w:r>
      <w:r w:rsidRPr="00AE54BE">
        <w:t xml:space="preserve"> </w:t>
      </w:r>
      <w:r>
        <w:t xml:space="preserve">– отрезок, то </w:t>
      </w:r>
      <w:r w:rsidRPr="00684760">
        <w:rPr>
          <w:lang w:val="en-US"/>
        </w:rPr>
        <w:t>min</w:t>
      </w:r>
      <w:r w:rsidRPr="00AE54BE">
        <w:t xml:space="preserve"> </w:t>
      </w:r>
      <w:r>
        <w:t>достигается и нахо</w:t>
      </w:r>
      <w:r w:rsidR="0038335D">
        <w:t>дится на границе</w:t>
      </w:r>
      <w:r>
        <w:t>.</w:t>
      </w:r>
    </w:p>
    <w:p w:rsidR="00717AC9" w:rsidP="0038335D" w14:paraId="3C82D276" w14:textId="0210CCDF">
      <w:pPr>
        <w:pStyle w:val="ListParagraph"/>
        <w:spacing w:line="312" w:lineRule="auto"/>
        <w:ind w:left="284"/>
        <w:jc w:val="both"/>
      </w:pPr>
      <w:r>
        <w:t>Если</w:t>
      </w:r>
      <w:r w:rsidRPr="00AE54BE">
        <w:t xml:space="preserve"> </w:t>
      </w:r>
      <w:r w:rsidRPr="00AE54BE">
        <w:rPr>
          <w:i/>
          <w:lang w:val="en-US"/>
        </w:rPr>
        <w:t>X</w:t>
      </w:r>
      <w:r w:rsidRPr="00AE54BE">
        <w:t xml:space="preserve"> </w:t>
      </w:r>
      <w:r>
        <w:t xml:space="preserve">– луч, то </w:t>
      </w:r>
      <w:r w:rsidRPr="00AE54BE">
        <w:rPr>
          <w:i/>
          <w:lang w:val="en-US"/>
        </w:rPr>
        <w:t>c</w:t>
      </w:r>
      <w:r w:rsidR="00EC7E7B">
        <w:rPr>
          <w:i/>
          <w:lang w:val="en-US"/>
        </w:rPr>
        <w:t> </w:t>
      </w:r>
      <w:r w:rsidRPr="00AE54BE">
        <w:t>&gt;</w:t>
      </w:r>
      <w:r w:rsidR="00EC7E7B">
        <w:rPr>
          <w:lang w:val="en-US"/>
        </w:rPr>
        <w:t> </w:t>
      </w:r>
      <w:r w:rsidRPr="00AE54BE">
        <w:t>0</w:t>
      </w:r>
      <w:r w:rsidRPr="00940A0D">
        <w:t xml:space="preserve"> (</w:t>
      </w:r>
      <w:r>
        <w:t xml:space="preserve">в силу ограниченности </w:t>
      </w:r>
      <w:r w:rsidRPr="00AE54BE">
        <w:rPr>
          <w:rFonts w:ascii="Symbol" w:hAnsi="Symbol"/>
          <w:i/>
        </w:rPr>
        <w:sym w:font="Symbol" w:char="F06A"/>
      </w:r>
      <w:r w:rsidRPr="00AE54BE">
        <w:t>(</w:t>
      </w:r>
      <w:r w:rsidRPr="00AE54BE">
        <w:rPr>
          <w:i/>
          <w:lang w:val="en-US"/>
        </w:rPr>
        <w:t>x</w:t>
      </w:r>
      <w:r w:rsidRPr="00AE54BE">
        <w:t xml:space="preserve">) </w:t>
      </w:r>
      <w:r>
        <w:t>снизу на</w:t>
      </w:r>
      <w:r w:rsidRPr="00AE54BE">
        <w:t xml:space="preserve"> </w:t>
      </w:r>
      <w:r w:rsidRPr="00AE54BE">
        <w:rPr>
          <w:i/>
          <w:lang w:val="en-US"/>
        </w:rPr>
        <w:t>X</w:t>
      </w:r>
      <w:r w:rsidR="0038335D">
        <w:rPr>
          <w:i/>
        </w:rPr>
        <w:t xml:space="preserve">) </w:t>
      </w:r>
      <w:r>
        <w:rPr>
          <w:i/>
        </w:rPr>
        <w:t xml:space="preserve"> </w:t>
      </w:r>
      <w:r>
        <w:rPr>
          <w:rFonts w:ascii="Symbol" w:hAnsi="Symbol"/>
          <w:lang w:val="en-US"/>
        </w:rPr>
        <w:sym w:font="Symbol" w:char="F0DE"/>
      </w:r>
      <w:r>
        <w:t xml:space="preserve"> </w:t>
      </w:r>
      <w:r>
        <w:rPr>
          <w:lang w:val="en-US"/>
        </w:rPr>
        <w:t>min</w:t>
      </w:r>
      <w:r w:rsidRPr="00AE54BE">
        <w:t xml:space="preserve"> </w:t>
      </w:r>
      <w:r w:rsidR="0038335D">
        <w:t xml:space="preserve">достигается </w:t>
      </w:r>
      <w:r>
        <w:t>на границе луча.</w:t>
      </w:r>
    </w:p>
    <w:p w:rsidR="00684760" w:rsidP="002523D0" w14:paraId="0E4EBBC0" w14:textId="5E869327">
      <w:pPr>
        <w:spacing w:line="312" w:lineRule="auto"/>
        <w:jc w:val="both"/>
      </w:pPr>
      <w:r>
        <w:t xml:space="preserve">б) </w:t>
      </w:r>
      <w:r w:rsidR="00717AC9">
        <w:t xml:space="preserve">Пусть теорема верна для </w:t>
      </w:r>
      <w:r w:rsidRPr="002523D0" w:rsidR="00717AC9">
        <w:rPr>
          <w:i/>
          <w:lang w:val="en-US"/>
        </w:rPr>
        <w:t>n</w:t>
      </w:r>
      <w:r w:rsidRPr="002523D0" w:rsidR="00EC7E7B">
        <w:rPr>
          <w:lang w:val="en-US"/>
        </w:rPr>
        <w:t> </w:t>
      </w:r>
      <w:r w:rsidRPr="00AE54BE" w:rsidR="00717AC9">
        <w:t>–</w:t>
      </w:r>
      <w:r w:rsidRPr="002523D0" w:rsidR="00EC7E7B">
        <w:rPr>
          <w:lang w:val="en-US"/>
        </w:rPr>
        <w:t> </w:t>
      </w:r>
      <w:r w:rsidRPr="00AE54BE" w:rsidR="00717AC9">
        <w:t>1</w:t>
      </w:r>
      <w:r w:rsidR="0038335D">
        <w:t xml:space="preserve">, </w:t>
      </w:r>
      <w:r w:rsidR="00717AC9">
        <w:t xml:space="preserve"> и докажем её для </w:t>
      </w:r>
      <w:r w:rsidRPr="002523D0" w:rsidR="00717AC9">
        <w:rPr>
          <w:i/>
          <w:lang w:val="en-US"/>
        </w:rPr>
        <w:t>n</w:t>
      </w:r>
      <w:r w:rsidR="0038335D">
        <w:t>.</w:t>
      </w:r>
    </w:p>
    <w:p w:rsidR="00684760" w:rsidP="0038335D" w14:paraId="59ECC158" w14:textId="77777777">
      <w:pPr>
        <w:pStyle w:val="ListParagraph"/>
        <w:spacing w:line="312" w:lineRule="auto"/>
        <w:ind w:left="0" w:firstLine="426"/>
        <w:jc w:val="both"/>
      </w:pPr>
      <w:r>
        <w:t xml:space="preserve">Рассмотрим грани допустимого множества </w:t>
      </w:r>
      <w:r w:rsidRPr="00684760">
        <w:rPr>
          <w:i/>
          <w:lang w:val="en-US"/>
        </w:rPr>
        <w:t>X</w:t>
      </w:r>
      <w:r>
        <w:t xml:space="preserve">: </w:t>
      </w:r>
    </w:p>
    <w:p w:rsidR="00684760" w:rsidP="0038335D" w14:paraId="587B5A4C" w14:textId="35345A44">
      <w:pPr>
        <w:pStyle w:val="ListParagraph"/>
        <w:spacing w:line="312" w:lineRule="auto"/>
        <w:ind w:left="708" w:firstLine="708"/>
      </w:pPr>
      <w:r>
        <w:rPr>
          <w:position w:val="-14"/>
        </w:rPr>
        <w:object>
          <v:shape id="_x0000_i1517" type="#_x0000_t75" style="width:181.5pt;height:20.25pt" o:ole="">
            <v:imagedata r:id="rId872" o:title=""/>
          </v:shape>
          <o:OLEObject Type="Embed" ProgID="Equation.DSMT4" ShapeID="_x0000_i1517" DrawAspect="Content" ObjectID="_1742413254" r:id="rId873"/>
        </w:object>
      </w:r>
      <w:r w:rsidR="0038335D">
        <w:t xml:space="preserve"> – ограничения -</w:t>
      </w:r>
      <w:r w:rsidR="00717AC9">
        <w:t xml:space="preserve"> неравенства</w:t>
      </w:r>
      <w:r w:rsidRPr="00FB1670" w:rsidR="00717AC9">
        <w:t>;</w:t>
      </w:r>
    </w:p>
    <w:p w:rsidR="00684760" w:rsidP="0038335D" w14:paraId="1C9AFBE4" w14:textId="5F4C087D">
      <w:pPr>
        <w:pStyle w:val="ListParagraph"/>
        <w:spacing w:line="312" w:lineRule="auto"/>
        <w:ind w:left="0" w:firstLine="426"/>
        <w:jc w:val="both"/>
      </w:pPr>
      <w:r>
        <w:t xml:space="preserve">и </w:t>
      </w:r>
      <w:r w:rsidRPr="006D351C" w:rsidR="00717AC9">
        <w:t>"</w:t>
      </w:r>
      <w:r w:rsidR="00717AC9">
        <w:t>координатные</w:t>
      </w:r>
      <w:r w:rsidRPr="006D351C" w:rsidR="00717AC9">
        <w:t>"</w:t>
      </w:r>
      <w:r w:rsidR="00717AC9">
        <w:t xml:space="preserve"> грани:</w:t>
      </w:r>
    </w:p>
    <w:p w:rsidR="00684760" w:rsidP="0038335D" w14:paraId="61593DD4" w14:textId="4D43C2FB">
      <w:pPr>
        <w:pStyle w:val="ListParagraph"/>
        <w:spacing w:line="312" w:lineRule="auto"/>
        <w:ind w:left="1416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Г</m:t>
            </m:r>
          </m:e>
          <m:sub>
            <m:r>
              <w:rPr>
                <w:rFonts w:ascii="Cambria Math" w:hAnsi="Cambria Math"/>
              </w:rPr>
              <m:t>m+j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x∈X:(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,x)=0</m:t>
            </m:r>
          </m:e>
        </m:d>
        <m:r>
          <w:rPr>
            <w:rFonts w:ascii="Cambria Math" w:hAnsi="Cambria Math"/>
          </w:rPr>
          <m:t>,j=</m:t>
        </m:r>
        <m:r>
          <m:rPr>
            <m:sty m:val="p"/>
          </m:rPr>
          <w:rPr>
            <w:rFonts w:ascii="Cambria Math" w:hAnsi="Cambria Math"/>
          </w:rPr>
          <m:t>1,...,</m:t>
        </m:r>
        <m:r>
          <w:rPr>
            <w:rFonts w:ascii="Cambria Math" w:hAnsi="Cambria Math"/>
          </w:rPr>
          <m:t>n</m:t>
        </m:r>
      </m:oMath>
      <w:r w:rsidR="00717AC9">
        <w:t>–</w:t>
      </w:r>
      <w:r w:rsidRPr="00305FB5" w:rsidR="00717AC9">
        <w:t xml:space="preserve"> </w:t>
      </w:r>
      <w:r w:rsidR="00717AC9">
        <w:t>прямые ограничения.</w:t>
      </w:r>
    </w:p>
    <w:p w:rsidR="00684760" w:rsidP="00EB7C8C" w14:paraId="3E597922" w14:textId="00A277D7">
      <w:pPr>
        <w:pStyle w:val="ListParagraph"/>
        <w:spacing w:line="312" w:lineRule="auto"/>
        <w:ind w:left="0" w:firstLine="426"/>
        <w:jc w:val="both"/>
      </w:pPr>
      <w:r>
        <w:t xml:space="preserve">Т.к. </w:t>
      </w:r>
      <w:r>
        <w:rPr>
          <w:position w:val="-10"/>
        </w:rPr>
        <w:object>
          <v:shape id="_x0000_i1518" type="#_x0000_t75" style="width:61.5pt;height:19.5pt" o:ole="">
            <v:imagedata r:id="rId874" o:title=""/>
          </v:shape>
          <o:OLEObject Type="Embed" ProgID="Equation.DSMT4" ShapeID="_x0000_i1518" DrawAspect="Content" ObjectID="_1742413255" r:id="rId875"/>
        </w:object>
      </w:r>
      <w:r>
        <w:t xml:space="preserve">, </w:t>
      </w:r>
      <w:r w:rsidRPr="00EC7E7B" w:rsidR="00EC7E7B">
        <w:rPr>
          <w:i/>
        </w:rPr>
        <w:t>Г</w:t>
      </w:r>
      <w:r w:rsidRPr="00EC7E7B" w:rsidR="00EC7E7B">
        <w:rPr>
          <w:i/>
          <w:vertAlign w:val="subscript"/>
          <w:lang w:val="en-US"/>
        </w:rPr>
        <w:t>l</w:t>
      </w:r>
      <w:r w:rsidRPr="00B509A3">
        <w:t xml:space="preserve"> </w:t>
      </w:r>
      <w:r>
        <w:t>– линейное пространство  размерности (</w:t>
      </w:r>
      <w:r w:rsidRPr="00E7693C">
        <w:rPr>
          <w:i/>
          <w:lang w:val="en-US"/>
        </w:rPr>
        <w:t>n</w:t>
      </w:r>
      <w:r w:rsidR="00EC7E7B">
        <w:rPr>
          <w:i/>
          <w:lang w:val="en-US"/>
        </w:rPr>
        <w:t> </w:t>
      </w:r>
      <w:r w:rsidRPr="00E7693C">
        <w:t>–</w:t>
      </w:r>
      <w:r w:rsidR="00EC7E7B">
        <w:rPr>
          <w:lang w:val="en-US"/>
        </w:rPr>
        <w:t> </w:t>
      </w:r>
      <w:r w:rsidRPr="00E7693C">
        <w:t>1</w:t>
      </w:r>
      <w:r>
        <w:t>), выпуклое замкнутое множество, то по индукционному предположению имеем (</w:t>
      </w:r>
      <w:r w:rsidRPr="00E7693C">
        <w:rPr>
          <w:i/>
          <w:lang w:val="en-US"/>
        </w:rPr>
        <w:t>m</w:t>
      </w:r>
      <w:r w:rsidR="00EC7E7B">
        <w:rPr>
          <w:i/>
          <w:lang w:val="en-US"/>
        </w:rPr>
        <w:t> </w:t>
      </w:r>
      <w:r w:rsidRPr="00E7693C">
        <w:t>+</w:t>
      </w:r>
      <w:r w:rsidR="00EC7E7B">
        <w:rPr>
          <w:lang w:val="en-US"/>
        </w:rPr>
        <w:t> </w:t>
      </w:r>
      <w:r w:rsidRPr="00E7693C">
        <w:rPr>
          <w:i/>
          <w:lang w:val="en-US"/>
        </w:rPr>
        <w:t>n</w:t>
      </w:r>
      <w:r>
        <w:t>)</w:t>
      </w:r>
      <w:r w:rsidR="006E03FD">
        <w:t xml:space="preserve"> - </w:t>
      </w:r>
      <w:r>
        <w:t xml:space="preserve">точек </w:t>
      </w:r>
      <w:r w:rsidRPr="0069737B">
        <w:t>(</w:t>
      </w:r>
      <w:r>
        <w:t>на</w:t>
      </w:r>
      <w:r w:rsidRPr="0069737B">
        <w:t xml:space="preserve"> </w:t>
      </w:r>
      <w:r>
        <w:rPr>
          <w:rFonts w:ascii="Symbol" w:hAnsi="Symbol"/>
        </w:rPr>
        <w:sym w:font="Symbol" w:char="F022"/>
      </w:r>
      <w:r>
        <w:t xml:space="preserve"> грани</w:t>
      </w:r>
      <w:r w:rsidRPr="0069737B">
        <w:t xml:space="preserve"> – </w:t>
      </w:r>
      <w:r>
        <w:t>по одной</w:t>
      </w:r>
      <w:r w:rsidRPr="0069737B">
        <w:t>)</w:t>
      </w:r>
      <w:r>
        <w:t xml:space="preserve">, где </w:t>
      </w:r>
      <w:r w:rsidRPr="0069737B">
        <w:rPr>
          <w:rFonts w:ascii="Symbol" w:hAnsi="Symbol"/>
          <w:i/>
        </w:rPr>
        <w:sym w:font="Symbol" w:char="F06A"/>
      </w:r>
      <w:r w:rsidRPr="0069737B">
        <w:t>(</w:t>
      </w:r>
      <w:r w:rsidRPr="0069737B">
        <w:rPr>
          <w:i/>
          <w:lang w:val="en-US"/>
        </w:rPr>
        <w:t>x</w:t>
      </w:r>
      <w:r w:rsidRPr="0069737B">
        <w:t>)</w:t>
      </w:r>
      <w:r>
        <w:t xml:space="preserve"> достигает</w:t>
      </w:r>
      <w:r w:rsidRPr="004966C4">
        <w:t xml:space="preserve"> </w:t>
      </w:r>
      <w:r>
        <w:rPr>
          <w:lang w:val="en-US"/>
        </w:rPr>
        <w:t>min</w:t>
      </w:r>
      <w:r>
        <w:t>.</w:t>
      </w:r>
    </w:p>
    <w:p w:rsidR="00684760" w:rsidP="00EB7C8C" w14:paraId="3C8018E8" w14:textId="5CAD2CE3">
      <w:pPr>
        <w:pStyle w:val="ListParagraph"/>
        <w:spacing w:line="312" w:lineRule="auto"/>
        <w:ind w:left="0" w:firstLine="426"/>
        <w:jc w:val="both"/>
      </w:pPr>
      <w:r>
        <w:t xml:space="preserve">Пусть </w:t>
      </w:r>
      <w:r w:rsidRPr="00AE54BE">
        <w:rPr>
          <w:i/>
          <w:lang w:val="en-US"/>
        </w:rPr>
        <w:t>x</w:t>
      </w:r>
      <w:r w:rsidRPr="00AE54BE">
        <w:rPr>
          <w:vertAlign w:val="superscript"/>
        </w:rPr>
        <w:t>*</w:t>
      </w:r>
      <w:r>
        <w:t xml:space="preserve"> – одна из них, где</w:t>
      </w:r>
      <w:r w:rsidRPr="0069737B">
        <w:t xml:space="preserve"> </w:t>
      </w:r>
      <w:r>
        <w:t xml:space="preserve">функция минимальна. Докажем, что </w:t>
      </w:r>
      <w:r w:rsidRPr="00AE54BE">
        <w:rPr>
          <w:i/>
          <w:lang w:val="en-US"/>
        </w:rPr>
        <w:t>x</w:t>
      </w:r>
      <w:r w:rsidRPr="00AE54BE">
        <w:rPr>
          <w:vertAlign w:val="superscript"/>
        </w:rPr>
        <w:t>*</w:t>
      </w:r>
      <w:r>
        <w:t xml:space="preserve"> – оптимальная точка на</w:t>
      </w:r>
      <w:r w:rsidRPr="004966C4">
        <w:t xml:space="preserve"> </w:t>
      </w:r>
      <w:r w:rsidR="00EB7C8C">
        <w:t xml:space="preserve">множестве </w:t>
      </w:r>
      <w:r w:rsidRPr="004966C4">
        <w:rPr>
          <w:i/>
          <w:lang w:val="en-US"/>
        </w:rPr>
        <w:t>X</w:t>
      </w:r>
      <w:r>
        <w:t xml:space="preserve">. </w:t>
      </w:r>
    </w:p>
    <w:p w:rsidR="00684760" w:rsidP="00EB7C8C" w14:paraId="20694DA1" w14:textId="16EBAAA1">
      <w:pPr>
        <w:pStyle w:val="ListParagraph"/>
        <w:spacing w:line="312" w:lineRule="auto"/>
        <w:ind w:left="0" w:firstLine="426"/>
        <w:jc w:val="both"/>
      </w:pPr>
      <w:r>
        <w:t xml:space="preserve">Предположим </w:t>
      </w:r>
      <w:r w:rsidRPr="00B509A3">
        <w:rPr>
          <w:i/>
        </w:rPr>
        <w:t>противное</w:t>
      </w:r>
      <w:r>
        <w:t>,</w:t>
      </w:r>
      <w:r>
        <w:t xml:space="preserve"> </w:t>
      </w:r>
      <w:r w:rsidR="00EB7C8C">
        <w:t xml:space="preserve">пусть </w:t>
      </w:r>
      <w:r>
        <w:t>существует</w:t>
      </w:r>
      <w:r w:rsidRPr="00507AB8" w:rsidR="00EC7E7B">
        <w:t xml:space="preserve"> </w:t>
      </w:r>
      <w:r w:rsidR="00EB7C8C">
        <w:t xml:space="preserve"> </w:t>
      </w:r>
      <w:r>
        <w:rPr>
          <w:position w:val="-10"/>
          <w:lang w:val="en-US"/>
        </w:rPr>
        <w:object>
          <v:shape id="_x0000_i1519" type="#_x0000_t75" style="width:148.5pt;height:19.5pt" o:ole="">
            <v:imagedata r:id="rId876" o:title=""/>
          </v:shape>
          <o:OLEObject Type="Embed" ProgID="Equation.DSMT4" ShapeID="_x0000_i1519" DrawAspect="Content" ObjectID="_1742413256" r:id="rId877"/>
        </w:object>
      </w:r>
      <w:r w:rsidRPr="004966C4">
        <w:t>.</w:t>
      </w:r>
    </w:p>
    <w:p w:rsidR="00684760" w:rsidP="002523D0" w14:paraId="5D7C463E" w14:textId="27896CCE">
      <w:pPr>
        <w:pStyle w:val="ListParagraph"/>
        <w:spacing w:line="312" w:lineRule="auto"/>
        <w:ind w:left="0"/>
        <w:jc w:val="both"/>
      </w:pPr>
      <w:r>
        <w:t>Можно утверждать, что т</w:t>
      </w:r>
      <w:r w:rsidR="00717AC9">
        <w:t xml:space="preserve">очка </w:t>
      </w:r>
      <w:r w:rsidRPr="009F0631" w:rsidR="00717AC9">
        <w:rPr>
          <w:i/>
          <w:lang w:val="en-US"/>
        </w:rPr>
        <w:t>x</w:t>
      </w:r>
      <w:r w:rsidRPr="001E6F28" w:rsidR="00717AC9">
        <w:t xml:space="preserve"> </w:t>
      </w:r>
      <w:r w:rsidR="00717AC9">
        <w:t>– внутренняя точка множества</w:t>
      </w:r>
      <w:r w:rsidRPr="009F0631" w:rsidR="00717AC9">
        <w:t xml:space="preserve"> </w:t>
      </w:r>
      <w:r w:rsidRPr="009F0631" w:rsidR="00717AC9">
        <w:rPr>
          <w:i/>
          <w:lang w:val="en-US"/>
        </w:rPr>
        <w:t>X</w:t>
      </w:r>
      <w:r w:rsidR="00001A9F">
        <w:t>. Действительно,</w:t>
      </w:r>
      <w:r w:rsidR="00717AC9">
        <w:t xml:space="preserve"> если бы она была граничной, </w:t>
      </w:r>
      <w:r w:rsidR="00EB7C8C">
        <w:t xml:space="preserve">то для нее не могло бы </w:t>
      </w:r>
      <w:r w:rsidR="00001A9F">
        <w:t xml:space="preserve"> выполняться </w:t>
      </w:r>
      <w:r>
        <w:rPr>
          <w:position w:val="-10"/>
          <w:lang w:val="en-US"/>
        </w:rPr>
        <w:object>
          <v:shape id="_x0000_i1520" type="#_x0000_t75" style="width:64.5pt;height:18.75pt" o:ole="">
            <v:imagedata r:id="rId878" o:title=""/>
          </v:shape>
          <o:OLEObject Type="Embed" ProgID="Equation.DSMT4" ShapeID="_x0000_i1520" DrawAspect="Content" ObjectID="_1742413257" r:id="rId879"/>
        </w:object>
      </w:r>
      <w:r w:rsidR="00717AC9">
        <w:t>.</w:t>
      </w:r>
    </w:p>
    <w:p w:rsidR="00EB7C8C" w:rsidP="00EB7C8C" w14:paraId="4BC72200" w14:textId="1FB2473D">
      <w:pPr>
        <w:pStyle w:val="ListParagraph"/>
        <w:spacing w:line="312" w:lineRule="auto"/>
        <w:ind w:left="0" w:firstLine="426"/>
        <w:jc w:val="both"/>
      </w:pPr>
      <w:r>
        <w:rPr>
          <w:i/>
          <w:noProof/>
        </w:rPr>
        <w:pict>
          <v:shape id="_x0000_s1521" type="#_x0000_t75" style="width:82.25pt;height:56.7pt;margin-top:26.7pt;margin-left:800.05pt;mso-position-horizontal:right;mso-position-horizontal-relative:margin;position:absolute;z-index:-251617280" wrapcoords="-62 0 -62 21510 21600 21510 21600 0 -62 0">
            <v:imagedata r:id="rId880" o:title="43"/>
            <w10:wrap type="tight"/>
          </v:shape>
        </w:pict>
      </w:r>
      <w:r w:rsidR="00717AC9">
        <w:t>А тогда через</w:t>
      </w:r>
      <w:r w:rsidRPr="009F0631" w:rsidR="00717AC9">
        <w:t xml:space="preserve"> </w:t>
      </w:r>
      <w:r w:rsidR="00717AC9">
        <w:t xml:space="preserve">точку </w:t>
      </w:r>
      <w:r w:rsidRPr="009F0631" w:rsidR="00717AC9">
        <w:rPr>
          <w:i/>
          <w:lang w:val="en-US"/>
        </w:rPr>
        <w:t>x</w:t>
      </w:r>
      <w:r w:rsidR="00717AC9">
        <w:t xml:space="preserve"> можно провести прямую, пересекающую две граничные гиперплоскости </w:t>
      </w:r>
      <w:r w:rsidR="00717AC9">
        <w:rPr>
          <w:rFonts w:ascii="Symbol" w:hAnsi="Symbol"/>
        </w:rPr>
        <w:sym w:font="Symbol" w:char="F0DE"/>
      </w:r>
      <w:r>
        <w:t xml:space="preserve"> существую</w:t>
      </w:r>
      <w:r w:rsidR="00717AC9">
        <w:t>т</w:t>
      </w:r>
      <w:r w:rsidRPr="00EC7E7B" w:rsidR="00EC7E7B">
        <w:t xml:space="preserve"> </w:t>
      </w:r>
      <w:r>
        <w:rPr>
          <w:position w:val="-12"/>
        </w:rPr>
        <w:object>
          <v:shape id="_x0000_i1522" type="#_x0000_t75" style="width:105pt;height:19.5pt" o:ole="">
            <v:imagedata r:id="rId881" o:title=""/>
          </v:shape>
          <o:OLEObject Type="Embed" ProgID="Equation.DSMT4" ShapeID="_x0000_i1522" DrawAspect="Content" ObjectID="_1742413258" r:id="rId882"/>
        </w:object>
      </w:r>
      <w:r w:rsidR="005637FC">
        <w:t xml:space="preserve"> такие, что:</w:t>
      </w:r>
    </w:p>
    <w:p w:rsidR="00684760" w:rsidP="00EB7C8C" w14:paraId="2A968E67" w14:textId="31704440">
      <w:pPr>
        <w:pStyle w:val="ListParagraph"/>
        <w:spacing w:line="312" w:lineRule="auto"/>
        <w:ind w:left="0" w:firstLine="426"/>
        <w:jc w:val="both"/>
      </w:pPr>
      <w:r w:rsidRPr="00A81681">
        <w:rPr>
          <w:i/>
          <w:lang w:val="en-US"/>
        </w:rPr>
        <w:t>y</w:t>
      </w:r>
      <w:r w:rsidRPr="00A81681">
        <w:rPr>
          <w:sz w:val="22"/>
          <w:vertAlign w:val="subscript"/>
        </w:rPr>
        <w:t>1</w:t>
      </w:r>
      <w:r w:rsidRPr="00A81681">
        <w:t>,</w:t>
      </w:r>
      <w:r w:rsidRPr="00A81681">
        <w:rPr>
          <w:vertAlign w:val="subscript"/>
        </w:rPr>
        <w:t xml:space="preserve"> </w:t>
      </w:r>
      <w:r w:rsidRPr="00A81681">
        <w:rPr>
          <w:i/>
          <w:lang w:val="en-US"/>
        </w:rPr>
        <w:t>y</w:t>
      </w:r>
      <w:r w:rsidRPr="00A81681">
        <w:rPr>
          <w:sz w:val="22"/>
          <w:vertAlign w:val="subscript"/>
        </w:rPr>
        <w:t>2</w:t>
      </w:r>
      <w:r>
        <w:t xml:space="preserve"> – граничные и </w:t>
      </w:r>
      <w:r>
        <w:rPr>
          <w:position w:val="-12"/>
        </w:rPr>
        <w:object>
          <v:shape id="_x0000_i1523" type="#_x0000_t75" style="width:92.25pt;height:19.5pt" o:ole="">
            <v:imagedata r:id="rId883" o:title=""/>
          </v:shape>
          <o:OLEObject Type="Embed" ProgID="Equation.DSMT4" ShapeID="_x0000_i1523" DrawAspect="Content" ObjectID="_1742413259" r:id="rId884"/>
        </w:object>
      </w:r>
      <w:r w:rsidRPr="00A81681">
        <w:t xml:space="preserve"> </w:t>
      </w:r>
    </w:p>
    <w:p w:rsidR="00684760" w:rsidP="005637FC" w14:paraId="7CF172AE" w14:textId="7FD32B6E">
      <w:pPr>
        <w:pStyle w:val="ListParagraph"/>
        <w:spacing w:line="312" w:lineRule="auto"/>
        <w:ind w:left="426"/>
        <w:jc w:val="both"/>
      </w:pPr>
      <w:r>
        <w:rPr>
          <w:rFonts w:ascii="Symbol" w:hAnsi="Symbol"/>
        </w:rPr>
        <w:sym w:font="Symbol" w:char="F0DE"/>
      </w:r>
      <w:r>
        <w:t xml:space="preserve"> существует</w:t>
      </w:r>
      <w:r w:rsidRPr="006D351C">
        <w:t xml:space="preserve"> </w:t>
      </w:r>
      <w:r>
        <w:rPr>
          <w:position w:val="-12"/>
          <w:lang w:val="en-US"/>
        </w:rPr>
        <w:object>
          <v:shape id="_x0000_i1524" type="#_x0000_t75" style="width:54pt;height:19.5pt" o:ole="">
            <v:imagedata r:id="rId885" o:title=""/>
          </v:shape>
          <o:OLEObject Type="Embed" ProgID="Equation.DSMT4" ShapeID="_x0000_i1524" DrawAspect="Content" ObjectID="_1742413260" r:id="rId886"/>
        </w:object>
      </w:r>
      <w:r w:rsidRPr="006D351C">
        <w:rPr>
          <w:i/>
        </w:rPr>
        <w:t xml:space="preserve"> </w:t>
      </w:r>
      <w:r w:rsidRPr="006D351C">
        <w:t>и су</w:t>
      </w:r>
      <w:r>
        <w:t xml:space="preserve">ществует </w:t>
      </w:r>
      <w:r>
        <w:rPr>
          <w:position w:val="-12"/>
        </w:rPr>
        <w:object>
          <v:shape id="_x0000_i1525" type="#_x0000_t75" style="width:57pt;height:19.5pt" o:ole="">
            <v:imagedata r:id="rId887" o:title=""/>
          </v:shape>
          <o:OLEObject Type="Embed" ProgID="Equation.DSMT4" ShapeID="_x0000_i1525" DrawAspect="Content" ObjectID="_1742413261" r:id="rId888"/>
        </w:object>
      </w:r>
      <w:r w:rsidRPr="006D351C">
        <w:t xml:space="preserve"> </w:t>
      </w:r>
      <w:r w:rsidRPr="00BC42F8">
        <w:t xml:space="preserve"> </w:t>
      </w:r>
      <w:r w:rsidR="005637FC">
        <w:rPr>
          <w:rFonts w:ascii="Symbol" w:hAnsi="Symbol"/>
        </w:rPr>
        <w:sym w:font="Symbol" w:char="F0DE"/>
      </w:r>
      <w:r>
        <w:rPr>
          <w:i/>
          <w:position w:val="-12"/>
        </w:rPr>
        <w:object>
          <v:shape id="_x0000_i1526" type="#_x0000_t75" style="width:152.25pt;height:20.25pt" o:ole="">
            <v:imagedata r:id="rId889" o:title=""/>
          </v:shape>
          <o:OLEObject Type="Embed" ProgID="Equation.DSMT4" ShapeID="_x0000_i1526" DrawAspect="Content" ObjectID="_1742413262" r:id="rId890"/>
        </w:object>
      </w:r>
      <w:r w:rsidRPr="001B279A">
        <w:t xml:space="preserve"> </w:t>
      </w:r>
      <w:r>
        <w:t xml:space="preserve">– по выбору точки </w:t>
      </w:r>
      <w:r w:rsidRPr="00A81681">
        <w:rPr>
          <w:i/>
          <w:lang w:val="en-US"/>
        </w:rPr>
        <w:t>x</w:t>
      </w:r>
      <w:r w:rsidRPr="00A81681">
        <w:rPr>
          <w:vertAlign w:val="superscript"/>
        </w:rPr>
        <w:t>*</w:t>
      </w:r>
      <w:r w:rsidRPr="00A81681">
        <w:t>.</w:t>
      </w:r>
    </w:p>
    <w:p w:rsidR="00684760" w:rsidP="002523D0" w14:paraId="6144AB4C" w14:textId="77777777">
      <w:pPr>
        <w:pStyle w:val="ListParagraph"/>
        <w:spacing w:line="312" w:lineRule="auto"/>
        <w:ind w:left="0"/>
        <w:jc w:val="both"/>
      </w:pPr>
      <w:r>
        <w:t>Получаем:</w:t>
      </w:r>
    </w:p>
    <w:p w:rsidR="00684760" w:rsidP="002523D0" w14:paraId="4926C565" w14:textId="77777777">
      <w:pPr>
        <w:pStyle w:val="ListParagraph"/>
        <w:spacing w:line="312" w:lineRule="auto"/>
        <w:ind w:left="0"/>
        <w:jc w:val="center"/>
      </w:pPr>
      <w:r>
        <w:rPr>
          <w:position w:val="-32"/>
        </w:rPr>
        <w:object>
          <v:shape id="_x0000_i1527" type="#_x0000_t75" style="width:176.25pt;height:31.5pt" o:ole="" fillcolor="window">
            <v:imagedata r:id="rId891" o:title=""/>
          </v:shape>
          <o:OLEObject Type="Embed" ProgID="Equation.DSMT4" ShapeID="_x0000_i1527" DrawAspect="Content" ObjectID="_1742413263" r:id="rId892"/>
        </w:object>
      </w:r>
      <w:r w:rsidR="00717AC9">
        <w:t xml:space="preserve"> – противоречие!</w:t>
      </w:r>
      <w:r w:rsidRPr="003E51C7" w:rsidR="00717AC9">
        <w:t xml:space="preserve"> </w:t>
      </w:r>
    </w:p>
    <w:p w:rsidR="00717AC9" w:rsidP="002523D0" w14:paraId="2AE69C06" w14:textId="6DCC13F6">
      <w:pPr>
        <w:pStyle w:val="ListParagraph"/>
        <w:spacing w:line="312" w:lineRule="auto"/>
        <w:ind w:left="0"/>
        <w:jc w:val="both"/>
      </w:pPr>
      <w:r w:rsidRPr="006D351C">
        <w:rPr>
          <w:i/>
        </w:rPr>
        <w:t>Теорема доказана</w:t>
      </w:r>
      <w:r w:rsidRPr="00060F22">
        <w:t>.</w:t>
      </w:r>
    </w:p>
    <w:p w:rsidR="00615908" w:rsidRPr="00551078" w:rsidP="00613E53" w14:paraId="5C6EA68C" w14:textId="77777777">
      <w:pPr>
        <w:spacing w:line="312" w:lineRule="auto"/>
        <w:jc w:val="center"/>
      </w:pPr>
    </w:p>
    <w:p w:rsidR="00613E53" w:rsidRPr="00DB5E4A" w:rsidP="00DB5E4A" w14:paraId="76A8D91B" w14:textId="2C28A6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615908">
        <w:rPr>
          <w:b/>
        </w:rPr>
        <w:t>Теорема</w:t>
      </w:r>
      <w:r w:rsidR="005637FC">
        <w:rPr>
          <w:b/>
        </w:rPr>
        <w:t xml:space="preserve"> 2</w:t>
      </w:r>
      <w:r w:rsidRPr="00615908" w:rsidR="00615908">
        <w:rPr>
          <w:b/>
        </w:rPr>
        <w:t>.</w:t>
      </w:r>
      <w:r w:rsidRPr="00615908">
        <w:rPr>
          <w:b/>
          <w:i/>
        </w:rPr>
        <w:t xml:space="preserve"> </w:t>
      </w:r>
      <w:r>
        <w:t>Если допустимое множество задачи (2) не пусто и целевая функция задачи (2) ограничена снизу на допустимом множестве</w:t>
      </w:r>
      <w:r w:rsidRPr="003E51C7">
        <w:t xml:space="preserve"> </w:t>
      </w:r>
      <w:r w:rsidRPr="003E51C7">
        <w:rPr>
          <w:i/>
          <w:lang w:val="en-US"/>
        </w:rPr>
        <w:t>X</w:t>
      </w:r>
      <w:r>
        <w:t>, то среди оптимальных точек задачи линейного программи</w:t>
      </w:r>
      <w:r w:rsidR="00DB5E4A">
        <w:t>рования есть крайняя (угловая).</w:t>
      </w:r>
    </w:p>
    <w:p w:rsidR="00DB5E4A" w:rsidP="00613E53" w14:paraId="08941E9E" w14:textId="77777777">
      <w:pPr>
        <w:spacing w:line="312" w:lineRule="auto"/>
        <w:jc w:val="both"/>
      </w:pPr>
      <w:r w:rsidRPr="00865F28">
        <w:rPr>
          <w:b/>
        </w:rPr>
        <w:t>Доказательство</w:t>
      </w:r>
      <w:r w:rsidRPr="00865F28" w:rsidR="00615908">
        <w:rPr>
          <w:b/>
        </w:rPr>
        <w:t>.</w:t>
      </w:r>
      <w:r w:rsidRPr="00615908" w:rsidR="00615908">
        <w:t xml:space="preserve"> </w:t>
      </w:r>
    </w:p>
    <w:p w:rsidR="00717AC9" w:rsidRPr="003E51C7" w:rsidP="00DB5E4A" w14:paraId="303A2528" w14:textId="3567563C">
      <w:pPr>
        <w:spacing w:line="312" w:lineRule="auto"/>
        <w:ind w:firstLine="426"/>
        <w:jc w:val="both"/>
      </w:pPr>
      <w:r w:rsidRPr="00615908">
        <w:t>Пусть</w:t>
      </w:r>
      <w:r>
        <w:t xml:space="preserve"> </w:t>
      </w:r>
      <w:r w:rsidRPr="003E51C7">
        <w:rPr>
          <w:i/>
          <w:lang w:val="en-US"/>
        </w:rPr>
        <w:t>x</w:t>
      </w:r>
      <w:r w:rsidRPr="003E51C7">
        <w:rPr>
          <w:vertAlign w:val="superscript"/>
        </w:rPr>
        <w:t>*</w:t>
      </w:r>
      <w:r>
        <w:t xml:space="preserve"> – оптимальная точка ЗЛП</w:t>
      </w:r>
      <w:r w:rsidRPr="003E51C7">
        <w:t xml:space="preserve"> (</w:t>
      </w:r>
      <w:r>
        <w:t>она существует по теореме 1</w:t>
      </w:r>
      <w:r w:rsidRPr="003E51C7">
        <w:t>)</w:t>
      </w:r>
      <w:r>
        <w:t>.</w:t>
      </w:r>
    </w:p>
    <w:p w:rsidR="00507AB8" w:rsidRPr="00E015D0" w:rsidP="00DB5E4A" w14:paraId="2816AA64" w14:textId="00EB7765">
      <w:pPr>
        <w:spacing w:line="312" w:lineRule="auto"/>
        <w:ind w:firstLine="426"/>
        <w:jc w:val="both"/>
      </w:pPr>
      <w:r>
        <w:t>1) Предположим, что</w:t>
      </w:r>
      <w:r w:rsidRPr="003E51C7">
        <w:t xml:space="preserve"> </w:t>
      </w:r>
      <w:r w:rsidRPr="003E51C7">
        <w:rPr>
          <w:i/>
          <w:lang w:val="en-US"/>
        </w:rPr>
        <w:t>X</w:t>
      </w:r>
      <w:r w:rsidRPr="003E51C7">
        <w:t xml:space="preserve"> </w:t>
      </w:r>
      <w:r>
        <w:t>– ограниченное множество</w:t>
      </w:r>
      <w:r w:rsidRPr="003E51C7">
        <w:t>.</w:t>
      </w:r>
      <w:r>
        <w:t xml:space="preserve"> Но </w:t>
      </w:r>
      <w:r w:rsidRPr="003E51C7">
        <w:rPr>
          <w:i/>
          <w:lang w:val="en-US"/>
        </w:rPr>
        <w:t>X</w:t>
      </w:r>
      <w:r>
        <w:t xml:space="preserve"> – выпукло и замкнуто (по доказанной выше теореме). Тогда по теореме </w:t>
      </w:r>
      <w:r w:rsidRPr="00D8029A">
        <w:t>Крейна-Мильмана</w:t>
      </w:r>
      <w:r>
        <w:t xml:space="preserve"> (о представлении), точка </w:t>
      </w:r>
      <w:r w:rsidRPr="003E51C7">
        <w:rPr>
          <w:i/>
          <w:lang w:val="en-US"/>
        </w:rPr>
        <w:t>x</w:t>
      </w:r>
      <w:r w:rsidRPr="003E51C7">
        <w:rPr>
          <w:vertAlign w:val="superscript"/>
        </w:rPr>
        <w:t>*</w:t>
      </w:r>
      <w:r>
        <w:t xml:space="preserve"> может быть представлена в виде выпуклой комбинации конечного числа угловых точек множества</w:t>
      </w:r>
      <w:r w:rsidRPr="003E51C7">
        <w:t xml:space="preserve"> </w:t>
      </w:r>
      <w:r w:rsidRPr="003E51C7">
        <w:rPr>
          <w:i/>
          <w:lang w:val="en-US"/>
        </w:rPr>
        <w:t>X</w:t>
      </w:r>
      <w:r>
        <w:t>, т.е</w:t>
      </w:r>
      <w:r w:rsidRPr="00507AB8">
        <w:t>.</w:t>
      </w:r>
      <w:r w:rsidR="00F76FC4">
        <w:t xml:space="preserve"> существую</w:t>
      </w:r>
      <w:r>
        <w:t xml:space="preserve">т </w:t>
      </w:r>
      <w:r w:rsidRPr="003E51C7">
        <w:rPr>
          <w:i/>
          <w:lang w:val="en-US"/>
        </w:rPr>
        <w:t>y</w:t>
      </w:r>
      <w:r w:rsidRPr="003E51C7">
        <w:rPr>
          <w:sz w:val="22"/>
          <w:vertAlign w:val="subscript"/>
        </w:rPr>
        <w:t>1</w:t>
      </w:r>
      <w:r w:rsidRPr="003E51C7">
        <w:t>,</w:t>
      </w:r>
      <w:r>
        <w:t>…</w:t>
      </w:r>
      <w:r w:rsidRPr="003E51C7">
        <w:t>,</w:t>
      </w:r>
      <w:r>
        <w:rPr>
          <w:lang w:val="en-US"/>
        </w:rPr>
        <w:t> </w:t>
      </w:r>
      <w:r w:rsidRPr="003E51C7">
        <w:rPr>
          <w:i/>
          <w:lang w:val="en-US"/>
        </w:rPr>
        <w:t>y</w:t>
      </w:r>
      <w:r w:rsidRPr="00507AB8">
        <w:rPr>
          <w:i/>
          <w:sz w:val="22"/>
          <w:vertAlign w:val="subscript"/>
          <w:lang w:val="en-US"/>
        </w:rPr>
        <w:t>k</w:t>
      </w:r>
      <w:r w:rsidRPr="003E51C7">
        <w:t xml:space="preserve"> </w:t>
      </w:r>
      <w:r>
        <w:t xml:space="preserve">– крайние точки в </w:t>
      </w:r>
      <w:r w:rsidRPr="003E51C7">
        <w:rPr>
          <w:i/>
          <w:lang w:val="en-US"/>
        </w:rPr>
        <w:t>X</w:t>
      </w:r>
      <w:r w:rsidRPr="003E51C7">
        <w:t xml:space="preserve"> </w:t>
      </w:r>
      <w:r w:rsidR="0019538C">
        <w:t>и существуют</w:t>
      </w:r>
      <w:r w:rsidR="00615908">
        <w:t xml:space="preserve"> </w:t>
      </w:r>
      <w:r w:rsidRPr="00615908" w:rsidR="00615908">
        <w:rPr>
          <w:rFonts w:ascii="Symbol" w:hAnsi="Symbol"/>
          <w:i/>
        </w:rPr>
        <w:sym w:font="Symbol" w:char="F06C"/>
      </w:r>
      <w:r w:rsidR="00615908">
        <w:rPr>
          <w:vertAlign w:val="subscript"/>
        </w:rPr>
        <w:t>1</w:t>
      </w:r>
      <w:r w:rsidRPr="00E015D0" w:rsidR="00615908">
        <w:t>,…,</w:t>
      </w:r>
      <w:r w:rsidR="00615908">
        <w:t> </w:t>
      </w:r>
      <w:r w:rsidRPr="00615908" w:rsidR="00615908">
        <w:rPr>
          <w:rFonts w:ascii="Symbol" w:hAnsi="Symbol"/>
          <w:i/>
        </w:rPr>
        <w:sym w:font="Symbol" w:char="F06C"/>
      </w:r>
      <w:r w:rsidRPr="00615908" w:rsidR="00615908">
        <w:rPr>
          <w:i/>
          <w:vertAlign w:val="subscript"/>
          <w:lang w:val="en-US"/>
        </w:rPr>
        <w:t>k</w:t>
      </w:r>
      <w:r w:rsidR="00615908">
        <w:rPr>
          <w:i/>
          <w:vertAlign w:val="subscript"/>
          <w:lang w:val="en-US"/>
        </w:rPr>
        <w:t> </w:t>
      </w:r>
      <w:r w:rsidRPr="00F76FC4" w:rsidR="00F76FC4">
        <w:rPr>
          <w:i/>
        </w:rPr>
        <w:t>≥</w:t>
      </w:r>
      <w:r w:rsidR="00F76FC4">
        <w:rPr>
          <w:i/>
        </w:rPr>
        <w:t>0</w:t>
      </w:r>
      <w:r w:rsidR="00DB5E4A">
        <w:t>, такие, что:</w:t>
      </w:r>
    </w:p>
    <w:p w:rsidR="00507AB8" w:rsidP="00613E53" w14:paraId="201F285B" w14:textId="4A0246E2">
      <w:pPr>
        <w:spacing w:line="312" w:lineRule="auto"/>
        <w:jc w:val="center"/>
        <w:rPr>
          <w:lang w:val="en-US"/>
        </w:rPr>
      </w:pPr>
      <w:r>
        <w:rPr>
          <w:position w:val="-32"/>
          <w:lang w:val="en-US"/>
        </w:rPr>
        <w:object>
          <v:shape id="_x0000_i1528" type="#_x0000_t75" style="width:120.75pt;height:37.5pt" o:ole="">
            <v:imagedata r:id="rId893" o:title=""/>
          </v:shape>
          <o:OLEObject Type="Embed" ProgID="Equation.DSMT4" ShapeID="_x0000_i1528" DrawAspect="Content" ObjectID="_1742413264" r:id="rId894"/>
        </w:object>
      </w:r>
    </w:p>
    <w:p w:rsidR="00507AB8" w:rsidRPr="00E015D0" w:rsidP="00DB5E4A" w14:paraId="724627F5" w14:textId="3E5A60A7">
      <w:pPr>
        <w:spacing w:line="312" w:lineRule="auto"/>
        <w:ind w:firstLine="426"/>
        <w:jc w:val="both"/>
      </w:pPr>
      <w:r>
        <w:t>П</w:t>
      </w:r>
      <w:r w:rsidR="00717AC9">
        <w:t>о</w:t>
      </w:r>
      <w:r>
        <w:t xml:space="preserve">скольку  </w:t>
      </w:r>
      <w:r w:rsidRPr="00615908" w:rsidR="00615908">
        <w:rPr>
          <w:rFonts w:ascii="Symbol" w:hAnsi="Symbol"/>
          <w:i/>
          <w:lang w:val="en-US"/>
        </w:rPr>
        <w:sym w:font="Symbol" w:char="F06A"/>
      </w:r>
      <w:r w:rsidR="00615908">
        <w:rPr>
          <w:lang w:val="en-US"/>
        </w:rPr>
        <w:t> </w:t>
      </w:r>
      <w:r>
        <w:t xml:space="preserve"> - линейная функция, можно записать</w:t>
      </w:r>
      <w:r w:rsidRPr="00E015D0" w:rsidR="00615908">
        <w:t>:</w:t>
      </w:r>
    </w:p>
    <w:p w:rsidR="00717AC9" w:rsidRPr="001B279A" w:rsidP="00613E53" w14:paraId="41B02B40" w14:textId="5F5C3A2E">
      <w:pPr>
        <w:spacing w:line="312" w:lineRule="auto"/>
        <w:jc w:val="center"/>
      </w:pPr>
      <w:r>
        <w:rPr>
          <w:position w:val="-32"/>
          <w:lang w:val="en-US"/>
        </w:rPr>
        <w:object>
          <v:shape id="_x0000_i1529" type="#_x0000_t75" style="width:95.25pt;height:37.5pt" o:ole="">
            <v:imagedata r:id="rId895" o:title=""/>
          </v:shape>
          <o:OLEObject Type="Embed" ProgID="Equation.DSMT4" ShapeID="_x0000_i1529" DrawAspect="Content" ObjectID="_1742413265" r:id="rId896"/>
        </w:object>
      </w:r>
      <w:r w:rsidRPr="008E60A0">
        <w:t>.</w:t>
      </w:r>
    </w:p>
    <w:p w:rsidR="00507AB8" w:rsidRPr="00DB5E4A" w:rsidP="00DB5E4A" w14:paraId="355AF978" w14:textId="7303D2A6">
      <w:pPr>
        <w:spacing w:line="312" w:lineRule="auto"/>
        <w:ind w:firstLine="426"/>
        <w:jc w:val="both"/>
        <w:rPr>
          <w:sz w:val="22"/>
        </w:rPr>
      </w:pPr>
      <w:r>
        <w:t>Докажем, что в этом случае</w:t>
      </w:r>
      <w:r w:rsidRPr="00E015D0" w:rsidR="00615908">
        <w:t xml:space="preserve"> </w:t>
      </w:r>
      <w:r>
        <w:rPr>
          <w:position w:val="-12"/>
          <w:lang w:val="en-US"/>
        </w:rPr>
        <w:object>
          <v:shape id="_x0000_i1530" type="#_x0000_t75" style="width:128.25pt;height:20.25pt" o:ole="">
            <v:imagedata r:id="rId897" o:title=""/>
          </v:shape>
          <o:OLEObject Type="Embed" ProgID="Equation.DSMT4" ShapeID="_x0000_i1530" DrawAspect="Content" ObjectID="_1742413266" r:id="rId898"/>
        </w:object>
      </w:r>
      <w:r w:rsidR="00DB5E4A">
        <w:t xml:space="preserve">, т.е. тем самым мы докажем, что среди оптимальный точек </w:t>
      </w:r>
      <w:r w:rsidRPr="003E51C7" w:rsidR="00DB5E4A">
        <w:rPr>
          <w:i/>
          <w:lang w:val="en-US"/>
        </w:rPr>
        <w:t>x</w:t>
      </w:r>
      <w:r w:rsidRPr="003E51C7" w:rsidR="00DB5E4A">
        <w:rPr>
          <w:vertAlign w:val="superscript"/>
        </w:rPr>
        <w:t>*</w:t>
      </w:r>
      <w:r w:rsidR="00DB5E4A">
        <w:rPr>
          <w:vertAlign w:val="superscript"/>
        </w:rPr>
        <w:t xml:space="preserve"> </w:t>
      </w:r>
      <w:r w:rsidR="00DB5E4A">
        <w:t xml:space="preserve">есть крайние - </w:t>
      </w:r>
      <w:r>
        <w:rPr>
          <w:position w:val="-12"/>
        </w:rPr>
        <w:object>
          <v:shape id="_x0000_i1531" type="#_x0000_t75" style="width:63.75pt;height:19.5pt" o:ole="">
            <v:imagedata r:id="rId899" o:title=""/>
          </v:shape>
          <o:OLEObject Type="Embed" ProgID="Equation.DSMT4" ShapeID="_x0000_i1531" DrawAspect="Content" ObjectID="_1742413267" r:id="rId900"/>
        </w:object>
      </w:r>
    </w:p>
    <w:p w:rsidR="00717AC9" w:rsidRPr="00DB5E4A" w:rsidP="00DB5E4A" w14:paraId="1767F0F2" w14:textId="5043CD70">
      <w:pPr>
        <w:spacing w:line="312" w:lineRule="auto"/>
        <w:ind w:firstLine="426"/>
        <w:jc w:val="both"/>
      </w:pPr>
      <w:r>
        <w:t>Предположим, что</w:t>
      </w:r>
      <w:r>
        <w:t xml:space="preserve"> </w:t>
      </w:r>
      <w:r w:rsidR="00DB5E4A">
        <w:t xml:space="preserve"> </w:t>
      </w:r>
      <w:r w:rsidRPr="000E3F33" w:rsidR="0019538C">
        <w:t xml:space="preserve"> </w:t>
      </w:r>
      <w:r>
        <w:rPr>
          <w:position w:val="-12"/>
          <w:lang w:val="en-US"/>
        </w:rPr>
        <w:object>
          <v:shape id="_x0000_i1532" type="#_x0000_t75" style="width:128.25pt;height:20.25pt" o:ole="">
            <v:imagedata r:id="rId901" o:title=""/>
          </v:shape>
          <o:OLEObject Type="Embed" ProgID="Equation.DSMT4" ShapeID="_x0000_i1532" DrawAspect="Content" ObjectID="_1742413268" r:id="rId902"/>
        </w:object>
      </w:r>
      <w:r w:rsidRPr="000E3F33" w:rsidR="0019538C">
        <w:t xml:space="preserve">       </w:t>
      </w:r>
      <w:r>
        <w:t>(</w:t>
      </w:r>
      <w:r w:rsidRPr="000E3F33">
        <w:t>*</w:t>
      </w:r>
      <w:r>
        <w:t>)</w:t>
      </w:r>
    </w:p>
    <w:p w:rsidR="0019538C" w:rsidP="00DB5E4A" w14:paraId="1EF40F0C" w14:textId="528A13E7">
      <w:pPr>
        <w:spacing w:line="312" w:lineRule="auto"/>
        <w:ind w:firstLine="426"/>
        <w:jc w:val="both"/>
      </w:pPr>
      <w:r>
        <w:t xml:space="preserve">Тогда: </w:t>
      </w:r>
      <w:r w:rsidR="00DB5E4A">
        <w:tab/>
      </w:r>
      <w:r>
        <w:rPr>
          <w:position w:val="-32"/>
          <w:lang w:val="en-US"/>
        </w:rPr>
        <w:object>
          <v:shape id="_x0000_i1533" type="#_x0000_t75" style="width:196.5pt;height:37.5pt" o:ole="">
            <v:imagedata r:id="rId903" o:title=""/>
          </v:shape>
          <o:OLEObject Type="Embed" ProgID="Equation.DSMT4" ShapeID="_x0000_i1533" DrawAspect="Content" ObjectID="_1742413269" r:id="rId904"/>
        </w:object>
      </w:r>
    </w:p>
    <w:p w:rsidR="00717AC9" w:rsidRPr="00CC686A" w:rsidP="00DB5E4A" w14:paraId="09933C13" w14:textId="0BFF3A88">
      <w:pPr>
        <w:spacing w:line="312" w:lineRule="auto"/>
        <w:jc w:val="both"/>
      </w:pPr>
      <w:r>
        <w:rPr>
          <w:rFonts w:ascii="Symbol" w:hAnsi="Symbol"/>
        </w:rPr>
        <w:sym w:font="Symbol" w:char="F0DE"/>
      </w:r>
      <w:r w:rsidRPr="008E60A0">
        <w:t xml:space="preserve"> </w:t>
      </w:r>
      <w:r>
        <w:t xml:space="preserve">с </w:t>
      </w:r>
      <w:r w:rsidR="00DB5E4A">
        <w:t xml:space="preserve"> </w:t>
      </w:r>
      <w:r>
        <w:t>учетом</w:t>
      </w:r>
      <w:r>
        <w:t xml:space="preserve"> (*)</w:t>
      </w:r>
      <w:r w:rsidRPr="008E60A0">
        <w:t xml:space="preserve"> </w:t>
      </w:r>
      <w:r w:rsidR="00DB5E4A">
        <w:t xml:space="preserve"> </w:t>
      </w:r>
      <w:r>
        <w:t xml:space="preserve">имеем </w:t>
      </w:r>
      <w:r w:rsidR="00DB5E4A">
        <w:t xml:space="preserve">  </w:t>
      </w:r>
      <w:r>
        <w:rPr>
          <w:position w:val="-12"/>
          <w:lang w:val="en-US"/>
        </w:rPr>
        <w:object>
          <v:shape id="_x0000_i1534" type="#_x0000_t75" style="width:69pt;height:20.25pt" o:ole="">
            <v:imagedata r:id="rId905" o:title=""/>
          </v:shape>
          <o:OLEObject Type="Embed" ProgID="Equation.DSMT4" ShapeID="_x0000_i1534" DrawAspect="Content" ObjectID="_1742413270" r:id="rId906"/>
        </w:object>
      </w:r>
      <w:r w:rsidRPr="00CC686A" w:rsidR="00507AB8">
        <w:t>.</w:t>
      </w:r>
    </w:p>
    <w:p w:rsidR="00882682" w:rsidP="00DB5E4A" w14:paraId="0CBB4055" w14:textId="77777777">
      <w:pPr>
        <w:spacing w:line="312" w:lineRule="auto"/>
        <w:ind w:firstLine="426"/>
        <w:jc w:val="both"/>
      </w:pPr>
      <w:r>
        <w:t>Далее будет доказывать по индукции</w:t>
      </w:r>
      <w:r w:rsidR="00717AC9">
        <w:t>.</w:t>
      </w:r>
      <w:r w:rsidRPr="00FB1670" w:rsidR="00717AC9">
        <w:t xml:space="preserve"> </w:t>
      </w:r>
    </w:p>
    <w:p w:rsidR="00507AB8" w:rsidRPr="00507AB8" w:rsidP="00882682" w14:paraId="017821FF" w14:textId="41B2A311">
      <w:pPr>
        <w:spacing w:line="312" w:lineRule="auto"/>
        <w:ind w:firstLine="426"/>
        <w:jc w:val="both"/>
      </w:pPr>
      <w:r>
        <w:t xml:space="preserve">Пусть для некоторого </w:t>
      </w:r>
      <w:r>
        <w:rPr>
          <w:position w:val="-6"/>
          <w:lang w:val="en-US"/>
        </w:rPr>
        <w:object>
          <v:shape id="_x0000_i1535" type="#_x0000_t75" style="width:26.25pt;height:14.25pt" o:ole="">
            <v:imagedata r:id="rId907" o:title=""/>
          </v:shape>
          <o:OLEObject Type="Embed" ProgID="Equation.DSMT4" ShapeID="_x0000_i1535" DrawAspect="Content" ObjectID="_1742413271" r:id="rId908"/>
        </w:object>
      </w:r>
      <w:r>
        <w:t>, справедливо:</w:t>
      </w:r>
      <w:r w:rsidR="00882682">
        <w:t xml:space="preserve">    </w:t>
      </w:r>
      <w:r>
        <w:rPr>
          <w:position w:val="-12"/>
          <w:lang w:val="en-US"/>
        </w:rPr>
        <w:object>
          <v:shape id="_x0000_i1536" type="#_x0000_t75" style="width:134.25pt;height:20.25pt" o:ole="">
            <v:imagedata r:id="rId909" o:title=""/>
          </v:shape>
          <o:OLEObject Type="Embed" ProgID="Equation.DSMT4" ShapeID="_x0000_i1536" DrawAspect="Content" ObjectID="_1742413272" r:id="rId910"/>
        </w:object>
      </w:r>
      <w:r w:rsidRPr="00507AB8">
        <w:t>.</w:t>
      </w:r>
    </w:p>
    <w:p w:rsidR="00717AC9" w:rsidP="00613E53" w14:paraId="39F97837" w14:textId="76AFC0D0">
      <w:pPr>
        <w:spacing w:line="312" w:lineRule="auto"/>
        <w:jc w:val="both"/>
      </w:pPr>
      <w:r>
        <w:t>Докажем, что</w:t>
      </w:r>
      <w:r w:rsidRPr="00E015D0" w:rsidR="00615908">
        <w:t xml:space="preserve"> </w:t>
      </w:r>
      <w:r>
        <w:rPr>
          <w:position w:val="-12"/>
          <w:lang w:val="en-US"/>
        </w:rPr>
        <w:object>
          <v:shape id="_x0000_i1537" type="#_x0000_t75" style="width:76.5pt;height:20.25pt" o:ole="">
            <v:imagedata r:id="rId911" o:title=""/>
          </v:shape>
          <o:OLEObject Type="Embed" ProgID="Equation.DSMT4" ShapeID="_x0000_i1537" DrawAspect="Content" ObjectID="_1742413273" r:id="rId912"/>
        </w:object>
      </w:r>
      <w:r w:rsidRPr="00FB1670">
        <w:t>.</w:t>
      </w:r>
    </w:p>
    <w:p w:rsidR="00F76FC4" w:rsidRPr="00F76FC4" w:rsidP="00882682" w14:paraId="157C9DA0" w14:textId="5DB3F0DE">
      <w:pPr>
        <w:spacing w:line="312" w:lineRule="auto"/>
        <w:jc w:val="both"/>
      </w:pPr>
      <w:r>
        <w:t xml:space="preserve">Действительно, </w:t>
      </w:r>
      <w:r w:rsidR="00882682">
        <w:t xml:space="preserve"> </w:t>
      </w:r>
    </w:p>
    <w:p w:rsidR="00882682" w:rsidRPr="00F76FC4" w:rsidP="00882682" w14:paraId="7852FAC2" w14:textId="10A98504">
      <w:pPr>
        <w:spacing w:line="312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5476875</wp:posOffset>
                </wp:positionH>
                <wp:positionV relativeFrom="paragraph">
                  <wp:posOffset>408305</wp:posOffset>
                </wp:positionV>
                <wp:extent cx="0" cy="197485"/>
                <wp:effectExtent l="95250" t="0" r="76200" b="50165"/>
                <wp:wrapNone/>
                <wp:docPr id="86697740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0" y="0"/>
                          <a:ext cx="0" cy="1974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6" o:spid="_x0000_s1538" type="#_x0000_t32" style="width:0;height:15.55pt;margin-top:32.15pt;margin-left:431.25pt;mso-width-percent:0;mso-width-relative:margin;mso-wrap-distance-bottom:0;mso-wrap-distance-left:9pt;mso-wrap-distance-right:9pt;mso-wrap-distance-top:0;position:absolute;v-text-anchor:top;z-index:251705344" fillcolor="this" stroked="t" strokecolor="black" strokeweight="0.7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4222115</wp:posOffset>
                </wp:positionH>
                <wp:positionV relativeFrom="paragraph">
                  <wp:posOffset>408305</wp:posOffset>
                </wp:positionV>
                <wp:extent cx="0" cy="197485"/>
                <wp:effectExtent l="95250" t="0" r="76200" b="50165"/>
                <wp:wrapNone/>
                <wp:docPr id="312002792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0" y="0"/>
                          <a:ext cx="0" cy="1974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4" o:spid="_x0000_s1539" type="#_x0000_t32" style="width:0;height:15.55pt;margin-top:32.15pt;margin-left:332.45pt;mso-width-percent:0;mso-width-relative:margin;mso-wrap-distance-bottom:0;mso-wrap-distance-left:9pt;mso-wrap-distance-right:9pt;mso-wrap-distance-top:0;position:absolute;v-text-anchor:top;z-index:251703296" fillcolor="this" stroked="t" strokecolor="black" strokeweight="0.7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551180</wp:posOffset>
                </wp:positionV>
                <wp:extent cx="2538095" cy="450215"/>
                <wp:effectExtent l="0" t="0" r="0" b="6985"/>
                <wp:wrapNone/>
                <wp:docPr id="1206110965" name="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538095" cy="450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6FC4" w:rsidRPr="00D5551C" w14:textId="43AF1FE5">
                            <w:r w:rsidRPr="00D5551C">
                              <w:t xml:space="preserve">                         </w:t>
                            </w:r>
                          </w:p>
                          <w:p w:rsidR="00F76FC4" w:rsidRPr="00D5551C" w14:textId="74DF827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5551C">
                              <w:t xml:space="preserve">   </w:t>
                            </w:r>
                            <w:r>
                              <w:t xml:space="preserve">  </w:t>
                            </w:r>
                            <w:r w:rsidRPr="00D5551C">
                              <w:rPr>
                                <w:sz w:val="16"/>
                                <w:szCs w:val="16"/>
                                <w:lang w:val="en-US"/>
                              </w:rPr>
                              <w:t>Min</w:t>
                            </w:r>
                            <w:r w:rsidRPr="00D5551C">
                              <w:rPr>
                                <w:sz w:val="16"/>
                                <w:szCs w:val="16"/>
                              </w:rPr>
                              <w:t xml:space="preserve">                   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Min</w:t>
                            </w:r>
                            <w:r w:rsidRPr="00D5551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среди суммируемых   по (*)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" o:spid="_x0000_s1540" type="#_x0000_t202" style="width:199.85pt;height:35.45pt;margin-top:43.4pt;margin-left:306pt;mso-height-percent:0;mso-height-relative:margin;mso-width-percent:0;mso-width-relative:margin;mso-wrap-distance-bottom:0;mso-wrap-distance-left:9pt;mso-wrap-distance-right:9pt;mso-wrap-distance-top:0;position:absolute;v-text-anchor:top;z-index:251701248" fillcolor="white" stroked="f" strokeweight="0.5pt">
                <v:textbox>
                  <w:txbxContent>
                    <w:p w:rsidR="00F76FC4" w:rsidRPr="00D5551C" w14:textId="43AF1FE5">
                      <w:r w:rsidRPr="00D5551C">
                        <w:t xml:space="preserve">                         </w:t>
                      </w:r>
                    </w:p>
                    <w:p w:rsidR="00F76FC4" w:rsidRPr="00D5551C" w14:textId="74DF827F">
                      <w:pPr>
                        <w:rPr>
                          <w:sz w:val="16"/>
                          <w:szCs w:val="16"/>
                        </w:rPr>
                      </w:pPr>
                      <w:r w:rsidRPr="00D5551C">
                        <w:t xml:space="preserve">   </w:t>
                      </w:r>
                      <w:r>
                        <w:t xml:space="preserve">  </w:t>
                      </w:r>
                      <w:r w:rsidRPr="00D5551C">
                        <w:rPr>
                          <w:sz w:val="16"/>
                          <w:szCs w:val="16"/>
                          <w:lang w:val="en-US"/>
                        </w:rPr>
                        <w:t>Min</w:t>
                      </w:r>
                      <w:r w:rsidRPr="00D5551C">
                        <w:rPr>
                          <w:sz w:val="16"/>
                          <w:szCs w:val="16"/>
                        </w:rPr>
                        <w:t xml:space="preserve">                   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Min</w:t>
                      </w:r>
                      <w:r w:rsidRPr="00D5551C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среди суммируемых   по (*)</w:t>
                      </w:r>
                    </w:p>
                  </w:txbxContent>
                </v:textbox>
              </v:shape>
            </w:pict>
          </mc:Fallback>
        </mc:AlternateContent>
      </w:r>
      <w:r w:rsidRPr="00F76FC4" w:rsidR="00882682">
        <w:t xml:space="preserve"> </w:t>
      </w:r>
      <m:oMath>
        <m:r>
          <w:rPr>
            <w:rFonts w:ascii="Cambria Math" w:hAnsi="Cambria Math"/>
          </w:rPr>
          <m:t>φ(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)=</m:t>
        </m:r>
        <m:nary>
          <m:naryPr>
            <m:chr m:val="∑"/>
            <m:grow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nary>
        <m:r>
          <w:rPr>
            <w:rFonts w:ascii="Cambria Math" w:hAnsi="Cambria Math"/>
          </w:rPr>
          <m:t>φ(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</w:rPr>
          <m:t>)=</m:t>
        </m:r>
        <m:nary>
          <m:naryPr>
            <m:chr m:val="∑"/>
            <m:grow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l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nary>
        <m:r>
          <w:rPr>
            <w:rFonts w:ascii="Cambria Math" w:hAnsi="Cambria Math"/>
          </w:rPr>
          <m:t>φ(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)+</m:t>
        </m:r>
        <m:nary>
          <m:naryPr>
            <m:chr m:val="∑"/>
            <m:grow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j=l+1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nary>
        <m:r>
          <w:rPr>
            <w:rFonts w:ascii="Cambria Math" w:hAnsi="Cambria Math"/>
          </w:rPr>
          <m:t>φ(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)≥φ(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)</m:t>
        </m:r>
        <m:nary>
          <m:naryPr>
            <m:chr m:val="∑"/>
            <m:grow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l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+φ(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l+1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  <m:nary>
          <m:naryPr>
            <m:chr m:val="∑"/>
            <m:grow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j=l+1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nary>
      </m:oMath>
      <w:r w:rsidRPr="00F76FC4" w:rsidR="00717AC9">
        <w:tab/>
        <w:t xml:space="preserve"> </w:t>
      </w:r>
    </w:p>
    <w:p w:rsidR="00882682" w:rsidRPr="00F76FC4" w:rsidP="00882682" w14:paraId="78F3830B" w14:textId="0C29DBB1">
      <w:pPr>
        <w:spacing w:line="312" w:lineRule="auto"/>
        <w:jc w:val="both"/>
      </w:pPr>
      <w:r w:rsidRPr="00F76FC4">
        <w:tab/>
      </w:r>
      <w:r w:rsidRPr="00F76FC4">
        <w:tab/>
      </w:r>
      <w:r w:rsidRPr="00F76FC4">
        <w:tab/>
      </w:r>
      <w:r w:rsidRPr="00F76FC4">
        <w:tab/>
      </w:r>
      <w:r w:rsidRPr="00F76FC4">
        <w:tab/>
      </w:r>
      <w:r w:rsidRPr="00F76FC4">
        <w:tab/>
      </w:r>
      <w:r w:rsidRPr="00F76FC4">
        <w:tab/>
      </w:r>
      <w:r w:rsidRPr="00F76FC4">
        <w:tab/>
      </w:r>
      <w:r w:rsidRPr="00F76FC4">
        <w:tab/>
      </w:r>
      <w:r w:rsidRPr="00F76FC4">
        <w:tab/>
      </w:r>
    </w:p>
    <w:p w:rsidR="00717AC9" w:rsidRPr="00F76FC4" w:rsidP="00882682" w14:paraId="4A3BC50D" w14:textId="226ADED6">
      <w:pPr>
        <w:spacing w:line="312" w:lineRule="auto"/>
        <w:jc w:val="both"/>
      </w:pPr>
      <w:r w:rsidRPr="00F76FC4">
        <w:t xml:space="preserve">  </w:t>
      </w:r>
    </w:p>
    <w:p w:rsidR="00717AC9" w:rsidRPr="00176375" w:rsidP="00613E53" w14:paraId="720368A6" w14:textId="27A33617">
      <w:pPr>
        <w:spacing w:line="312" w:lineRule="auto"/>
        <w:jc w:val="both"/>
      </w:pPr>
      <w:r>
        <w:t xml:space="preserve">Тогда, перенеся в </w:t>
      </w:r>
      <w:r w:rsidR="0019538C">
        <w:t>левую часть неравенства</w:t>
      </w:r>
      <w:r w:rsidR="00BF25EF">
        <w:t>,</w:t>
      </w:r>
      <w:r w:rsidR="0019538C">
        <w:t xml:space="preserve"> получим</w:t>
      </w:r>
    </w:p>
    <w:p w:rsidR="0019538C" w:rsidRPr="00554D1A" w:rsidP="00613E53" w14:paraId="6833E43D" w14:textId="1CF29121">
      <w:pPr>
        <w:spacing w:line="312" w:lineRule="auto"/>
        <w:jc w:val="center"/>
      </w:pPr>
      <w:r>
        <w:rPr>
          <w:position w:val="-50"/>
          <w:lang w:val="en-US"/>
        </w:rPr>
        <w:object>
          <v:shape id="_x0000_i1541" type="#_x0000_t75" style="width:357pt;height:49.5pt" o:ole="">
            <v:imagedata r:id="rId913" o:title=""/>
          </v:shape>
          <o:OLEObject Type="Embed" ProgID="Equation.DSMT4" ShapeID="_x0000_i1541" DrawAspect="Content" ObjectID="_1742413274" r:id="rId914"/>
        </w:object>
      </w:r>
      <w:r w:rsidRPr="00554D1A">
        <w:t>,</w:t>
      </w:r>
    </w:p>
    <w:p w:rsidR="0019538C" w:rsidP="00613E53" w14:paraId="163CCB86" w14:textId="5A32C171">
      <w:pPr>
        <w:spacing w:line="312" w:lineRule="auto"/>
        <w:jc w:val="both"/>
      </w:pPr>
      <w:r w:rsidRPr="00176375">
        <w:t xml:space="preserve"> </w:t>
      </w:r>
      <w:r>
        <w:t>а тогда, с учетом</w:t>
      </w:r>
      <w:r>
        <w:t xml:space="preserve"> (*), </w:t>
      </w:r>
      <w:r>
        <w:t>имеем</w:t>
      </w:r>
      <w:r w:rsidRPr="00EE0D11">
        <w:t xml:space="preserve"> </w:t>
      </w:r>
    </w:p>
    <w:p w:rsidR="0019538C" w:rsidP="00613E53" w14:paraId="597901D1" w14:textId="25ACAA11">
      <w:pPr>
        <w:spacing w:line="312" w:lineRule="auto"/>
        <w:jc w:val="center"/>
        <w:rPr>
          <w:i/>
        </w:rPr>
      </w:pPr>
      <w:r>
        <w:rPr>
          <w:position w:val="-12"/>
          <w:lang w:val="en-US"/>
        </w:rPr>
        <w:object>
          <v:shape id="_x0000_i1542" type="#_x0000_t75" style="width:85.5pt;height:21.75pt" o:ole="">
            <v:imagedata r:id="rId915" o:title=""/>
          </v:shape>
          <o:OLEObject Type="Embed" ProgID="Equation.DSMT4" ShapeID="_x0000_i1542" DrawAspect="Content" ObjectID="_1742413275" r:id="rId916"/>
        </w:object>
      </w:r>
      <w:r w:rsidR="00717AC9">
        <w:t xml:space="preserve">, </w:t>
      </w:r>
      <w:r>
        <w:t xml:space="preserve">    </w:t>
      </w:r>
      <w:r w:rsidRPr="00615908" w:rsidR="00717AC9">
        <w:rPr>
          <w:i/>
        </w:rPr>
        <w:t>ч.т.д</w:t>
      </w:r>
      <w:r w:rsidRPr="00615908" w:rsidR="00717AC9">
        <w:rPr>
          <w:i/>
        </w:rPr>
        <w:t>.</w:t>
      </w:r>
    </w:p>
    <w:p w:rsidR="00BF25EF" w:rsidP="00613E53" w14:paraId="18F78001" w14:textId="77777777">
      <w:pPr>
        <w:spacing w:line="312" w:lineRule="auto"/>
        <w:jc w:val="center"/>
      </w:pPr>
    </w:p>
    <w:p w:rsidR="00717AC9" w:rsidRPr="001B279A" w:rsidP="00BF25EF" w14:paraId="3B41F7A7" w14:textId="3D49F641">
      <w:pPr>
        <w:spacing w:line="312" w:lineRule="auto"/>
        <w:ind w:firstLine="426"/>
        <w:jc w:val="both"/>
      </w:pPr>
      <w:r>
        <w:t xml:space="preserve">2) Предположим, что </w:t>
      </w:r>
      <w:r w:rsidRPr="00EE0D11">
        <w:rPr>
          <w:i/>
          <w:lang w:val="en-US"/>
        </w:rPr>
        <w:t>X</w:t>
      </w:r>
      <w:r>
        <w:t xml:space="preserve"> – неограниченное множество, а </w:t>
      </w:r>
      <w:r w:rsidRPr="00EE0D11">
        <w:rPr>
          <w:i/>
          <w:lang w:val="en-US"/>
        </w:rPr>
        <w:t>x</w:t>
      </w:r>
      <w:r w:rsidRPr="00EE0D11">
        <w:rPr>
          <w:vertAlign w:val="superscript"/>
        </w:rPr>
        <w:t>*</w:t>
      </w:r>
      <w:r w:rsidRPr="001B279A">
        <w:t xml:space="preserve"> </w:t>
      </w:r>
      <w:r>
        <w:t>– оптимальная точка ЗЛП.</w:t>
      </w:r>
    </w:p>
    <w:p w:rsidR="00615908" w:rsidP="00613E53" w14:paraId="5121710E" w14:textId="77777777">
      <w:pPr>
        <w:spacing w:line="312" w:lineRule="auto"/>
        <w:jc w:val="both"/>
      </w:pPr>
      <w:r>
        <w:t>Рассмотрим вектор</w:t>
      </w:r>
    </w:p>
    <w:p w:rsidR="00717AC9" w:rsidP="00615908" w14:paraId="6CC6A1F3" w14:textId="5D64D4BD">
      <w:pPr>
        <w:spacing w:line="312" w:lineRule="auto"/>
        <w:jc w:val="center"/>
      </w:pPr>
      <w:r>
        <w:rPr>
          <w:position w:val="-86"/>
          <w:lang w:val="en-US"/>
        </w:rPr>
        <w:object>
          <v:shape id="_x0000_i1543" type="#_x0000_t75" style="width:63pt;height:94.5pt" o:ole="">
            <v:imagedata r:id="rId917" o:title=""/>
          </v:shape>
          <o:OLEObject Type="Embed" ProgID="Equation.DSMT4" ShapeID="_x0000_i1543" DrawAspect="Content" ObjectID="_1742413276" r:id="rId918"/>
        </w:object>
      </w:r>
      <w:r w:rsidRPr="001B279A">
        <w:t>.</w:t>
      </w:r>
    </w:p>
    <w:p w:rsidR="00717AC9" w:rsidP="0047210E" w14:paraId="1B3FD0C7" w14:textId="3351FAF0">
      <w:pPr>
        <w:spacing w:line="312" w:lineRule="auto"/>
        <w:ind w:firstLine="426"/>
        <w:jc w:val="both"/>
      </w:pPr>
      <w:r w:rsidRPr="001B279A">
        <w:t xml:space="preserve">Пусть </w:t>
      </w:r>
      <w:r>
        <w:rPr>
          <w:position w:val="-10"/>
        </w:rPr>
        <w:object>
          <v:shape id="_x0000_i1544" type="#_x0000_t75" style="width:54pt;height:24pt" o:ole="" fillcolor="window">
            <v:imagedata r:id="rId919" o:title=""/>
          </v:shape>
          <o:OLEObject Type="Embed" ProgID="Equation.3" ShapeID="_x0000_i1544" DrawAspect="Content" ObjectID="_1742413277" r:id="rId920"/>
        </w:object>
      </w:r>
      <w:r>
        <w:t>.</w:t>
      </w:r>
      <w:r w:rsidRPr="00E64F45">
        <w:t xml:space="preserve"> </w:t>
      </w:r>
      <w:r>
        <w:t xml:space="preserve">Введем новое ограничение </w:t>
      </w:r>
      <w:r w:rsidR="0047210E">
        <w:t xml:space="preserve">  </w:t>
      </w:r>
      <w:r>
        <w:rPr>
          <w:position w:val="-10"/>
          <w:lang w:val="en-US"/>
        </w:rPr>
        <w:object>
          <v:shape id="_x0000_i1545" type="#_x0000_t75" style="width:63.75pt;height:16.5pt" o:ole="">
            <v:imagedata r:id="rId921" o:title=""/>
          </v:shape>
          <o:OLEObject Type="Embed" ProgID="Equation.DSMT4" ShapeID="_x0000_i1545" DrawAspect="Content" ObjectID="_1742413278" r:id="rId922"/>
        </w:object>
      </w:r>
      <w:r>
        <w:t>.</w:t>
      </w:r>
    </w:p>
    <w:p w:rsidR="002D1C83" w:rsidP="0047210E" w14:paraId="5636DC4D" w14:textId="6382A4D3">
      <w:pPr>
        <w:spacing w:line="312" w:lineRule="auto"/>
        <w:ind w:firstLine="426"/>
        <w:jc w:val="both"/>
      </w:pPr>
      <w:r>
        <w:t>Тогда точка</w:t>
      </w:r>
      <w:r w:rsidRPr="00E64F45">
        <w:t xml:space="preserve"> </w:t>
      </w:r>
      <w:r w:rsidRPr="00E64F45">
        <w:rPr>
          <w:i/>
          <w:lang w:val="en-US"/>
        </w:rPr>
        <w:t>x</w:t>
      </w:r>
      <w:r w:rsidRPr="00E64F45">
        <w:rPr>
          <w:vertAlign w:val="superscript"/>
        </w:rPr>
        <w:t>*</w:t>
      </w:r>
      <w:r>
        <w:t xml:space="preserve"> лежит в новом допустимом множестве, при этом, т.к. </w:t>
      </w:r>
      <w:r>
        <w:rPr>
          <w:position w:val="-30"/>
        </w:rPr>
        <w:object>
          <v:shape id="_x0000_i1546" type="#_x0000_t75" style="width:61.5pt;height:36.75pt" o:ole="">
            <v:imagedata r:id="rId923" o:title=""/>
          </v:shape>
          <o:OLEObject Type="Embed" ProgID="Equation.DSMT4" ShapeID="_x0000_i1546" DrawAspect="Content" ObjectID="_1742413279" r:id="rId924"/>
        </w:object>
      </w:r>
      <w:r>
        <w:t>, то новое</w:t>
      </w:r>
      <w:r w:rsidR="00B47A14">
        <w:t xml:space="preserve"> допустимое множество ограничен</w:t>
      </w:r>
      <w:r>
        <w:t xml:space="preserve">о. </w:t>
      </w:r>
      <w:r>
        <w:rPr>
          <w:rFonts w:ascii="Symbol" w:hAnsi="Symbol"/>
        </w:rPr>
        <w:sym w:font="Symbol" w:char="F0DE"/>
      </w:r>
      <w:r w:rsidRPr="008D6D0B">
        <w:t xml:space="preserve"> </w:t>
      </w:r>
      <w:r>
        <w:t>По доказанному выше</w:t>
      </w:r>
      <w:r w:rsidR="00001A9F">
        <w:t xml:space="preserve"> существует </w:t>
      </w:r>
      <w:r>
        <w:rPr>
          <w:position w:val="-12"/>
        </w:rPr>
        <w:object>
          <v:shape id="_x0000_i1547" type="#_x0000_t75" style="width:39pt;height:18.75pt" o:ole="" fillcolor="window">
            <v:imagedata r:id="rId925" o:title=""/>
          </v:shape>
          <o:OLEObject Type="Embed" ProgID="Equation.DSMT4" ShapeID="_x0000_i1547" DrawAspect="Content" ObjectID="_1742413280" r:id="rId926"/>
        </w:object>
      </w:r>
      <w:r w:rsidR="00001A9F">
        <w:t>:</w:t>
      </w:r>
    </w:p>
    <w:p w:rsidR="00717AC9" w:rsidRPr="00554D1A" w:rsidP="00613E53" w14:paraId="7A39328A" w14:textId="2399F3B4">
      <w:pPr>
        <w:spacing w:line="312" w:lineRule="auto"/>
        <w:jc w:val="center"/>
      </w:pPr>
      <w:r>
        <w:rPr>
          <w:position w:val="-32"/>
        </w:rPr>
        <w:object>
          <v:shape id="_x0000_i1548" type="#_x0000_t75" style="width:222.1pt;height:37.5pt" o:ole="">
            <v:imagedata r:id="rId927" o:title=""/>
          </v:shape>
          <o:OLEObject Type="Embed" ProgID="Equation.DSMT4" ShapeID="_x0000_i1548" DrawAspect="Content" ObjectID="_1742413281" r:id="rId928"/>
        </w:object>
      </w:r>
      <w:r w:rsidRPr="00554D1A" w:rsidR="002D1C83">
        <w:t>.</w:t>
      </w:r>
    </w:p>
    <w:p w:rsidR="00717AC9" w:rsidRPr="00E57A9B" w:rsidP="0047210E" w14:paraId="7F54C693" w14:textId="4EF1F36E">
      <w:pPr>
        <w:spacing w:line="312" w:lineRule="auto"/>
        <w:ind w:firstLine="426"/>
        <w:jc w:val="both"/>
      </w:pPr>
      <w:r>
        <w:t>Осталось доказать, что существует</w:t>
      </w:r>
      <w:r w:rsidRPr="003C4092">
        <w:t xml:space="preserve"> </w:t>
      </w:r>
      <w:r>
        <w:rPr>
          <w:position w:val="-14"/>
        </w:rPr>
        <w:object>
          <v:shape id="_x0000_i1549" type="#_x0000_t75" style="width:81.75pt;height:19.5pt" o:ole="" fillcolor="window">
            <v:imagedata r:id="rId929" o:title=""/>
          </v:shape>
          <o:OLEObject Type="Embed" ProgID="Equation.DSMT4" ShapeID="_x0000_i1549" DrawAspect="Content" ObjectID="_1742413282" r:id="rId930"/>
        </w:object>
      </w:r>
      <w:r w:rsidRPr="00E57A9B">
        <w:t>,</w:t>
      </w:r>
      <w:r>
        <w:t xml:space="preserve"> т.е.</w:t>
      </w:r>
      <w:r w:rsidRPr="00E57A9B">
        <w:t xml:space="preserve"> </w:t>
      </w:r>
      <w:r>
        <w:t xml:space="preserve">крайняя оптимальная точка не лежит на новой гиперплоскости, т.е. </w:t>
      </w:r>
      <w:r w:rsidRPr="006D351C">
        <w:rPr>
          <w:i/>
          <w:lang w:val="en-US"/>
        </w:rPr>
        <w:t>z</w:t>
      </w:r>
      <w:r w:rsidRPr="00AC0B9F">
        <w:rPr>
          <w:i/>
          <w:vertAlign w:val="subscript"/>
          <w:lang w:val="en-US"/>
        </w:rPr>
        <w:t>j</w:t>
      </w:r>
      <w:r w:rsidRPr="00E57A9B">
        <w:t xml:space="preserve"> </w:t>
      </w:r>
      <w:r>
        <w:t>–</w:t>
      </w:r>
      <w:r w:rsidRPr="00EB3DB2">
        <w:t xml:space="preserve"> </w:t>
      </w:r>
      <w:r>
        <w:t xml:space="preserve">крайняя точка множества </w:t>
      </w:r>
      <w:r w:rsidRPr="00E57A9B">
        <w:rPr>
          <w:i/>
          <w:lang w:val="en-US"/>
        </w:rPr>
        <w:t>X</w:t>
      </w:r>
      <w:r>
        <w:t xml:space="preserve"> и оптимальна.</w:t>
      </w:r>
    </w:p>
    <w:p w:rsidR="00717AC9" w:rsidP="0047210E" w14:paraId="7252EBB6" w14:textId="77777777">
      <w:pPr>
        <w:spacing w:line="312" w:lineRule="auto"/>
        <w:ind w:firstLine="426"/>
        <w:jc w:val="both"/>
      </w:pPr>
      <w:r>
        <w:t>Имеем:</w:t>
      </w:r>
    </w:p>
    <w:p w:rsidR="00717AC9" w:rsidP="00613E53" w14:paraId="72299E20" w14:textId="0F784EB2">
      <w:pPr>
        <w:spacing w:line="312" w:lineRule="auto"/>
        <w:jc w:val="center"/>
      </w:pPr>
      <w:r>
        <w:rPr>
          <w:position w:val="-32"/>
        </w:rPr>
        <w:object>
          <v:shape id="_x0000_i1550" type="#_x0000_t75" style="width:303pt;height:37.5pt" o:ole="">
            <v:imagedata r:id="rId931" o:title=""/>
          </v:shape>
          <o:OLEObject Type="Embed" ProgID="Equation.DSMT4" ShapeID="_x0000_i1550" DrawAspect="Content" ObjectID="_1742413283" r:id="rId932"/>
        </w:object>
      </w:r>
      <w:r w:rsidR="0019538C">
        <w:t xml:space="preserve">, </w:t>
      </w:r>
      <w:r w:rsidRPr="00615908" w:rsidR="0019538C">
        <w:rPr>
          <w:i/>
        </w:rPr>
        <w:t>ч.т.д</w:t>
      </w:r>
      <w:r w:rsidRPr="00615908" w:rsidR="0019538C">
        <w:rPr>
          <w:i/>
        </w:rPr>
        <w:t>.</w:t>
      </w:r>
    </w:p>
    <w:p w:rsidR="00717AC9" w:rsidP="00613E53" w14:paraId="41A418F4" w14:textId="2933A0E9">
      <w:pPr>
        <w:spacing w:line="312" w:lineRule="auto"/>
        <w:jc w:val="both"/>
      </w:pPr>
      <w:r>
        <w:t xml:space="preserve">(Условие того, что точка </w:t>
      </w:r>
      <w:r w:rsidRPr="00AC0B9F">
        <w:rPr>
          <w:i/>
          <w:lang w:val="en-US"/>
        </w:rPr>
        <w:t>x</w:t>
      </w:r>
      <w:r w:rsidRPr="00AC0B9F">
        <w:rPr>
          <w:vertAlign w:val="superscript"/>
        </w:rPr>
        <w:t>*</w:t>
      </w:r>
      <w:r>
        <w:t xml:space="preserve"> лежит на новой гиперплоскости</w:t>
      </w:r>
      <w:r w:rsidRPr="00AC0B9F">
        <w:t xml:space="preserve"> </w:t>
      </w:r>
      <w:r w:rsidRPr="00EE0D11">
        <w:t>(</w:t>
      </w:r>
      <w:r w:rsidRPr="00EE0D11">
        <w:rPr>
          <w:i/>
          <w:lang w:val="en-US"/>
        </w:rPr>
        <w:t>d</w:t>
      </w:r>
      <w:r w:rsidRPr="00EE0D11">
        <w:t>,</w:t>
      </w:r>
      <w:r w:rsidRPr="00EE0D11">
        <w:rPr>
          <w:vertAlign w:val="subscript"/>
        </w:rPr>
        <w:t xml:space="preserve"> </w:t>
      </w:r>
      <w:r w:rsidRPr="00EE0D11">
        <w:rPr>
          <w:i/>
          <w:lang w:val="en-US"/>
        </w:rPr>
        <w:t>x</w:t>
      </w:r>
      <w:r w:rsidRPr="00AC0B9F">
        <w:rPr>
          <w:i/>
          <w:vertAlign w:val="superscript"/>
        </w:rPr>
        <w:t>*</w:t>
      </w:r>
      <w:r w:rsidRPr="00EE0D11">
        <w:t>)</w:t>
      </w:r>
      <w:r w:rsidR="00CA038B">
        <w:rPr>
          <w:lang w:val="en-US"/>
        </w:rPr>
        <w:t> </w:t>
      </w:r>
      <w:r w:rsidRPr="00AC0B9F">
        <w:t>=</w:t>
      </w:r>
      <w:r w:rsidR="00CA038B">
        <w:rPr>
          <w:lang w:val="en-US"/>
        </w:rPr>
        <w:t> </w:t>
      </w:r>
      <w:r w:rsidRPr="00EE0D11">
        <w:rPr>
          <w:rFonts w:ascii="Symbol" w:hAnsi="Symbol"/>
          <w:i/>
        </w:rPr>
        <w:sym w:font="Symbol" w:char="F06D"/>
      </w:r>
      <w:r w:rsidR="00CA038B">
        <w:rPr>
          <w:i/>
          <w:lang w:val="en-US"/>
        </w:rPr>
        <w:t> </w:t>
      </w:r>
      <w:r w:rsidRPr="00EE0D11">
        <w:t>+</w:t>
      </w:r>
      <w:r w:rsidR="00CA038B">
        <w:rPr>
          <w:lang w:val="en-US"/>
        </w:rPr>
        <w:t> </w:t>
      </w:r>
      <w:r w:rsidRPr="00CA038B" w:rsidR="00CA038B">
        <w:t>1</w:t>
      </w:r>
      <w:r w:rsidRPr="00EB3DB2">
        <w:t>)</w:t>
      </w:r>
      <w:r w:rsidRPr="00AC0B9F">
        <w:t xml:space="preserve">. </w:t>
      </w:r>
      <w:r w:rsidRPr="001D5587">
        <w:rPr>
          <w:i/>
        </w:rPr>
        <w:t>Теорема доказана</w:t>
      </w:r>
      <w:r>
        <w:t>.</w:t>
      </w:r>
    </w:p>
    <w:p w:rsidR="00A11B89" w:rsidP="00613E53" w14:paraId="5E8EC3CE" w14:textId="77777777">
      <w:pPr>
        <w:spacing w:line="312" w:lineRule="auto"/>
        <w:jc w:val="both"/>
      </w:pPr>
    </w:p>
    <w:p w:rsidR="00717AC9" w:rsidP="00A11B89" w14:paraId="4F5E0EB3" w14:textId="19A6F6BA">
      <w:pPr>
        <w:spacing w:line="312" w:lineRule="auto"/>
        <w:ind w:firstLine="426"/>
        <w:jc w:val="both"/>
      </w:pPr>
      <w:r>
        <w:t xml:space="preserve">Итак, </w:t>
      </w:r>
      <w:r w:rsidRPr="001D5587">
        <w:rPr>
          <w:i/>
        </w:rPr>
        <w:t>для решения задачи линейного программирования надо искать крайние точки</w:t>
      </w:r>
      <w:r>
        <w:t>.</w:t>
      </w:r>
      <w:r w:rsidRPr="001D5587">
        <w:t xml:space="preserve"> </w:t>
      </w:r>
      <w:r w:rsidR="00A11B89">
        <w:t xml:space="preserve">Ранее было </w:t>
      </w:r>
      <w:r>
        <w:t>введено геометрическое определение крайней точки. Для того чтобы уметь находить её</w:t>
      </w:r>
      <w:r w:rsidR="00A11B89">
        <w:t>,</w:t>
      </w:r>
      <w:r>
        <w:t xml:space="preserve"> следует ввести </w:t>
      </w:r>
      <w:r w:rsidR="00F21318">
        <w:t xml:space="preserve">её </w:t>
      </w:r>
      <w:r w:rsidRPr="00AC0B9F">
        <w:rPr>
          <w:i/>
        </w:rPr>
        <w:t>алгебраическое её определение</w:t>
      </w:r>
      <w:r>
        <w:t>.</w:t>
      </w:r>
    </w:p>
    <w:p w:rsidR="00F21318" w:rsidP="00014577" w14:paraId="3553F7A4" w14:textId="77777777">
      <w:pPr>
        <w:spacing w:before="120" w:after="120" w:line="312" w:lineRule="auto"/>
        <w:jc w:val="center"/>
        <w:rPr>
          <w:b/>
        </w:rPr>
      </w:pPr>
    </w:p>
    <w:p w:rsidR="002D1C83" w:rsidP="00014577" w14:paraId="27588B84" w14:textId="77777777">
      <w:pPr>
        <w:spacing w:before="120" w:after="120" w:line="312" w:lineRule="auto"/>
        <w:jc w:val="center"/>
        <w:rPr>
          <w:b/>
        </w:rPr>
      </w:pPr>
      <w:r w:rsidRPr="002D1C83">
        <w:rPr>
          <w:b/>
        </w:rPr>
        <w:t>Характеристика крайних точек</w:t>
      </w:r>
    </w:p>
    <w:p w:rsidR="00717AC9" w:rsidRPr="003C4092" w:rsidP="00F21318" w14:paraId="36A24A79" w14:textId="5CF7BE9E">
      <w:pPr>
        <w:spacing w:line="312" w:lineRule="auto"/>
        <w:ind w:firstLine="426"/>
        <w:jc w:val="both"/>
      </w:pPr>
      <w:r>
        <w:t xml:space="preserve">Рассмотрим основную форму ЗЛП, когда допустимое множество </w:t>
      </w:r>
      <w:r w:rsidRPr="003C4092">
        <w:rPr>
          <w:i/>
          <w:lang w:val="en-US"/>
        </w:rPr>
        <w:t>X</w:t>
      </w:r>
      <w:r>
        <w:t xml:space="preserve"> имеет вид:</w:t>
      </w:r>
    </w:p>
    <w:p w:rsidR="00717AC9" w:rsidP="00014577" w14:paraId="0B0FD8B4" w14:textId="4C16D0D9">
      <w:pPr>
        <w:spacing w:line="312" w:lineRule="auto"/>
        <w:jc w:val="center"/>
      </w:pPr>
      <w:r>
        <w:rPr>
          <w:position w:val="-10"/>
          <w:lang w:val="en-US"/>
        </w:rPr>
        <w:object>
          <v:shape id="_x0000_i1551" type="#_x0000_t75" style="width:131.25pt;height:18pt" o:ole="">
            <v:imagedata r:id="rId933" o:title=""/>
          </v:shape>
          <o:OLEObject Type="Embed" ProgID="Equation.DSMT4" ShapeID="_x0000_i1551" DrawAspect="Content" ObjectID="_1742413284" r:id="rId934"/>
        </w:object>
      </w:r>
      <w:r>
        <w:t xml:space="preserve"> – всего </w:t>
      </w:r>
      <w:r w:rsidRPr="00AC0B9F">
        <w:t>(</w:t>
      </w:r>
      <w:r w:rsidRPr="00AC0B9F">
        <w:rPr>
          <w:i/>
          <w:lang w:val="en-US"/>
        </w:rPr>
        <w:t>m</w:t>
      </w:r>
      <w:r w:rsidRPr="00CA038B" w:rsidR="00CA038B">
        <w:rPr>
          <w:lang w:val="en-US"/>
        </w:rPr>
        <w:t> </w:t>
      </w:r>
      <w:r w:rsidRPr="00CA038B">
        <w:t>+</w:t>
      </w:r>
      <w:r w:rsidRPr="00CA038B" w:rsidR="00CA038B">
        <w:rPr>
          <w:lang w:val="en-US"/>
        </w:rPr>
        <w:t> </w:t>
      </w:r>
      <w:r w:rsidRPr="00AC0B9F">
        <w:rPr>
          <w:i/>
          <w:lang w:val="en-US"/>
        </w:rPr>
        <w:t>n</w:t>
      </w:r>
      <w:r w:rsidRPr="00AC0B9F">
        <w:t>)</w:t>
      </w:r>
      <w:r>
        <w:t xml:space="preserve"> ограничений.</w:t>
      </w:r>
    </w:p>
    <w:p w:rsidR="00014577" w:rsidRPr="00AC0B9F" w:rsidP="00014577" w14:paraId="426F7425" w14:textId="77777777">
      <w:pPr>
        <w:spacing w:line="312" w:lineRule="auto"/>
        <w:jc w:val="center"/>
      </w:pPr>
    </w:p>
    <w:p w:rsidR="00717AC9" w:rsidRPr="00007B03" w:rsidP="00014577" w14:paraId="79F93592" w14:textId="3289B0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014577">
        <w:rPr>
          <w:b/>
        </w:rPr>
        <w:t>Определение.</w:t>
      </w:r>
      <w:r w:rsidRPr="00AC0B9F">
        <w:rPr>
          <w:b/>
          <w:i/>
        </w:rPr>
        <w:t xml:space="preserve"> </w:t>
      </w:r>
      <w:r>
        <w:t xml:space="preserve">Если в точке </w:t>
      </w:r>
      <w:r w:rsidRPr="00AC0B9F">
        <w:rPr>
          <w:i/>
          <w:lang w:val="en-US"/>
        </w:rPr>
        <w:t>x</w:t>
      </w:r>
      <w:r>
        <w:t xml:space="preserve"> для некоторых ограничений выполняются равенства</w:t>
      </w:r>
      <w:r w:rsidRPr="001D5587">
        <w:t xml:space="preserve"> {(</w:t>
      </w:r>
      <w:r w:rsidRPr="001D5587">
        <w:rPr>
          <w:i/>
          <w:lang w:val="en-US"/>
        </w:rPr>
        <w:t>A</w:t>
      </w:r>
      <w:r w:rsidRPr="001D5587">
        <w:rPr>
          <w:i/>
          <w:vertAlign w:val="subscript"/>
          <w:lang w:val="en-US"/>
        </w:rPr>
        <w:t>i</w:t>
      </w:r>
      <w:r w:rsidRPr="001D5587">
        <w:t>,</w:t>
      </w:r>
      <w:r w:rsidR="00CA038B">
        <w:rPr>
          <w:lang w:val="en-US"/>
        </w:rPr>
        <w:t> </w:t>
      </w:r>
      <w:r w:rsidRPr="001D5587">
        <w:rPr>
          <w:i/>
          <w:lang w:val="en-US"/>
        </w:rPr>
        <w:t>x</w:t>
      </w:r>
      <w:r w:rsidRPr="001D5587">
        <w:t>)</w:t>
      </w:r>
      <w:r w:rsidR="00CA038B">
        <w:rPr>
          <w:lang w:val="en-US"/>
        </w:rPr>
        <w:t> </w:t>
      </w:r>
      <w:r w:rsidRPr="001D5587">
        <w:t>=</w:t>
      </w:r>
      <w:r w:rsidR="00CA038B">
        <w:rPr>
          <w:lang w:val="en-US"/>
        </w:rPr>
        <w:t> </w:t>
      </w:r>
      <w:r w:rsidRPr="001D5587">
        <w:rPr>
          <w:i/>
          <w:lang w:val="en-US"/>
        </w:rPr>
        <w:t>b</w:t>
      </w:r>
      <w:r w:rsidRPr="001D5587">
        <w:rPr>
          <w:i/>
          <w:vertAlign w:val="subscript"/>
          <w:lang w:val="en-US"/>
        </w:rPr>
        <w:t>i</w:t>
      </w:r>
      <w:r w:rsidRPr="001D5587">
        <w:t xml:space="preserve"> </w:t>
      </w:r>
      <w:r>
        <w:t xml:space="preserve">или </w:t>
      </w:r>
      <w:r w:rsidRPr="001D5587">
        <w:rPr>
          <w:i/>
          <w:lang w:val="en-US"/>
        </w:rPr>
        <w:t>x</w:t>
      </w:r>
      <w:r w:rsidRPr="001D5587">
        <w:rPr>
          <w:i/>
          <w:vertAlign w:val="subscript"/>
          <w:lang w:val="en-US"/>
        </w:rPr>
        <w:t>j</w:t>
      </w:r>
      <w:r w:rsidRPr="00CA038B" w:rsidR="00CA038B">
        <w:rPr>
          <w:lang w:val="en-US"/>
        </w:rPr>
        <w:t> </w:t>
      </w:r>
      <w:r w:rsidR="00F21318">
        <w:t>= 0</w:t>
      </w:r>
      <w:r w:rsidR="00F21318">
        <w:t xml:space="preserve"> </w:t>
      </w:r>
      <w:r w:rsidRPr="001D5587">
        <w:t>}</w:t>
      </w:r>
      <w:r w:rsidRPr="001D5587">
        <w:t>,</w:t>
      </w:r>
      <w:r w:rsidRPr="00645C75">
        <w:t xml:space="preserve"> </w:t>
      </w:r>
      <w:r>
        <w:t xml:space="preserve">то они называются </w:t>
      </w:r>
      <w:r w:rsidRPr="00645C75">
        <w:rPr>
          <w:i/>
        </w:rPr>
        <w:t>активными</w:t>
      </w:r>
      <w:r>
        <w:t xml:space="preserve">, остальные ограничения называются </w:t>
      </w:r>
      <w:r w:rsidRPr="00645C75">
        <w:rPr>
          <w:i/>
        </w:rPr>
        <w:t>пассивными</w:t>
      </w:r>
      <w:r>
        <w:t>.</w:t>
      </w:r>
    </w:p>
    <w:p w:rsidR="00014577" w:rsidP="00014577" w14:paraId="03434D2E" w14:textId="77777777">
      <w:pPr>
        <w:spacing w:line="312" w:lineRule="auto"/>
        <w:jc w:val="both"/>
      </w:pPr>
    </w:p>
    <w:p w:rsidR="00F21318" w:rsidRPr="00F21318" w:rsidP="00F21318" w14:paraId="36A1D756" w14:textId="79CEC0B3">
      <w:pPr>
        <w:spacing w:line="312" w:lineRule="auto"/>
        <w:ind w:firstLine="426"/>
        <w:jc w:val="both"/>
        <w:rPr>
          <w:position w:val="-50"/>
        </w:rPr>
      </w:pPr>
      <w:r>
        <w:t>Рассмотрим матрицу ограничений</w:t>
      </w:r>
      <w:r w:rsidRPr="001810B8">
        <w:t>:</w:t>
      </w:r>
      <w:r>
        <w:t xml:space="preserve">        </w:t>
      </w:r>
      <w:r>
        <w:rPr>
          <w:position w:val="-50"/>
        </w:rPr>
        <w:object>
          <v:shape id="_x0000_i1552" type="#_x0000_t75" style="width:99.75pt;height:55.5pt" o:ole="">
            <v:imagedata r:id="rId935" o:title=""/>
          </v:shape>
          <o:OLEObject Type="Embed" ProgID="Equation.DSMT4" ShapeID="_x0000_i1552" DrawAspect="Content" ObjectID="_1742413285" r:id="rId936"/>
        </w:object>
      </w:r>
    </w:p>
    <w:p w:rsidR="002D1C83" w:rsidP="00F21318" w14:paraId="7164A571" w14:textId="77777777">
      <w:pPr>
        <w:spacing w:line="312" w:lineRule="auto"/>
        <w:ind w:firstLine="426"/>
        <w:jc w:val="both"/>
      </w:pPr>
      <w:r>
        <w:t xml:space="preserve">Для </w:t>
      </w:r>
      <w:r>
        <w:rPr>
          <w:rFonts w:ascii="Symbol" w:hAnsi="Symbol"/>
        </w:rPr>
        <w:sym w:font="Symbol" w:char="F022"/>
      </w:r>
      <w:r w:rsidRPr="00EE4A38"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 w:rsidRPr="00EE4A38">
        <w:rPr>
          <w:i/>
          <w:lang w:val="en-US"/>
        </w:rPr>
        <w:t>X</w:t>
      </w:r>
      <w:r w:rsidRPr="00EE4A38">
        <w:t xml:space="preserve"> </w:t>
      </w:r>
      <w:r>
        <w:t>определим множество индексов активных ограничений:</w:t>
      </w:r>
    </w:p>
    <w:p w:rsidR="00717AC9" w:rsidP="00F21318" w14:paraId="074F2107" w14:textId="18CC51A3">
      <w:pPr>
        <w:spacing w:line="312" w:lineRule="auto"/>
        <w:ind w:left="708" w:firstLine="708"/>
      </w:pPr>
      <w:r>
        <w:rPr>
          <w:position w:val="-14"/>
        </w:rPr>
        <w:object>
          <v:shape id="_x0000_i1553" type="#_x0000_t75" style="width:178.5pt;height:19.5pt" o:ole="" fillcolor="window">
            <v:imagedata r:id="rId937" o:title=""/>
          </v:shape>
          <o:OLEObject Type="Embed" ProgID="Equation.DSMT4" ShapeID="_x0000_i1553" DrawAspect="Content" ObjectID="_1742413286" r:id="rId938"/>
        </w:object>
      </w:r>
    </w:p>
    <w:p w:rsidR="00717AC9" w:rsidP="00F21318" w14:paraId="01B2BF1F" w14:textId="77777777">
      <w:pPr>
        <w:spacing w:line="312" w:lineRule="auto"/>
        <w:ind w:firstLine="426"/>
        <w:jc w:val="both"/>
      </w:pPr>
      <w:r>
        <w:t xml:space="preserve">Обозначим через </w:t>
      </w:r>
      <w:r w:rsidRPr="001810B8">
        <w:rPr>
          <w:i/>
          <w:lang w:val="en-US"/>
        </w:rPr>
        <w:t>B</w:t>
      </w:r>
      <w:r w:rsidRPr="001810B8">
        <w:rPr>
          <w:i/>
          <w:vertAlign w:val="subscript"/>
          <w:lang w:val="en-US"/>
        </w:rPr>
        <w:t>x</w:t>
      </w:r>
      <w:r>
        <w:t xml:space="preserve"> матрицу, составленную из векторов-строк матрицы </w:t>
      </w:r>
      <w:r w:rsidRPr="001810B8">
        <w:rPr>
          <w:i/>
          <w:lang w:val="en-US"/>
        </w:rPr>
        <w:t>B</w:t>
      </w:r>
      <w:r w:rsidRPr="001810B8">
        <w:t xml:space="preserve">, </w:t>
      </w:r>
      <w:r>
        <w:t>соответствующую активным ограничениям точки</w:t>
      </w:r>
      <w:r w:rsidRPr="00EE4A38">
        <w:t xml:space="preserve"> </w:t>
      </w:r>
      <w:r w:rsidRPr="00EE4A38"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 w:rsidRPr="00EE4A38">
        <w:rPr>
          <w:i/>
          <w:lang w:val="en-US"/>
        </w:rPr>
        <w:t>X</w:t>
      </w:r>
      <w:r w:rsidRPr="001810B8">
        <w:t>.</w:t>
      </w:r>
    </w:p>
    <w:p w:rsidR="00F21318" w:rsidRPr="001810B8" w:rsidP="00F21318" w14:paraId="0BC397A7" w14:textId="77777777">
      <w:pPr>
        <w:spacing w:line="312" w:lineRule="auto"/>
        <w:ind w:firstLine="426"/>
        <w:jc w:val="both"/>
      </w:pPr>
    </w:p>
    <w:p w:rsidR="00981DC6" w:rsidP="00014577" w14:paraId="2556AA0D" w14:textId="77777777">
      <w:pPr>
        <w:spacing w:line="312" w:lineRule="auto"/>
        <w:jc w:val="both"/>
        <w:rPr>
          <w:b/>
        </w:rPr>
      </w:pPr>
    </w:p>
    <w:p w:rsidR="00981DC6" w:rsidP="00014577" w14:paraId="77D78F05" w14:textId="08C67B4F">
      <w:pPr>
        <w:spacing w:line="312" w:lineRule="auto"/>
        <w:jc w:val="both"/>
      </w:pPr>
      <w:r>
        <w:rPr>
          <w:b/>
          <w:noProof/>
        </w:rPr>
        <w:pict>
          <v:shape id="_x0000_s1554" type="#_x0000_t75" style="width:205.25pt;height:209.75pt;margin-top:1.35pt;margin-left:2147pt;mso-position-horizontal:right;mso-position-horizontal-relative:margin;position:absolute;z-index:-251616256" wrapcoords="-67 0 -67 21535 21600 21535 21600 0 -67 0">
            <v:imagedata r:id="rId939" o:title="57"/>
            <w10:wrap type="tight"/>
          </v:shape>
        </w:pict>
      </w:r>
      <w:r w:rsidRPr="00865F28" w:rsidR="00717AC9">
        <w:rPr>
          <w:b/>
        </w:rPr>
        <w:t>Пример</w:t>
      </w:r>
      <w:r w:rsidR="00865F28">
        <w:rPr>
          <w:b/>
        </w:rPr>
        <w:t>.</w:t>
      </w:r>
      <w:r w:rsidRPr="00E015D0" w:rsidR="00014577">
        <w:t xml:space="preserve">  </w:t>
      </w:r>
      <w:r w:rsidR="00717AC9">
        <w:t xml:space="preserve">Пусть </w:t>
      </w:r>
      <w:r>
        <w:rPr>
          <w:position w:val="-32"/>
          <w:lang w:val="en-US"/>
        </w:rPr>
        <w:object>
          <v:shape id="_x0000_i1555" type="#_x0000_t75" style="width:96pt;height:39pt" o:ole="">
            <v:imagedata r:id="rId940" o:title=""/>
          </v:shape>
          <o:OLEObject Type="Embed" ProgID="Equation.DSMT4" ShapeID="_x0000_i1555" DrawAspect="Content" ObjectID="_1742413287" r:id="rId941"/>
        </w:object>
      </w:r>
      <w:r w:rsidRPr="00007B03" w:rsidR="00717AC9">
        <w:t>,</w:t>
      </w:r>
      <w:r w:rsidR="00717AC9">
        <w:t xml:space="preserve"> где </w:t>
      </w:r>
      <w:r w:rsidRPr="00653A6D" w:rsidR="00717AC9">
        <w:rPr>
          <w:i/>
          <w:lang w:val="en-US"/>
        </w:rPr>
        <w:t>m</w:t>
      </w:r>
      <w:r w:rsidR="000D02DE">
        <w:t> </w:t>
      </w:r>
      <w:r w:rsidRPr="000D02DE" w:rsidR="00717AC9">
        <w:t>=</w:t>
      </w:r>
      <w:r w:rsidR="000D02DE">
        <w:t> </w:t>
      </w:r>
      <w:r w:rsidRPr="00653A6D" w:rsidR="00717AC9">
        <w:rPr>
          <w:i/>
        </w:rPr>
        <w:t>2</w:t>
      </w:r>
      <w:r w:rsidRPr="00653A6D" w:rsidR="00717AC9">
        <w:t xml:space="preserve">, </w:t>
      </w:r>
      <w:r w:rsidRPr="00653A6D" w:rsidR="00717AC9">
        <w:rPr>
          <w:i/>
          <w:lang w:val="en-US"/>
        </w:rPr>
        <w:t>n</w:t>
      </w:r>
      <w:r w:rsidR="000D02DE">
        <w:t> </w:t>
      </w:r>
      <w:r w:rsidRPr="000D02DE" w:rsidR="00717AC9">
        <w:t>=</w:t>
      </w:r>
      <w:r w:rsidR="000D02DE">
        <w:t> </w:t>
      </w:r>
      <w:r w:rsidRPr="00653A6D" w:rsidR="00717AC9">
        <w:rPr>
          <w:i/>
        </w:rPr>
        <w:t>3</w:t>
      </w:r>
      <w:r w:rsidRPr="00653A6D" w:rsidR="00717AC9">
        <w:t>;</w:t>
      </w:r>
    </w:p>
    <w:p w:rsidR="00981DC6" w:rsidP="00014577" w14:paraId="3E999785" w14:textId="77777777">
      <w:pPr>
        <w:spacing w:line="312" w:lineRule="auto"/>
        <w:jc w:val="both"/>
      </w:pPr>
    </w:p>
    <w:p w:rsidR="00717AC9" w:rsidRPr="00007B03" w:rsidP="00014577" w14:paraId="65CEB160" w14:textId="144D28F5">
      <w:pPr>
        <w:spacing w:line="312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86995</wp:posOffset>
                </wp:positionH>
                <wp:positionV relativeFrom="paragraph">
                  <wp:posOffset>789940</wp:posOffset>
                </wp:positionV>
                <wp:extent cx="1279525" cy="668655"/>
                <wp:effectExtent l="0" t="0" r="0" b="0"/>
                <wp:wrapNone/>
                <wp:docPr id="1135" name="Прямоугольник 113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279525" cy="668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76FC4" w:rsidRPr="000C7A42" w:rsidP="000C7A42" w14:textId="13FE2B17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0C7A42">
                              <w:rPr>
                                <w:color w:val="000000" w:themeColor="text1"/>
                                <w:sz w:val="18"/>
                              </w:rPr>
                              <w:t>Единичная матрица, соответствующая прямым</w:t>
                            </w:r>
                            <w:r>
                              <w:rPr>
                                <w:color w:val="000000" w:themeColor="text1"/>
                                <w:sz w:val="18"/>
                              </w:rPr>
                              <w:t xml:space="preserve"> ограничениям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оугольник 1135" o:spid="_x0000_s1556" type="#_x0000_t202" style="width:100.75pt;height:52.65pt;margin-top:62.2pt;margin-left:6.85pt;mso-height-percent:0;mso-height-relative:margin;mso-width-percent:0;mso-width-relative:margin;mso-wrap-distance-bottom:0;mso-wrap-distance-left:9pt;mso-wrap-distance-right:9pt;mso-wrap-distance-top:0;position:absolute;v-text-anchor:top;z-index:251695104" filled="f" fillcolor="this" stroked="f" strokecolor="#385d8a" strokeweight="2pt">
                <v:textbox>
                  <w:txbxContent>
                    <w:p w:rsidR="00F76FC4" w:rsidRPr="000C7A42" w:rsidP="000C7A42" w14:textId="13FE2B17">
                      <w:pPr>
                        <w:jc w:val="center"/>
                        <w:rPr>
                          <w:color w:val="000000" w:themeColor="text1"/>
                          <w:sz w:val="18"/>
                        </w:rPr>
                      </w:pPr>
                      <w:r w:rsidRPr="000C7A42">
                        <w:rPr>
                          <w:color w:val="000000" w:themeColor="text1"/>
                          <w:sz w:val="18"/>
                        </w:rPr>
                        <w:t>Единичная матрица, соответствующая прямым</w:t>
                      </w:r>
                      <w:r>
                        <w:rPr>
                          <w:color w:val="000000" w:themeColor="text1"/>
                          <w:sz w:val="18"/>
                        </w:rPr>
                        <w:t xml:space="preserve"> ограничениям</w:t>
                      </w:r>
                    </w:p>
                  </w:txbxContent>
                </v:textbox>
              </v:shape>
            </w:pict>
          </mc:Fallback>
        </mc:AlternateContent>
      </w:r>
      <w:r w:rsidR="000C7A4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1310361</wp:posOffset>
                </wp:positionH>
                <wp:positionV relativeFrom="paragraph">
                  <wp:posOffset>788670</wp:posOffset>
                </wp:positionV>
                <wp:extent cx="336499" cy="190195"/>
                <wp:effectExtent l="0" t="38100" r="64135" b="19685"/>
                <wp:wrapNone/>
                <wp:docPr id="1826649161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V="1">
                          <a:off x="0" y="0"/>
                          <a:ext cx="336499" cy="1901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5" o:spid="_x0000_s1557" type="#_x0000_t32" style="width:26.5pt;height:14.98pt;margin-top:62.1pt;margin-left:103.18pt;flip:y;mso-wrap-distance-bottom:0;mso-wrap-distance-left:9pt;mso-wrap-distance-right:9pt;mso-wrap-distance-top:0;position:absolute;v-text-anchor:top;z-index:251697152" fillcolor="this" stroked="t" strokecolor="black" strokeweight="0.75pt">
                <v:stroke endarrow="classic"/>
              </v:shape>
            </w:pict>
          </mc:Fallback>
        </mc:AlternateContent>
      </w:r>
      <w:r w:rsidR="00717AC9">
        <w:t xml:space="preserve">Матрица </w:t>
      </w:r>
      <w:r w:rsidRPr="00653A6D" w:rsidR="00717AC9">
        <w:rPr>
          <w:i/>
          <w:lang w:val="en-US"/>
        </w:rPr>
        <w:t>B</w:t>
      </w:r>
      <w:r w:rsidR="00717AC9">
        <w:t xml:space="preserve"> имеет вид: </w:t>
      </w:r>
      <w:r>
        <w:rPr>
          <w:position w:val="-88"/>
          <w:lang w:val="en-US"/>
        </w:rPr>
        <w:object>
          <v:shape id="_x0000_i1558" type="#_x0000_t75" style="width:100.5pt;height:103.5pt" o:ole="">
            <v:imagedata r:id="rId942" o:title=""/>
          </v:shape>
          <o:OLEObject Type="Embed" ProgID="Equation.DSMT4" ShapeID="_x0000_i1558" DrawAspect="Content" ObjectID="_1742413288" r:id="rId943"/>
        </w:object>
      </w:r>
    </w:p>
    <w:p w:rsidR="00717AC9" w:rsidP="00014577" w14:paraId="4577A969" w14:textId="77777777">
      <w:pPr>
        <w:spacing w:line="312" w:lineRule="auto"/>
        <w:jc w:val="both"/>
      </w:pPr>
    </w:p>
    <w:p w:rsidR="00981DC6" w:rsidP="00014577" w14:paraId="0AC1A112" w14:textId="77777777">
      <w:pPr>
        <w:spacing w:line="312" w:lineRule="auto"/>
        <w:jc w:val="both"/>
      </w:pPr>
    </w:p>
    <w:p w:rsidR="00981DC6" w:rsidP="00014577" w14:paraId="414CE929" w14:textId="77777777">
      <w:pPr>
        <w:spacing w:line="312" w:lineRule="auto"/>
        <w:jc w:val="both"/>
      </w:pPr>
    </w:p>
    <w:p w:rsidR="00717AC9" w:rsidRPr="00007B03" w:rsidP="00981DC6" w14:paraId="1E0769F2" w14:textId="77777777">
      <w:pPr>
        <w:spacing w:line="312" w:lineRule="auto"/>
        <w:ind w:firstLine="426"/>
        <w:jc w:val="both"/>
      </w:pPr>
      <w:r>
        <w:t>(0</w:t>
      </w:r>
      <w:r w:rsidRPr="0026294D">
        <w:t>,</w:t>
      </w:r>
      <w:r>
        <w:t xml:space="preserve"> </w:t>
      </w:r>
      <w:r w:rsidRPr="0026294D">
        <w:t>1, 2)</w:t>
      </w:r>
      <w:r>
        <w:t xml:space="preserve"> – крайняя точка, для неё:</w:t>
      </w:r>
    </w:p>
    <w:p w:rsidR="00717AC9" w:rsidP="00981DC6" w14:paraId="1D783B30" w14:textId="77777777">
      <w:pPr>
        <w:spacing w:line="312" w:lineRule="auto"/>
        <w:ind w:firstLine="426"/>
        <w:jc w:val="both"/>
      </w:pPr>
      <w:r>
        <w:rPr>
          <w:position w:val="-50"/>
        </w:rPr>
        <w:object>
          <v:shape id="_x0000_i1559" type="#_x0000_t75" style="width:81.75pt;height:55.5pt" o:ole="" fillcolor="window">
            <v:imagedata r:id="rId944" o:title=""/>
          </v:shape>
          <o:OLEObject Type="Embed" ProgID="Equation.3" ShapeID="_x0000_i1559" DrawAspect="Content" ObjectID="_1742413289" r:id="rId945"/>
        </w:object>
      </w:r>
    </w:p>
    <w:p w:rsidR="00717AC9" w:rsidP="00981DC6" w14:paraId="288364D9" w14:textId="77777777">
      <w:pPr>
        <w:spacing w:line="312" w:lineRule="auto"/>
        <w:ind w:firstLine="426"/>
        <w:jc w:val="both"/>
      </w:pPr>
      <w:r>
        <w:t>(2, 1, 0) – крайняя точка:</w:t>
      </w:r>
    </w:p>
    <w:p w:rsidR="00717AC9" w:rsidP="00981DC6" w14:paraId="53C0AC73" w14:textId="77777777">
      <w:pPr>
        <w:spacing w:line="312" w:lineRule="auto"/>
        <w:ind w:firstLine="426"/>
        <w:jc w:val="both"/>
      </w:pPr>
      <w:r>
        <w:rPr>
          <w:position w:val="-50"/>
        </w:rPr>
        <w:object>
          <v:shape id="_x0000_i1560" type="#_x0000_t75" style="width:79.5pt;height:55.5pt" o:ole="" fillcolor="window">
            <v:imagedata r:id="rId946" o:title=""/>
          </v:shape>
          <o:OLEObject Type="Embed" ProgID="Equation.3" ShapeID="_x0000_i1560" DrawAspect="Content" ObjectID="_1742413290" r:id="rId947"/>
        </w:object>
      </w:r>
    </w:p>
    <w:p w:rsidR="00717AC9" w:rsidP="00981DC6" w14:paraId="21A4ACE4" w14:textId="77777777">
      <w:pPr>
        <w:spacing w:line="312" w:lineRule="auto"/>
        <w:ind w:firstLine="426"/>
        <w:jc w:val="both"/>
      </w:pPr>
      <w:r>
        <w:t>(0, 3, 0) – крайняя точка:</w:t>
      </w:r>
    </w:p>
    <w:p w:rsidR="00717AC9" w:rsidP="00981DC6" w14:paraId="45897CFF" w14:textId="77777777">
      <w:pPr>
        <w:spacing w:line="312" w:lineRule="auto"/>
        <w:ind w:firstLine="426"/>
        <w:jc w:val="both"/>
      </w:pPr>
      <w:r>
        <w:rPr>
          <w:position w:val="-50"/>
        </w:rPr>
        <w:object>
          <v:shape id="_x0000_i1561" type="#_x0000_t75" style="width:79.5pt;height:55.5pt" o:ole="" fillcolor="window">
            <v:imagedata r:id="rId948" o:title=""/>
          </v:shape>
          <o:OLEObject Type="Embed" ProgID="Equation.3" ShapeID="_x0000_i1561" DrawAspect="Content" ObjectID="_1742413291" r:id="rId949"/>
        </w:object>
      </w:r>
    </w:p>
    <w:p w:rsidR="00717AC9" w:rsidP="00981DC6" w14:paraId="468D1821" w14:textId="77777777">
      <w:pPr>
        <w:spacing w:line="312" w:lineRule="auto"/>
        <w:ind w:firstLine="426"/>
        <w:jc w:val="both"/>
      </w:pPr>
      <w:r>
        <w:t>(0, 2, 1) – не крайняя точка:</w:t>
      </w:r>
    </w:p>
    <w:p w:rsidR="00717AC9" w:rsidRPr="00200C41" w:rsidP="00981DC6" w14:paraId="2DE38D7F" w14:textId="77777777">
      <w:pPr>
        <w:spacing w:line="312" w:lineRule="auto"/>
        <w:ind w:firstLine="426"/>
        <w:jc w:val="both"/>
        <w:rPr>
          <w:lang w:val="en-US"/>
        </w:rPr>
      </w:pPr>
      <w:r>
        <w:rPr>
          <w:position w:val="-30"/>
        </w:rPr>
        <w:object>
          <v:shape id="_x0000_i1562" type="#_x0000_t75" style="width:78pt;height:36.75pt" o:ole="" fillcolor="window">
            <v:imagedata r:id="rId950" o:title=""/>
          </v:shape>
          <o:OLEObject Type="Embed" ProgID="Equation.3" ShapeID="_x0000_i1562" DrawAspect="Content" ObjectID="_1742413292" r:id="rId951"/>
        </w:object>
      </w:r>
    </w:p>
    <w:p w:rsidR="00717AC9" w:rsidP="00981DC6" w14:paraId="6671EE38" w14:textId="72A3F2A7">
      <w:pPr>
        <w:spacing w:line="312" w:lineRule="auto"/>
        <w:ind w:firstLine="426"/>
        <w:jc w:val="both"/>
      </w:pPr>
      <w:r>
        <w:t>Для внутренних точек</w:t>
      </w:r>
      <w:r w:rsidRPr="00EE4A38">
        <w:t xml:space="preserve"> </w:t>
      </w:r>
      <w:r w:rsidRPr="00EE4A38">
        <w:rPr>
          <w:i/>
          <w:lang w:val="en-US"/>
        </w:rPr>
        <w:t>x</w:t>
      </w:r>
      <w:r>
        <w:t xml:space="preserve"> матрицы </w:t>
      </w:r>
      <w:r w:rsidRPr="00EE4A38">
        <w:rPr>
          <w:i/>
          <w:lang w:val="en-US"/>
        </w:rPr>
        <w:t>B</w:t>
      </w:r>
      <w:r w:rsidRPr="00EE4A38">
        <w:rPr>
          <w:i/>
          <w:vertAlign w:val="subscript"/>
          <w:lang w:val="en-US"/>
        </w:rPr>
        <w:t>x</w:t>
      </w:r>
      <w:r>
        <w:t xml:space="preserve"> будет состоять из пустых стро</w:t>
      </w:r>
      <w:r w:rsidR="002D1C83">
        <w:t>к.</w:t>
      </w:r>
    </w:p>
    <w:p w:rsidR="00014577" w:rsidRPr="002D1C83" w:rsidP="00014577" w14:paraId="16A0EB7A" w14:textId="77777777">
      <w:pPr>
        <w:spacing w:line="312" w:lineRule="auto"/>
        <w:jc w:val="both"/>
      </w:pPr>
    </w:p>
    <w:p w:rsidR="00717AC9" w:rsidP="00367BAD" w14:paraId="3BCCD8E6" w14:textId="0ED0FC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3A3E06">
        <w:rPr>
          <w:b/>
        </w:rPr>
        <w:t>Т</w:t>
      </w:r>
      <w:r w:rsidRPr="003A3E06" w:rsidR="00367BAD">
        <w:rPr>
          <w:b/>
        </w:rPr>
        <w:t>еорема</w:t>
      </w:r>
      <w:r w:rsidR="00367BAD">
        <w:rPr>
          <w:b/>
          <w:i/>
        </w:rPr>
        <w:t>.</w:t>
      </w:r>
      <w:r>
        <w:t xml:space="preserve"> Для того чтобы допустимая точка </w:t>
      </w:r>
      <w:r w:rsidRPr="00200C41">
        <w:rPr>
          <w:i/>
          <w:lang w:val="en-US"/>
        </w:rPr>
        <w:t>x</w:t>
      </w:r>
      <w:r>
        <w:t xml:space="preserve"> задачи </w:t>
      </w:r>
      <w:r w:rsidRPr="009F15B2">
        <w:t>(</w:t>
      </w:r>
      <w:r>
        <w:t>2</w:t>
      </w:r>
      <w:r w:rsidRPr="009F15B2">
        <w:t>)</w:t>
      </w:r>
      <w:r>
        <w:t xml:space="preserve"> была крайней, необходимо и достаточно, чтобы ранг матрицы </w:t>
      </w:r>
      <w:r w:rsidRPr="00EE4A38">
        <w:rPr>
          <w:i/>
          <w:lang w:val="en-US"/>
        </w:rPr>
        <w:t>B</w:t>
      </w:r>
      <w:r w:rsidRPr="00EE4A38">
        <w:rPr>
          <w:i/>
          <w:vertAlign w:val="subscript"/>
          <w:lang w:val="en-US"/>
        </w:rPr>
        <w:t>x</w:t>
      </w:r>
      <w:r>
        <w:t xml:space="preserve"> был максимальным, т.е. равен </w:t>
      </w:r>
      <w:r w:rsidRPr="00200C41">
        <w:rPr>
          <w:i/>
          <w:lang w:val="en-US"/>
        </w:rPr>
        <w:t>n</w:t>
      </w:r>
      <w:r>
        <w:t xml:space="preserve">, т.е. </w:t>
      </w:r>
      <w:r w:rsidRPr="009F15B2"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 w:rsidRPr="009F15B2">
        <w:rPr>
          <w:i/>
          <w:lang w:val="en-US"/>
        </w:rPr>
        <w:t>X</w:t>
      </w:r>
      <w:r w:rsidRPr="00200C41">
        <w:t xml:space="preserve"> </w:t>
      </w:r>
      <w:r>
        <w:t xml:space="preserve">– крайняя точка </w:t>
      </w:r>
      <w:r>
        <w:rPr>
          <w:rFonts w:ascii="Symbol" w:hAnsi="Symbol"/>
        </w:rPr>
        <w:sym w:font="Symbol" w:char="F0DB"/>
      </w:r>
      <w:r w:rsidRPr="009F15B2">
        <w:t xml:space="preserve"> </w:t>
      </w:r>
      <w:r w:rsidRPr="009F15B2">
        <w:rPr>
          <w:i/>
          <w:lang w:val="en-US"/>
        </w:rPr>
        <w:t>rang</w:t>
      </w:r>
      <w:r w:rsidR="000D02DE">
        <w:rPr>
          <w:i/>
          <w:lang w:val="en-US"/>
        </w:rPr>
        <w:t> </w:t>
      </w:r>
      <w:r w:rsidRPr="009F15B2">
        <w:rPr>
          <w:i/>
          <w:lang w:val="en-US"/>
        </w:rPr>
        <w:t>B</w:t>
      </w:r>
      <w:r w:rsidRPr="009F15B2">
        <w:rPr>
          <w:i/>
          <w:vertAlign w:val="subscript"/>
          <w:lang w:val="en-US"/>
        </w:rPr>
        <w:t>x</w:t>
      </w:r>
      <w:r w:rsidR="000D02DE">
        <w:t> </w:t>
      </w:r>
      <w:r w:rsidRPr="009F15B2">
        <w:t>=</w:t>
      </w:r>
      <w:r w:rsidR="000D02DE">
        <w:t> </w:t>
      </w:r>
      <w:r w:rsidRPr="009F15B2">
        <w:rPr>
          <w:i/>
          <w:lang w:val="en-US"/>
        </w:rPr>
        <w:t>n</w:t>
      </w:r>
      <w:r w:rsidRPr="009F15B2">
        <w:t>.</w:t>
      </w:r>
    </w:p>
    <w:p w:rsidR="00014577" w:rsidP="00014577" w14:paraId="21F0E5DB" w14:textId="77777777">
      <w:pPr>
        <w:spacing w:line="312" w:lineRule="auto"/>
        <w:jc w:val="both"/>
        <w:rPr>
          <w:b/>
          <w:i/>
        </w:rPr>
      </w:pPr>
    </w:p>
    <w:p w:rsidR="000C7A42" w:rsidRPr="00E015D0" w:rsidP="00014577" w14:paraId="60F5B719" w14:textId="77777777">
      <w:pPr>
        <w:spacing w:line="312" w:lineRule="auto"/>
        <w:jc w:val="both"/>
        <w:rPr>
          <w:b/>
        </w:rPr>
      </w:pPr>
      <w:r w:rsidRPr="00865F28">
        <w:rPr>
          <w:b/>
        </w:rPr>
        <w:t>Доказательство</w:t>
      </w:r>
      <w:r w:rsidRPr="00E015D0" w:rsidR="00014577">
        <w:rPr>
          <w:b/>
        </w:rPr>
        <w:t>.</w:t>
      </w:r>
    </w:p>
    <w:p w:rsidR="00981DC6" w:rsidP="00981DC6" w14:paraId="1C070C9D" w14:textId="4D0787DB">
      <w:pPr>
        <w:spacing w:line="312" w:lineRule="auto"/>
        <w:ind w:firstLine="426"/>
        <w:jc w:val="both"/>
      </w:pPr>
      <w:r w:rsidRPr="00014577">
        <w:rPr>
          <w:i/>
        </w:rPr>
        <w:t>Достаточность</w:t>
      </w:r>
      <w:r w:rsidRPr="00E015D0" w:rsidR="00014577">
        <w:rPr>
          <w:i/>
        </w:rPr>
        <w:t>.</w:t>
      </w:r>
      <w:r w:rsidRPr="00E015D0" w:rsidR="00014577">
        <w:t xml:space="preserve"> </w:t>
      </w:r>
      <w:r>
        <w:t>Пусть</w:t>
      </w:r>
      <w:r w:rsidRPr="000D02DE" w:rsidR="000D02DE">
        <w:t xml:space="preserve"> </w:t>
      </w:r>
      <w:r>
        <w:rPr>
          <w:position w:val="-12"/>
        </w:rPr>
        <w:object>
          <v:shape id="_x0000_i1563" type="#_x0000_t75" style="width:57pt;height:18pt" o:ole="">
            <v:imagedata r:id="rId952" o:title=""/>
          </v:shape>
          <o:OLEObject Type="Embed" ProgID="Equation.DSMT4" ShapeID="_x0000_i1563" DrawAspect="Content" ObjectID="_1742413293" r:id="rId953"/>
        </w:object>
      </w:r>
      <w:r>
        <w:t>. Это означает, что</w:t>
      </w:r>
      <w:r>
        <w:t xml:space="preserve"> из</w:t>
      </w:r>
      <w:r w:rsidRPr="000D02DE" w:rsidR="000D02DE">
        <w:t xml:space="preserve"> </w:t>
      </w:r>
      <w:r>
        <w:t xml:space="preserve">соотношения </w:t>
      </w:r>
      <w:r>
        <w:rPr>
          <w:position w:val="-12"/>
        </w:rPr>
        <w:object>
          <v:shape id="_x0000_i1564" type="#_x0000_t75" style="width:45.75pt;height:18pt" o:ole="">
            <v:imagedata r:id="rId954" o:title=""/>
          </v:shape>
          <o:OLEObject Type="Embed" ProgID="Equation.DSMT4" ShapeID="_x0000_i1564" DrawAspect="Content" ObjectID="_1742413294" r:id="rId955"/>
        </w:object>
      </w:r>
      <w:r w:rsidRPr="00CC686A" w:rsidR="000D02DE">
        <w:t>,</w:t>
      </w:r>
      <w:r w:rsidRPr="009F15B2">
        <w:t xml:space="preserve"> </w:t>
      </w:r>
      <w:r>
        <w:t>следует</w:t>
      </w:r>
      <w:r w:rsidR="006B7191">
        <w:t>, что</w:t>
      </w:r>
      <w:r>
        <w:t xml:space="preserve"> </w:t>
      </w:r>
      <w:r w:rsidRPr="009F15B2">
        <w:t xml:space="preserve"> </w:t>
      </w:r>
      <w:r w:rsidR="006B7191">
        <w:rPr>
          <w:i/>
          <w:lang w:val="en-US"/>
        </w:rPr>
        <w:t>z</w:t>
      </w:r>
      <w:r w:rsidR="000D02DE">
        <w:t>= </w:t>
      </w:r>
      <w:r w:rsidRPr="000D02DE">
        <w:t>0</w:t>
      </w:r>
      <w:r w:rsidRPr="002B591F">
        <w:t>.</w:t>
      </w:r>
      <w:r w:rsidRPr="00E015D0" w:rsidR="00014577">
        <w:t xml:space="preserve"> </w:t>
      </w:r>
      <w:r>
        <w:t xml:space="preserve">Докажем, что тогда точка </w:t>
      </w:r>
      <w:r w:rsidRPr="009F15B2"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 w:rsidRPr="009F15B2">
        <w:rPr>
          <w:i/>
          <w:lang w:val="en-US"/>
        </w:rPr>
        <w:t>X</w:t>
      </w:r>
      <w:r>
        <w:t xml:space="preserve"> –</w:t>
      </w:r>
      <w:r w:rsidRPr="002B591F">
        <w:t xml:space="preserve"> </w:t>
      </w:r>
      <w:r>
        <w:t>крайняя.</w:t>
      </w:r>
      <w:r w:rsidRPr="00E015D0" w:rsidR="00014577">
        <w:t xml:space="preserve"> </w:t>
      </w:r>
    </w:p>
    <w:p w:rsidR="00717AC9" w:rsidP="00981DC6" w14:paraId="08DF58C0" w14:textId="1B1E44FD">
      <w:pPr>
        <w:spacing w:line="312" w:lineRule="auto"/>
        <w:ind w:firstLine="426"/>
        <w:jc w:val="both"/>
      </w:pPr>
      <w:r>
        <w:t>Предположим обратное</w:t>
      </w:r>
      <w:r w:rsidRPr="002B591F">
        <w:t xml:space="preserve">, </w:t>
      </w:r>
      <w:r>
        <w:t>т.е. пусть существует</w:t>
      </w:r>
      <w:r w:rsidRPr="00C612DC">
        <w:t xml:space="preserve"> </w:t>
      </w:r>
      <w:r w:rsidRPr="002B591F">
        <w:t xml:space="preserve"> </w:t>
      </w:r>
      <w:r w:rsidR="00981DC6">
        <w:t xml:space="preserve"> </w:t>
      </w:r>
      <w:r>
        <w:rPr>
          <w:position w:val="-30"/>
        </w:rPr>
        <w:object>
          <v:shape id="_x0000_i1565" type="#_x0000_t75" style="width:143.25pt;height:25.5pt" o:ole="">
            <v:imagedata r:id="rId956" o:title=""/>
          </v:shape>
          <o:OLEObject Type="Embed" ProgID="Equation.DSMT4" ShapeID="_x0000_i1565" DrawAspect="Content" ObjectID="_1742413295" r:id="rId957"/>
        </w:object>
      </w:r>
      <w:r>
        <w:t>, где</w:t>
      </w:r>
      <w:r w:rsidRPr="00251819">
        <w:t xml:space="preserve"> </w:t>
      </w:r>
      <w:r w:rsidRPr="00251819">
        <w:rPr>
          <w:rFonts w:ascii="Symbol" w:hAnsi="Symbol"/>
          <w:i/>
        </w:rPr>
        <w:sym w:font="Symbol" w:char="F06C"/>
      </w:r>
      <w:r>
        <w:rPr>
          <w:rFonts w:ascii="Symbol" w:hAnsi="Symbol"/>
        </w:rPr>
        <w:sym w:font="Symbol" w:char="F0CE"/>
      </w:r>
      <w:r w:rsidRPr="00251819">
        <w:t>(0,1)</w:t>
      </w:r>
    </w:p>
    <w:p w:rsidR="00717AC9" w:rsidRPr="00C612DC" w:rsidP="00981DC6" w14:paraId="7B5C7C63" w14:textId="77777777">
      <w:pPr>
        <w:spacing w:line="312" w:lineRule="auto"/>
        <w:ind w:firstLine="426"/>
        <w:jc w:val="both"/>
      </w:pPr>
      <w:r>
        <w:t xml:space="preserve">Обозначим </w:t>
      </w:r>
      <w:r>
        <w:rPr>
          <w:position w:val="-12"/>
        </w:rPr>
        <w:object>
          <v:shape id="_x0000_i1566" type="#_x0000_t75" style="width:46.5pt;height:25.5pt" o:ole="">
            <v:imagedata r:id="rId958" o:title=""/>
          </v:shape>
          <o:OLEObject Type="Embed" ProgID="Equation.DSMT4" ShapeID="_x0000_i1566" DrawAspect="Content" ObjectID="_1742413296" r:id="rId959"/>
        </w:object>
      </w:r>
      <w:r>
        <w:t xml:space="preserve"> (т.е. вектор</w:t>
      </w:r>
      <w:r w:rsidRPr="002B591F">
        <w:t xml:space="preserve"> </w:t>
      </w:r>
      <w:r w:rsidRPr="00251819">
        <w:rPr>
          <w:i/>
          <w:lang w:val="en-US"/>
        </w:rPr>
        <w:t>b</w:t>
      </w:r>
      <w:r w:rsidRPr="00251819">
        <w:rPr>
          <w:i/>
          <w:vertAlign w:val="subscript"/>
          <w:lang w:val="en-US"/>
        </w:rPr>
        <w:t>x</w:t>
      </w:r>
      <w:r w:rsidRPr="002B591F">
        <w:t xml:space="preserve"> </w:t>
      </w:r>
      <w:r>
        <w:t xml:space="preserve">состоит из компонент  вектора </w:t>
      </w:r>
      <w:r w:rsidRPr="002B591F">
        <w:rPr>
          <w:i/>
          <w:lang w:val="en-US"/>
        </w:rPr>
        <w:t>b</w:t>
      </w:r>
      <w:r w:rsidRPr="002B591F">
        <w:t xml:space="preserve"> </w:t>
      </w:r>
      <w:r>
        <w:t>и нулей)</w:t>
      </w:r>
      <w:r w:rsidRPr="00C612DC">
        <w:t>.</w:t>
      </w:r>
    </w:p>
    <w:p w:rsidR="00981DC6" w:rsidRPr="0094308E" w:rsidP="0094308E" w14:paraId="2F22129C" w14:textId="4DAE6F78">
      <w:pPr>
        <w:spacing w:line="312" w:lineRule="auto"/>
        <w:ind w:firstLine="426"/>
        <w:jc w:val="both"/>
      </w:pPr>
      <w:r>
        <w:t xml:space="preserve">Т.к. </w:t>
      </w:r>
      <w:r w:rsidRPr="00251819">
        <w:rPr>
          <w:i/>
          <w:lang w:val="en-US"/>
        </w:rPr>
        <w:t>x</w:t>
      </w:r>
      <w:r w:rsidRPr="00251819">
        <w:rPr>
          <w:sz w:val="22"/>
          <w:vertAlign w:val="subscript"/>
        </w:rPr>
        <w:t>1</w:t>
      </w:r>
      <w:r>
        <w:t>,</w:t>
      </w:r>
      <w:r w:rsidR="000D02DE">
        <w:rPr>
          <w:vertAlign w:val="subscript"/>
          <w:lang w:val="en-US"/>
        </w:rPr>
        <w:t> </w:t>
      </w:r>
      <w:r w:rsidRPr="00251819">
        <w:rPr>
          <w:i/>
          <w:lang w:val="en-US"/>
        </w:rPr>
        <w:t>x</w:t>
      </w:r>
      <w:r w:rsidRPr="00251819">
        <w:rPr>
          <w:sz w:val="22"/>
          <w:vertAlign w:val="subscript"/>
        </w:rPr>
        <w:t>2</w:t>
      </w:r>
      <w:r>
        <w:t xml:space="preserve"> – допустимые точки, </w:t>
      </w:r>
      <w:r w:rsidR="0094308E">
        <w:t xml:space="preserve">  </w:t>
      </w:r>
      <w:r>
        <w:t>то</w:t>
      </w:r>
      <w:r>
        <w:tab/>
      </w:r>
      <w:r>
        <w:rPr>
          <w:position w:val="-32"/>
        </w:rPr>
        <w:object>
          <v:shape id="_x0000_i1567" type="#_x0000_t75" style="width:169.5pt;height:39pt" o:ole="" fillcolor="window">
            <v:imagedata r:id="rId960" o:title=""/>
          </v:shape>
          <o:OLEObject Type="Embed" ProgID="Equation.DSMT4" ShapeID="_x0000_i1567" DrawAspect="Content" ObjectID="_1742413297" r:id="rId961"/>
        </w:object>
      </w:r>
      <w:r w:rsidR="0094308E">
        <w:tab/>
        <w:t>и сложим</w:t>
      </w:r>
    </w:p>
    <w:p w:rsidR="00981DC6" w:rsidRPr="0094308E" w:rsidP="0094308E" w14:paraId="6CC4E038" w14:textId="21EDA3F2">
      <w:pPr>
        <w:spacing w:line="312" w:lineRule="auto"/>
        <w:ind w:firstLine="426"/>
        <w:jc w:val="both"/>
        <w:rPr>
          <w:position w:val="-32"/>
        </w:rPr>
      </w:pPr>
      <w:r>
        <w:rPr>
          <w:position w:val="-12"/>
        </w:rPr>
        <w:object>
          <v:shape id="_x0000_i1568" type="#_x0000_t75" style="width:57pt;height:18.75pt" o:ole="" fillcolor="window">
            <v:imagedata r:id="rId962" o:title=""/>
          </v:shape>
          <o:OLEObject Type="Embed" ProgID="Equation.DSMT4" ShapeID="_x0000_i1568" DrawAspect="Content" ObjectID="_1742413298" r:id="rId963"/>
        </w:object>
      </w:r>
    </w:p>
    <w:p w:rsidR="0094308E" w:rsidP="0094308E" w14:paraId="4C0B4ECD" w14:textId="77777777">
      <w:pPr>
        <w:spacing w:line="312" w:lineRule="auto"/>
        <w:ind w:firstLine="426"/>
        <w:jc w:val="both"/>
      </w:pPr>
      <w:r>
        <w:t xml:space="preserve">По определению </w:t>
      </w:r>
      <w:r w:rsidRPr="00C612DC">
        <w:rPr>
          <w:i/>
          <w:lang w:val="en-US"/>
        </w:rPr>
        <w:t>b</w:t>
      </w:r>
      <w:r w:rsidRPr="00C612DC">
        <w:rPr>
          <w:i/>
          <w:vertAlign w:val="subscript"/>
          <w:lang w:val="en-US"/>
        </w:rPr>
        <w:t>x</w:t>
      </w:r>
      <w:r w:rsidRPr="00C612DC">
        <w:t xml:space="preserve"> </w:t>
      </w:r>
      <w:r>
        <w:t xml:space="preserve">в этом соотношении должно быть </w:t>
      </w:r>
      <w:r>
        <w:t xml:space="preserve"> равенство</w:t>
      </w:r>
      <w:r w:rsidRPr="00251819">
        <w:t xml:space="preserve">  </w:t>
      </w:r>
    </w:p>
    <w:p w:rsidR="00717AC9" w:rsidP="0094308E" w14:paraId="3C42E732" w14:textId="643FE576">
      <w:pPr>
        <w:spacing w:line="312" w:lineRule="auto"/>
        <w:ind w:firstLine="426"/>
        <w:jc w:val="both"/>
        <w:rPr>
          <w:position w:val="-12"/>
        </w:rPr>
      </w:pPr>
      <w:r>
        <w:rPr>
          <w:rFonts w:ascii="Symbol" w:hAnsi="Symbol"/>
        </w:rPr>
        <w:sym w:font="Symbol" w:char="F0DE"/>
      </w:r>
      <w:r w:rsidR="0094308E">
        <w:t xml:space="preserve">  </w:t>
      </w:r>
      <w:r>
        <w:rPr>
          <w:position w:val="-12"/>
        </w:rPr>
        <w:object>
          <v:shape id="_x0000_i1569" type="#_x0000_t75" style="width:321pt;height:18pt" o:ole="">
            <v:imagedata r:id="rId964" o:title=""/>
          </v:shape>
          <o:OLEObject Type="Embed" ProgID="Equation.DSMT4" ShapeID="_x0000_i1569" DrawAspect="Content" ObjectID="_1742413299" r:id="rId965"/>
        </w:object>
      </w:r>
    </w:p>
    <w:p w:rsidR="00717AC9" w:rsidRPr="0094308E" w:rsidP="0094308E" w14:paraId="6DAC4FD0" w14:textId="7E57FBFC">
      <w:pPr>
        <w:spacing w:line="312" w:lineRule="auto"/>
        <w:ind w:firstLine="426"/>
        <w:jc w:val="both"/>
      </w:pPr>
      <w:r>
        <w:t xml:space="preserve">Аналогично можно показать, что  </w:t>
      </w:r>
      <w:r>
        <w:rPr>
          <w:position w:val="-12"/>
        </w:rPr>
        <w:object>
          <v:shape id="_x0000_i1570" type="#_x0000_t75" style="width:49.5pt;height:19.5pt" o:ole="">
            <v:imagedata r:id="rId966" o:title=""/>
          </v:shape>
          <o:OLEObject Type="Embed" ProgID="Equation.DSMT4" ShapeID="_x0000_i1570" DrawAspect="Content" ObjectID="_1742413300" r:id="rId967"/>
        </w:object>
      </w:r>
      <w:r>
        <w:rPr>
          <w:position w:val="-12"/>
        </w:rPr>
        <w:t xml:space="preserve">    </w:t>
      </w:r>
      <w:r>
        <w:rPr>
          <w:rFonts w:ascii="Symbol" w:hAnsi="Symbol"/>
        </w:rPr>
        <w:sym w:font="Symbol" w:char="F0DE"/>
      </w:r>
      <w:r w:rsidRPr="00D42DDF">
        <w:t xml:space="preserve"> </w:t>
      </w:r>
      <w:r>
        <w:t xml:space="preserve">  </w:t>
      </w:r>
      <w:r w:rsidRPr="000D02DE">
        <w:rPr>
          <w:i/>
          <w:lang w:val="en-US"/>
        </w:rPr>
        <w:t>x</w:t>
      </w:r>
      <w:r w:rsidRPr="00CC686A" w:rsidR="000D02DE">
        <w:t>=</w:t>
      </w:r>
      <w:r w:rsidRPr="000D02DE">
        <w:rPr>
          <w:i/>
          <w:lang w:val="en-US"/>
        </w:rPr>
        <w:t>x</w:t>
      </w:r>
      <w:r w:rsidRPr="000D02DE">
        <w:rPr>
          <w:sz w:val="22"/>
          <w:vertAlign w:val="subscript"/>
        </w:rPr>
        <w:t>2</w:t>
      </w:r>
      <w:r>
        <w:t>.</w:t>
      </w:r>
    </w:p>
    <w:p w:rsidR="00717AC9" w:rsidP="0094308E" w14:paraId="067ED8ED" w14:textId="0F47DAB7">
      <w:pPr>
        <w:spacing w:line="312" w:lineRule="auto"/>
        <w:ind w:firstLine="426"/>
        <w:jc w:val="both"/>
        <w:rPr>
          <w:i/>
        </w:rPr>
      </w:pPr>
      <w:r>
        <w:t>Значит наше предположение не верно, точка</w:t>
      </w:r>
      <w:r w:rsidRPr="00D42DDF">
        <w:t xml:space="preserve"> </w:t>
      </w:r>
      <w:r w:rsidRPr="00D42DDF">
        <w:rPr>
          <w:i/>
          <w:lang w:val="en-US"/>
        </w:rPr>
        <w:t>x</w:t>
      </w:r>
      <w:r w:rsidRPr="00D42DDF">
        <w:t xml:space="preserve"> </w:t>
      </w:r>
      <w:r>
        <w:t xml:space="preserve">крайняя, </w:t>
      </w:r>
      <w:r w:rsidRPr="00014577">
        <w:rPr>
          <w:i/>
        </w:rPr>
        <w:t>ч.т.д</w:t>
      </w:r>
      <w:r w:rsidRPr="00014577">
        <w:rPr>
          <w:i/>
        </w:rPr>
        <w:t>.</w:t>
      </w:r>
    </w:p>
    <w:p w:rsidR="0094308E" w:rsidP="0094308E" w14:paraId="106AE138" w14:textId="77777777">
      <w:pPr>
        <w:spacing w:line="312" w:lineRule="auto"/>
        <w:ind w:firstLine="426"/>
        <w:jc w:val="both"/>
      </w:pPr>
    </w:p>
    <w:p w:rsidR="0094308E" w:rsidP="0094308E" w14:paraId="1EBEEC07" w14:textId="6331DE68">
      <w:pPr>
        <w:spacing w:line="312" w:lineRule="auto"/>
        <w:ind w:left="426"/>
        <w:jc w:val="both"/>
      </w:pPr>
      <w:r w:rsidRPr="00014577">
        <w:rPr>
          <w:i/>
        </w:rPr>
        <w:t>Необходимость</w:t>
      </w:r>
      <w:r w:rsidRPr="00E015D0" w:rsidR="00014577">
        <w:rPr>
          <w:i/>
        </w:rPr>
        <w:t>.</w:t>
      </w:r>
      <w:r w:rsidRPr="00E015D0" w:rsidR="00014577">
        <w:t xml:space="preserve"> </w:t>
      </w:r>
      <w:r>
        <w:t>Пусть точка</w:t>
      </w:r>
      <w:r w:rsidRPr="00D42DDF">
        <w:t xml:space="preserve"> </w:t>
      </w:r>
      <w:r w:rsidRPr="00D42DDF">
        <w:rPr>
          <w:i/>
          <w:lang w:val="en-US"/>
        </w:rPr>
        <w:t>x</w:t>
      </w:r>
      <w:r w:rsidRPr="00D42DDF">
        <w:t xml:space="preserve"> </w:t>
      </w:r>
      <w:r>
        <w:t xml:space="preserve">– крайняя. Предположим, что </w:t>
      </w:r>
      <w:r>
        <w:rPr>
          <w:position w:val="-12"/>
        </w:rPr>
        <w:object>
          <v:shape id="_x0000_i1571" type="#_x0000_t75" style="width:57pt;height:18pt" o:ole="">
            <v:imagedata r:id="rId968" o:title=""/>
          </v:shape>
          <o:OLEObject Type="Embed" ProgID="Equation.DSMT4" ShapeID="_x0000_i1571" DrawAspect="Content" ObjectID="_1742413301" r:id="rId969"/>
        </w:object>
      </w:r>
      <w:r w:rsidRPr="00C612DC">
        <w:t xml:space="preserve">, </w:t>
      </w:r>
      <w:r>
        <w:t>т.е. существует</w:t>
      </w:r>
      <w:r w:rsidRPr="000D02DE" w:rsidR="000D02DE">
        <w:t xml:space="preserve"> </w:t>
      </w:r>
      <w:r>
        <w:rPr>
          <w:position w:val="-12"/>
        </w:rPr>
        <w:object>
          <v:shape id="_x0000_i1572" type="#_x0000_t75" style="width:77.25pt;height:18pt" o:ole="">
            <v:imagedata r:id="rId970" o:title=""/>
          </v:shape>
          <o:OLEObject Type="Embed" ProgID="Equation.DSMT4" ShapeID="_x0000_i1572" DrawAspect="Content" ObjectID="_1742413302" r:id="rId971"/>
        </w:object>
      </w:r>
      <w:r>
        <w:t>.</w:t>
      </w:r>
      <w:r w:rsidRPr="00E015D0" w:rsidR="00014577">
        <w:t xml:space="preserve"> </w:t>
      </w:r>
    </w:p>
    <w:p w:rsidR="00717AC9" w:rsidP="0094308E" w14:paraId="1253BA23" w14:textId="138AF9A0">
      <w:pPr>
        <w:spacing w:line="312" w:lineRule="auto"/>
        <w:ind w:left="426"/>
        <w:jc w:val="both"/>
      </w:pPr>
      <w:r>
        <w:t>Зафиксируем такую точку</w:t>
      </w:r>
      <w:r w:rsidRPr="00C612DC">
        <w:t xml:space="preserve"> </w:t>
      </w:r>
      <w:r w:rsidRPr="00D42DDF">
        <w:rPr>
          <w:i/>
          <w:lang w:val="en-US"/>
        </w:rPr>
        <w:t>z</w:t>
      </w:r>
      <w:r>
        <w:rPr>
          <w:rFonts w:ascii="Symbol" w:hAnsi="Symbol"/>
          <w:lang w:val="en-US"/>
        </w:rPr>
        <w:sym w:font="Symbol" w:char="F0CE"/>
      </w:r>
      <w:r w:rsidRPr="00D42DDF">
        <w:rPr>
          <w:i/>
          <w:lang w:val="en-US"/>
        </w:rPr>
        <w:t>X</w:t>
      </w:r>
      <w:r>
        <w:t xml:space="preserve"> и при малом </w:t>
      </w:r>
      <w:r w:rsidRPr="00D42DDF">
        <w:rPr>
          <w:rFonts w:ascii="Symbol" w:hAnsi="Symbol"/>
          <w:i/>
        </w:rPr>
        <w:sym w:font="Symbol" w:char="F065"/>
      </w:r>
      <w:r w:rsidR="000D02DE">
        <w:rPr>
          <w:lang w:val="en-US"/>
        </w:rPr>
        <w:t> </w:t>
      </w:r>
      <w:r w:rsidRPr="00D42DDF">
        <w:t>&gt;</w:t>
      </w:r>
      <w:r w:rsidR="000D02DE">
        <w:rPr>
          <w:lang w:val="en-US"/>
        </w:rPr>
        <w:t> </w:t>
      </w:r>
      <w:r w:rsidRPr="00D42DDF">
        <w:t>0</w:t>
      </w:r>
      <w:r w:rsidR="0094308E">
        <w:t xml:space="preserve"> р</w:t>
      </w:r>
      <w:r>
        <w:t xml:space="preserve">ассмотрим точки: </w:t>
      </w:r>
      <w:r w:rsidR="0094308E">
        <w:t xml:space="preserve"> </w:t>
      </w:r>
      <w:r>
        <w:rPr>
          <w:position w:val="-32"/>
        </w:rPr>
        <w:object>
          <v:shape id="_x0000_i1573" type="#_x0000_t75" style="width:60pt;height:39pt" o:ole="">
            <v:imagedata r:id="rId972" o:title=""/>
          </v:shape>
          <o:OLEObject Type="Embed" ProgID="Equation.DSMT4" ShapeID="_x0000_i1573" DrawAspect="Content" ObjectID="_1742413303" r:id="rId973"/>
        </w:object>
      </w:r>
    </w:p>
    <w:tbl>
      <w:tblPr>
        <w:tblStyle w:val="TableGrid00"/>
        <w:tblW w:w="10314" w:type="dxa"/>
        <w:tblLook w:val="04A0"/>
      </w:tblPr>
      <w:tblGrid>
        <w:gridCol w:w="1712"/>
        <w:gridCol w:w="8602"/>
      </w:tblGrid>
      <w:tr w14:paraId="1CAFE663" w14:textId="77777777" w:rsidTr="006B7191">
        <w:tblPrEx>
          <w:tblW w:w="10314" w:type="dxa"/>
          <w:tblLook w:val="04A0"/>
        </w:tblPrEx>
        <w:tc>
          <w:tcPr>
            <w:tcW w:w="1712" w:type="dxa"/>
            <w:tcBorders>
              <w:top w:val="nil"/>
              <w:left w:val="nil"/>
              <w:bottom w:val="nil"/>
            </w:tcBorders>
            <w:vAlign w:val="center"/>
          </w:tcPr>
          <w:p w:rsidR="00717AC9" w:rsidRPr="00EF280E" w:rsidP="00014577" w14:paraId="31189520" w14:textId="7E030040">
            <w:pPr>
              <w:spacing w:line="312" w:lineRule="auto"/>
              <w:ind w:right="113"/>
              <w:jc w:val="right"/>
            </w:pPr>
            <w:r>
              <w:t xml:space="preserve">Для </w:t>
            </w:r>
            <w:r w:rsidRPr="00EF280E">
              <w:rPr>
                <w:i/>
                <w:lang w:val="en-US"/>
              </w:rPr>
              <w:t>x</w:t>
            </w:r>
            <w:r w:rsidRPr="00EF280E">
              <w:rPr>
                <w:sz w:val="22"/>
                <w:vertAlign w:val="subscript"/>
              </w:rPr>
              <w:t>1</w:t>
            </w:r>
            <w:r w:rsidRPr="00EF280E">
              <w:t xml:space="preserve"> </w:t>
            </w:r>
            <w:r>
              <w:t xml:space="preserve">и </w:t>
            </w:r>
            <w:r w:rsidRPr="00EF280E">
              <w:rPr>
                <w:i/>
                <w:lang w:val="en-US"/>
              </w:rPr>
              <w:t>x</w:t>
            </w:r>
            <w:r w:rsidRPr="00EF280E">
              <w:rPr>
                <w:sz w:val="22"/>
                <w:vertAlign w:val="subscript"/>
              </w:rPr>
              <w:t>2</w:t>
            </w:r>
            <w:r w:rsidRPr="00EF280E">
              <w:t xml:space="preserve"> </w:t>
            </w:r>
            <w:r w:rsidR="00AB4FD9">
              <w:t>выполняются</w:t>
            </w:r>
            <w:r>
              <w:t xml:space="preserve">  актив</w:t>
            </w:r>
            <w:r w:rsidR="00AB4FD9">
              <w:t>ные  ограничения</w:t>
            </w:r>
          </w:p>
        </w:tc>
        <w:tc>
          <w:tcPr>
            <w:tcW w:w="8602" w:type="dxa"/>
            <w:tcBorders>
              <w:top w:val="nil"/>
              <w:bottom w:val="nil"/>
              <w:right w:val="nil"/>
            </w:tcBorders>
            <w:vAlign w:val="center"/>
          </w:tcPr>
          <w:p w:rsidR="00717AC9" w:rsidRPr="000C0A6B" w:rsidP="00014577" w14:paraId="171DC03F" w14:textId="61759B34">
            <w:pPr>
              <w:spacing w:line="312" w:lineRule="auto"/>
              <w:ind w:left="284"/>
            </w:pPr>
            <w:r>
              <w:t xml:space="preserve">По определению точки </w:t>
            </w:r>
            <w:r w:rsidR="006B7191">
              <w:rPr>
                <w:i/>
                <w:lang w:val="en-US"/>
              </w:rPr>
              <w:t>z</w:t>
            </w:r>
            <w:r w:rsidRPr="000C0A6B">
              <w:t xml:space="preserve"> </w:t>
            </w:r>
            <w:r>
              <w:t>имеем:</w:t>
            </w:r>
          </w:p>
          <w:p w:rsidR="00A30D46" w:rsidRPr="00A30D46" w:rsidP="006B7191" w14:paraId="73EBB088" w14:textId="77777777">
            <w:pPr>
              <w:spacing w:line="312" w:lineRule="auto"/>
              <w:ind w:left="284"/>
            </w:pPr>
            <w:r>
              <w:rPr>
                <w:position w:val="-32"/>
              </w:rPr>
              <w:object>
                <v:shape id="_x0000_i1574" type="#_x0000_t75" style="width:57pt;height:39pt" o:ole="" fillcolor="window">
                  <v:imagedata r:id="rId974" o:title=""/>
                </v:shape>
                <o:OLEObject Type="Embed" ProgID="Equation.3" ShapeID="_x0000_i1574" DrawAspect="Content" ObjectID="_1742413304" r:id="rId975"/>
              </w:object>
            </w:r>
          </w:p>
          <w:p w:rsidR="00717AC9" w:rsidP="00514A7A" w14:paraId="6B64FFA2" w14:textId="67F5F493">
            <w:pPr>
              <w:spacing w:line="312" w:lineRule="auto"/>
              <w:ind w:left="284"/>
            </w:pPr>
            <w:r>
              <w:t>(</w:t>
            </w:r>
            <w:r w:rsidRPr="006B7191">
              <w:t xml:space="preserve"> </w:t>
            </w:r>
            <w:r>
              <w:t xml:space="preserve">т.к. для крайней точки справедливо </w:t>
            </w:r>
            <w:r>
              <w:rPr>
                <w:position w:val="-12"/>
              </w:rPr>
              <w:object>
                <v:shape id="_x0000_i1575" type="#_x0000_t75" style="width:44.25pt;height:19.5pt" o:ole="">
                  <v:imagedata r:id="rId976" o:title=""/>
                </v:shape>
                <o:OLEObject Type="Embed" ProgID="Equation.DSMT4" ShapeID="_x0000_i1575" DrawAspect="Content" ObjectID="_1742413305" r:id="rId977"/>
              </w:object>
            </w:r>
            <w:r w:rsidR="00514A7A">
              <w:t xml:space="preserve"> </w:t>
            </w:r>
            <w:r>
              <w:t xml:space="preserve">и по предположению  </w:t>
            </w:r>
            <w:r>
              <w:rPr>
                <w:position w:val="-12"/>
              </w:rPr>
              <w:object>
                <v:shape id="_x0000_i1576" type="#_x0000_t75" style="width:45.75pt;height:18pt" o:ole="">
                  <v:imagedata r:id="rId954" o:title=""/>
                </v:shape>
                <o:OLEObject Type="Embed" ProgID="Equation.DSMT4" ShapeID="_x0000_i1576" DrawAspect="Content" ObjectID="_1742413306" r:id="rId978"/>
              </w:object>
            </w:r>
            <w:r w:rsidR="00514A7A">
              <w:t xml:space="preserve">) Отсюда следует, что </w:t>
            </w:r>
            <w:r>
              <w:t>активные ограничения для точки</w:t>
            </w:r>
            <w:r>
              <w:t xml:space="preserve"> </w:t>
            </w:r>
            <w:r w:rsidRPr="000C0A6B">
              <w:rPr>
                <w:i/>
                <w:lang w:val="en-US"/>
              </w:rPr>
              <w:t>x</w:t>
            </w:r>
            <w:r w:rsidRPr="00D42DDF">
              <w:rPr>
                <w:sz w:val="22"/>
                <w:vertAlign w:val="subscript"/>
              </w:rPr>
              <w:t>1</w:t>
            </w:r>
            <w:r w:rsidRPr="000C0A6B">
              <w:t xml:space="preserve"> </w:t>
            </w:r>
            <w:r>
              <w:t xml:space="preserve">и точки </w:t>
            </w:r>
            <w:r w:rsidRPr="000C0A6B">
              <w:rPr>
                <w:i/>
                <w:lang w:val="en-US"/>
              </w:rPr>
              <w:t>x</w:t>
            </w:r>
            <w:r w:rsidRPr="00D42DDF">
              <w:rPr>
                <w:sz w:val="22"/>
                <w:vertAlign w:val="subscript"/>
              </w:rPr>
              <w:t>2</w:t>
            </w:r>
            <w:r w:rsidRPr="000C0A6B">
              <w:t xml:space="preserve"> </w:t>
            </w:r>
            <w:r>
              <w:t>верны.</w:t>
            </w:r>
          </w:p>
        </w:tc>
      </w:tr>
    </w:tbl>
    <w:p w:rsidR="00717AC9" w:rsidRPr="006B7191" w:rsidP="00014577" w14:paraId="2326133F" w14:textId="77777777">
      <w:pPr>
        <w:spacing w:line="312" w:lineRule="auto"/>
        <w:jc w:val="both"/>
      </w:pPr>
    </w:p>
    <w:tbl>
      <w:tblPr>
        <w:tblStyle w:val="TableGrid00"/>
        <w:tblW w:w="0" w:type="auto"/>
        <w:tblLook w:val="04A0"/>
      </w:tblPr>
      <w:tblGrid>
        <w:gridCol w:w="1712"/>
        <w:gridCol w:w="8602"/>
      </w:tblGrid>
      <w:tr w14:paraId="714CCC49" w14:textId="77777777" w:rsidTr="00014577">
        <w:tblPrEx>
          <w:tblW w:w="0" w:type="auto"/>
          <w:tblLook w:val="04A0"/>
        </w:tblPrEx>
        <w:tc>
          <w:tcPr>
            <w:tcW w:w="1712" w:type="dxa"/>
            <w:tcBorders>
              <w:top w:val="nil"/>
              <w:left w:val="nil"/>
              <w:bottom w:val="nil"/>
            </w:tcBorders>
            <w:vAlign w:val="center"/>
          </w:tcPr>
          <w:p w:rsidR="00717AC9" w:rsidRPr="00EF280E" w:rsidP="00014577" w14:paraId="06BD22F8" w14:textId="66587947">
            <w:pPr>
              <w:spacing w:line="312" w:lineRule="auto"/>
              <w:ind w:right="113"/>
              <w:jc w:val="right"/>
            </w:pPr>
            <w:r>
              <w:t xml:space="preserve">Для </w:t>
            </w:r>
            <w:r w:rsidRPr="00EF280E">
              <w:rPr>
                <w:i/>
                <w:lang w:val="en-US"/>
              </w:rPr>
              <w:t>x</w:t>
            </w:r>
            <w:r w:rsidRPr="00EF280E">
              <w:rPr>
                <w:sz w:val="22"/>
                <w:vertAlign w:val="subscript"/>
              </w:rPr>
              <w:t>1</w:t>
            </w:r>
            <w:r w:rsidRPr="00EF280E">
              <w:t xml:space="preserve"> </w:t>
            </w:r>
            <w:r>
              <w:t xml:space="preserve">и </w:t>
            </w:r>
            <w:r w:rsidRPr="00EF280E">
              <w:rPr>
                <w:i/>
                <w:lang w:val="en-US"/>
              </w:rPr>
              <w:t>x</w:t>
            </w:r>
            <w:r w:rsidRPr="00EF280E">
              <w:rPr>
                <w:sz w:val="22"/>
                <w:vertAlign w:val="subscript"/>
              </w:rPr>
              <w:t>2</w:t>
            </w:r>
            <w:r w:rsidRPr="00EF280E">
              <w:t xml:space="preserve"> </w:t>
            </w:r>
            <w:r>
              <w:t>выполн</w:t>
            </w:r>
            <w:r w:rsidR="00AB4FD9">
              <w:t>яются пассивные</w:t>
            </w:r>
            <w:r>
              <w:t xml:space="preserve"> огр</w:t>
            </w:r>
            <w:r w:rsidR="00AB4FD9">
              <w:t>аничения</w:t>
            </w:r>
          </w:p>
        </w:tc>
        <w:tc>
          <w:tcPr>
            <w:tcW w:w="8602" w:type="dxa"/>
            <w:tcBorders>
              <w:top w:val="nil"/>
              <w:bottom w:val="nil"/>
              <w:right w:val="nil"/>
            </w:tcBorders>
            <w:vAlign w:val="center"/>
          </w:tcPr>
          <w:p w:rsidR="00717AC9" w:rsidRPr="000974CF" w:rsidP="0070084B" w14:paraId="20F337B9" w14:textId="4DF09A4E">
            <w:pPr>
              <w:spacing w:line="312" w:lineRule="auto"/>
              <w:ind w:left="284"/>
              <w:jc w:val="both"/>
              <w:rPr>
                <w:position w:val="-14"/>
              </w:rPr>
            </w:pPr>
            <w:r w:rsidRPr="00EF280E">
              <w:rPr>
                <w:rFonts w:ascii="Symbol" w:hAnsi="Symbol"/>
                <w:i/>
                <w:lang w:val="en-US"/>
              </w:rPr>
              <w:sym w:font="Symbol" w:char="F065"/>
            </w:r>
            <w:r>
              <w:t xml:space="preserve"> можно выбрать таким образом, чтобы и пассивные ограничения сохранялись:</w:t>
            </w:r>
            <w:r w:rsidR="0070084B">
              <w:t xml:space="preserve"> </w:t>
            </w:r>
            <w:r w:rsidR="00514A7A">
              <w:t>,</w:t>
            </w:r>
            <w:r w:rsidR="00514A7A">
              <w:t xml:space="preserve"> </w:t>
            </w:r>
            <m:oMath>
              <m:r>
                <w:rPr>
                  <w:rFonts w:ascii="Cambria Math" w:hAnsi="Cambria Math"/>
                </w:rPr>
                <m:t>∀i∉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m:rPr>
                  <m:nor/>
                </m:rPr>
                <m:t>   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,x)&gt;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 w:rsidR="00514A7A">
              <w:t>, значит</w:t>
            </w:r>
            <w:r w:rsidR="000974CF">
              <w:t xml:space="preserve"> можно выбрать </w:t>
            </w:r>
            <w:r w:rsidRPr="00EF280E" w:rsidR="000974CF">
              <w:rPr>
                <w:rFonts w:ascii="Symbol" w:hAnsi="Symbol"/>
                <w:i/>
                <w:lang w:val="en-US"/>
              </w:rPr>
              <w:sym w:font="Symbol" w:char="F065"/>
            </w:r>
            <w:r w:rsidR="000974CF">
              <w:rPr>
                <w:i/>
              </w:rPr>
              <w:t xml:space="preserve">  </w:t>
            </w:r>
            <w:r w:rsidRPr="000974CF" w:rsidR="000974CF">
              <w:t>таким</w:t>
            </w:r>
            <w:r w:rsidR="000974CF">
              <w:rPr>
                <w:i/>
              </w:rPr>
              <w:t xml:space="preserve">  </w:t>
            </w:r>
            <w:r w:rsidRPr="000974CF" w:rsidR="000974CF">
              <w:t xml:space="preserve">образом, </w:t>
            </w:r>
          </w:p>
          <w:p w:rsidR="00514A7A" w:rsidRPr="00514A7A" w:rsidP="000974CF" w14:paraId="2436684F" w14:textId="4C3DA529">
            <w:pPr>
              <w:spacing w:line="312" w:lineRule="auto"/>
              <w:ind w:left="284"/>
              <w:jc w:val="both"/>
            </w:pPr>
            <w:r>
              <w:t xml:space="preserve">чтобы выполнялось неравенство  </w:t>
            </w:r>
            <w:r>
              <w:rPr>
                <w:position w:val="-14"/>
              </w:rPr>
              <w:object>
                <v:shape id="_x0000_i1577" type="#_x0000_t75" style="width:204.75pt;height:19.5pt" o:ole="">
                  <v:imagedata r:id="rId979" o:title=""/>
                </v:shape>
                <o:OLEObject Type="Embed" ProgID="Equation.DSMT4" ShapeID="_x0000_i1577" DrawAspect="Content" ObjectID="_1742413307" r:id="rId980"/>
              </w:object>
            </w:r>
          </w:p>
          <w:p w:rsidR="00717AC9" w:rsidRPr="00EF280E" w:rsidP="00B47A14" w14:paraId="2DAD6D74" w14:textId="77A21325">
            <w:pPr>
              <w:spacing w:line="312" w:lineRule="auto"/>
              <w:ind w:left="284"/>
              <w:jc w:val="both"/>
            </w:pPr>
            <w:r>
              <w:t xml:space="preserve">Аналогично можно показать, что </w:t>
            </w:r>
            <w:r w:rsidR="000974CF">
              <w:t xml:space="preserve">и </w:t>
            </w:r>
            <w:r>
              <w:t>прямые пассивные ограничения сохраняются:</w:t>
            </w:r>
            <w:r w:rsidR="0070084B">
              <w:t xml:space="preserve"> </w:t>
            </w:r>
            <m:oMath>
              <m:r>
                <w:rPr>
                  <w:rFonts w:ascii="Cambria Math" w:hAnsi="Cambria Math"/>
                </w:rPr>
                <m:t>∀j∉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r>
                <m:rPr>
                  <m:nor/>
                </m:rPr>
                <m:t>   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&gt;0</m:t>
              </m:r>
              <m:r>
                <m:rPr>
                  <m:nor/>
                </m:rPr>
                <m:t>    </m:t>
              </m:r>
              <m:r>
                <w:rPr>
                  <w:rFonts w:ascii="Cambria Math" w:hAnsi="Cambria Math"/>
                </w:rPr>
                <m:t>⇒</m:t>
              </m:r>
              <m:r>
                <m:rPr>
                  <m:nor/>
                </m:rPr>
                <m:t>     </m:t>
              </m:r>
              <m:r>
                <w:rPr>
                  <w:rFonts w:ascii="Cambria Math" w:hAnsi="Cambria Math"/>
                </w:rPr>
                <m:t>zε&lt;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⇒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±ε</m:t>
              </m:r>
              <m:r>
                <m:rPr>
                  <m:nor/>
                </m:rPr>
                <m:t>z</m:t>
              </m:r>
              <m:r>
                <w:rPr>
                  <w:rFonts w:ascii="Cambria Math" w:hAnsi="Cambria Math"/>
                </w:rPr>
                <m:t>&gt;0</m:t>
              </m:r>
            </m:oMath>
          </w:p>
        </w:tc>
      </w:tr>
      <w:tr w14:paraId="28488393" w14:textId="77777777" w:rsidTr="00014577">
        <w:tblPrEx>
          <w:tblW w:w="0" w:type="auto"/>
          <w:tblLook w:val="04A0"/>
        </w:tblPrEx>
        <w:tc>
          <w:tcPr>
            <w:tcW w:w="1712" w:type="dxa"/>
            <w:tcBorders>
              <w:top w:val="nil"/>
              <w:left w:val="nil"/>
              <w:bottom w:val="nil"/>
            </w:tcBorders>
            <w:vAlign w:val="center"/>
          </w:tcPr>
          <w:p w:rsidR="00514A7A" w:rsidP="00014577" w14:paraId="5CEA7C63" w14:textId="77777777">
            <w:pPr>
              <w:spacing w:line="312" w:lineRule="auto"/>
              <w:ind w:right="113"/>
              <w:jc w:val="right"/>
            </w:pPr>
          </w:p>
        </w:tc>
        <w:tc>
          <w:tcPr>
            <w:tcW w:w="8602" w:type="dxa"/>
            <w:tcBorders>
              <w:top w:val="nil"/>
              <w:bottom w:val="nil"/>
              <w:right w:val="nil"/>
            </w:tcBorders>
            <w:vAlign w:val="center"/>
          </w:tcPr>
          <w:p w:rsidR="00514A7A" w:rsidRPr="000974CF" w:rsidP="0070084B" w14:paraId="2AB2CBFD" w14:textId="77777777">
            <w:pPr>
              <w:spacing w:line="312" w:lineRule="auto"/>
              <w:ind w:left="284"/>
              <w:jc w:val="both"/>
              <w:rPr>
                <w:i/>
              </w:rPr>
            </w:pPr>
          </w:p>
        </w:tc>
      </w:tr>
    </w:tbl>
    <w:p w:rsidR="00717AC9" w:rsidP="000974CF" w14:paraId="5AC219C8" w14:textId="658792C1">
      <w:pPr>
        <w:spacing w:before="120" w:line="312" w:lineRule="auto"/>
        <w:ind w:firstLine="426"/>
        <w:jc w:val="both"/>
      </w:pPr>
      <w:r>
        <w:t xml:space="preserve">Это означает, что </w:t>
      </w:r>
      <w:r w:rsidRPr="00E9009B">
        <w:rPr>
          <w:i/>
          <w:lang w:val="en-US"/>
        </w:rPr>
        <w:t>x</w:t>
      </w:r>
      <w:r w:rsidRPr="00E9009B">
        <w:rPr>
          <w:sz w:val="22"/>
          <w:vertAlign w:val="subscript"/>
        </w:rPr>
        <w:t>1</w:t>
      </w:r>
      <w:r w:rsidRPr="00E9009B">
        <w:t>,</w:t>
      </w:r>
      <w:r w:rsidRPr="00E9009B">
        <w:rPr>
          <w:vertAlign w:val="subscript"/>
        </w:rPr>
        <w:t xml:space="preserve"> </w:t>
      </w:r>
      <w:r w:rsidRPr="00E9009B">
        <w:rPr>
          <w:i/>
          <w:lang w:val="en-US"/>
        </w:rPr>
        <w:t>x</w:t>
      </w:r>
      <w:r w:rsidRPr="00E9009B">
        <w:rPr>
          <w:sz w:val="22"/>
          <w:vertAlign w:val="subscript"/>
        </w:rPr>
        <w:t>2</w:t>
      </w:r>
      <w:r w:rsidRPr="00F2043D">
        <w:t xml:space="preserve"> </w:t>
      </w:r>
      <w:r>
        <w:t>– допустимые точки</w:t>
      </w:r>
      <w:r w:rsidRPr="00F2043D">
        <w:t>.</w:t>
      </w:r>
      <w:r>
        <w:t xml:space="preserve"> Но </w:t>
      </w:r>
      <w:r>
        <w:rPr>
          <w:position w:val="-24"/>
        </w:rPr>
        <w:object>
          <v:shape id="_x0000_i1578" type="#_x0000_t75" style="width:73.5pt;height:31.5pt" o:ole="" fillcolor="window">
            <v:imagedata r:id="rId981" o:title=""/>
          </v:shape>
          <o:OLEObject Type="Embed" ProgID="Equation.3" ShapeID="_x0000_i1578" DrawAspect="Content" ObjectID="_1742413308" r:id="rId982"/>
        </w:object>
      </w:r>
      <w:r>
        <w:t xml:space="preserve"> – противоречит</w:t>
      </w:r>
      <w:r w:rsidR="000974CF">
        <w:t xml:space="preserve"> тому</w:t>
      </w:r>
      <w:r>
        <w:t xml:space="preserve">, что </w:t>
      </w:r>
      <w:r w:rsidRPr="00E9009B">
        <w:rPr>
          <w:i/>
          <w:lang w:val="en-US"/>
        </w:rPr>
        <w:t>x</w:t>
      </w:r>
      <w:r>
        <w:t xml:space="preserve"> – крайняя точка. Т.е. не существует такого вектора</w:t>
      </w:r>
      <w:r w:rsidRPr="000D02DE" w:rsidR="000D02DE">
        <w:t xml:space="preserve"> </w:t>
      </w:r>
      <w:r>
        <w:rPr>
          <w:position w:val="-12"/>
        </w:rPr>
        <w:object>
          <v:shape id="_x0000_i1579" type="#_x0000_t75" style="width:151.5pt;height:18pt" o:ole="">
            <v:imagedata r:id="rId983" o:title=""/>
          </v:shape>
          <o:OLEObject Type="Embed" ProgID="Equation.DSMT4" ShapeID="_x0000_i1579" DrawAspect="Content" ObjectID="_1742413309" r:id="rId984"/>
        </w:object>
      </w:r>
      <w:r w:rsidRPr="00F2043D">
        <w:t>,</w:t>
      </w:r>
      <w:r w:rsidR="000E03E1">
        <w:t xml:space="preserve"> </w:t>
      </w:r>
      <w:r w:rsidRPr="000974CF" w:rsidR="000E03E1">
        <w:rPr>
          <w:i/>
        </w:rPr>
        <w:t>ч.т.д</w:t>
      </w:r>
      <w:r w:rsidR="000E03E1">
        <w:t>.</w:t>
      </w:r>
    </w:p>
    <w:p w:rsidR="000974CF" w:rsidRPr="000E03E1" w:rsidP="000974CF" w14:paraId="1D15D340" w14:textId="0B4CE072">
      <w:pPr>
        <w:spacing w:before="120" w:line="312" w:lineRule="auto"/>
        <w:ind w:firstLine="426"/>
        <w:jc w:val="both"/>
        <w:sectPr w:rsidSect="00F76FC4">
          <w:footerReference w:type="default" r:id="rId985"/>
          <w:type w:val="nextPage"/>
          <w:pgSz w:w="11906" w:h="16838"/>
          <w:pgMar w:top="709" w:right="849" w:bottom="568" w:left="851" w:header="720" w:footer="680" w:gutter="0"/>
          <w:pgNumType w:start="1"/>
          <w:cols w:space="720"/>
          <w:docGrid w:linePitch="326"/>
        </w:sectPr>
      </w:pPr>
      <w:r>
        <w:t xml:space="preserve"> </w:t>
      </w:r>
    </w:p>
    <w:p w:rsidR="000974CF" w:rsidRPr="000E03E1" w:rsidP="000974CF" w14:textId="77777777">
      <w:pPr>
        <w:spacing w:before="120" w:line="312" w:lineRule="auto"/>
        <w:ind w:firstLine="426"/>
        <w:jc w:val="both"/>
      </w:pPr>
    </w:p>
    <w:p w:rsidR="00717AC9" w:rsidRPr="00DE6AD9" w:rsidP="00014577" w14:paraId="6363E4B9" w14:textId="3E6AF29A">
      <w:pPr>
        <w:spacing w:line="312" w:lineRule="auto"/>
        <w:jc w:val="both"/>
        <w:rPr>
          <w:b/>
        </w:rPr>
      </w:pPr>
      <w:r w:rsidRPr="00DE6AD9">
        <w:rPr>
          <w:b/>
        </w:rPr>
        <w:t>Замечания</w:t>
      </w:r>
      <w:r w:rsidRPr="00E015D0" w:rsidR="00DE6AD9">
        <w:rPr>
          <w:b/>
        </w:rPr>
        <w:t>.</w:t>
      </w:r>
      <w:r w:rsidRPr="00DE6AD9">
        <w:rPr>
          <w:b/>
        </w:rPr>
        <w:t xml:space="preserve"> </w:t>
      </w:r>
    </w:p>
    <w:p w:rsidR="00A30D46" w:rsidP="000974CF" w14:paraId="59B188CF" w14:textId="3151319F">
      <w:pPr>
        <w:spacing w:line="312" w:lineRule="auto"/>
        <w:ind w:firstLine="426"/>
        <w:jc w:val="both"/>
      </w:pPr>
      <w:r w:rsidRPr="00E015D0">
        <w:t xml:space="preserve">1. </w:t>
      </w:r>
      <w:r w:rsidR="00717AC9">
        <w:t xml:space="preserve">В крайней точке пересекаются не менее чем </w:t>
      </w:r>
      <w:r w:rsidRPr="006C5390" w:rsidR="00717AC9">
        <w:rPr>
          <w:i/>
          <w:lang w:val="en-US"/>
        </w:rPr>
        <w:t>n</w:t>
      </w:r>
      <w:r w:rsidR="00717AC9">
        <w:t xml:space="preserve"> гиперплоскостей (граней допустимого множества). Для </w:t>
      </w:r>
      <w:r w:rsidRPr="006C5390" w:rsidR="00717AC9">
        <w:rPr>
          <w:i/>
          <w:lang w:val="en-US"/>
        </w:rPr>
        <w:t>n</w:t>
      </w:r>
      <w:r w:rsidRPr="00AB4FD9" w:rsidR="00AB4FD9">
        <w:t> </w:t>
      </w:r>
      <w:r w:rsidRPr="00AB4FD9" w:rsidR="00717AC9">
        <w:t>=</w:t>
      </w:r>
      <w:r w:rsidRPr="00AB4FD9" w:rsidR="00AB4FD9">
        <w:t> </w:t>
      </w:r>
      <w:r w:rsidRPr="00AB4FD9" w:rsidR="00717AC9">
        <w:t>2</w:t>
      </w:r>
      <w:r w:rsidRPr="00F2043D" w:rsidR="00717AC9">
        <w:t xml:space="preserve"> </w:t>
      </w:r>
      <w:r w:rsidR="00717AC9">
        <w:t xml:space="preserve">– две прямых, для </w:t>
      </w:r>
      <w:r w:rsidRPr="006C5390" w:rsidR="00717AC9">
        <w:rPr>
          <w:i/>
          <w:lang w:val="en-US"/>
        </w:rPr>
        <w:t>n</w:t>
      </w:r>
      <w:r w:rsidR="00AB4FD9">
        <w:t> = 3</w:t>
      </w:r>
      <w:r w:rsidRPr="006C5390" w:rsidR="00717AC9">
        <w:rPr>
          <w:i/>
        </w:rPr>
        <w:t xml:space="preserve"> </w:t>
      </w:r>
      <w:r w:rsidRPr="00F2043D" w:rsidR="00717AC9">
        <w:t xml:space="preserve">– </w:t>
      </w:r>
      <w:r w:rsidR="00717AC9">
        <w:t>три плоскости и т.д.</w:t>
      </w:r>
    </w:p>
    <w:p w:rsidR="00014577" w:rsidP="00014577" w14:paraId="5ADB629F" w14:textId="77777777">
      <w:pPr>
        <w:spacing w:line="312" w:lineRule="auto"/>
        <w:jc w:val="both"/>
      </w:pPr>
    </w:p>
    <w:p w:rsidR="00717AC9" w:rsidP="00DE6AD9" w14:paraId="63C1C4A2" w14:textId="65C1463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ind w:left="0"/>
        <w:contextualSpacing w:val="0"/>
        <w:jc w:val="both"/>
      </w:pPr>
      <w:r w:rsidRPr="00DE6AD9">
        <w:rPr>
          <w:b/>
        </w:rPr>
        <w:t>Определение.</w:t>
      </w:r>
      <w:r w:rsidRPr="00A30D46">
        <w:rPr>
          <w:b/>
          <w:i/>
        </w:rPr>
        <w:t xml:space="preserve"> </w:t>
      </w:r>
      <w:r>
        <w:t xml:space="preserve">Крайняя точка называется </w:t>
      </w:r>
      <w:r w:rsidRPr="00A30D46">
        <w:rPr>
          <w:i/>
        </w:rPr>
        <w:t>невырожденной</w:t>
      </w:r>
      <w:r>
        <w:t xml:space="preserve">, если она лежит на пересечении ровно </w:t>
      </w:r>
      <w:r>
        <w:rPr>
          <w:position w:val="-6"/>
        </w:rPr>
        <w:object>
          <v:shape id="_x0000_i1580" type="#_x0000_t75" style="width:9.15pt;height:11.8pt" o:ole="" fillcolor="window">
            <v:imagedata r:id="rId986" o:title=""/>
          </v:shape>
          <o:OLEObject Type="Embed" ProgID="Equation.3" ShapeID="_x0000_i1580" DrawAspect="Content" ObjectID="_1772635706" r:id="rId987"/>
        </w:object>
      </w:r>
      <w:r>
        <w:t xml:space="preserve"> гиперплоскостей. В противном случае она называется </w:t>
      </w:r>
      <w:r w:rsidRPr="00A30D46">
        <w:rPr>
          <w:i/>
        </w:rPr>
        <w:t>вырожденной</w:t>
      </w:r>
      <w:r>
        <w:t>. Задача линейного программирования, у которой существует вырожденная точка, также называется вырожденной.</w:t>
      </w:r>
    </w:p>
    <w:p w:rsidR="00014577" w:rsidP="00014577" w14:paraId="79CED876" w14:textId="77777777">
      <w:pPr>
        <w:spacing w:line="312" w:lineRule="auto"/>
        <w:jc w:val="both"/>
        <w:rPr>
          <w:i/>
        </w:rPr>
      </w:pPr>
    </w:p>
    <w:p w:rsidR="001A0FEF" w:rsidRPr="00E015D0" w:rsidP="00014577" w14:paraId="5850918D" w14:textId="1C22B036">
      <w:pPr>
        <w:spacing w:line="312" w:lineRule="auto"/>
        <w:jc w:val="both"/>
      </w:pPr>
      <w:r>
        <w:rPr>
          <w:noProof/>
        </w:rPr>
        <mc:AlternateContent>
          <mc:Choice Requires="wpg">
            <w:drawing>
              <wp:anchor distT="36195" distB="71755" distL="114300" distR="114300" simplePos="0" relativeHeight="251708416" behindDoc="0" locked="0" layoutInCell="1" allowOverlap="1">
                <wp:simplePos x="0" y="0"/>
                <wp:positionH relativeFrom="column">
                  <wp:posOffset>414020</wp:posOffset>
                </wp:positionH>
                <wp:positionV relativeFrom="paragraph">
                  <wp:posOffset>307340</wp:posOffset>
                </wp:positionV>
                <wp:extent cx="3610610" cy="989965"/>
                <wp:effectExtent l="0" t="0" r="0" b="635"/>
                <wp:wrapTopAndBottom/>
                <wp:docPr id="965" name="Группа 965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610610" cy="989965"/>
                          <a:chOff x="0" y="0"/>
                          <a:chExt cx="3609606" cy="990202"/>
                        </a:xfrm>
                      </wpg:grpSpPr>
                      <wpg:grpSp>
                        <wpg:cNvPr id="963" name="Группа 963"/>
                        <wpg:cNvGrpSpPr/>
                        <wpg:grpSpPr>
                          <a:xfrm>
                            <a:off x="0" y="34120"/>
                            <a:ext cx="1835150" cy="654685"/>
                            <a:chOff x="0" y="0"/>
                            <a:chExt cx="1835406" cy="655093"/>
                          </a:xfrm>
                        </wpg:grpSpPr>
                        <pic:pic xmlns:pic="http://schemas.openxmlformats.org/drawingml/2006/picture">
                          <pic:nvPicPr>
                            <pic:cNvPr id="961" name="Рисунок 961" descr="44"/>
                            <pic:cNvPicPr>
                              <a:picLocks noChangeAspect="1"/>
                            </pic:cNvPicPr>
                          </pic:nvPicPr>
                          <pic:blipFill>
                            <a:blip xmlns:r="http://schemas.openxmlformats.org/officeDocument/2006/relationships" r:embed="rId988" cstate="print">
                              <a:extLst>
                                <a:ext xmlns:a="http://schemas.openxmlformats.org/drawingml/2006/main"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81887"/>
                              <a:ext cx="784747" cy="573206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wps:wsp xmlns:wps="http://schemas.microsoft.com/office/word/2010/wordprocessingShape">
                          <wps:cNvPr id="1144" name="Прямоугольник 1144"/>
                          <wps:cNvSpPr/>
                          <wps:spPr>
                            <a:xfrm>
                              <a:off x="634621" y="0"/>
                              <a:ext cx="1200785" cy="4152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F31FC" w:rsidRPr="002836F0" w:rsidP="00717AC9" w14:textId="77777777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</w:rPr>
                                </w:pPr>
                                <w:r w:rsidRPr="002836F0">
                                  <w:rPr>
                                    <w:color w:val="000000" w:themeColor="text1"/>
                                    <w:sz w:val="18"/>
                                  </w:rPr>
                                  <w:t xml:space="preserve">вершина 4-х </w:t>
                                </w:r>
                              </w:p>
                              <w:p w:rsidR="00CF31FC" w:rsidRPr="002836F0" w:rsidP="00717AC9" w14:textId="2BD0C394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</w:rPr>
                                </w:pPr>
                                <w:r w:rsidRPr="002836F0">
                                  <w:rPr>
                                    <w:color w:val="000000" w:themeColor="text1"/>
                                    <w:sz w:val="18"/>
                                  </w:rPr>
                                  <w:t>угольной пирамиды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</wps:bodyPr>
                        </wps:wsp>
                        <wps:wsp xmlns:wps="http://schemas.microsoft.com/office/word/2010/wordprocessingShape">
                          <wps:cNvPr id="1147" name="Прямая со стрелкой 1147"/>
                          <wps:cNvCnPr/>
                          <wps:spPr>
                            <a:xfrm flipH="1" flipV="1">
                              <a:off x="388962" y="88711"/>
                              <a:ext cx="356235" cy="64770"/>
                            </a:xfrm>
                            <a:prstGeom prst="straightConnector1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964" name="Группа 964"/>
                        <wpg:cNvGrpSpPr/>
                        <wpg:grpSpPr>
                          <a:xfrm>
                            <a:off x="2033517" y="0"/>
                            <a:ext cx="1576089" cy="990202"/>
                            <a:chOff x="0" y="0"/>
                            <a:chExt cx="1576089" cy="990202"/>
                          </a:xfrm>
                        </wpg:grpSpPr>
                        <pic:pic xmlns:pic="http://schemas.openxmlformats.org/drawingml/2006/picture">
                          <pic:nvPicPr>
                            <pic:cNvPr id="962" name="Рисунок 962" descr="45"/>
                            <pic:cNvPicPr>
                              <a:picLocks noChangeAspect="1"/>
                            </pic:cNvPicPr>
                          </pic:nvPicPr>
                          <pic:blipFill>
                            <a:blip xmlns:r="http://schemas.openxmlformats.org/officeDocument/2006/relationships" r:embed="rId989" cstate="print">
                              <a:extLst>
                                <a:ext xmlns:a="http://schemas.openxmlformats.org/drawingml/2006/main"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934871" cy="777923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wps:wsp xmlns:wps="http://schemas.microsoft.com/office/word/2010/wordprocessingShape">
                          <wps:cNvPr id="265" name="Прямоугольник 265"/>
                          <wps:cNvSpPr/>
                          <wps:spPr>
                            <a:xfrm>
                              <a:off x="402609" y="689212"/>
                              <a:ext cx="1173480" cy="3009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F31FC" w:rsidRPr="002836F0" w:rsidP="00717AC9" w14:textId="77777777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</w:rPr>
                                </w:pPr>
                                <w:r w:rsidRPr="002836F0">
                                  <w:rPr>
                                    <w:color w:val="000000" w:themeColor="text1"/>
                                    <w:sz w:val="18"/>
                                  </w:rPr>
                                  <w:t>вырожденная точка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</wps:bodyPr>
                        </wps:wsp>
                        <wps:wsp xmlns:wps="http://schemas.microsoft.com/office/word/2010/wordprocessingShape">
                          <wps:cNvPr id="445" name="Прямая со стрелкой 445"/>
                          <wps:cNvCnPr/>
                          <wps:spPr>
                            <a:xfrm flipH="1" flipV="1">
                              <a:off x="361665" y="627797"/>
                              <a:ext cx="88900" cy="147955"/>
                            </a:xfrm>
                            <a:prstGeom prst="straightConnector1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965" o:spid="_x0000_s1581" style="width:284.3pt;height:78pt;margin-top:24.2pt;margin-left:32.6pt;mso-height-percent:0;mso-height-relative:margin;mso-width-percent:0;mso-width-relative:margin;mso-wrap-distance-bottom:5.65pt;mso-wrap-distance-left:9pt;mso-wrap-distance-right:9pt;mso-wrap-distance-top:2.85pt;position:absolute;z-index:251707392" coordorigin="0,0" coordsize="21600,21600">
                <v:group id="_x0000_s1582" style="width:10982;height:14281;position:absolute;top:744" coordorigin="0,0" coordsize="21600,21600">
                  <v:shape id="_x0000_s1583" type="#_x0000_t75" style="width:9235;height:18900;position:absolute;top:2700" filled="f">
                    <v:imagedata r:id="rId988" o:title=""/>
                  </v:shape>
                  <v:shape id="_x0000_s1584" type="#_x0000_t202" style="width:14131;height:13693;left:7469;position:absolute;v-text-anchor:middle" filled="f" fillcolor="this" stroked="f" strokecolor="#385d8a" strokeweight="2pt">
                    <v:textbox>
                      <w:txbxContent>
                        <w:p w:rsidR="00CF31FC" w:rsidRPr="002836F0" w:rsidP="00717AC9" w14:textId="77777777">
                          <w:pPr>
                            <w:jc w:val="center"/>
                            <w:rPr>
                              <w:color w:val="000000" w:themeColor="text1"/>
                              <w:sz w:val="18"/>
                            </w:rPr>
                          </w:pPr>
                          <w:r w:rsidRPr="002836F0">
                            <w:rPr>
                              <w:color w:val="000000" w:themeColor="text1"/>
                              <w:sz w:val="18"/>
                            </w:rPr>
                            <w:t xml:space="preserve">вершина 4-х </w:t>
                          </w:r>
                        </w:p>
                        <w:p w:rsidR="00CF31FC" w:rsidRPr="002836F0" w:rsidP="00717AC9" w14:textId="2BD0C394">
                          <w:pPr>
                            <w:jc w:val="center"/>
                            <w:rPr>
                              <w:color w:val="000000" w:themeColor="text1"/>
                              <w:sz w:val="18"/>
                            </w:rPr>
                          </w:pPr>
                          <w:r w:rsidRPr="002836F0">
                            <w:rPr>
                              <w:color w:val="000000" w:themeColor="text1"/>
                              <w:sz w:val="18"/>
                            </w:rPr>
                            <w:t>угольной пирамиды</w:t>
                          </w:r>
                        </w:p>
                      </w:txbxContent>
                    </v:textbox>
                  </v:shape>
                  <v:shape id="_x0000_s1585" type="#_x0000_t32" style="width:4192;height:2136;flip:x y;left:4578;position:absolute;top:2925;v-text-anchor:top" fillcolor="this" stroked="t" strokecolor="black" strokeweight="0.5pt">
                    <v:stroke endarrow="classic"/>
                  </v:shape>
                </v:group>
                <v:group id="_x0000_s1586" style="width:9431;height:21600;left:12169;position:absolute" coordorigin="0,0" coordsize="21600,21600">
                  <v:shape id="_x0000_s1587" type="#_x0000_t75" style="width:12812;height:16969;position:absolute" filled="f">
                    <v:imagedata r:id="rId989" o:title=""/>
                  </v:shape>
                  <v:shape id="_x0000_s1588" type="#_x0000_t202" style="width:16082;height:6566;left:5518;position:absolute;top:15034;v-text-anchor:middle" filled="f" fillcolor="this" stroked="f" strokecolor="#385d8a" strokeweight="2pt">
                    <v:textbox>
                      <w:txbxContent>
                        <w:p w:rsidR="00CF31FC" w:rsidRPr="002836F0" w:rsidP="00717AC9" w14:textId="77777777">
                          <w:pPr>
                            <w:jc w:val="center"/>
                            <w:rPr>
                              <w:color w:val="000000" w:themeColor="text1"/>
                              <w:sz w:val="18"/>
                            </w:rPr>
                          </w:pPr>
                          <w:r w:rsidRPr="002836F0">
                            <w:rPr>
                              <w:color w:val="000000" w:themeColor="text1"/>
                              <w:sz w:val="18"/>
                            </w:rPr>
                            <w:t>вырожденная точка</w:t>
                          </w:r>
                        </w:p>
                      </w:txbxContent>
                    </v:textbox>
                  </v:shape>
                  <v:shape id="_x0000_s1589" type="#_x0000_t32" style="width:1218;height:3227;flip:x y;left:4957;position:absolute;top:13695;v-text-anchor:top" fillcolor="this" stroked="t" strokecolor="black" strokeweight="0.5pt">
                    <v:stroke endarrow="classic"/>
                  </v:shape>
                </v:group>
                <w10:wrap type="topAndBottom"/>
              </v:group>
            </w:pict>
          </mc:Fallback>
        </mc:AlternateContent>
      </w:r>
      <w:r w:rsidRPr="003360A6" w:rsidR="00717AC9">
        <w:rPr>
          <w:i/>
        </w:rPr>
        <w:t>Примеры вырожденных точек</w:t>
      </w:r>
      <w:r w:rsidR="00717AC9">
        <w:t>:</w:t>
      </w:r>
    </w:p>
    <w:p w:rsidR="00717AC9" w:rsidP="000974CF" w14:paraId="7BCAD77D" w14:textId="07C168BE">
      <w:pPr>
        <w:spacing w:line="312" w:lineRule="auto"/>
        <w:ind w:firstLine="426"/>
        <w:jc w:val="both"/>
      </w:pPr>
      <w:r>
        <w:t>Далее</w:t>
      </w:r>
      <w:r w:rsidR="000E03E1">
        <w:t>, если не оговорено особо,</w:t>
      </w:r>
      <w:r>
        <w:t xml:space="preserve"> будем рассматривать невырожденные задачи ЛП.</w:t>
      </w:r>
    </w:p>
    <w:p w:rsidR="00717AC9" w:rsidRPr="00E37F03" w:rsidP="000974CF" w14:paraId="2FB9C681" w14:textId="7FFA3F7D">
      <w:pPr>
        <w:spacing w:line="312" w:lineRule="auto"/>
        <w:ind w:firstLine="426"/>
        <w:jc w:val="both"/>
      </w:pPr>
      <w:r>
        <w:t>2.</w:t>
      </w:r>
      <w:r w:rsidRPr="003360A6">
        <w:t xml:space="preserve"> </w:t>
      </w:r>
      <w:r>
        <w:t xml:space="preserve">Т.к. ограничений </w:t>
      </w:r>
      <w:r w:rsidRPr="003360A6">
        <w:t>(</w:t>
      </w:r>
      <w:r w:rsidRPr="007A6765">
        <w:rPr>
          <w:i/>
          <w:lang w:val="en-US"/>
        </w:rPr>
        <w:t>m</w:t>
      </w:r>
      <w:r w:rsidR="003955B9">
        <w:rPr>
          <w:i/>
        </w:rPr>
        <w:t> </w:t>
      </w:r>
      <w:r w:rsidRPr="003360A6">
        <w:t>+</w:t>
      </w:r>
      <w:r w:rsidR="003955B9">
        <w:t> </w:t>
      </w:r>
      <w:r w:rsidRPr="007A6765">
        <w:rPr>
          <w:i/>
          <w:lang w:val="en-US"/>
        </w:rPr>
        <w:t>n</w:t>
      </w:r>
      <w:r w:rsidRPr="003360A6">
        <w:t>)</w:t>
      </w:r>
      <w:r>
        <w:t xml:space="preserve">, а в крайних точках сходится </w:t>
      </w:r>
      <w:r w:rsidRPr="007A6765">
        <w:rPr>
          <w:i/>
          <w:lang w:val="en-US"/>
        </w:rPr>
        <w:t>n</w:t>
      </w:r>
      <w:r w:rsidRPr="007A6765">
        <w:t>-</w:t>
      </w:r>
      <w:r>
        <w:t xml:space="preserve">гиперплоскостей, то всего </w:t>
      </w:r>
      <w:r w:rsidRPr="00060F22">
        <w:rPr>
          <w:i/>
        </w:rPr>
        <w:t>крайних точек</w:t>
      </w:r>
      <w:r>
        <w:t xml:space="preserve"> может быть не более </w:t>
      </w:r>
      <w:r>
        <w:rPr>
          <w:position w:val="-12"/>
        </w:rPr>
        <w:object>
          <v:shape id="_x0000_i1590" type="#_x0000_t75" style="width:26.85pt;height:19.35pt" o:ole="" fillcolor="window">
            <v:imagedata r:id="rId990" o:title=""/>
          </v:shape>
          <o:OLEObject Type="Embed" ProgID="Equation.3" ShapeID="_x0000_i1590" DrawAspect="Content" ObjectID="_1772635707" r:id="rId991"/>
        </w:object>
      </w:r>
      <w:r>
        <w:t xml:space="preserve"> – </w:t>
      </w:r>
      <w:r w:rsidRPr="00060F22">
        <w:rPr>
          <w:i/>
        </w:rPr>
        <w:t>конечное число</w:t>
      </w:r>
      <w:r>
        <w:t>.</w:t>
      </w:r>
      <w:r w:rsidRPr="000974CF" w:rsidR="000974CF">
        <w:t xml:space="preserve"> </w:t>
      </w:r>
      <w:r w:rsidR="000974CF">
        <w:t xml:space="preserve">(Число сочетаний из </w:t>
      </w:r>
      <w:r w:rsidR="000974CF">
        <w:rPr>
          <w:lang w:val="en-US"/>
        </w:rPr>
        <w:t>n</w:t>
      </w:r>
      <w:r w:rsidRPr="000974CF" w:rsidR="000974CF">
        <w:t>+</w:t>
      </w:r>
      <w:r w:rsidR="000974CF">
        <w:rPr>
          <w:lang w:val="en-US"/>
        </w:rPr>
        <w:t>m</w:t>
      </w:r>
      <w:r w:rsidR="000974CF">
        <w:t xml:space="preserve"> по </w:t>
      </w:r>
      <w:r w:rsidR="000974CF">
        <w:rPr>
          <w:lang w:val="en-US"/>
        </w:rPr>
        <w:t>n</w:t>
      </w:r>
      <w:r w:rsidRPr="00E37F03" w:rsidR="000974CF">
        <w:t>).</w:t>
      </w:r>
    </w:p>
    <w:p w:rsidR="00717AC9" w:rsidRPr="00E37F03" w:rsidP="000974CF" w14:paraId="05011284" w14:textId="2A1B7D82">
      <w:pPr>
        <w:spacing w:line="312" w:lineRule="auto"/>
        <w:ind w:firstLine="426"/>
        <w:jc w:val="both"/>
      </w:pPr>
      <w:r>
        <w:t xml:space="preserve">Доказанные выше теоремы (о существовании решения ЗЛП и алгебраической характеристике её крайних точек) означают, что для поиска решения основной задачи ЛП, </w:t>
      </w:r>
      <w:r w:rsidRPr="00060F22">
        <w:rPr>
          <w:i/>
        </w:rPr>
        <w:t xml:space="preserve">достаточно перебрать лишь крайние точки допустимого множества </w:t>
      </w:r>
      <w:r w:rsidRPr="00060F22">
        <w:rPr>
          <w:i/>
          <w:lang w:val="en-US"/>
        </w:rPr>
        <w:t>X</w:t>
      </w:r>
      <w:r>
        <w:t xml:space="preserve">, число которых </w:t>
      </w:r>
      <w:r w:rsidRPr="00060F22">
        <w:rPr>
          <w:i/>
        </w:rPr>
        <w:t>конечно</w:t>
      </w:r>
      <w:r>
        <w:t>. Крайние точки могут быть найдены с использованием теоремы о характеристике крайних точек за конечное число арифметических операций.</w:t>
      </w:r>
    </w:p>
    <w:p w:rsidR="00542648" w:rsidP="000974CF" w14:paraId="5329242E" w14:textId="67886FB3">
      <w:pPr>
        <w:spacing w:line="312" w:lineRule="auto"/>
        <w:ind w:firstLine="426"/>
        <w:jc w:val="both"/>
        <w:rPr>
          <w:i/>
        </w:rPr>
      </w:pPr>
      <w:r w:rsidRPr="00542648">
        <w:rPr>
          <w:i/>
        </w:rPr>
        <w:t>Выводы из 3-х теорем.</w:t>
      </w:r>
    </w:p>
    <w:p w:rsidR="00542648" w:rsidP="007B7653" w14:paraId="7832276D" w14:textId="73CB0249">
      <w:pPr>
        <w:pStyle w:val="ListParagraph"/>
        <w:numPr>
          <w:ilvl w:val="0"/>
          <w:numId w:val="60"/>
        </w:numPr>
        <w:spacing w:line="312" w:lineRule="auto"/>
        <w:jc w:val="both"/>
        <w:rPr>
          <w:i/>
        </w:rPr>
      </w:pPr>
      <w:r>
        <w:rPr>
          <w:i/>
        </w:rPr>
        <w:t>Справедлива следующая альтернатива:</w:t>
      </w:r>
    </w:p>
    <w:p w:rsidR="00542648" w:rsidP="00542648" w14:paraId="4E3F7727" w14:textId="7A0A881F">
      <w:pPr>
        <w:pStyle w:val="ListParagraph"/>
        <w:spacing w:line="312" w:lineRule="auto"/>
        <w:ind w:left="786"/>
        <w:jc w:val="both"/>
        <w:rPr>
          <w:i/>
        </w:rPr>
      </w:pPr>
      <w:r>
        <w:rPr>
          <w:i/>
        </w:rPr>
        <w:t>- либо целевая функция на допустимом множестве не ограничена снизу;</w:t>
      </w:r>
    </w:p>
    <w:p w:rsidR="00542648" w:rsidP="00542648" w14:paraId="3B9C663A" w14:textId="2044F94F">
      <w:pPr>
        <w:pStyle w:val="ListParagraph"/>
        <w:spacing w:line="312" w:lineRule="auto"/>
        <w:ind w:left="786"/>
        <w:jc w:val="both"/>
        <w:rPr>
          <w:i/>
        </w:rPr>
      </w:pPr>
      <w:r>
        <w:rPr>
          <w:i/>
        </w:rPr>
        <w:t>- либо существует крайняя оптимальная точка.</w:t>
      </w:r>
    </w:p>
    <w:p w:rsidR="00542648" w:rsidP="00542648" w14:paraId="0115114A" w14:textId="498E3496">
      <w:pPr>
        <w:spacing w:line="312" w:lineRule="auto"/>
        <w:ind w:left="993" w:hanging="567"/>
        <w:jc w:val="both"/>
        <w:rPr>
          <w:i/>
        </w:rPr>
      </w:pPr>
      <w:r>
        <w:rPr>
          <w:i/>
        </w:rPr>
        <w:t>2.  Количество крайних точек допустимого множества конечно.</w:t>
      </w:r>
    </w:p>
    <w:p w:rsidR="00542648" w:rsidRPr="00542648" w:rsidP="00542648" w14:paraId="7694E7D1" w14:textId="77777777">
      <w:pPr>
        <w:spacing w:line="312" w:lineRule="auto"/>
        <w:ind w:left="993" w:hanging="567"/>
        <w:jc w:val="both"/>
        <w:rPr>
          <w:i/>
        </w:rPr>
      </w:pPr>
    </w:p>
    <w:p w:rsidR="00717AC9" w:rsidRPr="006A1EBF" w:rsidP="00542648" w14:paraId="153008A7" w14:textId="77777777">
      <w:pPr>
        <w:spacing w:line="312" w:lineRule="auto"/>
        <w:ind w:firstLine="426"/>
        <w:jc w:val="both"/>
      </w:pPr>
      <w:r>
        <w:t xml:space="preserve">Таким образом, </w:t>
      </w:r>
      <w:r>
        <w:t>вышедоказанные</w:t>
      </w:r>
      <w:r>
        <w:t xml:space="preserve"> теоремы обосновывают принципиальную возможность решения задачи ЛП за конечное число шагов методом полного перебора крайних точек.</w:t>
      </w:r>
    </w:p>
    <w:p w:rsidR="00717AC9" w:rsidP="00542648" w14:paraId="6EC8B912" w14:textId="77777777">
      <w:pPr>
        <w:spacing w:line="312" w:lineRule="auto"/>
        <w:ind w:firstLine="426"/>
        <w:jc w:val="both"/>
      </w:pPr>
      <w:r>
        <w:t xml:space="preserve">Однако "конечное" – не значит "малое". </w:t>
      </w:r>
      <w:r>
        <w:t>При</w:t>
      </w:r>
      <w:r>
        <w:t xml:space="preserve"> сколько-нибудь больших </w:t>
      </w:r>
      <w:r w:rsidRPr="006A1EBF">
        <w:rPr>
          <w:i/>
          <w:lang w:val="en-US"/>
        </w:rPr>
        <w:t>m</w:t>
      </w:r>
      <w:r>
        <w:t xml:space="preserve"> и </w:t>
      </w:r>
      <w:r w:rsidRPr="006A1EBF">
        <w:rPr>
          <w:i/>
          <w:lang w:val="en-US"/>
        </w:rPr>
        <w:t>n</w:t>
      </w:r>
      <w:r>
        <w:t xml:space="preserve"> этот простой метод требует огромной вычислительной работы.</w:t>
      </w:r>
    </w:p>
    <w:p w:rsidR="00717AC9" w:rsidRPr="006A1EBF" w:rsidP="00542648" w14:paraId="2570CF8B" w14:textId="77777777">
      <w:pPr>
        <w:spacing w:line="312" w:lineRule="auto"/>
        <w:ind w:firstLine="426"/>
        <w:jc w:val="both"/>
      </w:pPr>
      <w:r>
        <w:t xml:space="preserve">Следовательно, естественным образом подходим к основной идее </w:t>
      </w:r>
      <w:r w:rsidRPr="00001A9F">
        <w:rPr>
          <w:i/>
        </w:rPr>
        <w:t>симплекс-метода</w:t>
      </w:r>
      <w:r>
        <w:t xml:space="preserve"> – полный перебор следует заменить упорядоченным, разумным.</w:t>
      </w:r>
    </w:p>
    <w:p w:rsidR="00717AC9" w:rsidRPr="006A1EBF" w:rsidP="00542648" w14:paraId="73D6BF77" w14:textId="0E9550EF">
      <w:pPr>
        <w:spacing w:line="312" w:lineRule="auto"/>
        <w:ind w:firstLine="426"/>
        <w:jc w:val="both"/>
      </w:pPr>
      <w:r>
        <w:t xml:space="preserve">Название метода связано с тем, что он впервые разрабатывался применительно к ЗЛП, в которых множество </w:t>
      </w:r>
      <w:r w:rsidRPr="006A1EBF">
        <w:rPr>
          <w:i/>
          <w:lang w:val="en-US"/>
        </w:rPr>
        <w:t>X</w:t>
      </w:r>
      <w:r>
        <w:t xml:space="preserve"> представляло собой симплекс в </w:t>
      </w:r>
      <w:r>
        <w:rPr>
          <w:position w:val="-32"/>
          <w:lang w:val="en-US"/>
        </w:rPr>
        <w:object>
          <v:shape id="_x0000_i1591" type="#_x0000_t75" style="width:165.5pt;height:39.2pt" o:ole="">
            <v:imagedata r:id="rId992" o:title=""/>
          </v:shape>
          <o:OLEObject Type="Embed" ProgID="Equation.DSMT4" ShapeID="_x0000_i1591" DrawAspect="Content" ObjectID="_1772635708" r:id="rId993"/>
        </w:object>
      </w:r>
      <w:r w:rsidRPr="006A1EBF">
        <w:t>.</w:t>
      </w:r>
      <w:r>
        <w:t xml:space="preserve"> Затем метод был обобщен на случай более общих множеств </w:t>
      </w:r>
      <w:r w:rsidRPr="006A1EBF">
        <w:rPr>
          <w:i/>
          <w:lang w:val="en-US"/>
        </w:rPr>
        <w:t>X</w:t>
      </w:r>
      <w:r>
        <w:t xml:space="preserve">, но первоначальное название так и сохранилось. В литературе его ещё называют </w:t>
      </w:r>
      <w:r w:rsidRPr="00FD6563">
        <w:rPr>
          <w:i/>
        </w:rPr>
        <w:t>методом последовательного улучшения плана</w:t>
      </w:r>
      <w:r>
        <w:t>.</w:t>
      </w:r>
    </w:p>
    <w:p w:rsidR="00717AC9" w:rsidP="00542648" w14:paraId="107C2C5F" w14:textId="17576BD1">
      <w:pPr>
        <w:spacing w:line="312" w:lineRule="auto"/>
        <w:ind w:firstLine="426"/>
        <w:jc w:val="both"/>
      </w:pPr>
      <w:r w:rsidRPr="006A1EBF">
        <w:t xml:space="preserve">Итак, </w:t>
      </w:r>
      <w:r w:rsidRPr="00060F22">
        <w:rPr>
          <w:i/>
        </w:rPr>
        <w:t>симплекс метод</w:t>
      </w:r>
      <w:r>
        <w:t xml:space="preserve"> – это алгоритм преобразования таблицы (состоящей из коэффициентов</w:t>
      </w:r>
      <w:r w:rsidRPr="00134032">
        <w:t xml:space="preserve"> </w:t>
      </w:r>
      <w:r w:rsidRPr="00F16D38">
        <w:rPr>
          <w:i/>
          <w:lang w:val="en-US"/>
        </w:rPr>
        <w:t>a</w:t>
      </w:r>
      <w:r w:rsidRPr="00F16D38">
        <w:rPr>
          <w:i/>
          <w:sz w:val="22"/>
          <w:vertAlign w:val="subscript"/>
          <w:lang w:val="en-US"/>
        </w:rPr>
        <w:t>ij</w:t>
      </w:r>
      <w:r w:rsidRPr="00F16D38">
        <w:t xml:space="preserve">, </w:t>
      </w:r>
      <w:r w:rsidRPr="00F16D38">
        <w:rPr>
          <w:i/>
          <w:lang w:val="en-US"/>
        </w:rPr>
        <w:t>b</w:t>
      </w:r>
      <w:r w:rsidRPr="00F16D38">
        <w:rPr>
          <w:i/>
          <w:sz w:val="22"/>
          <w:vertAlign w:val="subscript"/>
          <w:lang w:val="en-US"/>
        </w:rPr>
        <w:t>j</w:t>
      </w:r>
      <w:r w:rsidRPr="00F16D38">
        <w:t xml:space="preserve">, </w:t>
      </w:r>
      <w:r w:rsidRPr="00F16D38">
        <w:rPr>
          <w:i/>
          <w:lang w:val="en-US"/>
        </w:rPr>
        <w:t>c</w:t>
      </w:r>
      <w:r w:rsidRPr="00F16D38">
        <w:rPr>
          <w:i/>
          <w:vertAlign w:val="subscript"/>
        </w:rPr>
        <w:softHyphen/>
      </w:r>
      <w:r w:rsidRPr="00F16D38">
        <w:rPr>
          <w:i/>
          <w:sz w:val="22"/>
          <w:vertAlign w:val="subscript"/>
          <w:lang w:val="en-US"/>
        </w:rPr>
        <w:t>j</w:t>
      </w:r>
      <w:r w:rsidRPr="007A6765">
        <w:t>)</w:t>
      </w:r>
      <w:r w:rsidRPr="00475171">
        <w:t>,</w:t>
      </w:r>
      <w:r>
        <w:t xml:space="preserve"> основанных на </w:t>
      </w:r>
      <w:r w:rsidRPr="00F16D38">
        <w:rPr>
          <w:i/>
        </w:rPr>
        <w:t>методе Жордановых исключений</w:t>
      </w:r>
      <w:r>
        <w:t xml:space="preserve"> при решении системы линейных уравнений.</w:t>
      </w:r>
    </w:p>
    <w:p w:rsidR="002836F0" w:rsidP="00542648" w14:paraId="58CB1DFC" w14:textId="7F877D42">
      <w:pPr>
        <w:spacing w:line="312" w:lineRule="auto"/>
        <w:ind w:firstLine="360"/>
        <w:jc w:val="both"/>
      </w:pPr>
      <w:r>
        <w:t>Метод, состоит</w:t>
      </w:r>
      <w:r w:rsidR="00717AC9">
        <w:t xml:space="preserve"> из 2-х этапов:</w:t>
      </w:r>
    </w:p>
    <w:p w:rsidR="00717AC9" w:rsidP="007B7653" w14:paraId="6894F65E" w14:textId="5640A7F7">
      <w:pPr>
        <w:pStyle w:val="ListParagraph"/>
        <w:numPr>
          <w:ilvl w:val="0"/>
          <w:numId w:val="61"/>
        </w:numPr>
        <w:spacing w:after="120" w:line="312" w:lineRule="auto"/>
        <w:jc w:val="both"/>
      </w:pPr>
      <w:r>
        <w:rPr>
          <w:i/>
          <w:noProof/>
        </w:rPr>
        <w:pict>
          <v:shape id="_x0000_s1592" type="#_x0000_t75" style="width:116.1pt;height:110.3pt;margin-top:1.2pt;margin-left:1302.8pt;mso-position-horizontal:right;mso-position-horizontal-relative:margin;position:absolute;z-index:-251556864" wrapcoords="-84 0 -84 21511 21600 21511 21600 0 -84 0">
            <v:imagedata r:id="rId994" o:title="56"/>
            <w10:wrap type="tight"/>
          </v:shape>
        </w:pict>
      </w:r>
      <w:r w:rsidRPr="00B735AB">
        <w:rPr>
          <w:i/>
        </w:rPr>
        <w:t>поиск крайней точки</w:t>
      </w:r>
      <w:r>
        <w:t>, в результате которой могут быть три ситуации:</w:t>
      </w:r>
    </w:p>
    <w:p w:rsidR="00717AC9" w:rsidP="007B7653" w14:paraId="35BC70E8" w14:textId="4287FF3C">
      <w:pPr>
        <w:pStyle w:val="ListParagraph"/>
        <w:numPr>
          <w:ilvl w:val="0"/>
          <w:numId w:val="62"/>
        </w:numPr>
        <w:spacing w:line="312" w:lineRule="auto"/>
        <w:jc w:val="both"/>
      </w:pPr>
      <w:r>
        <w:t xml:space="preserve">крайней точки нет </w:t>
      </w:r>
      <w:r w:rsidRPr="00F16D38">
        <w:t>(</w:t>
      </w:r>
      <w:r>
        <w:t>т.е.</w:t>
      </w:r>
      <w:r w:rsidRPr="00F16D38">
        <w:t xml:space="preserve"> </w:t>
      </w:r>
      <w:r w:rsidR="00542648">
        <w:rPr>
          <w:i/>
        </w:rPr>
        <w:t>Х</w:t>
      </w:r>
      <w:r w:rsidR="002836F0">
        <w:rPr>
          <w:lang w:val="en-US"/>
        </w:rPr>
        <w:t> </w:t>
      </w:r>
      <w:r w:rsidRPr="00F16D38">
        <w:t>=</w:t>
      </w:r>
      <w:r w:rsidR="002836F0">
        <w:rPr>
          <w:lang w:val="en-US"/>
        </w:rPr>
        <w:t> </w:t>
      </w:r>
      <w:r>
        <w:rPr>
          <w:rFonts w:ascii="Symbol" w:hAnsi="Symbol"/>
          <w:lang w:val="en-US"/>
        </w:rPr>
        <w:sym w:font="Symbol" w:char="F0C6"/>
      </w:r>
      <w:r w:rsidRPr="00F16D38">
        <w:t>)</w:t>
      </w:r>
      <w:r w:rsidRPr="007A6765">
        <w:t>;</w:t>
      </w:r>
    </w:p>
    <w:p w:rsidR="00717AC9" w:rsidP="007B7653" w14:paraId="19443852" w14:textId="19D770DE">
      <w:pPr>
        <w:pStyle w:val="ListParagraph"/>
        <w:numPr>
          <w:ilvl w:val="0"/>
          <w:numId w:val="62"/>
        </w:numPr>
        <w:spacing w:line="312" w:lineRule="auto"/>
        <w:jc w:val="both"/>
      </w:pPr>
      <w:r>
        <w:t>крайняя точка не найдена</w:t>
      </w:r>
      <w:r w:rsidRPr="007A6765">
        <w:t>;</w:t>
      </w:r>
    </w:p>
    <w:p w:rsidR="00717AC9" w:rsidP="007B7653" w14:paraId="69315291" w14:textId="4CC42CC1">
      <w:pPr>
        <w:pStyle w:val="ListParagraph"/>
        <w:numPr>
          <w:ilvl w:val="0"/>
          <w:numId w:val="62"/>
        </w:numPr>
        <w:spacing w:line="312" w:lineRule="auto"/>
        <w:contextualSpacing w:val="0"/>
        <w:jc w:val="both"/>
      </w:pPr>
      <w:r>
        <w:t>крайняя точка найдена, в этом случае начинается второй этап:</w:t>
      </w:r>
    </w:p>
    <w:p w:rsidR="00717AC9" w:rsidRPr="003E5B56" w:rsidP="007B7653" w14:paraId="24396808" w14:textId="0DF3ED61">
      <w:pPr>
        <w:pStyle w:val="ListParagraph"/>
        <w:numPr>
          <w:ilvl w:val="0"/>
          <w:numId w:val="61"/>
        </w:numPr>
        <w:spacing w:before="120" w:after="120" w:line="312" w:lineRule="auto"/>
        <w:jc w:val="both"/>
      </w:pPr>
      <w:r w:rsidRPr="00B735AB">
        <w:rPr>
          <w:i/>
        </w:rPr>
        <w:t xml:space="preserve">перебор крайних точек и поиск </w:t>
      </w:r>
      <w:r w:rsidRPr="00B735AB">
        <w:rPr>
          <w:i/>
        </w:rPr>
        <w:t>оптимальной</w:t>
      </w:r>
      <w:r w:rsidRPr="003E5B56">
        <w:t>:</w:t>
      </w:r>
    </w:p>
    <w:p w:rsidR="00717AC9" w:rsidP="007B7653" w14:paraId="4958CF33" w14:textId="495EF48F">
      <w:pPr>
        <w:pStyle w:val="ListParagraph"/>
        <w:numPr>
          <w:ilvl w:val="0"/>
          <w:numId w:val="63"/>
        </w:numPr>
        <w:spacing w:line="312" w:lineRule="auto"/>
        <w:ind w:left="1418"/>
        <w:jc w:val="both"/>
      </w:pPr>
      <w:r>
        <w:t>оптимальной точки нет (т.е.</w:t>
      </w:r>
      <w:r w:rsidRPr="008107B8">
        <w:t xml:space="preserve"> </w:t>
      </w:r>
      <w:r w:rsidRPr="008107B8">
        <w:rPr>
          <w:rFonts w:ascii="Symbol" w:hAnsi="Symbol"/>
          <w:i/>
        </w:rPr>
        <w:sym w:font="Symbol" w:char="F06A"/>
      </w:r>
      <w:r w:rsidRPr="008107B8">
        <w:t>(</w:t>
      </w:r>
      <w:r w:rsidRPr="00B735AB">
        <w:rPr>
          <w:i/>
          <w:lang w:val="en-US"/>
        </w:rPr>
        <w:t>x</w:t>
      </w:r>
      <w:r w:rsidRPr="008107B8">
        <w:t>)</w:t>
      </w:r>
      <w:r>
        <w:t xml:space="preserve"> не </w:t>
      </w:r>
      <w:r>
        <w:t>ограничена</w:t>
      </w:r>
      <w:r>
        <w:t xml:space="preserve"> снизу на</w:t>
      </w:r>
      <w:r w:rsidRPr="008107B8">
        <w:t xml:space="preserve"> </w:t>
      </w:r>
      <w:r w:rsidRPr="00B735AB">
        <w:rPr>
          <w:i/>
          <w:lang w:val="en-US"/>
        </w:rPr>
        <w:t>X</w:t>
      </w:r>
      <w:r>
        <w:t>)</w:t>
      </w:r>
      <w:r w:rsidRPr="007A6765">
        <w:t>;</w:t>
      </w:r>
    </w:p>
    <w:p w:rsidR="00717AC9" w:rsidP="007B7653" w14:paraId="6F11BEA0" w14:textId="20BFBD5B">
      <w:pPr>
        <w:pStyle w:val="ListParagraph"/>
        <w:numPr>
          <w:ilvl w:val="0"/>
          <w:numId w:val="63"/>
        </w:numPr>
        <w:spacing w:line="312" w:lineRule="auto"/>
        <w:ind w:left="1418"/>
        <w:jc w:val="both"/>
      </w:pPr>
      <w:r>
        <w:t>оптимальная точка не найдена</w:t>
      </w:r>
      <w:r w:rsidRPr="00F16D38">
        <w:t>;</w:t>
      </w:r>
    </w:p>
    <w:p w:rsidR="00717AC9" w:rsidP="007B7653" w14:paraId="16CAFDEF" w14:textId="5F37FE64">
      <w:pPr>
        <w:pStyle w:val="ListParagraph"/>
        <w:numPr>
          <w:ilvl w:val="0"/>
          <w:numId w:val="63"/>
        </w:numPr>
        <w:spacing w:line="312" w:lineRule="auto"/>
        <w:ind w:left="1418"/>
        <w:jc w:val="both"/>
      </w:pPr>
      <w:r>
        <w:t>оптимальная точка найдена</w:t>
      </w:r>
      <w:r w:rsidRPr="008107B8">
        <w:t xml:space="preserve">, </w:t>
      </w:r>
      <w:r>
        <w:t>на этом алгоритм симплекс-метода кончается.</w:t>
      </w:r>
    </w:p>
    <w:p w:rsidR="00717AC9" w:rsidP="00542648" w14:paraId="047C6C68" w14:textId="77777777">
      <w:pPr>
        <w:spacing w:line="312" w:lineRule="auto"/>
        <w:ind w:firstLine="426"/>
        <w:jc w:val="both"/>
      </w:pPr>
      <w:r w:rsidRPr="00060F22">
        <w:rPr>
          <w:i/>
        </w:rPr>
        <w:t>Переход к следующей</w:t>
      </w:r>
      <w:r>
        <w:t xml:space="preserve"> крайней точке в поисках оптимальной осуществляется </w:t>
      </w:r>
      <w:r w:rsidRPr="00060F22">
        <w:rPr>
          <w:i/>
        </w:rPr>
        <w:t>исходя из предположения, что значение целевой функции уменьшается</w:t>
      </w:r>
      <w:r>
        <w:t>.</w:t>
      </w:r>
    </w:p>
    <w:p w:rsidR="00717AC9" w:rsidP="00542648" w14:paraId="34577633" w14:textId="77777777">
      <w:pPr>
        <w:spacing w:line="312" w:lineRule="auto"/>
        <w:ind w:firstLine="360"/>
        <w:jc w:val="both"/>
      </w:pPr>
      <w:r>
        <w:t>Поэтому, поскольку:</w:t>
      </w:r>
    </w:p>
    <w:p w:rsidR="00717AC9" w:rsidP="007B7653" w14:paraId="1A5E40A5" w14:textId="2AE88221">
      <w:pPr>
        <w:pStyle w:val="ListParagraph"/>
        <w:numPr>
          <w:ilvl w:val="0"/>
          <w:numId w:val="64"/>
        </w:numPr>
        <w:spacing w:line="312" w:lineRule="auto"/>
        <w:jc w:val="both"/>
      </w:pPr>
      <w:r>
        <w:t>число крайних точек конечно и среди них обязательно есть решение задачи (если оно существует),</w:t>
      </w:r>
    </w:p>
    <w:p w:rsidR="00717AC9" w:rsidRPr="008E2733" w:rsidP="007B7653" w14:paraId="2CE2C3AC" w14:textId="48740D40">
      <w:pPr>
        <w:pStyle w:val="ListParagraph"/>
        <w:numPr>
          <w:ilvl w:val="0"/>
          <w:numId w:val="64"/>
        </w:numPr>
        <w:spacing w:line="312" w:lineRule="auto"/>
        <w:jc w:val="both"/>
      </w:pPr>
      <w:r>
        <w:t xml:space="preserve">возврат к уже просмотренным точкам невозможен, то за </w:t>
      </w:r>
      <w:r w:rsidRPr="00B735AB">
        <w:rPr>
          <w:i/>
        </w:rPr>
        <w:t>конечное число</w:t>
      </w:r>
      <w:r>
        <w:t xml:space="preserve"> итераций эта процедура приведет к решению, либо к выводу о том, что </w:t>
      </w:r>
      <w:r w:rsidRPr="00B735AB">
        <w:rPr>
          <w:i/>
          <w:lang w:val="en-US"/>
        </w:rPr>
        <w:t>X</w:t>
      </w:r>
      <w:r w:rsidR="00FD6563">
        <w:t> </w:t>
      </w:r>
      <w:r w:rsidRPr="008107B8">
        <w:t>=</w:t>
      </w:r>
      <w:r w:rsidR="00FD6563">
        <w:t> </w:t>
      </w:r>
      <w:r>
        <w:rPr>
          <w:rFonts w:ascii="Symbol" w:hAnsi="Symbol"/>
        </w:rPr>
        <w:sym w:font="Symbol" w:char="F0C6"/>
      </w:r>
      <w:r w:rsidRPr="008E2733">
        <w:t>.</w:t>
      </w:r>
    </w:p>
    <w:p w:rsidR="00717AC9" w:rsidP="00014577" w14:paraId="12796D23" w14:textId="77777777">
      <w:pPr>
        <w:spacing w:line="312" w:lineRule="auto"/>
        <w:jc w:val="both"/>
      </w:pPr>
      <w:r>
        <w:t xml:space="preserve">Теоретически не исключается ситуация, когда метод пройдется по всем крайним точкам множества </w:t>
      </w:r>
      <w:r w:rsidRPr="009514DC">
        <w:rPr>
          <w:i/>
          <w:lang w:val="en-US"/>
        </w:rPr>
        <w:t>X</w:t>
      </w:r>
      <w:r>
        <w:t xml:space="preserve"> (и такие патологические примеры построены). Однако, как показывает практика, для большинства задач количество итераций симплекс-метода находится в пределах от </w:t>
      </w:r>
      <w:r w:rsidRPr="009514DC">
        <w:rPr>
          <w:i/>
          <w:lang w:val="en-US"/>
        </w:rPr>
        <w:t>m</w:t>
      </w:r>
      <w:r>
        <w:t xml:space="preserve"> до </w:t>
      </w:r>
      <w:r w:rsidRPr="009514DC">
        <w:rPr>
          <w:i/>
        </w:rPr>
        <w:t>2</w:t>
      </w:r>
      <w:r w:rsidRPr="009514DC">
        <w:rPr>
          <w:i/>
          <w:lang w:val="en-US"/>
        </w:rPr>
        <w:t>m</w:t>
      </w:r>
      <w:r w:rsidRPr="009514DC">
        <w:t>.</w:t>
      </w:r>
    </w:p>
    <w:p w:rsidR="00542648" w:rsidP="00014577" w14:paraId="76578533" w14:textId="77777777">
      <w:pPr>
        <w:spacing w:before="120" w:after="120" w:line="312" w:lineRule="auto"/>
        <w:jc w:val="center"/>
        <w:rPr>
          <w:b/>
        </w:rPr>
      </w:pPr>
    </w:p>
    <w:p w:rsidR="00717AC9" w:rsidRPr="00054FC2" w:rsidP="00014577" w14:paraId="14D042EA" w14:textId="7C5ECD8B">
      <w:pPr>
        <w:spacing w:before="120" w:after="120" w:line="312" w:lineRule="auto"/>
        <w:jc w:val="center"/>
        <w:rPr>
          <w:b/>
        </w:rPr>
      </w:pPr>
      <w:r w:rsidRPr="00054FC2">
        <w:rPr>
          <w:b/>
        </w:rPr>
        <w:t>Алгоритм симплекс-метода</w:t>
      </w:r>
      <w:r w:rsidRPr="008107B8">
        <w:rPr>
          <w:b/>
        </w:rPr>
        <w:t xml:space="preserve"> </w:t>
      </w:r>
      <w:r w:rsidRPr="00054FC2">
        <w:rPr>
          <w:b/>
        </w:rPr>
        <w:t>решени</w:t>
      </w:r>
      <w:r w:rsidR="009D2A13">
        <w:rPr>
          <w:b/>
        </w:rPr>
        <w:t>я</w:t>
      </w:r>
      <w:r w:rsidRPr="00054FC2">
        <w:rPr>
          <w:b/>
        </w:rPr>
        <w:t xml:space="preserve"> основной </w:t>
      </w:r>
      <w:r w:rsidR="009D2A13">
        <w:rPr>
          <w:b/>
        </w:rPr>
        <w:t>ЗЛП</w:t>
      </w:r>
    </w:p>
    <w:p w:rsidR="00717AC9" w:rsidP="00542648" w14:paraId="14A3CCA6" w14:textId="77777777">
      <w:pPr>
        <w:spacing w:line="312" w:lineRule="auto"/>
        <w:ind w:firstLine="708"/>
        <w:jc w:val="both"/>
      </w:pPr>
      <w:r>
        <w:t>Рассмотрим основную ЗЛП:</w:t>
      </w:r>
    </w:p>
    <w:p w:rsidR="00014577" w:rsidP="007E1DB2" w14:paraId="10A54EDC" w14:textId="77777777">
      <w:pPr>
        <w:spacing w:line="312" w:lineRule="auto"/>
        <w:ind w:firstLine="708"/>
      </w:pPr>
      <w:r>
        <w:rPr>
          <w:position w:val="-20"/>
        </w:rPr>
        <w:object>
          <v:shape id="_x0000_i1593" type="#_x0000_t75" style="width:270.8pt;height:24.2pt" o:ole="">
            <v:imagedata r:id="rId995" o:title=""/>
          </v:shape>
          <o:OLEObject Type="Embed" ProgID="Equation.DSMT4" ShapeID="_x0000_i1593" DrawAspect="Content" ObjectID="_1772635709" r:id="rId996"/>
        </w:object>
      </w:r>
      <w:r w:rsidRPr="00A76783" w:rsidR="00717AC9">
        <w:t xml:space="preserve">, </w:t>
      </w:r>
    </w:p>
    <w:p w:rsidR="00717AC9" w:rsidRPr="00A76783" w:rsidP="007E1DB2" w14:paraId="6AEEB446" w14:textId="28E913B2">
      <w:pPr>
        <w:spacing w:line="312" w:lineRule="auto"/>
        <w:ind w:firstLine="708"/>
        <w:jc w:val="both"/>
      </w:pPr>
      <w:r w:rsidRPr="00A76783">
        <w:rPr>
          <w:i/>
          <w:lang w:val="en-US"/>
        </w:rPr>
        <w:t>A</w:t>
      </w:r>
      <w:r>
        <w:rPr>
          <w:i/>
          <w:vertAlign w:val="subscript"/>
        </w:rPr>
        <w:t xml:space="preserve"> </w:t>
      </w:r>
      <w:r w:rsidRPr="00A76783">
        <w:t>–</w:t>
      </w:r>
      <w:r>
        <w:rPr>
          <w:vertAlign w:val="subscript"/>
        </w:rPr>
        <w:t xml:space="preserve"> </w:t>
      </w:r>
      <w:r w:rsidRPr="00A76783">
        <w:t>(</w:t>
      </w:r>
      <w:r w:rsidRPr="00A76783">
        <w:rPr>
          <w:i/>
          <w:lang w:val="en-US"/>
        </w:rPr>
        <w:t>m</w:t>
      </w:r>
      <w:r w:rsidR="00FD6563">
        <w:rPr>
          <w:i/>
          <w:lang w:val="en-US"/>
        </w:rPr>
        <w:t> </w:t>
      </w:r>
      <w:r>
        <w:rPr>
          <w:rFonts w:ascii="Symbol" w:hAnsi="Symbol"/>
          <w:lang w:val="en-US"/>
        </w:rPr>
        <w:sym w:font="Symbol" w:char="F0B4"/>
      </w:r>
      <w:r w:rsidR="00FD6563">
        <w:rPr>
          <w:lang w:val="en-US"/>
        </w:rPr>
        <w:t> </w:t>
      </w:r>
      <w:r w:rsidRPr="00A76783">
        <w:rPr>
          <w:i/>
          <w:lang w:val="en-US"/>
        </w:rPr>
        <w:t>n</w:t>
      </w:r>
      <w:r w:rsidRPr="00A76783">
        <w:t xml:space="preserve">) – </w:t>
      </w:r>
      <w:r>
        <w:t xml:space="preserve">матрица, </w:t>
      </w:r>
      <w:r w:rsidRPr="00A76783">
        <w:rPr>
          <w:i/>
          <w:lang w:val="en-US"/>
        </w:rPr>
        <w:t>b</w:t>
      </w:r>
      <w:r>
        <w:rPr>
          <w:i/>
          <w:vertAlign w:val="subscript"/>
        </w:rPr>
        <w:t xml:space="preserve"> </w:t>
      </w:r>
      <w:r w:rsidRPr="00A76783">
        <w:t>–</w:t>
      </w:r>
      <w:r>
        <w:rPr>
          <w:vertAlign w:val="subscript"/>
        </w:rPr>
        <w:t xml:space="preserve"> </w:t>
      </w:r>
      <w:r w:rsidRPr="00A76783">
        <w:t>(</w:t>
      </w:r>
      <w:r w:rsidRPr="00A76783">
        <w:rPr>
          <w:i/>
          <w:lang w:val="en-US"/>
        </w:rPr>
        <w:t>m</w:t>
      </w:r>
      <w:r w:rsidRPr="00FD6563" w:rsidR="00FD6563">
        <w:rPr>
          <w:lang w:val="en-US"/>
        </w:rPr>
        <w:t> </w:t>
      </w:r>
      <w:r>
        <w:rPr>
          <w:rFonts w:ascii="Symbol" w:hAnsi="Symbol"/>
          <w:lang w:val="en-US"/>
        </w:rPr>
        <w:sym w:font="Symbol" w:char="F0B4"/>
      </w:r>
      <w:r w:rsidR="00FD6563">
        <w:rPr>
          <w:lang w:val="en-US"/>
        </w:rPr>
        <w:t> </w:t>
      </w:r>
      <w:r w:rsidRPr="00A76783">
        <w:t xml:space="preserve">1) – </w:t>
      </w:r>
      <w:r>
        <w:t>вектор</w:t>
      </w:r>
    </w:p>
    <w:p w:rsidR="00014577" w:rsidP="007E1DB2" w14:paraId="737AB2F9" w14:textId="43848158">
      <w:pPr>
        <w:spacing w:line="312" w:lineRule="auto"/>
        <w:ind w:firstLine="708"/>
      </w:pPr>
      <w:r>
        <w:rPr>
          <w:position w:val="-86"/>
        </w:rPr>
        <w:object>
          <v:shape id="_x0000_i1594" type="#_x0000_t75" style="width:123.05pt;height:93.5pt" o:ole="" fillcolor="window">
            <v:imagedata r:id="rId997" o:title=""/>
          </v:shape>
          <o:OLEObject Type="Embed" ProgID="Equation.DSMT4" ShapeID="_x0000_i1594" DrawAspect="Content" ObjectID="_1772635710" r:id="rId998"/>
        </w:object>
      </w:r>
      <w:r w:rsidRPr="00A76783" w:rsidR="00717AC9">
        <w:t xml:space="preserve">, </w:t>
      </w:r>
    </w:p>
    <w:p w:rsidR="00717AC9" w:rsidP="007E1DB2" w14:paraId="6286D591" w14:textId="62D07DE5">
      <w:pPr>
        <w:spacing w:line="312" w:lineRule="auto"/>
        <w:ind w:firstLine="708"/>
        <w:jc w:val="both"/>
      </w:pPr>
      <w:r w:rsidRPr="00A76783">
        <w:rPr>
          <w:i/>
          <w:lang w:val="en-US"/>
        </w:rPr>
        <w:t>A</w:t>
      </w:r>
      <w:r w:rsidRPr="00A76783">
        <w:rPr>
          <w:i/>
          <w:vertAlign w:val="subscript"/>
          <w:lang w:val="en-US"/>
        </w:rPr>
        <w:t>i</w:t>
      </w:r>
      <w:r w:rsidRPr="00A76783">
        <w:rPr>
          <w:vertAlign w:val="subscript"/>
        </w:rPr>
        <w:t xml:space="preserve"> </w:t>
      </w:r>
      <w:r w:rsidRPr="00A76783">
        <w:t>–</w:t>
      </w:r>
      <w:r w:rsidRPr="00A76783">
        <w:rPr>
          <w:vertAlign w:val="subscript"/>
        </w:rPr>
        <w:t xml:space="preserve"> </w:t>
      </w:r>
      <w:r w:rsidRPr="00A76783">
        <w:t>(1</w:t>
      </w:r>
      <w:r w:rsidR="00FD6563">
        <w:rPr>
          <w:lang w:val="en-US"/>
        </w:rPr>
        <w:t> </w:t>
      </w:r>
      <w:r w:rsidR="00FD6563">
        <w:rPr>
          <w:rFonts w:ascii="Symbol" w:hAnsi="Symbol"/>
          <w:lang w:val="en-US"/>
        </w:rPr>
        <w:sym w:font="Symbol" w:char="F0B4"/>
      </w:r>
      <w:r w:rsidR="00FD6563">
        <w:rPr>
          <w:lang w:val="en-US"/>
        </w:rPr>
        <w:t> </w:t>
      </w:r>
      <w:r w:rsidRPr="00A76783">
        <w:rPr>
          <w:i/>
          <w:lang w:val="en-US"/>
        </w:rPr>
        <w:t>n</w:t>
      </w:r>
      <w:r w:rsidRPr="00A76783">
        <w:t xml:space="preserve">) – </w:t>
      </w:r>
      <w:r>
        <w:t xml:space="preserve">строка, </w:t>
      </w:r>
      <w:r w:rsidRPr="00A76783">
        <w:rPr>
          <w:i/>
          <w:lang w:val="en-US"/>
        </w:rPr>
        <w:t>b</w:t>
      </w:r>
      <w:r w:rsidRPr="00A76783">
        <w:rPr>
          <w:i/>
          <w:vertAlign w:val="subscript"/>
          <w:lang w:val="en-US"/>
        </w:rPr>
        <w:t>i</w:t>
      </w:r>
      <w:r w:rsidRPr="00A76783">
        <w:t xml:space="preserve"> – </w:t>
      </w:r>
      <w:r>
        <w:t xml:space="preserve">число, </w:t>
      </w:r>
      <w:r w:rsidRPr="00A76783">
        <w:rPr>
          <w:i/>
          <w:lang w:val="en-US"/>
        </w:rPr>
        <w:t>i</w:t>
      </w:r>
      <w:r>
        <w:rPr>
          <w:rFonts w:ascii="Symbol" w:hAnsi="Symbol"/>
          <w:lang w:val="en-US"/>
        </w:rPr>
        <w:sym w:font="Symbol" w:char="F0CE"/>
      </w:r>
      <w:r w:rsidRPr="00A76783">
        <w:t>1</w:t>
      </w:r>
      <w:r w:rsidRPr="00A76783">
        <w:t>,…,</w:t>
      </w:r>
      <w:r w:rsidR="00FD6563">
        <w:rPr>
          <w:lang w:val="en-US"/>
        </w:rPr>
        <w:t> </w:t>
      </w:r>
      <w:r w:rsidRPr="00A76783">
        <w:rPr>
          <w:i/>
          <w:lang w:val="en-US"/>
        </w:rPr>
        <w:t>m</w:t>
      </w:r>
      <w:r w:rsidRPr="00A76783">
        <w:t>.</w:t>
      </w:r>
    </w:p>
    <w:p w:rsidR="007E1DB2" w:rsidRPr="00A76783" w:rsidP="007E1DB2" w14:paraId="0FB56792" w14:textId="77777777">
      <w:pPr>
        <w:spacing w:line="312" w:lineRule="auto"/>
        <w:ind w:firstLine="708"/>
        <w:jc w:val="both"/>
      </w:pPr>
    </w:p>
    <w:p w:rsidR="00717AC9" w:rsidP="007E1DB2" w14:paraId="69BC0A7E" w14:textId="6F05ECD6">
      <w:pPr>
        <w:spacing w:line="312" w:lineRule="auto"/>
        <w:ind w:firstLine="708"/>
        <w:jc w:val="both"/>
      </w:pPr>
      <w:r>
        <w:t xml:space="preserve">Введем </w:t>
      </w:r>
      <w:r w:rsidRPr="00C6712E">
        <w:rPr>
          <w:i/>
          <w:lang w:val="en-US"/>
        </w:rPr>
        <w:t>m</w:t>
      </w:r>
      <w:r w:rsidRPr="00E706AE">
        <w:t>-</w:t>
      </w:r>
      <w:r>
        <w:t xml:space="preserve">переменных: </w:t>
      </w:r>
      <w:r>
        <w:rPr>
          <w:position w:val="-50"/>
        </w:rPr>
        <w:object>
          <v:shape id="_x0000_i1595" type="#_x0000_t75" style="width:109.6pt;height:56.95pt" o:ole="">
            <v:imagedata r:id="rId999" o:title=""/>
          </v:shape>
          <o:OLEObject Type="Embed" ProgID="Equation.DSMT4" ShapeID="_x0000_i1595" DrawAspect="Content" ObjectID="_1772635711" r:id="rId1000"/>
        </w:object>
      </w:r>
      <w:r w:rsidRPr="00E015D0" w:rsidR="00014577">
        <w:t>.</w:t>
      </w:r>
    </w:p>
    <w:p w:rsidR="007E1DB2" w:rsidRPr="00E015D0" w:rsidP="007E1DB2" w14:paraId="3F41AA36" w14:textId="77777777">
      <w:pPr>
        <w:spacing w:line="312" w:lineRule="auto"/>
        <w:ind w:firstLine="708"/>
        <w:jc w:val="both"/>
      </w:pPr>
    </w:p>
    <w:p w:rsidR="0070084B" w:rsidRPr="00E015D0" w:rsidP="007E1DB2" w14:paraId="6DEB7669" w14:textId="23362583">
      <w:pPr>
        <w:spacing w:line="312" w:lineRule="auto"/>
        <w:ind w:left="708"/>
        <w:jc w:val="both"/>
      </w:pPr>
      <w:r>
        <w:t xml:space="preserve">Итак, допустимое множество </w:t>
      </w:r>
      <w:r w:rsidRPr="00E706AE">
        <w:rPr>
          <w:i/>
          <w:lang w:val="en-US"/>
        </w:rPr>
        <w:t>X</w:t>
      </w:r>
      <w:r w:rsidRPr="00E706AE">
        <w:t xml:space="preserve"> </w:t>
      </w:r>
      <w:r>
        <w:t xml:space="preserve">ограниченно </w:t>
      </w:r>
      <w:r w:rsidRPr="00A76783">
        <w:t>(</w:t>
      </w:r>
      <w:r w:rsidRPr="00A76783">
        <w:rPr>
          <w:i/>
          <w:lang w:val="en-US"/>
        </w:rPr>
        <w:t>m</w:t>
      </w:r>
      <w:r w:rsidR="00FD6563">
        <w:rPr>
          <w:lang w:val="en-US"/>
        </w:rPr>
        <w:t> </w:t>
      </w:r>
      <w:r w:rsidRPr="00A76783">
        <w:t>+</w:t>
      </w:r>
      <w:r w:rsidR="00FD6563">
        <w:rPr>
          <w:lang w:val="en-US"/>
        </w:rPr>
        <w:t> </w:t>
      </w:r>
      <w:r w:rsidRPr="00A76783">
        <w:rPr>
          <w:i/>
          <w:lang w:val="en-US"/>
        </w:rPr>
        <w:t>n</w:t>
      </w:r>
      <w:r w:rsidRPr="00A76783">
        <w:t>)</w:t>
      </w:r>
      <w:r>
        <w:t xml:space="preserve"> – гиперплоскостями:</w:t>
      </w:r>
      <w:r w:rsidRPr="00A76783">
        <w:t xml:space="preserve"> </w:t>
      </w:r>
      <w:r>
        <w:rPr>
          <w:position w:val="-38"/>
        </w:rPr>
        <w:object>
          <v:shape id="_x0000_i1596" type="#_x0000_t75" style="width:83.8pt;height:45.15pt" o:ole="" fillcolor="window">
            <v:imagedata r:id="rId1001" o:title=""/>
          </v:shape>
          <o:OLEObject Type="Embed" ProgID="Equation.DSMT4" ShapeID="_x0000_i1596" DrawAspect="Content" ObjectID="_1772635712" r:id="rId1002"/>
        </w:object>
      </w:r>
      <w:r w:rsidRPr="00E015D0" w:rsidR="00014577">
        <w:t>.</w:t>
      </w:r>
    </w:p>
    <w:p w:rsidR="0070084B" w:rsidRPr="00E015D0" w14:paraId="6F49DCB1" w14:textId="552BB075">
      <w:pPr>
        <w:spacing w:after="160" w:line="259" w:lineRule="auto"/>
      </w:pPr>
    </w:p>
    <w:p w:rsidR="00717AC9" w:rsidRPr="00D6772B" w:rsidP="007B7653" w14:paraId="7D2A96E6" w14:textId="36760AD5">
      <w:pPr>
        <w:pStyle w:val="ListParagraph"/>
        <w:numPr>
          <w:ilvl w:val="0"/>
          <w:numId w:val="65"/>
        </w:numPr>
        <w:spacing w:before="120" w:after="120" w:line="312" w:lineRule="auto"/>
        <w:ind w:left="425" w:hanging="357"/>
        <w:rPr>
          <w:b/>
        </w:rPr>
      </w:pPr>
      <w:r w:rsidRPr="00D6772B">
        <w:rPr>
          <w:b/>
        </w:rPr>
        <w:t>Алгоритм поиска крайней точки</w:t>
      </w:r>
    </w:p>
    <w:p w:rsidR="00717AC9" w:rsidP="007E1DB2" w14:paraId="65EBE007" w14:textId="31C28EC7">
      <w:pPr>
        <w:spacing w:line="312" w:lineRule="auto"/>
        <w:ind w:firstLine="68"/>
        <w:jc w:val="both"/>
      </w:pPr>
      <w:r>
        <w:t>Имеем систему:</w:t>
      </w:r>
    </w:p>
    <w:p w:rsidR="00717AC9" w:rsidP="007E1DB2" w14:paraId="24FE4ABB" w14:textId="37E25156">
      <w:pPr>
        <w:spacing w:line="312" w:lineRule="auto"/>
        <w:ind w:firstLine="708"/>
        <w:rPr>
          <w:lang w:val="en-US"/>
        </w:rPr>
      </w:pPr>
      <w:r>
        <w:rPr>
          <w:position w:val="-108"/>
          <w:lang w:val="en-US"/>
        </w:rPr>
        <w:object>
          <v:shape id="_x0000_i1597" type="#_x0000_t75" style="width:140.8pt;height:117.65pt" o:ole="">
            <v:imagedata r:id="rId1003" o:title=""/>
          </v:shape>
          <o:OLEObject Type="Embed" ProgID="Equation.DSMT4" ShapeID="_x0000_i1597" DrawAspect="Content" ObjectID="_1772635713" r:id="rId1004"/>
        </w:object>
      </w:r>
    </w:p>
    <w:p w:rsidR="00717AC9" w:rsidP="007E1DB2" w14:paraId="4A85A7C6" w14:textId="5A5DBF16">
      <w:pPr>
        <w:spacing w:line="312" w:lineRule="auto"/>
        <w:ind w:firstLine="360"/>
        <w:jc w:val="both"/>
      </w:pPr>
      <w:r>
        <w:rPr>
          <w:noProof/>
        </w:rPr>
        <w:pict>
          <v:shape id="_x0000_s1598" type="#_x0000_t75" style="width:85.45pt;height:59.55pt;margin-top:24.85pt;margin-left:390.45pt;mso-position-horizontal-relative:margin;mso-position-vertical-relative:margin;position:absolute;z-index:-251558912" wrapcoords="-87 0 -87 21474 21600 21474 21600 0 -87 0">
            <v:imagedata r:id="rId1005" o:title="47"/>
            <w10:wrap type="tight"/>
          </v:shape>
        </w:pict>
      </w:r>
      <w:r>
        <w:t>Т.к. в крайней точке неравенство заменяется равенством, то используем метод Жордановых исключений для решения системы линейных уравнений.</w:t>
      </w:r>
    </w:p>
    <w:p w:rsidR="00717AC9" w:rsidP="007B7653" w14:paraId="0482277B" w14:textId="5BC2C71E">
      <w:pPr>
        <w:pStyle w:val="ListParagraph"/>
        <w:numPr>
          <w:ilvl w:val="0"/>
          <w:numId w:val="66"/>
        </w:numPr>
        <w:spacing w:line="312" w:lineRule="auto"/>
        <w:jc w:val="both"/>
      </w:pPr>
      <w:r>
        <w:t xml:space="preserve"> </w:t>
      </w:r>
      <w:r>
        <w:t xml:space="preserve">Если </w:t>
      </w:r>
      <w:r w:rsidRPr="00C6712E">
        <w:rPr>
          <w:rFonts w:ascii="Symbol" w:hAnsi="Symbol"/>
        </w:rPr>
        <w:sym w:font="Symbol" w:char="F022"/>
      </w:r>
      <w:r w:rsidRPr="007E1DB2">
        <w:rPr>
          <w:i/>
          <w:lang w:val="en-US"/>
        </w:rPr>
        <w:t>i</w:t>
      </w:r>
      <w:r w:rsidRPr="007E1DB2">
        <w:rPr>
          <w:i/>
        </w:rPr>
        <w:t xml:space="preserve"> </w:t>
      </w:r>
      <w:r w:rsidRPr="007E1DB2" w:rsidR="00FD6563">
        <w:rPr>
          <w:i/>
        </w:rPr>
        <w:t xml:space="preserve"> </w:t>
      </w:r>
      <w:r>
        <w:t>–</w:t>
      </w:r>
      <w:r w:rsidRPr="007E1DB2">
        <w:rPr>
          <w:i/>
          <w:lang w:val="en-US"/>
        </w:rPr>
        <w:t>b</w:t>
      </w:r>
      <w:r w:rsidRPr="007E1DB2">
        <w:rPr>
          <w:i/>
          <w:vertAlign w:val="subscript"/>
          <w:lang w:val="en-US"/>
        </w:rPr>
        <w:t>i</w:t>
      </w:r>
      <w:r w:rsidRPr="007E1DB2" w:rsidR="00FD6563">
        <w:rPr>
          <w:lang w:val="en-US"/>
        </w:rPr>
        <w:t> </w:t>
      </w:r>
      <w:r w:rsidRPr="008D2BB1">
        <w:t>&gt;</w:t>
      </w:r>
      <w:r w:rsidRPr="007E1DB2" w:rsidR="00FD6563">
        <w:rPr>
          <w:lang w:val="en-US"/>
        </w:rPr>
        <w:t> </w:t>
      </w:r>
      <w:r w:rsidRPr="008D2BB1">
        <w:t>0</w:t>
      </w:r>
      <w:r>
        <w:t xml:space="preserve">, то крайняя точка найдена, это точка </w:t>
      </w:r>
      <w:r w:rsidRPr="007E1DB2">
        <w:rPr>
          <w:i/>
        </w:rPr>
        <w:t>х</w:t>
      </w:r>
      <w:r w:rsidRPr="007E1DB2" w:rsidR="00FD6563">
        <w:rPr>
          <w:lang w:val="en-US"/>
        </w:rPr>
        <w:t> </w:t>
      </w:r>
      <w:r w:rsidRPr="008D2BB1">
        <w:t>=</w:t>
      </w:r>
      <w:r w:rsidRPr="007E1DB2" w:rsidR="00FD6563">
        <w:rPr>
          <w:lang w:val="en-US"/>
        </w:rPr>
        <w:t> </w:t>
      </w:r>
      <w:r w:rsidRPr="008D2BB1">
        <w:t>0</w:t>
      </w:r>
      <w:r w:rsidRPr="006B5DEE">
        <w:t>.</w:t>
      </w:r>
      <w:r w:rsidR="00F52118">
        <w:tab/>
      </w:r>
    </w:p>
    <w:p w:rsidR="007E1DB2" w:rsidP="007E1DB2" w14:paraId="0D1FFC79" w14:textId="77777777">
      <w:pPr>
        <w:spacing w:line="312" w:lineRule="auto"/>
        <w:ind w:firstLine="360"/>
        <w:jc w:val="both"/>
      </w:pPr>
    </w:p>
    <w:p w:rsidR="007E1DB2" w:rsidRPr="00320587" w:rsidP="007E1DB2" w14:paraId="10B4F98B" w14:textId="77777777">
      <w:pPr>
        <w:spacing w:line="312" w:lineRule="auto"/>
        <w:ind w:firstLine="360"/>
        <w:jc w:val="both"/>
      </w:pPr>
    </w:p>
    <w:p w:rsidR="00D6772B" w:rsidP="007B7653" w14:paraId="334BBEB3" w14:textId="151B18B0">
      <w:pPr>
        <w:pStyle w:val="ListParagraph"/>
        <w:numPr>
          <w:ilvl w:val="0"/>
          <w:numId w:val="66"/>
        </w:numPr>
        <w:spacing w:line="312" w:lineRule="auto"/>
        <w:jc w:val="both"/>
      </w:pPr>
      <w:r>
        <w:rPr>
          <w:noProof/>
        </w:rPr>
        <w:pict>
          <v:shape id="_x0000_s1599" type="#_x0000_t75" style="width:84.45pt;height:68.05pt;margin-top:33.4pt;margin-left:378.85pt;mso-position-horizontal-relative:margin;position:absolute;z-index:-251557888" wrapcoords="-200 0 -200 21352 21600 21352 21600 0 -200 0">
            <v:imagedata r:id="rId1006" o:title="48"/>
            <w10:wrap type="tight"/>
          </v:shape>
        </w:pict>
      </w:r>
      <w:r w:rsidR="00717AC9">
        <w:t xml:space="preserve">Если существуют </w:t>
      </w:r>
      <w:r w:rsidRPr="007E1DB2" w:rsidR="00717AC9">
        <w:rPr>
          <w:i/>
          <w:lang w:val="en-US"/>
        </w:rPr>
        <w:t>s</w:t>
      </w:r>
      <w:r w:rsidRPr="008D2BB1" w:rsidR="00717AC9">
        <w:t>: –</w:t>
      </w:r>
      <w:r w:rsidRPr="007E1DB2" w:rsidR="00717AC9">
        <w:rPr>
          <w:i/>
          <w:lang w:val="en-US"/>
        </w:rPr>
        <w:t>b</w:t>
      </w:r>
      <w:r w:rsidRPr="007E1DB2" w:rsidR="00717AC9">
        <w:rPr>
          <w:i/>
          <w:vertAlign w:val="subscript"/>
          <w:lang w:val="en-US"/>
        </w:rPr>
        <w:t>s</w:t>
      </w:r>
      <w:r w:rsidRPr="007E1DB2" w:rsidR="00FD6563">
        <w:rPr>
          <w:vertAlign w:val="subscript"/>
          <w:lang w:val="en-US"/>
        </w:rPr>
        <w:t> </w:t>
      </w:r>
      <w:r w:rsidRPr="008D2BB1" w:rsidR="00717AC9">
        <w:t>&lt;</w:t>
      </w:r>
      <w:r w:rsidRPr="007E1DB2" w:rsidR="00FD6563">
        <w:rPr>
          <w:lang w:val="en-US"/>
        </w:rPr>
        <w:t> </w:t>
      </w:r>
      <w:r w:rsidRPr="008D2BB1" w:rsidR="00717AC9">
        <w:t>0</w:t>
      </w:r>
      <w:r w:rsidR="00717AC9">
        <w:t>, то</w:t>
      </w:r>
      <w:r>
        <w:rPr>
          <w:position w:val="-10"/>
        </w:rPr>
        <w:object>
          <v:shape id="_x0000_i1600" type="#_x0000_t75" style="width:7.5pt;height:16.65pt" o:ole="" fillcolor="window">
            <v:imagedata r:id="rId1007" o:title=""/>
          </v:shape>
          <o:OLEObject Type="Embed" ProgID="Equation.3" ShapeID="_x0000_i1600" DrawAspect="Content" ObjectID="_1772635714" r:id="rId1008"/>
        </w:object>
      </w:r>
      <w:r w:rsidR="00717AC9">
        <w:t>рассмотрим  коэффициенты</w:t>
      </w:r>
      <w:r w:rsidRPr="00C6712E" w:rsidR="00717AC9">
        <w:t xml:space="preserve"> </w:t>
      </w:r>
      <w:r w:rsidRPr="007E1DB2" w:rsidR="00717AC9">
        <w:rPr>
          <w:i/>
          <w:lang w:val="en-US"/>
        </w:rPr>
        <w:t>a</w:t>
      </w:r>
      <w:r w:rsidRPr="007E1DB2" w:rsidR="00717AC9">
        <w:rPr>
          <w:i/>
          <w:vertAlign w:val="subscript"/>
          <w:lang w:val="en-US"/>
        </w:rPr>
        <w:t>s</w:t>
      </w:r>
      <w:r w:rsidRPr="007E1DB2" w:rsidR="00717AC9">
        <w:rPr>
          <w:vertAlign w:val="subscript"/>
        </w:rPr>
        <w:t>1</w:t>
      </w:r>
      <w:r w:rsidRPr="008D2BB1" w:rsidR="00717AC9">
        <w:t>,…,</w:t>
      </w:r>
      <w:r w:rsidRPr="007E1DB2" w:rsidR="00FD6563">
        <w:rPr>
          <w:lang w:val="en-US"/>
        </w:rPr>
        <w:t> </w:t>
      </w:r>
      <w:r w:rsidRPr="007E1DB2" w:rsidR="00717AC9">
        <w:rPr>
          <w:i/>
          <w:lang w:val="en-US"/>
        </w:rPr>
        <w:t>a</w:t>
      </w:r>
      <w:r w:rsidRPr="007E1DB2" w:rsidR="00717AC9">
        <w:rPr>
          <w:i/>
          <w:vertAlign w:val="subscript"/>
          <w:lang w:val="en-US"/>
        </w:rPr>
        <w:t>sn</w:t>
      </w:r>
      <w:r w:rsidR="00717AC9">
        <w:t>. Если все они</w:t>
      </w:r>
      <w:r w:rsidRPr="008D2BB1" w:rsidR="00717AC9">
        <w:t xml:space="preserve"> </w:t>
      </w:r>
      <w:r w:rsidR="00717AC9">
        <w:rPr>
          <w:rFonts w:ascii="Symbol" w:hAnsi="Symbol"/>
        </w:rPr>
        <w:sym w:font="Symbol" w:char="F0A3"/>
      </w:r>
      <w:r w:rsidR="000E03E1">
        <w:t xml:space="preserve"> </w:t>
      </w:r>
      <w:r w:rsidRPr="008D2BB1" w:rsidR="00717AC9">
        <w:t>0</w:t>
      </w:r>
      <w:r w:rsidR="00717AC9">
        <w:t xml:space="preserve">, то </w:t>
      </w:r>
    </w:p>
    <w:p w:rsidR="00D6772B" w:rsidP="00D6772B" w14:paraId="7A76405A" w14:textId="6E89DCF0">
      <w:pPr>
        <w:pStyle w:val="ListParagraph"/>
        <w:spacing w:line="312" w:lineRule="auto"/>
        <w:contextualSpacing w:val="0"/>
        <w:jc w:val="center"/>
      </w:pPr>
      <w:r>
        <w:rPr>
          <w:position w:val="-38"/>
          <w:lang w:val="en-US"/>
        </w:rPr>
        <w:object>
          <v:shape id="_x0000_i1601" type="#_x0000_t75" style="width:112.85pt;height:31.7pt" o:ole="">
            <v:imagedata r:id="rId1009" o:title=""/>
          </v:shape>
          <o:OLEObject Type="Embed" ProgID="Equation.DSMT4" ShapeID="_x0000_i1601" DrawAspect="Content" ObjectID="_1772635715" r:id="rId1010"/>
        </w:object>
      </w:r>
    </w:p>
    <w:p w:rsidR="00D6772B" w:rsidP="00D6772B" w14:paraId="4E2001A8" w14:textId="7EECBB7C">
      <w:pPr>
        <w:pStyle w:val="ListParagraph"/>
        <w:spacing w:line="312" w:lineRule="auto"/>
        <w:contextualSpacing w:val="0"/>
        <w:jc w:val="both"/>
      </w:pPr>
      <w:r w:rsidRPr="008D2BB1">
        <w:t xml:space="preserve"> </w:t>
      </w:r>
      <w:r>
        <w:rPr>
          <w:rFonts w:ascii="Symbol" w:hAnsi="Symbol"/>
        </w:rPr>
        <w:sym w:font="Symbol" w:char="F0DE"/>
      </w:r>
      <w:r w:rsidRPr="008D2BB1">
        <w:t xml:space="preserve"> </w:t>
      </w:r>
      <w:r>
        <w:t>допустимое множество пусто, крайних точек нет</w:t>
      </w:r>
      <w:r w:rsidRPr="006B5DEE">
        <w:t>.</w:t>
      </w:r>
    </w:p>
    <w:p w:rsidR="007E1DB2" w:rsidP="00D6772B" w14:paraId="536F76FF" w14:textId="77777777">
      <w:pPr>
        <w:pStyle w:val="ListParagraph"/>
        <w:spacing w:line="312" w:lineRule="auto"/>
        <w:contextualSpacing w:val="0"/>
        <w:jc w:val="both"/>
      </w:pPr>
    </w:p>
    <w:p w:rsidR="00D6772B" w:rsidP="007B7653" w14:paraId="702A6154" w14:textId="3A14C51D">
      <w:pPr>
        <w:pStyle w:val="ListParagraph"/>
        <w:numPr>
          <w:ilvl w:val="0"/>
          <w:numId w:val="66"/>
        </w:numPr>
        <w:spacing w:line="312" w:lineRule="auto"/>
        <w:jc w:val="both"/>
      </w:pPr>
      <w:r>
        <w:t xml:space="preserve">Иначе: </w:t>
      </w:r>
      <w:r>
        <w:t>при</w:t>
      </w:r>
      <w:r w:rsidRPr="008D2BB1">
        <w:t xml:space="preserve"> </w:t>
      </w:r>
      <w:r>
        <w:rPr>
          <w:position w:val="-12"/>
        </w:rPr>
        <w:object>
          <v:shape id="_x0000_i1602" type="#_x0000_t75" style="width:37.6pt;height:17.75pt" o:ole="">
            <v:imagedata r:id="rId1011" o:title=""/>
          </v:shape>
          <o:OLEObject Type="Embed" ProgID="Equation.DSMT4" ShapeID="_x0000_i1602" DrawAspect="Content" ObjectID="_1772635716" r:id="rId1012"/>
        </w:object>
      </w:r>
      <w:r>
        <w:t xml:space="preserve"> существует</w:t>
      </w:r>
      <w:r w:rsidRPr="00554D1A" w:rsidR="000E03E1">
        <w:t xml:space="preserve"> </w:t>
      </w:r>
      <w:r>
        <w:rPr>
          <w:position w:val="-12"/>
        </w:rPr>
        <w:object>
          <v:shape id="_x0000_i1603" type="#_x0000_t75" style="width:47.8pt;height:17.75pt" o:ole="">
            <v:imagedata r:id="rId1013" o:title=""/>
          </v:shape>
          <o:OLEObject Type="Embed" ProgID="Equation.DSMT4" ShapeID="_x0000_i1603" DrawAspect="Content" ObjectID="_1772635717" r:id="rId1014"/>
        </w:object>
      </w:r>
      <w:r>
        <w:t>. Тогда делается один шаг Жордановых преобразований, который состоит в замене координат</w:t>
      </w:r>
      <w:r w:rsidRPr="00FD6563" w:rsidR="00FD6563">
        <w:t xml:space="preserve"> </w:t>
      </w:r>
      <w:r>
        <w:rPr>
          <w:position w:val="-12"/>
        </w:rPr>
        <w:object>
          <v:shape id="_x0000_i1604" type="#_x0000_t75" style="width:41.9pt;height:17.75pt" o:ole="">
            <v:imagedata r:id="rId1015" o:title=""/>
          </v:shape>
          <o:OLEObject Type="Embed" ProgID="Equation.DSMT4" ShapeID="_x0000_i1604" DrawAspect="Content" ObjectID="_1772635718" r:id="rId1016"/>
        </w:object>
      </w:r>
      <w:r w:rsidRPr="006B5DEE">
        <w:t>.</w:t>
      </w:r>
      <w:r w:rsidRPr="00A51A3E">
        <w:t xml:space="preserve"> </w:t>
      </w:r>
      <w:r>
        <w:t xml:space="preserve">Из </w:t>
      </w:r>
      <w:r w:rsidR="00F52118">
        <w:rPr>
          <w:lang w:val="en-US"/>
        </w:rPr>
        <w:t>s</w:t>
      </w:r>
      <w:r w:rsidRPr="00EB70C2">
        <w:t>-</w:t>
      </w:r>
      <w:r>
        <w:t>го уравнения:</w:t>
      </w:r>
    </w:p>
    <w:p w:rsidR="00717AC9" w:rsidP="00D6772B" w14:paraId="4FEDFE1B" w14:textId="13B637E5">
      <w:pPr>
        <w:pStyle w:val="ListParagraph"/>
        <w:spacing w:line="312" w:lineRule="auto"/>
        <w:contextualSpacing w:val="0"/>
        <w:jc w:val="center"/>
      </w:pPr>
      <w:r>
        <w:rPr>
          <w:position w:val="-32"/>
        </w:rPr>
        <w:object>
          <v:shape id="_x0000_i1605" type="#_x0000_t75" style="width:139.15pt;height:27.95pt" o:ole="">
            <v:imagedata r:id="rId1017" o:title=""/>
          </v:shape>
          <o:OLEObject Type="Embed" ProgID="Equation.DSMT4" ShapeID="_x0000_i1605" DrawAspect="Content" ObjectID="_1772635719" r:id="rId1018"/>
        </w:object>
      </w:r>
      <w:r>
        <w:t>.</w:t>
      </w:r>
    </w:p>
    <w:p w:rsidR="00717AC9" w:rsidP="00041CC9" w14:paraId="783A3E4D" w14:textId="4682704D">
      <w:pPr>
        <w:pStyle w:val="ListParagraph"/>
        <w:spacing w:line="312" w:lineRule="auto"/>
        <w:ind w:left="0" w:firstLine="426"/>
        <w:contextualSpacing w:val="0"/>
        <w:jc w:val="both"/>
      </w:pPr>
      <w:r>
        <w:t xml:space="preserve">Подставим </w:t>
      </w:r>
      <w:r w:rsidRPr="000451CA">
        <w:rPr>
          <w:i/>
          <w:lang w:val="en-US"/>
        </w:rPr>
        <w:t>x</w:t>
      </w:r>
      <w:r w:rsidRPr="000451CA">
        <w:rPr>
          <w:i/>
          <w:vertAlign w:val="subscript"/>
          <w:lang w:val="en-US"/>
        </w:rPr>
        <w:t>r</w:t>
      </w:r>
      <w:r>
        <w:t xml:space="preserve"> в другие уравнения системы:</w:t>
      </w:r>
    </w:p>
    <w:p w:rsidR="000E03E1" w:rsidRPr="00554D1A" w:rsidP="00D6772B" w14:paraId="160E1C53" w14:textId="6ACD7833">
      <w:pPr>
        <w:pStyle w:val="ListParagraph"/>
        <w:spacing w:line="312" w:lineRule="auto"/>
        <w:ind w:left="0"/>
        <w:contextualSpacing w:val="0"/>
        <w:jc w:val="center"/>
      </w:pPr>
      <w:r>
        <w:rPr>
          <w:position w:val="-32"/>
        </w:rPr>
        <w:object>
          <v:shape id="_x0000_i1606" type="#_x0000_t75" style="width:148.3pt;height:30.1pt" o:ole="">
            <v:imagedata r:id="rId1019" o:title=""/>
          </v:shape>
          <o:OLEObject Type="Embed" ProgID="Equation.DSMT4" ShapeID="_x0000_i1606" DrawAspect="Content" ObjectID="_1772635720" r:id="rId1020"/>
        </w:object>
      </w:r>
      <w:r w:rsidRPr="00554D1A">
        <w:t>,</w:t>
      </w:r>
    </w:p>
    <w:p w:rsidR="000E03E1" w:rsidP="00041CC9" w14:paraId="6A457C71" w14:textId="330AFF17">
      <w:pPr>
        <w:pStyle w:val="ListParagraph"/>
        <w:tabs>
          <w:tab w:val="left" w:pos="426"/>
        </w:tabs>
        <w:spacing w:line="312" w:lineRule="auto"/>
        <w:ind w:left="0"/>
        <w:contextualSpacing w:val="0"/>
        <w:jc w:val="both"/>
      </w:pPr>
      <w:r w:rsidRPr="00554D1A">
        <w:t xml:space="preserve"> </w:t>
      </w:r>
      <w:r w:rsidR="00041CC9">
        <w:tab/>
      </w:r>
      <w:r w:rsidRPr="00554D1A">
        <w:t>г</w:t>
      </w:r>
      <w:r>
        <w:t>де</w:t>
      </w:r>
    </w:p>
    <w:p w:rsidR="00717AC9" w:rsidRPr="00554D1A" w:rsidP="00D6772B" w14:paraId="3F115F0F" w14:textId="439D0D87">
      <w:pPr>
        <w:pStyle w:val="ListParagraph"/>
        <w:spacing w:line="312" w:lineRule="auto"/>
        <w:ind w:left="0"/>
        <w:contextualSpacing w:val="0"/>
        <w:jc w:val="right"/>
      </w:pPr>
      <w:r>
        <w:rPr>
          <w:position w:val="-30"/>
        </w:rPr>
        <w:object>
          <v:shape id="_x0000_i1607" type="#_x0000_t75" style="width:216.55pt;height:36.55pt" o:ole="">
            <v:imagedata r:id="rId1021" o:title=""/>
          </v:shape>
          <o:OLEObject Type="Embed" ProgID="Equation.DSMT4" ShapeID="_x0000_i1607" DrawAspect="Content" ObjectID="_1772635721" r:id="rId1022"/>
        </w:object>
      </w:r>
      <w:r w:rsidR="000E03E1">
        <w:t xml:space="preserve">                                         </w:t>
      </w:r>
      <w:r w:rsidRPr="00554D1A" w:rsidR="000E03E1">
        <w:t>(1)</w:t>
      </w:r>
    </w:p>
    <w:p w:rsidR="000E03E1" w:rsidRPr="00EB70C2" w:rsidP="00041CC9" w14:paraId="0B5C60E8" w14:textId="4C03BE48">
      <w:pPr>
        <w:pStyle w:val="ListParagraph"/>
        <w:spacing w:line="312" w:lineRule="auto"/>
        <w:ind w:left="0" w:firstLine="426"/>
        <w:contextualSpacing w:val="0"/>
        <w:jc w:val="both"/>
      </w:pPr>
      <w:r>
        <w:t xml:space="preserve">В новом </w:t>
      </w:r>
      <w:r w:rsidR="00F52118">
        <w:rPr>
          <w:i/>
          <w:lang w:val="en-US"/>
        </w:rPr>
        <w:t>s</w:t>
      </w:r>
      <w:r w:rsidRPr="00B64714">
        <w:t>-</w:t>
      </w:r>
      <w:r>
        <w:t>м уравнении:</w:t>
      </w:r>
    </w:p>
    <w:p w:rsidR="00717AC9" w:rsidRPr="000E03E1" w:rsidP="00D6772B" w14:paraId="67DC7FDC" w14:textId="0A00B7F6">
      <w:pPr>
        <w:pStyle w:val="ListParagraph"/>
        <w:spacing w:line="312" w:lineRule="auto"/>
        <w:ind w:left="0"/>
        <w:contextualSpacing w:val="0"/>
        <w:jc w:val="right"/>
      </w:pPr>
      <w:r>
        <w:rPr>
          <w:position w:val="-30"/>
          <w:lang w:val="en-US"/>
        </w:rPr>
        <w:object>
          <v:shape id="_x0000_i1608" type="#_x0000_t75" style="width:210.65pt;height:36.55pt" o:ole="">
            <v:imagedata r:id="rId1023" o:title=""/>
          </v:shape>
          <o:OLEObject Type="Embed" ProgID="Equation.DSMT4" ShapeID="_x0000_i1608" DrawAspect="Content" ObjectID="_1772635722" r:id="rId1024"/>
        </w:object>
      </w:r>
      <w:r w:rsidR="000E03E1">
        <w:t xml:space="preserve">                                         (2)</w:t>
      </w:r>
    </w:p>
    <w:p w:rsidR="00717AC9" w:rsidP="00041CC9" w14:paraId="1122137C" w14:textId="7C83C82C">
      <w:pPr>
        <w:pStyle w:val="ListParagraph"/>
        <w:spacing w:after="120" w:line="312" w:lineRule="auto"/>
        <w:ind w:left="0" w:firstLine="426"/>
        <w:contextualSpacing w:val="0"/>
        <w:jc w:val="both"/>
      </w:pPr>
      <w:r>
        <w:t>В табличной форме:</w:t>
      </w:r>
    </w:p>
    <w:tbl>
      <w:tblPr>
        <w:tblStyle w:val="TableGrid10"/>
        <w:tblW w:w="6735" w:type="dxa"/>
        <w:jc w:val="center"/>
        <w:tblLook w:val="04A0"/>
      </w:tblPr>
      <w:tblGrid>
        <w:gridCol w:w="568"/>
        <w:gridCol w:w="451"/>
        <w:gridCol w:w="530"/>
        <w:gridCol w:w="511"/>
        <w:gridCol w:w="530"/>
        <w:gridCol w:w="590"/>
        <w:gridCol w:w="592"/>
        <w:gridCol w:w="589"/>
        <w:gridCol w:w="595"/>
        <w:gridCol w:w="594"/>
        <w:gridCol w:w="595"/>
        <w:gridCol w:w="590"/>
      </w:tblGrid>
      <w:tr w14:paraId="1B8D1E9E" w14:textId="77777777" w:rsidTr="00D6772B">
        <w:tblPrEx>
          <w:tblW w:w="6735" w:type="dxa"/>
          <w:jc w:val="center"/>
          <w:tblLook w:val="04A0"/>
        </w:tblPrEx>
        <w:trPr>
          <w:gridAfter w:val="6"/>
          <w:wAfter w:w="3555" w:type="dxa"/>
          <w:jc w:val="center"/>
        </w:trPr>
        <w:tc>
          <w:tcPr>
            <w:tcW w:w="568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17AC9" w:rsidRPr="00564228" w:rsidP="00D6772B" w14:paraId="64744826" w14:textId="77777777">
            <w:pPr>
              <w:spacing w:line="312" w:lineRule="auto"/>
              <w:rPr>
                <w:sz w:val="22"/>
                <w:szCs w:val="22"/>
              </w:rPr>
            </w:pPr>
          </w:p>
        </w:tc>
        <w:tc>
          <w:tcPr>
            <w:tcW w:w="4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17AC9" w:rsidRPr="00564228" w:rsidP="00D6772B" w14:paraId="5C00CE8B" w14:textId="77777777">
            <w:pPr>
              <w:spacing w:line="312" w:lineRule="auto"/>
              <w:rPr>
                <w:sz w:val="22"/>
                <w:szCs w:val="22"/>
              </w:rPr>
            </w:pPr>
          </w:p>
        </w:tc>
        <w:tc>
          <w:tcPr>
            <w:tcW w:w="157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17AC9" w:rsidP="00D6772B" w14:paraId="405EC335" w14:textId="063237FB">
            <w:pPr>
              <w:spacing w:line="312" w:lineRule="auto"/>
              <w:jc w:val="center"/>
              <w:rPr>
                <w:i/>
                <w:sz w:val="20"/>
                <w:szCs w:val="22"/>
                <w:lang w:val="en-US"/>
              </w:rPr>
            </w:pPr>
            <w:r w:rsidRPr="00544CA1">
              <w:rPr>
                <w:i/>
                <w:sz w:val="20"/>
                <w:szCs w:val="22"/>
              </w:rPr>
              <w:t>В</w:t>
            </w:r>
            <w:r w:rsidRPr="00544CA1">
              <w:rPr>
                <w:i/>
                <w:sz w:val="20"/>
                <w:szCs w:val="22"/>
              </w:rPr>
              <w:t>небазисные</w:t>
            </w:r>
          </w:p>
          <w:p w:rsidR="00F52118" w:rsidRPr="00F52118" w:rsidP="00D6772B" w14:paraId="26008430" w14:textId="4F9A3F38">
            <w:pPr>
              <w:spacing w:line="312" w:lineRule="auto"/>
              <w:jc w:val="center"/>
              <w:rPr>
                <w:i/>
                <w:sz w:val="20"/>
                <w:szCs w:val="22"/>
              </w:rPr>
            </w:pPr>
            <w:r>
              <w:rPr>
                <w:i/>
                <w:sz w:val="20"/>
                <w:szCs w:val="22"/>
              </w:rPr>
              <w:t>переменные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17AC9" w:rsidRPr="00564228" w:rsidP="00D6772B" w14:paraId="7CDBE92B" w14:textId="77777777">
            <w:pPr>
              <w:spacing w:line="312" w:lineRule="auto"/>
              <w:rPr>
                <w:sz w:val="22"/>
                <w:szCs w:val="22"/>
                <w:lang w:val="en-US"/>
              </w:rPr>
            </w:pPr>
          </w:p>
        </w:tc>
      </w:tr>
      <w:tr w14:paraId="03A5B10E" w14:textId="77777777" w:rsidTr="00D6772B">
        <w:tblPrEx>
          <w:tblW w:w="6735" w:type="dxa"/>
          <w:jc w:val="center"/>
          <w:tblLook w:val="04A0"/>
        </w:tblPrEx>
        <w:trPr>
          <w:jc w:val="center"/>
        </w:trPr>
        <w:tc>
          <w:tcPr>
            <w:tcW w:w="56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17AC9" w:rsidRPr="00564228" w:rsidP="00D6772B" w14:paraId="0FDC60F4" w14:textId="77777777">
            <w:pPr>
              <w:spacing w:line="312" w:lineRule="auto"/>
              <w:rPr>
                <w:sz w:val="22"/>
                <w:szCs w:val="22"/>
              </w:rPr>
            </w:pPr>
          </w:p>
        </w:tc>
        <w:tc>
          <w:tcPr>
            <w:tcW w:w="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717AC9" w:rsidRPr="00564228" w:rsidP="00D6772B" w14:paraId="1480240B" w14:textId="77777777">
            <w:pPr>
              <w:spacing w:before="40" w:line="312" w:lineRule="auto"/>
              <w:rPr>
                <w:sz w:val="22"/>
                <w:szCs w:val="22"/>
              </w:rPr>
            </w:pPr>
          </w:p>
        </w:tc>
        <w:tc>
          <w:tcPr>
            <w:tcW w:w="5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17AC9" w:rsidRPr="00564228" w:rsidP="00D6772B" w14:paraId="12F384B4" w14:textId="77777777">
            <w:pPr>
              <w:spacing w:before="40" w:line="312" w:lineRule="auto"/>
              <w:rPr>
                <w:sz w:val="22"/>
                <w:szCs w:val="22"/>
                <w:vertAlign w:val="subscript"/>
                <w:lang w:val="en-US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17AC9" w:rsidRPr="00564228" w:rsidP="00D6772B" w14:paraId="2336A48A" w14:textId="77777777">
            <w:pPr>
              <w:spacing w:before="40" w:line="312" w:lineRule="auto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</w:p>
        </w:tc>
        <w:tc>
          <w:tcPr>
            <w:tcW w:w="530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564228" w:rsidP="00D6772B" w14:paraId="02530FFD" w14:textId="77777777">
            <w:pPr>
              <w:spacing w:before="40" w:line="312" w:lineRule="auto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590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564228" w:rsidP="00D6772B" w14:paraId="479905D2" w14:textId="77777777">
            <w:pPr>
              <w:spacing w:before="40" w:line="312" w:lineRule="auto"/>
              <w:rPr>
                <w:sz w:val="22"/>
                <w:szCs w:val="22"/>
                <w:lang w:val="en-US"/>
              </w:rPr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</w:p>
        </w:tc>
        <w:tc>
          <w:tcPr>
            <w:tcW w:w="592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17AC9" w:rsidP="00D6772B" w14:paraId="548129DF" w14:textId="77777777">
            <w:pPr>
              <w:spacing w:line="312" w:lineRule="auto"/>
              <w:jc w:val="center"/>
            </w:pPr>
            <w:r>
              <w:rPr>
                <w:rFonts w:ascii="Symbol" w:hAnsi="Symbol"/>
              </w:rPr>
              <w:sym w:font="Symbol" w:char="F0AE"/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P="00D6772B" w14:paraId="7A304605" w14:textId="77777777">
            <w:pPr>
              <w:spacing w:line="312" w:lineRule="auto"/>
            </w:pPr>
          </w:p>
        </w:tc>
        <w:tc>
          <w:tcPr>
            <w:tcW w:w="595" w:type="dxa"/>
            <w:tcBorders>
              <w:top w:val="nil"/>
              <w:right w:val="nil"/>
            </w:tcBorders>
            <w:vAlign w:val="center"/>
          </w:tcPr>
          <w:p w:rsidR="00717AC9" w:rsidP="00D6772B" w14:paraId="28FB313E" w14:textId="77777777">
            <w:pPr>
              <w:spacing w:line="312" w:lineRule="auto"/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17AC9" w:rsidP="00D6772B" w14:paraId="479CE214" w14:textId="77777777">
            <w:pPr>
              <w:spacing w:line="312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>
                      <wp:simplePos x="0" y="0"/>
                      <wp:positionH relativeFrom="column">
                        <wp:posOffset>-66040</wp:posOffset>
                      </wp:positionH>
                      <wp:positionV relativeFrom="paragraph">
                        <wp:posOffset>16510</wp:posOffset>
                      </wp:positionV>
                      <wp:extent cx="215900" cy="179705"/>
                      <wp:effectExtent l="0" t="0" r="12700" b="10795"/>
                      <wp:wrapNone/>
                      <wp:docPr id="62" name="Овал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SpPr/>
                            <wps:spPr>
                              <a:xfrm>
                                <a:off x="0" y="0"/>
                                <a:ext cx="215900" cy="17970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62" o:spid="_x0000_s1609" style="width:17pt;height:14.15pt;margin-top:1.3pt;margin-left:-5.2pt;mso-height-percent:0;mso-height-relative:margin;mso-width-percent:0;mso-width-relative:margin;mso-wrap-distance-bottom:0;mso-wrap-distance-left:9pt;mso-wrap-distance-right:9pt;mso-wrap-distance-top:0;position:absolute;v-text-anchor:middle;z-index:251721728" filled="f" fillcolor="this" stroked="t" strokecolor="black" strokeweight="0.5pt"/>
                  </w:pict>
                </mc:Fallback>
              </mc:AlternateContent>
            </w: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P="00D6772B" w14:paraId="6899E8D6" w14:textId="77777777">
            <w:pPr>
              <w:spacing w:line="312" w:lineRule="auto"/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590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P="00D6772B" w14:paraId="73865632" w14:textId="77777777">
            <w:pPr>
              <w:spacing w:line="312" w:lineRule="auto"/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</w:p>
        </w:tc>
      </w:tr>
      <w:tr w14:paraId="4EFCEE95" w14:textId="77777777" w:rsidTr="00D6772B">
        <w:tblPrEx>
          <w:tblW w:w="6735" w:type="dxa"/>
          <w:jc w:val="center"/>
          <w:tblLook w:val="04A0"/>
        </w:tblPrEx>
        <w:trPr>
          <w:cantSplit/>
          <w:trHeight w:val="340"/>
          <w:jc w:val="center"/>
        </w:trPr>
        <w:tc>
          <w:tcPr>
            <w:tcW w:w="568" w:type="dxa"/>
            <w:vMerge w:val="restart"/>
            <w:tcBorders>
              <w:top w:val="nil"/>
              <w:left w:val="nil"/>
              <w:bottom w:val="nil"/>
              <w:right w:val="nil"/>
            </w:tcBorders>
            <w:textDirection w:val="btLr"/>
            <w:vAlign w:val="center"/>
          </w:tcPr>
          <w:p w:rsidR="00717AC9" w:rsidRPr="00544CA1" w:rsidP="00D6772B" w14:paraId="0686275A" w14:textId="2561B9E2">
            <w:pPr>
              <w:spacing w:line="312" w:lineRule="auto"/>
              <w:jc w:val="center"/>
              <w:rPr>
                <w:i/>
                <w:sz w:val="20"/>
                <w:szCs w:val="22"/>
              </w:rPr>
            </w:pPr>
            <w:r w:rsidRPr="00544CA1">
              <w:rPr>
                <w:i/>
                <w:sz w:val="20"/>
                <w:szCs w:val="22"/>
              </w:rPr>
              <w:t>Б</w:t>
            </w:r>
            <w:r w:rsidRPr="00544CA1">
              <w:rPr>
                <w:i/>
                <w:sz w:val="20"/>
                <w:szCs w:val="22"/>
              </w:rPr>
              <w:t>азисные</w:t>
            </w:r>
            <w:r>
              <w:rPr>
                <w:i/>
                <w:sz w:val="20"/>
                <w:szCs w:val="22"/>
              </w:rPr>
              <w:t xml:space="preserve"> переменные</w:t>
            </w:r>
          </w:p>
        </w:tc>
        <w:tc>
          <w:tcPr>
            <w:tcW w:w="451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717AC9" w:rsidRPr="00564228" w:rsidP="00D6772B" w14:paraId="63A06330" w14:textId="77777777">
            <w:pPr>
              <w:spacing w:before="40" w:line="312" w:lineRule="auto"/>
              <w:rPr>
                <w:sz w:val="22"/>
                <w:szCs w:val="22"/>
                <w:vertAlign w:val="subscript"/>
                <w:lang w:val="en-US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30" w:type="dxa"/>
            <w:tcBorders>
              <w:bottom w:val="nil"/>
              <w:right w:val="nil"/>
            </w:tcBorders>
            <w:vAlign w:val="center"/>
          </w:tcPr>
          <w:p w:rsidR="00717AC9" w:rsidRPr="00564228" w:rsidP="00D6772B" w14:paraId="1B0A0AD2" w14:textId="77777777">
            <w:pPr>
              <w:spacing w:before="40" w:line="312" w:lineRule="auto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11</w:t>
            </w:r>
          </w:p>
        </w:tc>
        <w:tc>
          <w:tcPr>
            <w:tcW w:w="511" w:type="dxa"/>
            <w:tcBorders>
              <w:left w:val="nil"/>
              <w:bottom w:val="nil"/>
              <w:right w:val="nil"/>
            </w:tcBorders>
            <w:vAlign w:val="center"/>
          </w:tcPr>
          <w:p w:rsidR="00717AC9" w:rsidRPr="00564228" w:rsidP="00D6772B" w14:paraId="6B4DE0B8" w14:textId="77777777">
            <w:pPr>
              <w:spacing w:before="40" w:line="312" w:lineRule="auto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</w:p>
        </w:tc>
        <w:tc>
          <w:tcPr>
            <w:tcW w:w="530" w:type="dxa"/>
            <w:tcBorders>
              <w:left w:val="nil"/>
              <w:bottom w:val="nil"/>
            </w:tcBorders>
            <w:vAlign w:val="center"/>
          </w:tcPr>
          <w:p w:rsidR="00717AC9" w:rsidRPr="00564228" w:rsidP="00D6772B" w14:paraId="25B2E928" w14:textId="77777777">
            <w:pPr>
              <w:spacing w:before="40" w:line="312" w:lineRule="auto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590" w:type="dxa"/>
            <w:tcBorders>
              <w:bottom w:val="nil"/>
              <w:right w:val="nil"/>
            </w:tcBorders>
            <w:vAlign w:val="center"/>
          </w:tcPr>
          <w:p w:rsidR="00717AC9" w:rsidRPr="00564228" w:rsidP="00D6772B" w14:paraId="5BA7762D" w14:textId="77777777">
            <w:pPr>
              <w:spacing w:before="40" w:line="312" w:lineRule="auto"/>
              <w:rPr>
                <w:sz w:val="22"/>
                <w:szCs w:val="22"/>
              </w:rPr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92" w:type="dxa"/>
            <w:vMerge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17AC9" w:rsidRPr="00564228" w:rsidP="00D6772B" w14:paraId="426D8399" w14:textId="77777777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589" w:type="dxa"/>
            <w:tcBorders>
              <w:left w:val="nil"/>
              <w:bottom w:val="nil"/>
            </w:tcBorders>
            <w:vAlign w:val="center"/>
          </w:tcPr>
          <w:p w:rsidR="00717AC9" w:rsidP="00D6772B" w14:paraId="7E5E69F5" w14:textId="77777777">
            <w:pPr>
              <w:spacing w:line="312" w:lineRule="auto"/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95" w:type="dxa"/>
            <w:tcBorders>
              <w:bottom w:val="nil"/>
              <w:right w:val="nil"/>
            </w:tcBorders>
            <w:vAlign w:val="center"/>
          </w:tcPr>
          <w:p w:rsidR="00717AC9" w:rsidP="00D6772B" w14:paraId="0713D2FE" w14:textId="77777777">
            <w:pPr>
              <w:spacing w:line="312" w:lineRule="auto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11</w:t>
            </w:r>
          </w:p>
        </w:tc>
        <w:tc>
          <w:tcPr>
            <w:tcW w:w="594" w:type="dxa"/>
            <w:tcBorders>
              <w:left w:val="nil"/>
              <w:bottom w:val="nil"/>
              <w:right w:val="nil"/>
            </w:tcBorders>
            <w:vAlign w:val="center"/>
          </w:tcPr>
          <w:p w:rsidR="00717AC9" w:rsidP="00D6772B" w14:paraId="1E921ED6" w14:textId="77777777">
            <w:pPr>
              <w:spacing w:line="312" w:lineRule="auto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</w:p>
        </w:tc>
        <w:tc>
          <w:tcPr>
            <w:tcW w:w="595" w:type="dxa"/>
            <w:tcBorders>
              <w:left w:val="nil"/>
              <w:bottom w:val="nil"/>
            </w:tcBorders>
            <w:vAlign w:val="center"/>
          </w:tcPr>
          <w:p w:rsidR="00717AC9" w:rsidP="00D6772B" w14:paraId="66B5B2EF" w14:textId="77777777">
            <w:pPr>
              <w:spacing w:line="312" w:lineRule="auto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590" w:type="dxa"/>
            <w:tcBorders>
              <w:bottom w:val="nil"/>
              <w:right w:val="nil"/>
            </w:tcBorders>
            <w:vAlign w:val="center"/>
          </w:tcPr>
          <w:p w:rsidR="00717AC9" w:rsidRPr="00615151" w:rsidP="00D6772B" w14:paraId="639E67B1" w14:textId="77777777">
            <w:pPr>
              <w:spacing w:line="312" w:lineRule="auto"/>
              <w:rPr>
                <w:i/>
                <w:sz w:val="22"/>
                <w:szCs w:val="22"/>
              </w:rPr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</w:tr>
      <w:tr w14:paraId="4EACE5C5" w14:textId="77777777" w:rsidTr="00D6772B">
        <w:tblPrEx>
          <w:tblW w:w="6735" w:type="dxa"/>
          <w:jc w:val="center"/>
          <w:tblLook w:val="04A0"/>
        </w:tblPrEx>
        <w:trPr>
          <w:trHeight w:val="340"/>
          <w:jc w:val="center"/>
        </w:trPr>
        <w:tc>
          <w:tcPr>
            <w:tcW w:w="568" w:type="dxa"/>
            <w:vMerge/>
            <w:tcBorders>
              <w:left w:val="nil"/>
              <w:bottom w:val="nil"/>
              <w:right w:val="nil"/>
            </w:tcBorders>
            <w:vAlign w:val="center"/>
          </w:tcPr>
          <w:p w:rsidR="00717AC9" w:rsidRPr="00564228" w:rsidP="00D6772B" w14:paraId="58599894" w14:textId="77777777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451" w:type="dxa"/>
            <w:tcBorders>
              <w:top w:val="nil"/>
              <w:left w:val="nil"/>
              <w:bottom w:val="nil"/>
            </w:tcBorders>
            <w:vAlign w:val="center"/>
          </w:tcPr>
          <w:p w:rsidR="00717AC9" w:rsidRPr="00564228" w:rsidP="00D6772B" w14:paraId="003F466D" w14:textId="77777777">
            <w:pPr>
              <w:spacing w:before="40" w:line="312" w:lineRule="auto"/>
              <w:rPr>
                <w:sz w:val="22"/>
                <w:szCs w:val="22"/>
                <w:vertAlign w:val="subscript"/>
                <w:lang w:val="en-US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</w:p>
        </w:tc>
        <w:tc>
          <w:tcPr>
            <w:tcW w:w="530" w:type="dxa"/>
            <w:tcBorders>
              <w:top w:val="nil"/>
              <w:bottom w:val="nil"/>
              <w:right w:val="nil"/>
            </w:tcBorders>
            <w:vAlign w:val="center"/>
          </w:tcPr>
          <w:p w:rsidR="00717AC9" w:rsidRPr="00564228" w:rsidP="00D6772B" w14:paraId="167D8337" w14:textId="77777777">
            <w:pPr>
              <w:spacing w:before="40" w:line="312" w:lineRule="auto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17AC9" w:rsidRPr="00564228" w:rsidP="00D6772B" w14:paraId="681F909F" w14:textId="77777777">
            <w:pPr>
              <w:spacing w:before="40" w:line="312" w:lineRule="auto"/>
              <w:rPr>
                <w:sz w:val="22"/>
                <w:szCs w:val="2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>
                      <wp:simplePos x="0" y="0"/>
                      <wp:positionH relativeFrom="column">
                        <wp:posOffset>-40005</wp:posOffset>
                      </wp:positionH>
                      <wp:positionV relativeFrom="paragraph">
                        <wp:posOffset>34925</wp:posOffset>
                      </wp:positionV>
                      <wp:extent cx="215900" cy="179705"/>
                      <wp:effectExtent l="0" t="0" r="12700" b="10795"/>
                      <wp:wrapNone/>
                      <wp:docPr id="61" name="Овал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SpPr/>
                            <wps:spPr>
                              <a:xfrm>
                                <a:off x="0" y="0"/>
                                <a:ext cx="215900" cy="17970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61" o:spid="_x0000_s1610" style="width:17pt;height:14.15pt;margin-top:2.75pt;margin-left:-3.15pt;mso-height-percent:0;mso-height-relative:margin;mso-width-percent:0;mso-width-relative:margin;mso-wrap-distance-bottom:0;mso-wrap-distance-left:9pt;mso-wrap-distance-right:9pt;mso-wrap-distance-top:0;position:absolute;v-text-anchor:middle;z-index:251717632" filled="f" fillcolor="this" stroked="t" strokecolor="black" strokeweight="0.5pt"/>
                  </w:pict>
                </mc:Fallback>
              </mc:AlternateContent>
            </w: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sr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</w:tcBorders>
            <w:vAlign w:val="center"/>
          </w:tcPr>
          <w:p w:rsidR="00717AC9" w:rsidRPr="00564228" w:rsidP="00D6772B" w14:paraId="1DFC2273" w14:textId="77777777">
            <w:pPr>
              <w:spacing w:before="40" w:line="312" w:lineRule="auto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sn</w:t>
            </w:r>
          </w:p>
        </w:tc>
        <w:tc>
          <w:tcPr>
            <w:tcW w:w="590" w:type="dxa"/>
            <w:tcBorders>
              <w:top w:val="nil"/>
              <w:bottom w:val="nil"/>
              <w:right w:val="nil"/>
            </w:tcBorders>
            <w:vAlign w:val="center"/>
          </w:tcPr>
          <w:p w:rsidR="00717AC9" w:rsidRPr="00564228" w:rsidP="00D6772B" w14:paraId="6CC2570A" w14:textId="77777777">
            <w:pPr>
              <w:spacing w:before="40" w:line="312" w:lineRule="auto"/>
              <w:rPr>
                <w:sz w:val="22"/>
                <w:szCs w:val="22"/>
              </w:rPr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</w:p>
        </w:tc>
        <w:tc>
          <w:tcPr>
            <w:tcW w:w="592" w:type="dxa"/>
            <w:vMerge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17AC9" w:rsidRPr="00564228" w:rsidP="00D6772B" w14:paraId="7691FC7C" w14:textId="77777777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nil"/>
            </w:tcBorders>
            <w:vAlign w:val="center"/>
          </w:tcPr>
          <w:p w:rsidR="00717AC9" w:rsidP="00D6772B" w14:paraId="599029F1" w14:textId="77777777">
            <w:pPr>
              <w:spacing w:line="312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>
                      <wp:simplePos x="0" y="0"/>
                      <wp:positionH relativeFrom="column">
                        <wp:posOffset>-64135</wp:posOffset>
                      </wp:positionH>
                      <wp:positionV relativeFrom="paragraph">
                        <wp:posOffset>5715</wp:posOffset>
                      </wp:positionV>
                      <wp:extent cx="215900" cy="179705"/>
                      <wp:effectExtent l="0" t="0" r="12700" b="10795"/>
                      <wp:wrapNone/>
                      <wp:docPr id="58" name="Овал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SpPr/>
                            <wps:spPr>
                              <a:xfrm>
                                <a:off x="0" y="0"/>
                                <a:ext cx="215900" cy="17970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58" o:spid="_x0000_s1611" style="width:17pt;height:14.15pt;margin-top:0.45pt;margin-left:-5.05pt;mso-height-percent:0;mso-height-relative:margin;mso-width-percent:0;mso-width-relative:margin;mso-wrap-distance-bottom:0;mso-wrap-distance-left:9pt;mso-wrap-distance-right:9pt;mso-wrap-distance-top:0;position:absolute;v-text-anchor:middle;z-index:251719680" filled="f" fillcolor="this" stroked="t" strokecolor="black" strokeweight="0.5pt"/>
                  </w:pict>
                </mc:Fallback>
              </mc:AlternateContent>
            </w: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  <w:r>
              <w:rPr>
                <w:noProof/>
              </w:rPr>
              <w:t xml:space="preserve"> </w:t>
            </w:r>
          </w:p>
        </w:tc>
        <w:tc>
          <w:tcPr>
            <w:tcW w:w="595" w:type="dxa"/>
            <w:tcBorders>
              <w:top w:val="nil"/>
              <w:bottom w:val="nil"/>
              <w:right w:val="nil"/>
            </w:tcBorders>
            <w:vAlign w:val="center"/>
          </w:tcPr>
          <w:p w:rsidR="00717AC9" w:rsidP="00D6772B" w14:paraId="0AA5D700" w14:textId="77777777">
            <w:pPr>
              <w:spacing w:line="312" w:lineRule="auto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17AC9" w:rsidP="00D6772B" w14:paraId="1735C350" w14:textId="77777777">
            <w:pPr>
              <w:spacing w:line="312" w:lineRule="auto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sr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</w:tcBorders>
            <w:vAlign w:val="center"/>
          </w:tcPr>
          <w:p w:rsidR="00717AC9" w:rsidP="00D6772B" w14:paraId="0492A344" w14:textId="77777777">
            <w:pPr>
              <w:spacing w:line="312" w:lineRule="auto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sn</w:t>
            </w:r>
          </w:p>
        </w:tc>
        <w:tc>
          <w:tcPr>
            <w:tcW w:w="590" w:type="dxa"/>
            <w:tcBorders>
              <w:top w:val="nil"/>
              <w:bottom w:val="nil"/>
              <w:right w:val="nil"/>
            </w:tcBorders>
            <w:vAlign w:val="center"/>
          </w:tcPr>
          <w:p w:rsidR="00717AC9" w:rsidP="00D6772B" w14:paraId="088E1AF5" w14:textId="77777777">
            <w:pPr>
              <w:spacing w:line="312" w:lineRule="auto"/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</w:p>
        </w:tc>
      </w:tr>
      <w:tr w14:paraId="6AD8335F" w14:textId="77777777" w:rsidTr="00041CC9">
        <w:tblPrEx>
          <w:tblW w:w="6735" w:type="dxa"/>
          <w:jc w:val="center"/>
          <w:tblLook w:val="04A0"/>
        </w:tblPrEx>
        <w:trPr>
          <w:jc w:val="center"/>
        </w:trPr>
        <w:tc>
          <w:tcPr>
            <w:tcW w:w="568" w:type="dxa"/>
            <w:vMerge/>
            <w:tcBorders>
              <w:left w:val="nil"/>
              <w:right w:val="nil"/>
            </w:tcBorders>
            <w:vAlign w:val="center"/>
          </w:tcPr>
          <w:p w:rsidR="00717AC9" w:rsidRPr="00564228" w:rsidP="00D6772B" w14:paraId="59F79C51" w14:textId="77777777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451" w:type="dxa"/>
            <w:tcBorders>
              <w:top w:val="nil"/>
              <w:left w:val="nil"/>
              <w:bottom w:val="nil"/>
            </w:tcBorders>
            <w:vAlign w:val="center"/>
          </w:tcPr>
          <w:p w:rsidR="00717AC9" w:rsidRPr="00564228" w:rsidP="00D6772B" w14:paraId="0B34C2E5" w14:textId="77777777">
            <w:pPr>
              <w:spacing w:before="40" w:line="312" w:lineRule="auto"/>
              <w:rPr>
                <w:sz w:val="22"/>
                <w:szCs w:val="22"/>
                <w:lang w:val="en-US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</w:p>
        </w:tc>
        <w:tc>
          <w:tcPr>
            <w:tcW w:w="530" w:type="dxa"/>
            <w:tcBorders>
              <w:top w:val="nil"/>
              <w:bottom w:val="nil"/>
              <w:right w:val="nil"/>
            </w:tcBorders>
            <w:vAlign w:val="center"/>
          </w:tcPr>
          <w:p w:rsidR="00717AC9" w:rsidRPr="00564228" w:rsidP="00D6772B" w14:paraId="02257B26" w14:textId="77777777">
            <w:pPr>
              <w:spacing w:before="40" w:line="312" w:lineRule="auto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17AC9" w:rsidRPr="00564228" w:rsidP="00D6772B" w14:paraId="72F21DDE" w14:textId="77777777">
            <w:pPr>
              <w:spacing w:before="40" w:line="312" w:lineRule="auto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mr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</w:tcBorders>
            <w:vAlign w:val="center"/>
          </w:tcPr>
          <w:p w:rsidR="00717AC9" w:rsidRPr="00564228" w:rsidP="00D6772B" w14:paraId="4D70CF47" w14:textId="77777777">
            <w:pPr>
              <w:spacing w:before="40" w:line="312" w:lineRule="auto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mn</w:t>
            </w:r>
          </w:p>
        </w:tc>
        <w:tc>
          <w:tcPr>
            <w:tcW w:w="590" w:type="dxa"/>
            <w:tcBorders>
              <w:top w:val="nil"/>
              <w:bottom w:val="nil"/>
              <w:right w:val="nil"/>
            </w:tcBorders>
            <w:vAlign w:val="center"/>
          </w:tcPr>
          <w:p w:rsidR="00717AC9" w:rsidRPr="00564228" w:rsidP="00D6772B" w14:paraId="7BCCAA7C" w14:textId="77777777">
            <w:pPr>
              <w:spacing w:before="40" w:line="312" w:lineRule="auto"/>
              <w:rPr>
                <w:sz w:val="22"/>
                <w:szCs w:val="22"/>
                <w:vertAlign w:val="subscript"/>
              </w:rPr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</w:p>
        </w:tc>
        <w:tc>
          <w:tcPr>
            <w:tcW w:w="592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17AC9" w:rsidRPr="00564228" w:rsidP="00D6772B" w14:paraId="75B55320" w14:textId="77777777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nil"/>
            </w:tcBorders>
            <w:vAlign w:val="center"/>
          </w:tcPr>
          <w:p w:rsidR="00717AC9" w:rsidP="00D6772B" w14:paraId="4842EB09" w14:textId="77777777">
            <w:pPr>
              <w:spacing w:line="312" w:lineRule="auto"/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</w:p>
        </w:tc>
        <w:tc>
          <w:tcPr>
            <w:tcW w:w="595" w:type="dxa"/>
            <w:tcBorders>
              <w:top w:val="nil"/>
              <w:bottom w:val="nil"/>
              <w:right w:val="nil"/>
            </w:tcBorders>
            <w:vAlign w:val="center"/>
          </w:tcPr>
          <w:p w:rsidR="00717AC9" w:rsidP="00D6772B" w14:paraId="4A3F8E36" w14:textId="77777777">
            <w:pPr>
              <w:spacing w:line="312" w:lineRule="auto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17AC9" w:rsidP="00D6772B" w14:paraId="033F9493" w14:textId="77777777">
            <w:pPr>
              <w:spacing w:line="312" w:lineRule="auto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mr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</w:tcBorders>
            <w:vAlign w:val="center"/>
          </w:tcPr>
          <w:p w:rsidR="00717AC9" w:rsidP="00D6772B" w14:paraId="39336E8B" w14:textId="77777777">
            <w:pPr>
              <w:spacing w:line="312" w:lineRule="auto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mn</w:t>
            </w:r>
          </w:p>
        </w:tc>
        <w:tc>
          <w:tcPr>
            <w:tcW w:w="590" w:type="dxa"/>
            <w:tcBorders>
              <w:top w:val="nil"/>
              <w:bottom w:val="nil"/>
              <w:right w:val="nil"/>
            </w:tcBorders>
            <w:vAlign w:val="center"/>
          </w:tcPr>
          <w:p w:rsidR="00717AC9" w:rsidP="00D6772B" w14:paraId="0524AB9C" w14:textId="77777777">
            <w:pPr>
              <w:spacing w:line="312" w:lineRule="auto"/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</w:p>
        </w:tc>
      </w:tr>
      <w:tr w14:paraId="45172538" w14:textId="77777777" w:rsidTr="00D6772B">
        <w:tblPrEx>
          <w:tblW w:w="6735" w:type="dxa"/>
          <w:jc w:val="center"/>
          <w:tblLook w:val="04A0"/>
        </w:tblPrEx>
        <w:trPr>
          <w:jc w:val="center"/>
        </w:trPr>
        <w:tc>
          <w:tcPr>
            <w:tcW w:w="568" w:type="dxa"/>
            <w:tcBorders>
              <w:left w:val="nil"/>
              <w:bottom w:val="nil"/>
              <w:right w:val="nil"/>
            </w:tcBorders>
            <w:vAlign w:val="center"/>
          </w:tcPr>
          <w:p w:rsidR="00041CC9" w:rsidRPr="00564228" w:rsidP="00D6772B" w14:paraId="01D931A5" w14:textId="77777777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451" w:type="dxa"/>
            <w:tcBorders>
              <w:top w:val="nil"/>
              <w:left w:val="nil"/>
              <w:bottom w:val="nil"/>
            </w:tcBorders>
            <w:vAlign w:val="center"/>
          </w:tcPr>
          <w:p w:rsidR="00041CC9" w:rsidRPr="00564228" w:rsidP="00D6772B" w14:paraId="04523A7F" w14:textId="77777777">
            <w:pPr>
              <w:spacing w:before="40"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530" w:type="dxa"/>
            <w:tcBorders>
              <w:top w:val="nil"/>
              <w:bottom w:val="nil"/>
              <w:right w:val="nil"/>
            </w:tcBorders>
            <w:vAlign w:val="center"/>
          </w:tcPr>
          <w:p w:rsidR="00041CC9" w:rsidRPr="00564228" w:rsidP="00D6772B" w14:paraId="619ACC6A" w14:textId="77777777">
            <w:pPr>
              <w:spacing w:before="40"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41CC9" w:rsidRPr="00564228" w:rsidP="00D6772B" w14:paraId="0AA0EAC7" w14:textId="77777777">
            <w:pPr>
              <w:spacing w:before="40"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</w:tcBorders>
            <w:vAlign w:val="center"/>
          </w:tcPr>
          <w:p w:rsidR="00041CC9" w:rsidRPr="00564228" w:rsidP="00D6772B" w14:paraId="5A5B922F" w14:textId="77777777">
            <w:pPr>
              <w:spacing w:before="40"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590" w:type="dxa"/>
            <w:tcBorders>
              <w:top w:val="nil"/>
              <w:bottom w:val="nil"/>
              <w:right w:val="nil"/>
            </w:tcBorders>
            <w:vAlign w:val="center"/>
          </w:tcPr>
          <w:p w:rsidR="00041CC9" w:rsidRPr="00564228" w:rsidP="00D6772B" w14:paraId="0603F044" w14:textId="77777777">
            <w:pPr>
              <w:spacing w:before="40" w:line="312" w:lineRule="auto"/>
              <w:rPr>
                <w:sz w:val="22"/>
                <w:szCs w:val="22"/>
                <w:lang w:val="en-US"/>
              </w:rPr>
            </w:pPr>
          </w:p>
        </w:tc>
        <w:tc>
          <w:tcPr>
            <w:tcW w:w="59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41CC9" w:rsidRPr="00564228" w:rsidP="00D6772B" w14:paraId="6025165A" w14:textId="77777777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nil"/>
            </w:tcBorders>
            <w:vAlign w:val="center"/>
          </w:tcPr>
          <w:p w:rsidR="00041CC9" w:rsidRPr="00564228" w:rsidP="00D6772B" w14:paraId="09D756A3" w14:textId="77777777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595" w:type="dxa"/>
            <w:tcBorders>
              <w:top w:val="nil"/>
              <w:bottom w:val="nil"/>
              <w:right w:val="nil"/>
            </w:tcBorders>
            <w:vAlign w:val="center"/>
          </w:tcPr>
          <w:p w:rsidR="00041CC9" w:rsidRPr="00564228" w:rsidP="00D6772B" w14:paraId="252359D2" w14:textId="77777777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41CC9" w:rsidRPr="00564228" w:rsidP="00D6772B" w14:paraId="5839A661" w14:textId="77777777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</w:tcBorders>
            <w:vAlign w:val="center"/>
          </w:tcPr>
          <w:p w:rsidR="00041CC9" w:rsidRPr="00564228" w:rsidP="00D6772B" w14:paraId="36B0AFF4" w14:textId="77777777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590" w:type="dxa"/>
            <w:tcBorders>
              <w:top w:val="nil"/>
              <w:bottom w:val="nil"/>
              <w:right w:val="nil"/>
            </w:tcBorders>
            <w:vAlign w:val="center"/>
          </w:tcPr>
          <w:p w:rsidR="00041CC9" w:rsidRPr="00564228" w:rsidP="00D6772B" w14:paraId="335AFFE1" w14:textId="77777777">
            <w:pPr>
              <w:spacing w:line="312" w:lineRule="auto"/>
              <w:rPr>
                <w:sz w:val="22"/>
                <w:szCs w:val="22"/>
                <w:lang w:val="en-US"/>
              </w:rPr>
            </w:pPr>
          </w:p>
        </w:tc>
      </w:tr>
    </w:tbl>
    <w:p w:rsidR="001E4A1F" w:rsidP="00041CC9" w14:paraId="155B86CB" w14:textId="77777777">
      <w:pPr>
        <w:tabs>
          <w:tab w:val="left" w:pos="426"/>
        </w:tabs>
        <w:spacing w:before="120" w:line="312" w:lineRule="auto"/>
        <w:ind w:firstLine="426"/>
        <w:jc w:val="both"/>
      </w:pPr>
      <w:r w:rsidRPr="00E015D0">
        <w:t xml:space="preserve">1) </w:t>
      </w:r>
      <w:r w:rsidR="00717AC9">
        <w:t xml:space="preserve">Обратим внимание на то, что теперь </w:t>
      </w:r>
    </w:p>
    <w:p w:rsidR="00D6772B" w:rsidP="00041CC9" w14:paraId="69D1B6C1" w14:textId="1BE4C94B">
      <w:pPr>
        <w:spacing w:before="120" w:line="312" w:lineRule="auto"/>
        <w:ind w:firstLine="708"/>
      </w:pPr>
      <w:r>
        <w:rPr>
          <w:position w:val="-32"/>
        </w:rPr>
        <w:object>
          <v:shape id="_x0000_i1612" type="#_x0000_t75" style="width:116.05pt;height:39.2pt" o:ole="" fillcolor="window">
            <v:imagedata r:id="rId1025" o:title=""/>
          </v:shape>
          <o:OLEObject Type="Embed" ProgID="Equation.DSMT4" ShapeID="_x0000_i1612" DrawAspect="Content" ObjectID="_1772635723" r:id="rId1026"/>
        </w:object>
      </w:r>
      <w:r w:rsidR="00041CC9">
        <w:t>.</w:t>
      </w:r>
    </w:p>
    <w:p w:rsidR="00717AC9" w:rsidP="00041CC9" w14:paraId="4E95BBD3" w14:textId="45C9FC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312" w:lineRule="auto"/>
        <w:ind w:right="991"/>
        <w:jc w:val="both"/>
      </w:pPr>
      <w:r w:rsidRPr="00D6772B">
        <w:rPr>
          <w:b/>
        </w:rPr>
        <w:t>Определение</w:t>
      </w:r>
      <w:r w:rsidRPr="00E015D0" w:rsidR="00D6772B">
        <w:rPr>
          <w:b/>
        </w:rPr>
        <w:t>.</w:t>
      </w:r>
      <w:r w:rsidRPr="00D6772B">
        <w:rPr>
          <w:b/>
        </w:rPr>
        <w:t xml:space="preserve"> </w:t>
      </w:r>
      <w:r>
        <w:t xml:space="preserve">Элемент </w:t>
      </w:r>
      <w:r w:rsidRPr="00A154EC">
        <w:rPr>
          <w:i/>
          <w:lang w:val="en-US"/>
        </w:rPr>
        <w:t>a</w:t>
      </w:r>
      <w:r w:rsidRPr="00A154EC">
        <w:rPr>
          <w:i/>
          <w:vertAlign w:val="subscript"/>
          <w:lang w:val="en-US"/>
        </w:rPr>
        <w:t>sr</w:t>
      </w:r>
      <w:r w:rsidRPr="00A154EC">
        <w:t xml:space="preserve"> </w:t>
      </w:r>
      <w:r>
        <w:t xml:space="preserve">называется </w:t>
      </w:r>
      <w:r w:rsidRPr="0055208B">
        <w:rPr>
          <w:i/>
        </w:rPr>
        <w:t>разрешающим</w:t>
      </w:r>
      <w:r>
        <w:t>.</w:t>
      </w:r>
    </w:p>
    <w:p w:rsidR="00717AC9" w:rsidP="00041CC9" w14:paraId="615361B6" w14:textId="4606BB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312" w:lineRule="auto"/>
        <w:ind w:right="991"/>
        <w:jc w:val="both"/>
      </w:pPr>
      <w:r>
        <w:t xml:space="preserve">Зависимые координаты </w:t>
      </w:r>
      <w:r>
        <w:rPr>
          <w:position w:val="-12"/>
        </w:rPr>
        <w:object>
          <v:shape id="_x0000_i1613" type="#_x0000_t75" style="width:41.9pt;height:17.75pt" o:ole="">
            <v:imagedata r:id="rId1027" o:title=""/>
          </v:shape>
          <o:OLEObject Type="Embed" ProgID="Equation.DSMT4" ShapeID="_x0000_i1613" DrawAspect="Content" ObjectID="_1772635724" r:id="rId1028"/>
        </w:object>
      </w:r>
      <w:r w:rsidRPr="00E015D0" w:rsidR="00001A9F">
        <w:t xml:space="preserve"> </w:t>
      </w:r>
      <w:r>
        <w:t xml:space="preserve">(в левом столбце), называются </w:t>
      </w:r>
      <w:r w:rsidRPr="0055208B">
        <w:rPr>
          <w:i/>
        </w:rPr>
        <w:t>базисными</w:t>
      </w:r>
      <w:r>
        <w:t>.</w:t>
      </w:r>
    </w:p>
    <w:p w:rsidR="00717AC9" w:rsidP="00041CC9" w14:paraId="56D86C64" w14:textId="47E3E7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312" w:lineRule="auto"/>
        <w:ind w:right="991"/>
        <w:jc w:val="both"/>
      </w:pPr>
      <w:r>
        <w:t xml:space="preserve">Независимые координаты </w:t>
      </w:r>
      <w:r>
        <w:rPr>
          <w:position w:val="-12"/>
        </w:rPr>
        <w:object>
          <v:shape id="_x0000_i1614" type="#_x0000_t75" style="width:39.2pt;height:17.75pt" o:ole="">
            <v:imagedata r:id="rId1029" o:title=""/>
          </v:shape>
          <o:OLEObject Type="Embed" ProgID="Equation.DSMT4" ShapeID="_x0000_i1614" DrawAspect="Content" ObjectID="_1772635725" r:id="rId1030"/>
        </w:object>
      </w:r>
      <w:r w:rsidRPr="00A154EC">
        <w:t xml:space="preserve"> (</w:t>
      </w:r>
      <w:r>
        <w:t>в верхней строке)</w:t>
      </w:r>
      <w:r w:rsidRPr="00050D55">
        <w:t xml:space="preserve">, </w:t>
      </w:r>
      <w:r>
        <w:t xml:space="preserve">называются </w:t>
      </w:r>
      <w:r w:rsidRPr="0055208B">
        <w:rPr>
          <w:i/>
        </w:rPr>
        <w:t>внебазисными</w:t>
      </w:r>
      <w:r>
        <w:t>.</w:t>
      </w:r>
    </w:p>
    <w:p w:rsidR="00D6772B" w:rsidP="00D6772B" w14:paraId="1406D30B" w14:textId="77777777">
      <w:pPr>
        <w:spacing w:line="312" w:lineRule="auto"/>
        <w:jc w:val="both"/>
      </w:pPr>
    </w:p>
    <w:p w:rsidR="001E4A1F" w:rsidRPr="00E015D0" w:rsidP="00041CC9" w14:paraId="3F7050ED" w14:textId="77777777">
      <w:pPr>
        <w:spacing w:line="312" w:lineRule="auto"/>
        <w:ind w:firstLine="426"/>
        <w:jc w:val="both"/>
      </w:pPr>
      <w:r>
        <w:t xml:space="preserve">Один шаг </w:t>
      </w:r>
      <w:r w:rsidR="000E03E1">
        <w:t>Жордановых</w:t>
      </w:r>
      <w:r>
        <w:t xml:space="preserve"> </w:t>
      </w:r>
      <w:r w:rsidR="000E03E1">
        <w:t>исключений</w:t>
      </w:r>
      <w:r>
        <w:t xml:space="preserve"> – это замена базиса.</w:t>
      </w:r>
      <w:r w:rsidRPr="0055208B">
        <w:t xml:space="preserve"> </w:t>
      </w:r>
      <w:r w:rsidRPr="0055208B">
        <w:rPr>
          <w:i/>
        </w:rPr>
        <w:t>Крайняя точка найдена: все независимые координаты равны</w:t>
      </w:r>
      <w:r>
        <w:t xml:space="preserve"> 0, </w:t>
      </w:r>
      <w:r w:rsidRPr="0055208B">
        <w:rPr>
          <w:i/>
        </w:rPr>
        <w:t>все</w:t>
      </w:r>
      <w:r>
        <w:t xml:space="preserve"> </w:t>
      </w:r>
      <w:r>
        <w:rPr>
          <w:position w:val="-12"/>
        </w:rPr>
        <w:object>
          <v:shape id="_x0000_i1615" type="#_x0000_t75" style="width:36.55pt;height:17.75pt" o:ole="">
            <v:imagedata r:id="rId1031" o:title=""/>
          </v:shape>
          <o:OLEObject Type="Embed" ProgID="Equation.DSMT4" ShapeID="_x0000_i1615" DrawAspect="Content" ObjectID="_1772635726" r:id="rId1032"/>
        </w:object>
      </w:r>
      <w:r w:rsidRPr="00050D55">
        <w:t>.</w:t>
      </w:r>
      <w:r w:rsidRPr="00E015D0" w:rsidR="00D6772B">
        <w:t xml:space="preserve"> </w:t>
      </w:r>
    </w:p>
    <w:p w:rsidR="00717AC9" w:rsidP="00041CC9" w14:paraId="22CA9FB7" w14:textId="7142211F">
      <w:pPr>
        <w:pStyle w:val="ListParagraph"/>
        <w:spacing w:line="312" w:lineRule="auto"/>
        <w:ind w:left="0" w:firstLine="426"/>
        <w:jc w:val="both"/>
      </w:pPr>
      <w:r w:rsidRPr="00E015D0">
        <w:t xml:space="preserve">2) </w:t>
      </w:r>
      <w:r>
        <w:t>Для того чтобы последовательно приближаться к крайней точке,</w:t>
      </w:r>
      <w:r w:rsidRPr="00050D55">
        <w:t xml:space="preserve"> </w:t>
      </w:r>
      <w:r>
        <w:t xml:space="preserve">необходимо чтобы </w:t>
      </w:r>
      <w:r>
        <w:rPr>
          <w:rFonts w:ascii="Symbol" w:hAnsi="Symbol"/>
        </w:rPr>
        <w:sym w:font="Symbol" w:char="F022"/>
      </w:r>
      <w:r>
        <w:t xml:space="preserve"> шаг увеличивал (не уменьшал!) число положительных компонент </w:t>
      </w:r>
      <w:r w:rsidRPr="003E221B">
        <w:t>вектора</w:t>
      </w:r>
      <w:r>
        <w:t xml:space="preserve"> </w:t>
      </w:r>
      <w:r w:rsidRPr="001E4A1F">
        <w:rPr>
          <w:i/>
          <w:lang w:val="en-US"/>
        </w:rPr>
        <w:t>b</w:t>
      </w:r>
      <w:r w:rsidRPr="003E221B">
        <w:t>.</w:t>
      </w:r>
      <w:r>
        <w:t xml:space="preserve"> </w:t>
      </w:r>
    </w:p>
    <w:p w:rsidR="000E03E1" w:rsidP="00041CC9" w14:paraId="1E6D7346" w14:textId="4B41C476">
      <w:pPr>
        <w:spacing w:line="312" w:lineRule="auto"/>
        <w:ind w:firstLine="426"/>
        <w:jc w:val="both"/>
      </w:pPr>
      <w:r>
        <w:t xml:space="preserve">Для этого, в пункте в) фиксируем столбец </w:t>
      </w:r>
      <w:r w:rsidRPr="00533E02">
        <w:rPr>
          <w:i/>
          <w:lang w:val="en-US"/>
        </w:rPr>
        <w:t>r</w:t>
      </w:r>
      <w:r>
        <w:t xml:space="preserve"> </w:t>
      </w:r>
      <w:r w:rsidRPr="00F60878">
        <w:t>(</w:t>
      </w:r>
      <w:r>
        <w:t xml:space="preserve">для которого </w:t>
      </w:r>
      <w:r>
        <w:t>при</w:t>
      </w:r>
      <w:r>
        <w:t xml:space="preserve"> </w:t>
      </w:r>
      <w:r>
        <w:rPr>
          <w:position w:val="-12"/>
        </w:rPr>
        <w:object>
          <v:shape id="_x0000_i1616" type="#_x0000_t75" style="width:37.6pt;height:17.75pt" o:ole="">
            <v:imagedata r:id="rId1033" o:title=""/>
          </v:shape>
          <o:OLEObject Type="Embed" ProgID="Equation.DSMT4" ShapeID="_x0000_i1616" DrawAspect="Content" ObjectID="_1772635727" r:id="rId1034"/>
        </w:object>
      </w:r>
      <w:r>
        <w:t xml:space="preserve">существует </w:t>
      </w:r>
      <w:r>
        <w:rPr>
          <w:position w:val="-12"/>
        </w:rPr>
        <w:object>
          <v:shape id="_x0000_i1617" type="#_x0000_t75" style="width:47.8pt;height:17.75pt" o:ole="">
            <v:imagedata r:id="rId1013" o:title=""/>
          </v:shape>
          <o:OLEObject Type="Embed" ProgID="Equation.DSMT4" ShapeID="_x0000_i1617" DrawAspect="Content" ObjectID="_1772635728" r:id="rId1035"/>
        </w:object>
      </w:r>
      <w:r>
        <w:t>) и в нём выбирается такая строка</w:t>
      </w:r>
      <w:r w:rsidRPr="00533E02">
        <w:t xml:space="preserve"> </w:t>
      </w:r>
      <w:r w:rsidRPr="00533E02">
        <w:rPr>
          <w:i/>
          <w:lang w:val="en-US"/>
        </w:rPr>
        <w:t>s</w:t>
      </w:r>
      <w:r>
        <w:t>, т.е. такой разрешающий элемент</w:t>
      </w:r>
      <w:r w:rsidRPr="00533E02">
        <w:t xml:space="preserve"> </w:t>
      </w:r>
      <w:r w:rsidRPr="00533E02">
        <w:rPr>
          <w:i/>
          <w:lang w:val="en-US"/>
        </w:rPr>
        <w:t>a</w:t>
      </w:r>
      <w:r w:rsidRPr="00533E02">
        <w:rPr>
          <w:i/>
          <w:vertAlign w:val="subscript"/>
          <w:lang w:val="en-US"/>
        </w:rPr>
        <w:t>sr</w:t>
      </w:r>
      <w:r>
        <w:t>, чтобы</w:t>
      </w:r>
    </w:p>
    <w:p w:rsidR="000E03E1" w:rsidRPr="00896502" w:rsidP="00896502" w14:paraId="3629FEA1" w14:textId="54CED68C">
      <w:pPr>
        <w:spacing w:line="312" w:lineRule="auto"/>
        <w:ind w:firstLine="426"/>
      </w:pPr>
      <w:r>
        <w:rPr>
          <w:position w:val="-32"/>
          <w:lang w:val="en-US"/>
        </w:rPr>
        <w:object>
          <v:shape id="_x0000_i1618" type="#_x0000_t75" style="width:147.75pt;height:39.2pt" o:ole="">
            <v:imagedata r:id="rId1036" o:title=""/>
          </v:shape>
          <o:OLEObject Type="Embed" ProgID="Equation.DSMT4" ShapeID="_x0000_i1618" DrawAspect="Content" ObjectID="_1772635729" r:id="rId1037"/>
        </w:object>
      </w:r>
      <w:r w:rsidR="00896502">
        <w:rPr>
          <w:position w:val="-32"/>
        </w:rPr>
        <w:t>,</w:t>
      </w:r>
    </w:p>
    <w:p w:rsidR="00717AC9" w:rsidRPr="00896502" w:rsidP="00041CC9" w14:paraId="525DFE28" w14:textId="44F99731">
      <w:pPr>
        <w:spacing w:line="312" w:lineRule="auto"/>
        <w:ind w:firstLine="426"/>
        <w:jc w:val="both"/>
        <w:rPr>
          <w:i/>
        </w:rPr>
      </w:pPr>
      <w:r>
        <w:t xml:space="preserve">или </w:t>
      </w:r>
      <w:r w:rsidRPr="00896502">
        <w:rPr>
          <w:i/>
        </w:rPr>
        <w:t>отрицательное отношение было бы максимальным среди всех отрицательных отношений.</w:t>
      </w:r>
    </w:p>
    <w:p w:rsidR="00717AC9" w:rsidP="00041CC9" w14:paraId="7AEC13BA" w14:textId="77777777">
      <w:pPr>
        <w:spacing w:line="312" w:lineRule="auto"/>
        <w:ind w:firstLine="360"/>
        <w:jc w:val="both"/>
      </w:pPr>
      <w:r>
        <w:t xml:space="preserve">Покажем, что при таком выборе разрешающего элемента, число положительных компонент вектора </w:t>
      </w:r>
      <w:r w:rsidRPr="00533E02">
        <w:rPr>
          <w:i/>
          <w:lang w:val="en-US"/>
        </w:rPr>
        <w:t>b</w:t>
      </w:r>
      <w:r>
        <w:t xml:space="preserve"> не уменьшится.</w:t>
      </w:r>
    </w:p>
    <w:p w:rsidR="001E4A1F" w:rsidP="007B7653" w14:paraId="7B810EF2" w14:textId="640133CF">
      <w:pPr>
        <w:pStyle w:val="ListParagraph"/>
        <w:numPr>
          <w:ilvl w:val="0"/>
          <w:numId w:val="67"/>
        </w:numPr>
        <w:spacing w:line="312" w:lineRule="auto"/>
        <w:jc w:val="both"/>
      </w:pPr>
      <w:r>
        <w:t xml:space="preserve">Если компонента корректируется по формуле </w:t>
      </w:r>
      <w:r w:rsidRPr="00230167">
        <w:t>(2)</w:t>
      </w:r>
      <w:r>
        <w:t>, то,</w:t>
      </w:r>
      <w:r w:rsidRPr="00230167">
        <w:t xml:space="preserve"> </w:t>
      </w:r>
      <w:r>
        <w:t>т.к.</w:t>
      </w:r>
      <w:r w:rsidRPr="00230167">
        <w:t xml:space="preserve"> </w:t>
      </w:r>
      <w:r>
        <w:rPr>
          <w:position w:val="-30"/>
        </w:rPr>
        <w:object>
          <v:shape id="_x0000_i1619" type="#_x0000_t75" style="width:37.6pt;height:34.4pt" o:ole="">
            <v:imagedata r:id="rId1038" o:title=""/>
          </v:shape>
          <o:OLEObject Type="Embed" ProgID="Equation.DSMT4" ShapeID="_x0000_i1619" DrawAspect="Content" ObjectID="_1772635730" r:id="rId1039"/>
        </w:object>
      </w:r>
      <w:r w:rsidRPr="00230167">
        <w:t xml:space="preserve"> </w:t>
      </w:r>
      <w:r>
        <w:t xml:space="preserve">имеем </w:t>
      </w:r>
      <w:r>
        <w:rPr>
          <w:position w:val="-12"/>
        </w:rPr>
        <w:object>
          <v:shape id="_x0000_i1620" type="#_x0000_t75" style="width:44.6pt;height:19.35pt" o:ole="">
            <v:imagedata r:id="rId1040" o:title=""/>
          </v:shape>
          <o:OLEObject Type="Embed" ProgID="Equation.DSMT4" ShapeID="_x0000_i1620" DrawAspect="Content" ObjectID="_1772635731" r:id="rId1041"/>
        </w:object>
      </w:r>
      <w:r w:rsidRPr="00230167">
        <w:t>.</w:t>
      </w:r>
    </w:p>
    <w:p w:rsidR="00C0137C" w:rsidP="00C0137C" w14:paraId="2E151454" w14:textId="6010095B">
      <w:pPr>
        <w:pStyle w:val="ListParagraph"/>
        <w:spacing w:line="312" w:lineRule="auto"/>
        <w:ind w:left="1287"/>
        <w:jc w:val="both"/>
      </w:pPr>
      <w:r>
        <w:t>(показали ранее).</w:t>
      </w:r>
    </w:p>
    <w:p w:rsidR="001E4A1F" w:rsidP="007B7653" w14:paraId="1CBA8B4D" w14:textId="284B0BA0">
      <w:pPr>
        <w:pStyle w:val="ListParagraph"/>
        <w:numPr>
          <w:ilvl w:val="0"/>
          <w:numId w:val="67"/>
        </w:numPr>
        <w:spacing w:line="312" w:lineRule="auto"/>
        <w:jc w:val="both"/>
      </w:pPr>
      <w:r>
        <w:t xml:space="preserve">Пусть компонента вектора </w:t>
      </w:r>
      <w:r w:rsidRPr="001E4A1F">
        <w:rPr>
          <w:i/>
          <w:lang w:val="en-US"/>
        </w:rPr>
        <w:t>b</w:t>
      </w:r>
      <w:r>
        <w:t xml:space="preserve"> корректируется по формуле (1). Тогда</w:t>
      </w:r>
      <w:r w:rsidR="009D42EB">
        <w:t xml:space="preserve">, нас интересует случай, когда </w:t>
      </w:r>
      <w:r>
        <w:rPr>
          <w:position w:val="-12"/>
        </w:rPr>
        <w:object>
          <v:shape id="_x0000_i1621" type="#_x0000_t75" style="width:37.6pt;height:17.75pt" o:ole="" fillcolor="window">
            <v:imagedata r:id="rId1042" o:title=""/>
          </v:shape>
          <o:OLEObject Type="Embed" ProgID="Equation.DSMT4" ShapeID="_x0000_i1621" DrawAspect="Content" ObjectID="_1772635732" r:id="rId1043"/>
        </w:object>
      </w:r>
      <w:r>
        <w:t>.</w:t>
      </w:r>
      <w:r w:rsidRPr="00230167">
        <w:t xml:space="preserve"> </w:t>
      </w:r>
      <w:r>
        <w:t xml:space="preserve">Хочется, чтобы </w:t>
      </w:r>
      <w:r>
        <w:rPr>
          <w:position w:val="-12"/>
        </w:rPr>
        <w:object>
          <v:shape id="_x0000_i1622" type="#_x0000_t75" style="width:41.9pt;height:19.35pt" o:ole="" fillcolor="window">
            <v:imagedata r:id="rId1044" o:title=""/>
          </v:shape>
          <o:OLEObject Type="Embed" ProgID="Equation.3" ShapeID="_x0000_i1622" DrawAspect="Content" ObjectID="_1772635733" r:id="rId1045"/>
        </w:object>
      </w:r>
      <w:r>
        <w:t>.</w:t>
      </w:r>
    </w:p>
    <w:p w:rsidR="00896502" w:rsidP="007B7653" w14:paraId="24B359C5" w14:textId="15381F46">
      <w:pPr>
        <w:pStyle w:val="ListParagraph"/>
        <w:numPr>
          <w:ilvl w:val="1"/>
          <w:numId w:val="68"/>
        </w:numPr>
        <w:spacing w:line="312" w:lineRule="auto"/>
        <w:jc w:val="both"/>
      </w:pPr>
      <w:r>
        <w:t>пусть</w:t>
      </w:r>
      <w:r w:rsidRPr="00533E02">
        <w:t xml:space="preserve"> </w:t>
      </w:r>
      <w:r>
        <w:rPr>
          <w:position w:val="-12"/>
        </w:rPr>
        <w:object>
          <v:shape id="_x0000_i1623" type="#_x0000_t75" style="width:37.6pt;height:17.75pt" o:ole="" fillcolor="window">
            <v:imagedata r:id="rId1042" o:title=""/>
          </v:shape>
          <o:OLEObject Type="Embed" ProgID="Equation.DSMT4" ShapeID="_x0000_i1623" DrawAspect="Content" ObjectID="_1772635734" r:id="rId1046"/>
        </w:object>
      </w:r>
      <w:r>
        <w:t xml:space="preserve"> и </w:t>
      </w:r>
      <w:r>
        <w:rPr>
          <w:position w:val="-12"/>
        </w:rPr>
        <w:object>
          <v:shape id="_x0000_i1624" type="#_x0000_t75" style="width:34.4pt;height:17.75pt" o:ole="" fillcolor="window">
            <v:imagedata r:id="rId1047" o:title=""/>
          </v:shape>
          <o:OLEObject Type="Embed" ProgID="Equation.DSMT4" ShapeID="_x0000_i1624" DrawAspect="Content" ObjectID="_1772635735" r:id="rId1048"/>
        </w:object>
      </w:r>
    </w:p>
    <w:p w:rsidR="001E4A1F" w:rsidP="001E4A1F" w14:paraId="7921AD1C" w14:textId="1E198CA9">
      <w:pPr>
        <w:pStyle w:val="ListParagraph"/>
        <w:spacing w:line="312" w:lineRule="auto"/>
        <w:ind w:left="1440"/>
        <w:jc w:val="center"/>
      </w:pPr>
      <w:r>
        <w:rPr>
          <w:position w:val="-30"/>
          <w:lang w:val="en-US"/>
        </w:rPr>
        <w:object>
          <v:shape id="_x0000_i1625" type="#_x0000_t75" style="width:159.6pt;height:34.95pt" o:ole="">
            <v:imagedata r:id="rId1049" o:title=""/>
          </v:shape>
          <o:OLEObject Type="Embed" ProgID="Equation.DSMT4" ShapeID="_x0000_i1625" DrawAspect="Content" ObjectID="_1772635736" r:id="rId1050"/>
        </w:object>
      </w:r>
      <w:r w:rsidRPr="00533E02" w:rsidR="00717AC9">
        <w:t xml:space="preserve">, </w:t>
      </w:r>
      <w:r>
        <w:t xml:space="preserve">   </w:t>
      </w:r>
      <w:r w:rsidRPr="001E4A1F" w:rsidR="00717AC9">
        <w:rPr>
          <w:i/>
        </w:rPr>
        <w:t>ч.т.д</w:t>
      </w:r>
      <w:r w:rsidRPr="001E4A1F" w:rsidR="00717AC9">
        <w:rPr>
          <w:i/>
        </w:rPr>
        <w:t>.</w:t>
      </w:r>
    </w:p>
    <w:p w:rsidR="001E4A1F" w:rsidP="007B7653" w14:paraId="19FA948E" w14:textId="753E05AD">
      <w:pPr>
        <w:pStyle w:val="ListParagraph"/>
        <w:numPr>
          <w:ilvl w:val="1"/>
          <w:numId w:val="69"/>
        </w:numPr>
        <w:spacing w:line="312" w:lineRule="auto"/>
        <w:jc w:val="both"/>
      </w:pPr>
      <w:r>
        <w:t xml:space="preserve">пусть </w:t>
      </w:r>
      <w:r>
        <w:rPr>
          <w:position w:val="-12"/>
        </w:rPr>
        <w:object>
          <v:shape id="_x0000_i1626" type="#_x0000_t75" style="width:37.6pt;height:17.75pt" o:ole="" fillcolor="window">
            <v:imagedata r:id="rId1042" o:title=""/>
          </v:shape>
          <o:OLEObject Type="Embed" ProgID="Equation.DSMT4" ShapeID="_x0000_i1626" DrawAspect="Content" ObjectID="_1772635737" r:id="rId1051"/>
        </w:object>
      </w:r>
      <w:r>
        <w:t xml:space="preserve"> и </w:t>
      </w:r>
      <w:r>
        <w:rPr>
          <w:position w:val="-12"/>
        </w:rPr>
        <w:object>
          <v:shape id="_x0000_i1627" type="#_x0000_t75" style="width:34.4pt;height:17.75pt" o:ole="" fillcolor="window">
            <v:imagedata r:id="rId1052" o:title=""/>
          </v:shape>
          <o:OLEObject Type="Embed" ProgID="Equation.DSMT4" ShapeID="_x0000_i1627" DrawAspect="Content" ObjectID="_1772635738" r:id="rId1053"/>
        </w:object>
      </w:r>
    </w:p>
    <w:p w:rsidR="00717AC9" w:rsidP="001E4A1F" w14:paraId="3B679997" w14:textId="11E838AF">
      <w:pPr>
        <w:pStyle w:val="ListParagraph"/>
        <w:spacing w:line="312" w:lineRule="auto"/>
        <w:ind w:left="1440"/>
        <w:jc w:val="center"/>
      </w:pPr>
      <w:r>
        <w:rPr>
          <w:position w:val="-30"/>
          <w:lang w:val="en-US"/>
        </w:rPr>
        <w:object>
          <v:shape id="_x0000_i1628" type="#_x0000_t75" style="width:198.8pt;height:34.95pt" o:ole="">
            <v:imagedata r:id="rId1054" o:title=""/>
          </v:shape>
          <o:OLEObject Type="Embed" ProgID="Equation.DSMT4" ShapeID="_x0000_i1628" DrawAspect="Content" ObjectID="_1772635739" r:id="rId1055"/>
        </w:object>
      </w:r>
      <w:r w:rsidRPr="009C2BD7">
        <w:t xml:space="preserve">, </w:t>
      </w:r>
      <w:r>
        <w:t xml:space="preserve">   </w:t>
      </w:r>
      <w:r w:rsidRPr="001E4A1F">
        <w:rPr>
          <w:i/>
        </w:rPr>
        <w:t>ч.т.д</w:t>
      </w:r>
      <w:r w:rsidRPr="001E4A1F">
        <w:rPr>
          <w:i/>
        </w:rPr>
        <w:t>.</w:t>
      </w:r>
    </w:p>
    <w:p w:rsidR="00717AC9" w:rsidRPr="0010263C" w:rsidP="00896502" w14:paraId="02A98EE2" w14:textId="71285266">
      <w:pPr>
        <w:spacing w:line="312" w:lineRule="auto"/>
        <w:ind w:firstLine="425"/>
        <w:jc w:val="both"/>
      </w:pPr>
      <w:r>
        <w:t xml:space="preserve">Таким образом, алгоритм сходится к крайней точке за конечное число шагов в предположении, что среди крайних точек нет вырожденных. На практике это означает, что </w:t>
      </w:r>
      <w:r>
        <w:rPr>
          <w:rFonts w:ascii="Symbol" w:hAnsi="Symbol"/>
        </w:rPr>
        <w:sym w:font="Symbol" w:char="F022"/>
      </w:r>
      <w:r w:rsidRPr="00877943">
        <w:rPr>
          <w:i/>
          <w:lang w:val="en-US"/>
        </w:rPr>
        <w:t>i</w:t>
      </w:r>
      <w:r w:rsidRPr="009C2BD7">
        <w:t xml:space="preserve"> </w:t>
      </w:r>
      <w:r w:rsidRPr="00877943">
        <w:rPr>
          <w:i/>
          <w:lang w:val="en-US"/>
        </w:rPr>
        <w:t>b</w:t>
      </w:r>
      <w:r w:rsidRPr="00877943">
        <w:rPr>
          <w:i/>
          <w:vertAlign w:val="subscript"/>
          <w:lang w:val="en-US"/>
        </w:rPr>
        <w:t>i</w:t>
      </w:r>
      <w:r w:rsidR="0070084B">
        <w:rPr>
          <w:i/>
        </w:rPr>
        <w:t> </w:t>
      </w:r>
      <w:r w:rsidRPr="007A75DB">
        <w:t>≠</w:t>
      </w:r>
      <w:r w:rsidR="0070084B">
        <w:t> </w:t>
      </w:r>
      <w:r w:rsidRPr="007A75DB">
        <w:t>0</w:t>
      </w:r>
      <w:r w:rsidRPr="0010263C">
        <w:t>.</w:t>
      </w:r>
    </w:p>
    <w:p w:rsidR="00717AC9" w:rsidRPr="001E4A1F" w:rsidP="007B7653" w14:paraId="3DDB258E" w14:textId="64CD7DA8">
      <w:pPr>
        <w:pStyle w:val="ListParagraph"/>
        <w:numPr>
          <w:ilvl w:val="0"/>
          <w:numId w:val="65"/>
        </w:numPr>
        <w:spacing w:before="120" w:after="120" w:line="312" w:lineRule="auto"/>
        <w:ind w:left="425" w:hanging="425"/>
        <w:rPr>
          <w:b/>
        </w:rPr>
      </w:pPr>
      <w:r w:rsidRPr="001E4A1F">
        <w:rPr>
          <w:b/>
        </w:rPr>
        <w:t>Алгоритм поиска оптимальной точки</w:t>
      </w:r>
    </w:p>
    <w:p w:rsidR="00717AC9" w:rsidP="00896502" w14:paraId="7D1DD007" w14:textId="45E69DD0">
      <w:pPr>
        <w:spacing w:line="312" w:lineRule="auto"/>
        <w:ind w:firstLine="360"/>
      </w:pPr>
      <w:r>
        <w:t>Продолжаем преобразование таблицы.</w:t>
      </w:r>
      <w:r w:rsidR="0092159B">
        <w:t xml:space="preserve"> </w:t>
      </w:r>
      <w:r>
        <w:t xml:space="preserve">Т.к. от одного базиса всегда можно перейти к другому, то считаем, что в начале этого этапа (в верхней строке) </w:t>
      </w:r>
      <w:r w:rsidR="00896502">
        <w:t xml:space="preserve">находятся </w:t>
      </w:r>
      <w:r>
        <w:t>независимые координаты</w:t>
      </w:r>
      <w:r w:rsidRPr="00877943">
        <w:rPr>
          <w:i/>
        </w:rPr>
        <w:t xml:space="preserve"> </w:t>
      </w:r>
      <w:r w:rsidRPr="00A154EC">
        <w:rPr>
          <w:i/>
          <w:lang w:val="en-US"/>
        </w:rPr>
        <w:t>x</w:t>
      </w:r>
      <w:r>
        <w:rPr>
          <w:vertAlign w:val="subscript"/>
        </w:rPr>
        <w:t>1</w:t>
      </w:r>
      <w:r w:rsidRPr="00A154EC">
        <w:t>,</w:t>
      </w:r>
      <w:r>
        <w:t>…</w:t>
      </w:r>
      <w:r w:rsidRPr="00A154EC">
        <w:t>,</w:t>
      </w:r>
      <w:r w:rsidR="00384633">
        <w:rPr>
          <w:lang w:val="en-US"/>
        </w:rPr>
        <w:t> </w:t>
      </w:r>
      <w:r w:rsidRPr="00A154EC">
        <w:rPr>
          <w:i/>
          <w:lang w:val="en-US"/>
        </w:rPr>
        <w:t>x</w:t>
      </w:r>
      <w:r w:rsidRPr="00A154EC">
        <w:rPr>
          <w:i/>
          <w:vertAlign w:val="subscript"/>
          <w:lang w:val="en-US"/>
        </w:rPr>
        <w:t>n</w:t>
      </w:r>
      <w:r w:rsidRPr="009C2BD7">
        <w:t xml:space="preserve">, </w:t>
      </w:r>
      <w:r>
        <w:t xml:space="preserve">при этом, точка </w:t>
      </w:r>
      <w:r w:rsidRPr="00877943">
        <w:rPr>
          <w:i/>
          <w:lang w:val="en-US"/>
        </w:rPr>
        <w:t>x</w:t>
      </w:r>
      <w:r w:rsidR="00384633">
        <w:rPr>
          <w:lang w:val="en-US"/>
        </w:rPr>
        <w:t> </w:t>
      </w:r>
      <w:r w:rsidRPr="00877943">
        <w:t>=</w:t>
      </w:r>
      <w:r w:rsidR="00384633">
        <w:rPr>
          <w:lang w:val="en-US"/>
        </w:rPr>
        <w:t> </w:t>
      </w:r>
      <w:r w:rsidRPr="00877943">
        <w:t>0</w:t>
      </w:r>
      <w:r w:rsidRPr="009C2BD7">
        <w:t xml:space="preserve"> (</w:t>
      </w:r>
      <w:r>
        <w:t xml:space="preserve">т.е. </w:t>
      </w:r>
      <w:r>
        <w:rPr>
          <w:position w:val="-12"/>
        </w:rPr>
        <w:object>
          <v:shape id="_x0000_i1629" type="#_x0000_t75" style="width:1in;height:19.35pt" o:ole="">
            <v:imagedata r:id="rId1056" o:title=""/>
          </v:shape>
          <o:OLEObject Type="Embed" ProgID="Equation.DSMT4" ShapeID="_x0000_i1629" DrawAspect="Content" ObjectID="_1772635740" r:id="rId1057"/>
        </w:object>
      </w:r>
      <w:r w:rsidRPr="00276D0C">
        <w:t>) –</w:t>
      </w:r>
      <w:r>
        <w:t xml:space="preserve"> крайняя.</w:t>
      </w:r>
    </w:p>
    <w:p w:rsidR="0092159B" w:rsidP="007B7653" w14:paraId="6551919A" w14:textId="3B410ACE">
      <w:pPr>
        <w:pStyle w:val="ListParagraph"/>
        <w:numPr>
          <w:ilvl w:val="0"/>
          <w:numId w:val="70"/>
        </w:numPr>
        <w:spacing w:line="312" w:lineRule="auto"/>
        <w:jc w:val="both"/>
      </w:pPr>
      <w:r>
        <w:rPr>
          <w:noProof/>
        </w:rPr>
        <w:pict>
          <v:shape id="_x0000_s1630" type="#_x0000_t75" style="width:83pt;height:65.2pt;margin-top:24.4pt;margin-left:419.65pt;mso-position-horizontal-relative:margin;position:absolute;z-index:-251560960" wrapcoords="-180 0 -180 21370 21600 21370 21600 0 -180 0">
            <v:imagedata r:id="rId1058" o:title="54"/>
            <w10:wrap type="tight"/>
          </v:shape>
        </w:pict>
      </w:r>
      <w:r w:rsidR="00717AC9">
        <w:t xml:space="preserve">Если </w:t>
      </w:r>
      <w:r w:rsidR="00717AC9">
        <w:rPr>
          <w:rFonts w:ascii="Symbol" w:hAnsi="Symbol"/>
          <w:lang w:val="en-US"/>
        </w:rPr>
        <w:sym w:font="Symbol" w:char="F022"/>
      </w:r>
      <w:r w:rsidRPr="0092159B" w:rsidR="00717AC9">
        <w:rPr>
          <w:i/>
          <w:lang w:val="en-US"/>
        </w:rPr>
        <w:t>j</w:t>
      </w:r>
      <w:r w:rsidRPr="00276D0C" w:rsidR="00717AC9">
        <w:t xml:space="preserve"> </w:t>
      </w:r>
      <w:r w:rsidRPr="0092159B" w:rsidR="00717AC9">
        <w:rPr>
          <w:i/>
          <w:lang w:val="en-US"/>
        </w:rPr>
        <w:t>c</w:t>
      </w:r>
      <w:r w:rsidRPr="0092159B" w:rsidR="00717AC9">
        <w:rPr>
          <w:i/>
          <w:vertAlign w:val="subscript"/>
          <w:lang w:val="en-US"/>
        </w:rPr>
        <w:t>j</w:t>
      </w:r>
      <w:r w:rsidR="0070084B">
        <w:rPr>
          <w:lang w:val="en-US"/>
        </w:rPr>
        <w:t> </w:t>
      </w:r>
      <w:r w:rsidRPr="000F60BB" w:rsidR="00717AC9">
        <w:t>≥</w:t>
      </w:r>
      <w:r w:rsidR="0070084B">
        <w:t> </w:t>
      </w:r>
      <w:r w:rsidRPr="000F60BB" w:rsidR="00717AC9">
        <w:t>0</w:t>
      </w:r>
      <w:r w:rsidRPr="00276D0C" w:rsidR="00717AC9">
        <w:t xml:space="preserve">, </w:t>
      </w:r>
      <w:r w:rsidR="00717AC9">
        <w:t xml:space="preserve">то </w:t>
      </w:r>
      <w:r w:rsidRPr="0092159B" w:rsidR="00717AC9">
        <w:rPr>
          <w:i/>
        </w:rPr>
        <w:t>оптимальная точка найдена</w:t>
      </w:r>
      <w:r w:rsidR="00717AC9">
        <w:t>. Это</w:t>
      </w:r>
      <w:r w:rsidRPr="00893FF3" w:rsidR="00717AC9">
        <w:t xml:space="preserve"> </w:t>
      </w:r>
      <w:r w:rsidR="00717AC9">
        <w:t xml:space="preserve">точка </w:t>
      </w:r>
      <w:r w:rsidRPr="0092159B" w:rsidR="00717AC9">
        <w:rPr>
          <w:i/>
          <w:lang w:val="en-US"/>
        </w:rPr>
        <w:t>x</w:t>
      </w:r>
      <w:r>
        <w:rPr>
          <w:i/>
        </w:rPr>
        <w:t> </w:t>
      </w:r>
      <w:r w:rsidRPr="000F60BB" w:rsidR="00717AC9">
        <w:t>=</w:t>
      </w:r>
      <w:r>
        <w:t> </w:t>
      </w:r>
      <w:r w:rsidRPr="000F60BB" w:rsidR="00717AC9">
        <w:t>0</w:t>
      </w:r>
      <w:r w:rsidR="00717AC9">
        <w:t>. Действительно</w:t>
      </w:r>
      <w:r w:rsidRPr="00893FF3" w:rsidR="00717AC9">
        <w:t xml:space="preserve"> </w:t>
      </w:r>
      <w:r>
        <w:rPr>
          <w:position w:val="-38"/>
        </w:rPr>
        <w:object>
          <v:shape id="_x0000_i1631" type="#_x0000_t75" style="width:1in;height:40.85pt" o:ole="">
            <v:imagedata r:id="rId1059" o:title=""/>
          </v:shape>
          <o:OLEObject Type="Embed" ProgID="Equation.DSMT4" ShapeID="_x0000_i1631" DrawAspect="Content" ObjectID="_1772635741" r:id="rId1060"/>
        </w:object>
      </w:r>
      <w:r w:rsidR="00717AC9">
        <w:t xml:space="preserve"> достигает </w:t>
      </w:r>
      <w:r w:rsidRPr="0092159B" w:rsidR="00717AC9">
        <w:rPr>
          <w:lang w:val="en-US"/>
        </w:rPr>
        <w:t>min</w:t>
      </w:r>
      <w:r w:rsidRPr="00893FF3" w:rsidR="00717AC9">
        <w:t xml:space="preserve"> </w:t>
      </w:r>
      <w:r w:rsidR="00717AC9">
        <w:t>в нуле</w:t>
      </w:r>
      <w:r w:rsidRPr="00893FF3" w:rsidR="00717AC9">
        <w:t>.</w:t>
      </w:r>
    </w:p>
    <w:p w:rsidR="00896502" w:rsidP="00896502" w14:paraId="08CEAB9B" w14:textId="77777777">
      <w:pPr>
        <w:spacing w:line="312" w:lineRule="auto"/>
        <w:jc w:val="both"/>
      </w:pPr>
    </w:p>
    <w:p w:rsidR="00896502" w:rsidP="00896502" w14:paraId="4E9AC2DC" w14:textId="77777777">
      <w:pPr>
        <w:spacing w:line="312" w:lineRule="auto"/>
        <w:jc w:val="both"/>
      </w:pPr>
    </w:p>
    <w:p w:rsidR="00717AC9" w:rsidP="007B7653" w14:paraId="75266FFE" w14:textId="796B081E">
      <w:pPr>
        <w:pStyle w:val="ListParagraph"/>
        <w:numPr>
          <w:ilvl w:val="0"/>
          <w:numId w:val="70"/>
        </w:numPr>
        <w:spacing w:line="312" w:lineRule="auto"/>
        <w:jc w:val="both"/>
      </w:pPr>
      <w:r>
        <w:rPr>
          <w:noProof/>
        </w:rPr>
        <w:pict>
          <v:shape id="_x0000_s1632" type="#_x0000_t75" style="width:85.3pt;height:70.85pt;margin-top:176.65pt;margin-left:417.2pt;mso-position-horizontal-relative:margin;mso-position-vertical-relative:margin;position:absolute;z-index:-251559936" wrapcoords="-189 0 -189 21370 21600 21370 21600 0 -189 0">
            <v:imagedata r:id="rId1061" o:title="55"/>
            <w10:wrap type="tight"/>
          </v:shape>
        </w:pict>
      </w:r>
      <w:r>
        <w:t xml:space="preserve">Если существует </w:t>
      </w:r>
      <w:r>
        <w:rPr>
          <w:position w:val="-12"/>
        </w:rPr>
        <w:object>
          <v:shape id="_x0000_i1633" type="#_x0000_t75" style="width:44.05pt;height:18.8pt" o:ole="">
            <v:imagedata r:id="rId1062" o:title=""/>
          </v:shape>
          <o:OLEObject Type="Embed" ProgID="Equation.DSMT4" ShapeID="_x0000_i1633" DrawAspect="Content" ObjectID="_1772635742" r:id="rId1063"/>
        </w:object>
      </w:r>
      <w:r>
        <w:t xml:space="preserve">, то рассмотрим коэффициенты </w:t>
      </w:r>
      <w:r w:rsidRPr="0092159B">
        <w:rPr>
          <w:i/>
          <w:lang w:val="en-US"/>
        </w:rPr>
        <w:t>a</w:t>
      </w:r>
      <w:r w:rsidRPr="0092159B">
        <w:rPr>
          <w:i/>
          <w:vertAlign w:val="subscript"/>
          <w:lang w:val="en-US"/>
        </w:rPr>
        <w:t>lr</w:t>
      </w:r>
      <w:r w:rsidRPr="000F60BB">
        <w:t>,…,</w:t>
      </w:r>
      <w:r w:rsidRPr="0092159B" w:rsidR="004066E1">
        <w:rPr>
          <w:lang w:val="en-US"/>
        </w:rPr>
        <w:t> </w:t>
      </w:r>
      <w:r w:rsidRPr="0092159B">
        <w:rPr>
          <w:i/>
          <w:lang w:val="en-US"/>
        </w:rPr>
        <w:t>a</w:t>
      </w:r>
      <w:r w:rsidRPr="0092159B">
        <w:rPr>
          <w:i/>
          <w:vertAlign w:val="subscript"/>
          <w:lang w:val="en-US"/>
        </w:rPr>
        <w:t>mr</w:t>
      </w:r>
      <w:r w:rsidRPr="00CE17E9">
        <w:t>.</w:t>
      </w:r>
      <w:r w:rsidRPr="007B3126">
        <w:t xml:space="preserve"> </w:t>
      </w:r>
      <w:r>
        <w:t>Если все они ≥</w:t>
      </w:r>
      <w:r w:rsidRPr="0092159B" w:rsidR="004066E1">
        <w:rPr>
          <w:lang w:val="en-US"/>
        </w:rPr>
        <w:t> </w:t>
      </w:r>
      <w:r w:rsidRPr="000F60BB">
        <w:t>0</w:t>
      </w:r>
      <w:r>
        <w:t xml:space="preserve">, то оптимальной точки нет. </w:t>
      </w:r>
      <w:r w:rsidRPr="0092159B">
        <w:rPr>
          <w:i/>
        </w:rPr>
        <w:t>Целевая функция не ограничена снизу на</w:t>
      </w:r>
      <w:r w:rsidRPr="000F60BB">
        <w:t xml:space="preserve"> </w:t>
      </w:r>
      <w:r w:rsidRPr="0092159B">
        <w:rPr>
          <w:i/>
          <w:lang w:val="en-US"/>
        </w:rPr>
        <w:t>X</w:t>
      </w:r>
      <w:r>
        <w:t xml:space="preserve">. Действительно, для </w:t>
      </w:r>
      <w:r>
        <w:rPr>
          <w:rFonts w:ascii="Symbol" w:hAnsi="Symbol"/>
        </w:rPr>
        <w:sym w:font="Symbol" w:char="F022"/>
      </w:r>
      <w:r w:rsidRPr="0092159B">
        <w:rPr>
          <w:i/>
          <w:lang w:val="en-US"/>
        </w:rPr>
        <w:t>i</w:t>
      </w:r>
      <w:r>
        <w:t xml:space="preserve"> в неравенстве</w:t>
      </w:r>
      <w:r w:rsidR="000E03E1">
        <w:t xml:space="preserve"> </w:t>
      </w:r>
      <w:r>
        <w:rPr>
          <w:position w:val="-32"/>
        </w:rPr>
        <w:object>
          <v:shape id="_x0000_i1634" type="#_x0000_t75" style="width:109.6pt;height:27.95pt" o:ole="">
            <v:imagedata r:id="rId1064" o:title=""/>
          </v:shape>
          <o:OLEObject Type="Embed" ProgID="Equation.DSMT4" ShapeID="_x0000_i1634" DrawAspect="Content" ObjectID="_1772635743" r:id="rId1065"/>
        </w:object>
      </w:r>
      <w:r>
        <w:t xml:space="preserve">, </w:t>
      </w:r>
      <w:r w:rsidRPr="0092159B">
        <w:rPr>
          <w:i/>
          <w:lang w:val="en-US"/>
        </w:rPr>
        <w:t>x</w:t>
      </w:r>
      <w:r w:rsidRPr="0092159B">
        <w:rPr>
          <w:i/>
          <w:vertAlign w:val="subscript"/>
          <w:lang w:val="en-US"/>
        </w:rPr>
        <w:t>r</w:t>
      </w:r>
      <w:r>
        <w:t xml:space="preserve"> может неограниченно расти. С другой стороны, при росте</w:t>
      </w:r>
      <w:r w:rsidRPr="0092159B">
        <w:rPr>
          <w:i/>
        </w:rPr>
        <w:t xml:space="preserve"> </w:t>
      </w:r>
      <w:r w:rsidRPr="0092159B">
        <w:rPr>
          <w:i/>
          <w:lang w:val="en-US"/>
        </w:rPr>
        <w:t>x</w:t>
      </w:r>
      <w:r w:rsidRPr="0092159B">
        <w:rPr>
          <w:i/>
          <w:vertAlign w:val="subscript"/>
          <w:lang w:val="en-US"/>
        </w:rPr>
        <w:t>r</w:t>
      </w:r>
      <w:r>
        <w:t>,</w:t>
      </w:r>
      <w:r w:rsidRPr="000F60BB">
        <w:t xml:space="preserve"> </w:t>
      </w:r>
      <w:r w:rsidRPr="000F60BB">
        <w:rPr>
          <w:rFonts w:ascii="Symbol" w:hAnsi="Symbol"/>
          <w:i/>
        </w:rPr>
        <w:sym w:font="Symbol" w:char="F06A"/>
      </w:r>
      <w:r w:rsidRPr="0092159B" w:rsidR="0092159B">
        <w:rPr>
          <w:i/>
          <w:vertAlign w:val="subscript"/>
        </w:rPr>
        <w:t> </w:t>
      </w:r>
      <w:r w:rsidRPr="000F60BB">
        <w:t>(</w:t>
      </w:r>
      <w:r w:rsidRPr="0092159B">
        <w:rPr>
          <w:i/>
          <w:lang w:val="en-US"/>
        </w:rPr>
        <w:t>x</w:t>
      </w:r>
      <w:r w:rsidRPr="000F60BB">
        <w:t>)</w:t>
      </w:r>
      <w:r>
        <w:t xml:space="preserve"> –</w:t>
      </w:r>
      <w:r w:rsidRPr="00CE17E9">
        <w:t xml:space="preserve"> </w:t>
      </w:r>
      <w:r>
        <w:t>убывает</w:t>
      </w:r>
      <w:r w:rsidRPr="0010263C">
        <w:t xml:space="preserve"> </w:t>
      </w:r>
      <w:r>
        <w:rPr>
          <w:position w:val="-38"/>
        </w:rPr>
        <w:object>
          <v:shape id="_x0000_i1635" type="#_x0000_t75" style="width:155.3pt;height:44.6pt" o:ole="">
            <v:imagedata r:id="rId1066" o:title=""/>
          </v:shape>
          <o:OLEObject Type="Embed" ProgID="Equation.DSMT4" ShapeID="_x0000_i1635" DrawAspect="Content" ObjectID="_1772635744" r:id="rId1067"/>
        </w:object>
      </w:r>
      <w:r w:rsidRPr="0010263C">
        <w:t>.</w:t>
      </w:r>
    </w:p>
    <w:p w:rsidR="00C0137C" w:rsidP="00C0137C" w14:paraId="3D24D740" w14:textId="77777777">
      <w:pPr>
        <w:pStyle w:val="ListParagraph"/>
        <w:spacing w:line="312" w:lineRule="auto"/>
        <w:jc w:val="both"/>
      </w:pPr>
    </w:p>
    <w:p w:rsidR="00C0137C" w:rsidP="00C0137C" w14:paraId="49627C6E" w14:textId="77777777">
      <w:pPr>
        <w:pStyle w:val="ListParagraph"/>
        <w:spacing w:line="312" w:lineRule="auto"/>
        <w:jc w:val="both"/>
      </w:pPr>
    </w:p>
    <w:p w:rsidR="00D6772B" w:rsidP="007B7653" w14:paraId="4132DD65" w14:textId="77777777">
      <w:pPr>
        <w:pStyle w:val="ListParagraph"/>
        <w:numPr>
          <w:ilvl w:val="0"/>
          <w:numId w:val="70"/>
        </w:numPr>
        <w:spacing w:line="312" w:lineRule="auto"/>
        <w:jc w:val="both"/>
      </w:pPr>
      <w:r>
        <w:t xml:space="preserve">Иначе:  </w:t>
      </w:r>
      <w:r>
        <w:t>при</w:t>
      </w:r>
      <w:r>
        <w:t xml:space="preserve"> </w:t>
      </w:r>
      <w:r>
        <w:rPr>
          <w:position w:val="-12"/>
        </w:rPr>
        <w:object>
          <v:shape id="_x0000_i1636" type="#_x0000_t75" style="width:31.7pt;height:17.75pt" o:ole="" fillcolor="window">
            <v:imagedata r:id="rId1068" o:title=""/>
          </v:shape>
          <o:OLEObject Type="Embed" ProgID="Equation.DSMT4" ShapeID="_x0000_i1636" DrawAspect="Content" ObjectID="_1772635745" r:id="rId1069"/>
        </w:object>
      </w:r>
      <w:r>
        <w:t xml:space="preserve"> существует </w:t>
      </w:r>
      <w:r>
        <w:rPr>
          <w:position w:val="-12"/>
        </w:rPr>
        <w:object>
          <v:shape id="_x0000_i1637" type="#_x0000_t75" style="width:46.75pt;height:17.75pt" o:ole="" fillcolor="window">
            <v:imagedata r:id="rId1070" o:title=""/>
          </v:shape>
          <o:OLEObject Type="Embed" ProgID="Equation.DSMT4" ShapeID="_x0000_i1637" DrawAspect="Content" ObjectID="_1772635746" r:id="rId1071"/>
        </w:object>
      </w:r>
      <w:r>
        <w:t xml:space="preserve">. Делается один шаг Жордановых исключений, т.е. меняется базис относительно разрешающего элемента </w:t>
      </w:r>
      <w:r>
        <w:rPr>
          <w:position w:val="-12"/>
        </w:rPr>
        <w:object>
          <v:shape id="_x0000_i1638" type="#_x0000_t75" style="width:62.85pt;height:17.75pt" o:ole="" fillcolor="window">
            <v:imagedata r:id="rId1072" o:title=""/>
          </v:shape>
          <o:OLEObject Type="Embed" ProgID="Equation.DSMT4" ShapeID="_x0000_i1638" DrawAspect="Content" ObjectID="_1772635747" r:id="rId1073"/>
        </w:object>
      </w:r>
      <w:r>
        <w:t>. Предположим, что целевая функция имела вид:</w:t>
      </w:r>
    </w:p>
    <w:p w:rsidR="00D6772B" w:rsidP="00C0137C" w14:paraId="522DA969" w14:textId="77777777">
      <w:pPr>
        <w:pStyle w:val="ListParagraph"/>
        <w:spacing w:line="312" w:lineRule="auto"/>
        <w:ind w:firstLine="696"/>
      </w:pPr>
      <w:r>
        <w:rPr>
          <w:position w:val="-32"/>
        </w:rPr>
        <w:object>
          <v:shape id="_x0000_i1639" type="#_x0000_t75" style="width:76.3pt;height:37.6pt" o:ole="" fillcolor="window">
            <v:imagedata r:id="rId1074" o:title=""/>
          </v:shape>
          <o:OLEObject Type="Embed" ProgID="Equation.DSMT4" ShapeID="_x0000_i1639" DrawAspect="Content" ObjectID="_1772635748" r:id="rId1075"/>
        </w:object>
      </w:r>
      <w:r w:rsidR="00717AC9">
        <w:t>,</w:t>
      </w:r>
    </w:p>
    <w:p w:rsidR="00D6772B" w:rsidP="00D6772B" w14:paraId="2D362DEA" w14:textId="6666C0F4">
      <w:pPr>
        <w:pStyle w:val="ListParagraph"/>
        <w:spacing w:line="312" w:lineRule="auto"/>
        <w:jc w:val="both"/>
      </w:pPr>
      <w:r>
        <w:t xml:space="preserve">подставим в нее </w:t>
      </w:r>
      <w:r w:rsidRPr="00D6772B">
        <w:rPr>
          <w:i/>
          <w:lang w:val="en-US"/>
        </w:rPr>
        <w:t>x</w:t>
      </w:r>
      <w:r w:rsidRPr="00D6772B">
        <w:rPr>
          <w:i/>
          <w:vertAlign w:val="subscript"/>
          <w:lang w:val="en-US"/>
        </w:rPr>
        <w:t>r</w:t>
      </w:r>
      <w:r w:rsidR="00C0137C">
        <w:rPr>
          <w:i/>
          <w:vertAlign w:val="subscript"/>
        </w:rPr>
        <w:t xml:space="preserve">, </w:t>
      </w:r>
      <w:r w:rsidRPr="00D6772B">
        <w:rPr>
          <w:i/>
        </w:rPr>
        <w:t xml:space="preserve"> </w:t>
      </w:r>
      <w:r>
        <w:t>выраженный</w:t>
      </w:r>
      <w:r>
        <w:t xml:space="preserve"> из </w:t>
      </w:r>
      <w:r w:rsidRPr="00D6772B">
        <w:rPr>
          <w:i/>
          <w:lang w:val="en-US"/>
        </w:rPr>
        <w:t>s</w:t>
      </w:r>
      <w:r>
        <w:t>-го уровня</w:t>
      </w:r>
      <w:r w:rsidRPr="00E015D0">
        <w:t xml:space="preserve"> </w:t>
      </w:r>
      <w:r>
        <w:rPr>
          <w:position w:val="-32"/>
        </w:rPr>
        <w:object>
          <v:shape id="_x0000_i1640" type="#_x0000_t75" style="width:112.3pt;height:37.6pt" o:ole="" fillcolor="window">
            <v:imagedata r:id="rId1076" o:title=""/>
          </v:shape>
          <o:OLEObject Type="Embed" ProgID="Equation.DSMT4" ShapeID="_x0000_i1640" DrawAspect="Content" ObjectID="_1772635749" r:id="rId1077"/>
        </w:object>
      </w:r>
      <w:r>
        <w:t>, где</w:t>
      </w:r>
    </w:p>
    <w:p w:rsidR="009301EC" w:rsidRPr="00554D1A" w:rsidP="00C0137C" w14:paraId="0B6C4EDF" w14:textId="109B00A0">
      <w:pPr>
        <w:pStyle w:val="ListParagraph"/>
        <w:spacing w:line="312" w:lineRule="auto"/>
        <w:ind w:firstLine="696"/>
      </w:pPr>
      <w:r>
        <w:rPr>
          <w:position w:val="-30"/>
        </w:rPr>
        <w:object>
          <v:shape id="_x0000_i1641" type="#_x0000_t75" style="width:223pt;height:36.55pt" o:ole="">
            <v:imagedata r:id="rId1078" o:title=""/>
          </v:shape>
          <o:OLEObject Type="Embed" ProgID="Equation.DSMT4" ShapeID="_x0000_i1641" DrawAspect="Content" ObjectID="_1772635750" r:id="rId1079"/>
        </w:object>
      </w:r>
      <w:r w:rsidRPr="00554D1A">
        <w:t xml:space="preserve">                                       (3)</w:t>
      </w:r>
    </w:p>
    <w:p w:rsidR="00717AC9" w:rsidRPr="00E37F03" w:rsidP="006566A1" w14:paraId="626561A9" w14:textId="77777777">
      <w:pPr>
        <w:spacing w:line="312" w:lineRule="auto"/>
        <w:ind w:firstLine="426"/>
        <w:jc w:val="both"/>
      </w:pPr>
      <w:r>
        <w:t>Остальные элементы вычисляются по формулам (1) и (2).</w:t>
      </w:r>
    </w:p>
    <w:p w:rsidR="006566A1" w:rsidRPr="00E37F03" w:rsidP="006566A1" w14:paraId="0D467AA3" w14:textId="77777777">
      <w:pPr>
        <w:spacing w:line="312" w:lineRule="auto"/>
        <w:ind w:firstLine="426"/>
        <w:jc w:val="both"/>
      </w:pPr>
    </w:p>
    <w:p w:rsidR="00717AC9" w:rsidP="006566A1" w14:paraId="1D877E12" w14:textId="0EC87CD6">
      <w:pPr>
        <w:spacing w:after="120" w:line="312" w:lineRule="auto"/>
        <w:ind w:firstLine="426"/>
        <w:jc w:val="both"/>
      </w:pPr>
      <w:r>
        <w:t>В табличной форме:</w:t>
      </w:r>
    </w:p>
    <w:tbl>
      <w:tblPr>
        <w:tblStyle w:val="TableGrid10"/>
        <w:tblW w:w="6245" w:type="dxa"/>
        <w:jc w:val="center"/>
        <w:tblLook w:val="04A0"/>
      </w:tblPr>
      <w:tblGrid>
        <w:gridCol w:w="454"/>
        <w:gridCol w:w="532"/>
        <w:gridCol w:w="513"/>
        <w:gridCol w:w="532"/>
        <w:gridCol w:w="602"/>
        <w:gridCol w:w="602"/>
        <w:gridCol w:w="602"/>
        <w:gridCol w:w="602"/>
        <w:gridCol w:w="602"/>
        <w:gridCol w:w="602"/>
        <w:gridCol w:w="602"/>
      </w:tblGrid>
      <w:tr w14:paraId="4C780B76" w14:textId="77777777" w:rsidTr="0092159B">
        <w:tblPrEx>
          <w:tblW w:w="6245" w:type="dxa"/>
          <w:jc w:val="center"/>
          <w:tblLook w:val="04A0"/>
        </w:tblPrEx>
        <w:trPr>
          <w:jc w:val="center"/>
        </w:trPr>
        <w:tc>
          <w:tcPr>
            <w:tcW w:w="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717AC9" w:rsidRPr="00564228" w:rsidP="0092159B" w14:paraId="71FC4D94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3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17AC9" w:rsidRPr="00564228" w:rsidP="0092159B" w14:paraId="77392D2F" w14:textId="77777777">
            <w:pPr>
              <w:spacing w:before="40" w:line="312" w:lineRule="auto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17AC9" w:rsidRPr="00564228" w:rsidP="0092159B" w14:paraId="67875F2E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</w:p>
        </w:tc>
        <w:tc>
          <w:tcPr>
            <w:tcW w:w="53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564228" w:rsidP="0092159B" w14:paraId="4F5B5255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60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564228" w:rsidP="0092159B" w14:paraId="7D7272EC" w14:textId="77777777">
            <w:pPr>
              <w:spacing w:before="40" w:line="312" w:lineRule="auto"/>
              <w:jc w:val="center"/>
              <w:rPr>
                <w:sz w:val="22"/>
                <w:szCs w:val="22"/>
                <w:lang w:val="en-US"/>
              </w:rPr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</w:p>
        </w:tc>
        <w:tc>
          <w:tcPr>
            <w:tcW w:w="602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:rsidR="00717AC9" w:rsidP="0092159B" w14:paraId="2AAFC517" w14:textId="77777777">
            <w:pPr>
              <w:spacing w:line="312" w:lineRule="auto"/>
              <w:jc w:val="center"/>
            </w:pPr>
            <w:r>
              <w:rPr>
                <w:rFonts w:ascii="Symbol" w:hAnsi="Symbol"/>
              </w:rPr>
              <w:sym w:font="Symbol" w:char="F0AE"/>
            </w: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P="0092159B" w14:paraId="3428D8DA" w14:textId="77777777">
            <w:pPr>
              <w:spacing w:line="312" w:lineRule="auto"/>
              <w:jc w:val="center"/>
            </w:pPr>
          </w:p>
        </w:tc>
        <w:tc>
          <w:tcPr>
            <w:tcW w:w="602" w:type="dxa"/>
            <w:tcBorders>
              <w:top w:val="nil"/>
              <w:right w:val="nil"/>
            </w:tcBorders>
            <w:vAlign w:val="center"/>
          </w:tcPr>
          <w:p w:rsidR="00717AC9" w:rsidP="0092159B" w14:paraId="1E13E057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17AC9" w:rsidP="0092159B" w14:paraId="7B922578" w14:textId="77777777">
            <w:pPr>
              <w:spacing w:line="312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16510</wp:posOffset>
                      </wp:positionV>
                      <wp:extent cx="215900" cy="179705"/>
                      <wp:effectExtent l="0" t="0" r="12700" b="10795"/>
                      <wp:wrapNone/>
                      <wp:docPr id="63" name="Овал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SpPr/>
                            <wps:spPr>
                              <a:xfrm>
                                <a:off x="0" y="0"/>
                                <a:ext cx="215900" cy="17970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63" o:spid="_x0000_s1642" style="width:17pt;height:14.15pt;margin-top:1.3pt;margin-left:0.15pt;mso-height-percent:0;mso-height-relative:margin;mso-width-percent:0;mso-width-relative:margin;mso-wrap-distance-bottom:0;mso-wrap-distance-left:9pt;mso-wrap-distance-right:9pt;mso-wrap-distance-top:0;position:absolute;v-text-anchor:middle;z-index:251734016" filled="f" fillcolor="this" stroked="t" strokecolor="black" strokeweight="0.5pt"/>
                  </w:pict>
                </mc:Fallback>
              </mc:AlternateContent>
            </w: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P="0092159B" w14:paraId="30B471D1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60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P="0092159B" w14:paraId="157F3745" w14:textId="77777777">
            <w:pPr>
              <w:spacing w:line="312" w:lineRule="auto"/>
              <w:jc w:val="center"/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</w:p>
        </w:tc>
      </w:tr>
      <w:tr w14:paraId="04E14BB9" w14:textId="77777777" w:rsidTr="0092159B">
        <w:tblPrEx>
          <w:tblW w:w="6245" w:type="dxa"/>
          <w:jc w:val="center"/>
          <w:tblLook w:val="04A0"/>
        </w:tblPrEx>
        <w:trPr>
          <w:trHeight w:val="340"/>
          <w:jc w:val="center"/>
        </w:trPr>
        <w:tc>
          <w:tcPr>
            <w:tcW w:w="454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717AC9" w:rsidRPr="00564228" w:rsidP="0092159B" w14:paraId="345C8CF4" w14:textId="77777777">
            <w:pPr>
              <w:spacing w:before="40" w:line="312" w:lineRule="auto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32" w:type="dxa"/>
            <w:tcBorders>
              <w:bottom w:val="nil"/>
              <w:right w:val="nil"/>
            </w:tcBorders>
            <w:vAlign w:val="center"/>
          </w:tcPr>
          <w:p w:rsidR="00717AC9" w:rsidRPr="00564228" w:rsidP="0092159B" w14:paraId="5D98335F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11</w:t>
            </w:r>
          </w:p>
        </w:tc>
        <w:tc>
          <w:tcPr>
            <w:tcW w:w="513" w:type="dxa"/>
            <w:tcBorders>
              <w:left w:val="nil"/>
              <w:bottom w:val="nil"/>
              <w:right w:val="nil"/>
            </w:tcBorders>
            <w:vAlign w:val="center"/>
          </w:tcPr>
          <w:p w:rsidR="00717AC9" w:rsidRPr="00564228" w:rsidP="0092159B" w14:paraId="32F7AF56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</w:p>
        </w:tc>
        <w:tc>
          <w:tcPr>
            <w:tcW w:w="532" w:type="dxa"/>
            <w:tcBorders>
              <w:left w:val="nil"/>
              <w:bottom w:val="nil"/>
            </w:tcBorders>
            <w:vAlign w:val="center"/>
          </w:tcPr>
          <w:p w:rsidR="00717AC9" w:rsidRPr="00564228" w:rsidP="0092159B" w14:paraId="630E3854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602" w:type="dxa"/>
            <w:tcBorders>
              <w:bottom w:val="nil"/>
              <w:right w:val="nil"/>
            </w:tcBorders>
            <w:vAlign w:val="center"/>
          </w:tcPr>
          <w:p w:rsidR="00717AC9" w:rsidRPr="00564228" w:rsidP="0092159B" w14:paraId="3393D04C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602" w:type="dxa"/>
            <w:vMerge/>
            <w:tcBorders>
              <w:left w:val="nil"/>
              <w:right w:val="nil"/>
            </w:tcBorders>
          </w:tcPr>
          <w:p w:rsidR="00717AC9" w:rsidRPr="00564228" w:rsidP="0092159B" w14:paraId="48AACF06" w14:textId="77777777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602" w:type="dxa"/>
            <w:tcBorders>
              <w:left w:val="nil"/>
              <w:bottom w:val="nil"/>
            </w:tcBorders>
            <w:vAlign w:val="center"/>
          </w:tcPr>
          <w:p w:rsidR="00717AC9" w:rsidP="0092159B" w14:paraId="5BD4E3BB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602" w:type="dxa"/>
            <w:tcBorders>
              <w:bottom w:val="nil"/>
              <w:right w:val="nil"/>
            </w:tcBorders>
            <w:vAlign w:val="center"/>
          </w:tcPr>
          <w:p w:rsidR="00717AC9" w:rsidP="0092159B" w14:paraId="113172E0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11</w:t>
            </w:r>
          </w:p>
        </w:tc>
        <w:tc>
          <w:tcPr>
            <w:tcW w:w="602" w:type="dxa"/>
            <w:tcBorders>
              <w:left w:val="nil"/>
              <w:bottom w:val="nil"/>
              <w:right w:val="nil"/>
            </w:tcBorders>
            <w:vAlign w:val="center"/>
          </w:tcPr>
          <w:p w:rsidR="00717AC9" w:rsidRPr="00C0137C" w:rsidP="0092159B" w14:paraId="3110AB1B" w14:textId="2671F296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  <w:r w:rsidR="00C0137C">
              <w:rPr>
                <w:sz w:val="22"/>
                <w:szCs w:val="22"/>
                <w:vertAlign w:val="subscript"/>
                <w:lang w:val="en-US"/>
              </w:rPr>
              <w:t>s</w:t>
            </w:r>
          </w:p>
        </w:tc>
        <w:tc>
          <w:tcPr>
            <w:tcW w:w="602" w:type="dxa"/>
            <w:tcBorders>
              <w:left w:val="nil"/>
              <w:bottom w:val="nil"/>
            </w:tcBorders>
            <w:vAlign w:val="center"/>
          </w:tcPr>
          <w:p w:rsidR="00717AC9" w:rsidP="0092159B" w14:paraId="6780F955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602" w:type="dxa"/>
            <w:tcBorders>
              <w:bottom w:val="nil"/>
              <w:right w:val="nil"/>
            </w:tcBorders>
            <w:vAlign w:val="center"/>
          </w:tcPr>
          <w:p w:rsidR="00717AC9" w:rsidP="0092159B" w14:paraId="59EA1981" w14:textId="77777777">
            <w:pPr>
              <w:spacing w:line="312" w:lineRule="auto"/>
              <w:jc w:val="center"/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</w:tr>
      <w:tr w14:paraId="3AD966E3" w14:textId="77777777" w:rsidTr="0092159B">
        <w:tblPrEx>
          <w:tblW w:w="6245" w:type="dxa"/>
          <w:jc w:val="center"/>
          <w:tblLook w:val="04A0"/>
        </w:tblPrEx>
        <w:trPr>
          <w:trHeight w:val="340"/>
          <w:jc w:val="center"/>
        </w:trPr>
        <w:tc>
          <w:tcPr>
            <w:tcW w:w="454" w:type="dxa"/>
            <w:tcBorders>
              <w:top w:val="nil"/>
              <w:left w:val="nil"/>
              <w:bottom w:val="nil"/>
            </w:tcBorders>
            <w:vAlign w:val="center"/>
          </w:tcPr>
          <w:p w:rsidR="00717AC9" w:rsidRPr="00564228" w:rsidP="0092159B" w14:paraId="5222B439" w14:textId="77777777">
            <w:pPr>
              <w:spacing w:before="40" w:line="312" w:lineRule="auto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</w:p>
        </w:tc>
        <w:tc>
          <w:tcPr>
            <w:tcW w:w="532" w:type="dxa"/>
            <w:tcBorders>
              <w:top w:val="nil"/>
              <w:bottom w:val="nil"/>
              <w:right w:val="nil"/>
            </w:tcBorders>
            <w:vAlign w:val="center"/>
          </w:tcPr>
          <w:p w:rsidR="00717AC9" w:rsidRPr="00564228" w:rsidP="0092159B" w14:paraId="1868DB81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17AC9" w:rsidRPr="00564228" w:rsidP="0092159B" w14:paraId="09B9B3D1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34290</wp:posOffset>
                      </wp:positionV>
                      <wp:extent cx="215900" cy="179705"/>
                      <wp:effectExtent l="0" t="0" r="12700" b="10795"/>
                      <wp:wrapNone/>
                      <wp:docPr id="804901446" name="Овал 8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SpPr/>
                            <wps:spPr>
                              <a:xfrm>
                                <a:off x="0" y="0"/>
                                <a:ext cx="215900" cy="17970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896" o:spid="_x0000_s1643" style="width:17pt;height:14.15pt;margin-top:2.7pt;margin-left:-0.6pt;mso-height-percent:0;mso-height-relative:margin;mso-width-percent:0;mso-width-relative:margin;mso-wrap-distance-bottom:0;mso-wrap-distance-left:9pt;mso-wrap-distance-right:9pt;mso-wrap-distance-top:0;position:absolute;v-text-anchor:middle;z-index:251723776" filled="f" fillcolor="this" stroked="t" strokecolor="black" strokeweight="0.5pt"/>
                  </w:pict>
                </mc:Fallback>
              </mc:AlternateContent>
            </w: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sr</w:t>
            </w:r>
          </w:p>
        </w:tc>
        <w:tc>
          <w:tcPr>
            <w:tcW w:w="532" w:type="dxa"/>
            <w:tcBorders>
              <w:top w:val="nil"/>
              <w:left w:val="nil"/>
              <w:bottom w:val="nil"/>
            </w:tcBorders>
            <w:vAlign w:val="center"/>
          </w:tcPr>
          <w:p w:rsidR="00717AC9" w:rsidRPr="00564228" w:rsidP="0092159B" w14:paraId="34340522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sn</w:t>
            </w:r>
          </w:p>
        </w:tc>
        <w:tc>
          <w:tcPr>
            <w:tcW w:w="602" w:type="dxa"/>
            <w:tcBorders>
              <w:top w:val="nil"/>
              <w:bottom w:val="nil"/>
              <w:right w:val="nil"/>
            </w:tcBorders>
            <w:vAlign w:val="center"/>
          </w:tcPr>
          <w:p w:rsidR="00717AC9" w:rsidRPr="00564228" w:rsidP="0092159B" w14:paraId="4AB5C9A2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</w:p>
        </w:tc>
        <w:tc>
          <w:tcPr>
            <w:tcW w:w="602" w:type="dxa"/>
            <w:vMerge/>
            <w:tcBorders>
              <w:left w:val="nil"/>
              <w:right w:val="nil"/>
            </w:tcBorders>
          </w:tcPr>
          <w:p w:rsidR="00717AC9" w:rsidRPr="00564228" w:rsidP="0092159B" w14:paraId="3B05355A" w14:textId="77777777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602" w:type="dxa"/>
            <w:tcBorders>
              <w:top w:val="nil"/>
              <w:left w:val="nil"/>
              <w:bottom w:val="nil"/>
            </w:tcBorders>
            <w:vAlign w:val="center"/>
          </w:tcPr>
          <w:p w:rsidR="00717AC9" w:rsidP="0092159B" w14:paraId="51DC8DF1" w14:textId="77777777">
            <w:pPr>
              <w:spacing w:line="312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-2540</wp:posOffset>
                      </wp:positionV>
                      <wp:extent cx="215900" cy="179705"/>
                      <wp:effectExtent l="0" t="0" r="12700" b="10795"/>
                      <wp:wrapNone/>
                      <wp:docPr id="893649443" name="Овал 8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SpPr/>
                            <wps:spPr>
                              <a:xfrm>
                                <a:off x="0" y="0"/>
                                <a:ext cx="215900" cy="17970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897" o:spid="_x0000_s1644" style="width:17pt;height:14.15pt;margin-top:-0.2pt;margin-left:0.15pt;mso-height-percent:0;mso-height-relative:margin;mso-width-percent:0;mso-width-relative:margin;mso-wrap-distance-bottom:0;mso-wrap-distance-left:9pt;mso-wrap-distance-right:9pt;mso-wrap-distance-top:0;position:absolute;v-text-anchor:middle;z-index:251729920" filled="f" fillcolor="this" stroked="t" strokecolor="black" strokeweight="0.5pt"/>
                  </w:pict>
                </mc:Fallback>
              </mc:AlternateContent>
            </w: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</w:p>
        </w:tc>
        <w:tc>
          <w:tcPr>
            <w:tcW w:w="602" w:type="dxa"/>
            <w:tcBorders>
              <w:top w:val="nil"/>
              <w:bottom w:val="nil"/>
              <w:right w:val="nil"/>
            </w:tcBorders>
            <w:vAlign w:val="center"/>
          </w:tcPr>
          <w:p w:rsidR="00717AC9" w:rsidP="0092159B" w14:paraId="153E44FF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17AC9" w:rsidP="0092159B" w14:paraId="10E9BA70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sr</w:t>
            </w:r>
          </w:p>
        </w:tc>
        <w:tc>
          <w:tcPr>
            <w:tcW w:w="602" w:type="dxa"/>
            <w:tcBorders>
              <w:top w:val="nil"/>
              <w:left w:val="nil"/>
              <w:bottom w:val="nil"/>
            </w:tcBorders>
            <w:vAlign w:val="center"/>
          </w:tcPr>
          <w:p w:rsidR="00717AC9" w:rsidP="0092159B" w14:paraId="71A21F52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sn</w:t>
            </w:r>
          </w:p>
        </w:tc>
        <w:tc>
          <w:tcPr>
            <w:tcW w:w="602" w:type="dxa"/>
            <w:tcBorders>
              <w:top w:val="nil"/>
              <w:bottom w:val="nil"/>
              <w:right w:val="nil"/>
            </w:tcBorders>
            <w:vAlign w:val="center"/>
          </w:tcPr>
          <w:p w:rsidR="00717AC9" w:rsidP="0092159B" w14:paraId="73987550" w14:textId="77777777">
            <w:pPr>
              <w:spacing w:line="312" w:lineRule="auto"/>
              <w:jc w:val="center"/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</w:p>
        </w:tc>
      </w:tr>
      <w:tr w14:paraId="0D54798D" w14:textId="77777777" w:rsidTr="0092159B">
        <w:tblPrEx>
          <w:tblW w:w="6245" w:type="dxa"/>
          <w:jc w:val="center"/>
          <w:tblLook w:val="04A0"/>
        </w:tblPrEx>
        <w:trPr>
          <w:jc w:val="center"/>
        </w:trPr>
        <w:tc>
          <w:tcPr>
            <w:tcW w:w="454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564228" w:rsidP="0092159B" w14:paraId="414CF0CD" w14:textId="77777777">
            <w:pPr>
              <w:spacing w:before="40" w:line="312" w:lineRule="auto"/>
              <w:jc w:val="center"/>
              <w:rPr>
                <w:sz w:val="22"/>
                <w:szCs w:val="22"/>
                <w:lang w:val="en-US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</w:p>
        </w:tc>
        <w:tc>
          <w:tcPr>
            <w:tcW w:w="53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564228" w:rsidP="0092159B" w14:paraId="3FBEB640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17AC9" w:rsidRPr="00564228" w:rsidP="0092159B" w14:paraId="12627D8F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mr</w:t>
            </w:r>
          </w:p>
        </w:tc>
        <w:tc>
          <w:tcPr>
            <w:tcW w:w="53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564228" w:rsidP="0092159B" w14:paraId="6777954A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mn</w:t>
            </w:r>
          </w:p>
        </w:tc>
        <w:tc>
          <w:tcPr>
            <w:tcW w:w="60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564228" w:rsidP="0092159B" w14:paraId="71A71684" w14:textId="77777777">
            <w:pPr>
              <w:spacing w:before="40" w:line="312" w:lineRule="auto"/>
              <w:jc w:val="center"/>
              <w:rPr>
                <w:sz w:val="22"/>
                <w:szCs w:val="22"/>
                <w:vertAlign w:val="subscript"/>
              </w:rPr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</w:p>
        </w:tc>
        <w:tc>
          <w:tcPr>
            <w:tcW w:w="602" w:type="dxa"/>
            <w:vMerge/>
            <w:tcBorders>
              <w:left w:val="nil"/>
              <w:right w:val="nil"/>
            </w:tcBorders>
          </w:tcPr>
          <w:p w:rsidR="00717AC9" w:rsidRPr="00564228" w:rsidP="0092159B" w14:paraId="3217AF9A" w14:textId="77777777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P="0092159B" w14:paraId="51B88547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</w:p>
        </w:tc>
        <w:tc>
          <w:tcPr>
            <w:tcW w:w="60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P="0092159B" w14:paraId="2EDDE8EF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17AC9" w:rsidP="0092159B" w14:paraId="123DE122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mr</w:t>
            </w: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P="0092159B" w14:paraId="6AF293B1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mn</w:t>
            </w:r>
          </w:p>
        </w:tc>
        <w:tc>
          <w:tcPr>
            <w:tcW w:w="60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P="0092159B" w14:paraId="7718CBEF" w14:textId="77777777">
            <w:pPr>
              <w:spacing w:line="312" w:lineRule="auto"/>
              <w:jc w:val="center"/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</w:p>
        </w:tc>
      </w:tr>
      <w:tr w14:paraId="5688B48D" w14:textId="77777777" w:rsidTr="0092159B">
        <w:tblPrEx>
          <w:tblW w:w="6245" w:type="dxa"/>
          <w:jc w:val="center"/>
          <w:tblLook w:val="04A0"/>
        </w:tblPrEx>
        <w:trPr>
          <w:jc w:val="center"/>
        </w:trPr>
        <w:tc>
          <w:tcPr>
            <w:tcW w:w="454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717AC9" w:rsidRPr="00564228" w:rsidP="0092159B" w14:paraId="7CC7D516" w14:textId="77777777">
            <w:pPr>
              <w:spacing w:before="40"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>
              <w:rPr>
                <w:rFonts w:ascii="Symbol" w:hAnsi="Symbol"/>
                <w:i/>
                <w:sz w:val="22"/>
                <w:szCs w:val="22"/>
                <w:lang w:val="en-US"/>
              </w:rPr>
              <w:sym w:font="Symbol" w:char="F06A"/>
            </w:r>
          </w:p>
        </w:tc>
        <w:tc>
          <w:tcPr>
            <w:tcW w:w="532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717AC9" w:rsidRPr="005F7A79" w:rsidP="0092159B" w14:paraId="1946960B" w14:textId="77777777">
            <w:pPr>
              <w:spacing w:before="40" w:line="312" w:lineRule="auto"/>
              <w:jc w:val="center"/>
              <w:rPr>
                <w:i/>
                <w:sz w:val="22"/>
                <w:szCs w:val="22"/>
                <w:vertAlign w:val="subscript"/>
              </w:rPr>
            </w:pPr>
            <w:r>
              <w:rPr>
                <w:i/>
                <w:sz w:val="22"/>
                <w:szCs w:val="22"/>
                <w:lang w:val="en-US"/>
              </w:rPr>
              <w:t>c</w:t>
            </w:r>
            <w:r w:rsidRPr="005F7A79">
              <w:rPr>
                <w:sz w:val="22"/>
                <w:szCs w:val="22"/>
                <w:vertAlign w:val="subscript"/>
              </w:rPr>
              <w:t>1</w:t>
            </w:r>
          </w:p>
        </w:tc>
        <w:tc>
          <w:tcPr>
            <w:tcW w:w="51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717AC9" w:rsidRPr="005F7A79" w:rsidP="0092159B" w14:paraId="43F6F0F3" w14:textId="77777777">
            <w:pPr>
              <w:spacing w:before="40"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>
              <w:rPr>
                <w:i/>
                <w:sz w:val="22"/>
                <w:szCs w:val="22"/>
                <w:lang w:val="en-US"/>
              </w:rPr>
              <w:t>c</w:t>
            </w:r>
            <w:r w:rsidRPr="005F7A79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</w:p>
        </w:tc>
        <w:tc>
          <w:tcPr>
            <w:tcW w:w="53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717AC9" w:rsidRPr="005F7A79" w:rsidP="0092159B" w14:paraId="738662A8" w14:textId="77777777">
            <w:pPr>
              <w:spacing w:before="40"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>
              <w:rPr>
                <w:i/>
                <w:sz w:val="22"/>
                <w:szCs w:val="22"/>
                <w:lang w:val="en-US"/>
              </w:rPr>
              <w:t>c</w:t>
            </w:r>
            <w:r w:rsidRPr="005F7A79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602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717AC9" w:rsidRPr="005F7A79" w:rsidP="0092159B" w14:paraId="0583B2B5" w14:textId="77777777">
            <w:pPr>
              <w:spacing w:before="40"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 w:rsidRPr="005F7A79">
              <w:rPr>
                <w:rFonts w:ascii="Symbol" w:hAnsi="Symbol"/>
                <w:i/>
                <w:sz w:val="22"/>
                <w:szCs w:val="22"/>
                <w:lang w:val="en-US"/>
              </w:rPr>
              <w:sym w:font="Symbol" w:char="F061"/>
            </w:r>
          </w:p>
        </w:tc>
        <w:tc>
          <w:tcPr>
            <w:tcW w:w="602" w:type="dxa"/>
            <w:vMerge/>
            <w:tcBorders>
              <w:left w:val="nil"/>
              <w:bottom w:val="nil"/>
              <w:right w:val="nil"/>
            </w:tcBorders>
          </w:tcPr>
          <w:p w:rsidR="00717AC9" w:rsidRPr="00564228" w:rsidP="0092159B" w14:paraId="286B7DFB" w14:textId="77777777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60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717AC9" w:rsidRPr="00564228" w:rsidP="0092159B" w14:paraId="3ECCD0D0" w14:textId="77777777">
            <w:pPr>
              <w:spacing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>
              <w:rPr>
                <w:rFonts w:ascii="Symbol" w:hAnsi="Symbol"/>
                <w:i/>
                <w:sz w:val="22"/>
                <w:szCs w:val="22"/>
                <w:lang w:val="en-US"/>
              </w:rPr>
              <w:sym w:font="Symbol" w:char="F06A"/>
            </w:r>
          </w:p>
        </w:tc>
        <w:tc>
          <w:tcPr>
            <w:tcW w:w="602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717AC9" w:rsidRPr="00564228" w:rsidP="0092159B" w14:paraId="5273921B" w14:textId="77777777">
            <w:pPr>
              <w:spacing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>
              <w:rPr>
                <w:i/>
                <w:sz w:val="22"/>
                <w:szCs w:val="22"/>
              </w:rPr>
              <w:t>с̃</w:t>
            </w:r>
            <w:r w:rsidRPr="005F7A79">
              <w:rPr>
                <w:sz w:val="22"/>
                <w:szCs w:val="22"/>
                <w:vertAlign w:val="subscript"/>
              </w:rPr>
              <w:t>1</w:t>
            </w:r>
          </w:p>
        </w:tc>
        <w:tc>
          <w:tcPr>
            <w:tcW w:w="60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717AC9" w:rsidRPr="00564228" w:rsidP="0092159B" w14:paraId="36B8E7C8" w14:textId="77777777">
            <w:pPr>
              <w:spacing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 w:rsidRPr="005F7A79">
              <w:rPr>
                <w:i/>
                <w:sz w:val="22"/>
                <w:szCs w:val="22"/>
              </w:rPr>
              <w:t>с</w:t>
            </w:r>
            <w:r>
              <w:rPr>
                <w:i/>
                <w:sz w:val="22"/>
                <w:szCs w:val="22"/>
              </w:rPr>
              <w:t>̃</w:t>
            </w:r>
            <w:r w:rsidRPr="005F7A79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</w:p>
        </w:tc>
        <w:tc>
          <w:tcPr>
            <w:tcW w:w="60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717AC9" w:rsidRPr="00564228" w:rsidP="0092159B" w14:paraId="6EA0B28E" w14:textId="77777777">
            <w:pPr>
              <w:spacing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 w:rsidRPr="005F7A79">
              <w:rPr>
                <w:i/>
                <w:sz w:val="22"/>
                <w:szCs w:val="22"/>
              </w:rPr>
              <w:t>с</w:t>
            </w:r>
            <w:r>
              <w:rPr>
                <w:i/>
                <w:sz w:val="22"/>
                <w:szCs w:val="22"/>
              </w:rPr>
              <w:t>̃</w:t>
            </w:r>
            <w:r w:rsidRPr="005F7A79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602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717AC9" w:rsidRPr="005F7A79" w:rsidP="0092159B" w14:paraId="25EED5B1" w14:textId="77777777">
            <w:pPr>
              <w:spacing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 w:rsidRPr="005F7A79">
              <w:rPr>
                <w:rFonts w:ascii="Symbol" w:hAnsi="Symbol"/>
                <w:i/>
                <w:sz w:val="22"/>
                <w:szCs w:val="22"/>
                <w:lang w:val="en-US"/>
              </w:rPr>
              <w:sym w:font="Symbol" w:char="F061"/>
            </w:r>
            <w:r w:rsidRPr="005F7A79">
              <w:rPr>
                <w:i/>
                <w:sz w:val="22"/>
                <w:szCs w:val="22"/>
                <w:lang w:val="en-US"/>
              </w:rPr>
              <w:t>̃</w:t>
            </w:r>
          </w:p>
        </w:tc>
      </w:tr>
    </w:tbl>
    <w:p w:rsidR="00717AC9" w:rsidP="006566A1" w14:paraId="2D724882" w14:textId="6803187C">
      <w:pPr>
        <w:spacing w:before="120" w:line="312" w:lineRule="auto"/>
        <w:ind w:firstLine="426"/>
        <w:jc w:val="both"/>
      </w:pPr>
      <w:r>
        <w:t xml:space="preserve">Необходимо обеспечить, чтобы </w:t>
      </w:r>
      <w:r>
        <w:rPr>
          <w:rFonts w:ascii="Symbol" w:hAnsi="Symbol"/>
        </w:rPr>
        <w:sym w:font="Symbol" w:char="F022"/>
      </w:r>
      <w:r>
        <w:t xml:space="preserve"> следующий шаг преобразований не ухудшал достигнутого, т.е. чтобы правый столбец таблицы оставался положительным (–</w:t>
      </w:r>
      <w:r w:rsidRPr="00644205">
        <w:rPr>
          <w:i/>
          <w:lang w:val="en-US"/>
        </w:rPr>
        <w:t>b</w:t>
      </w:r>
      <w:r w:rsidRPr="00644205">
        <w:rPr>
          <w:i/>
          <w:vertAlign w:val="subscript"/>
          <w:lang w:val="en-US"/>
        </w:rPr>
        <w:t>i</w:t>
      </w:r>
      <w:r w:rsidR="0092159B">
        <w:rPr>
          <w:lang w:val="en-US"/>
        </w:rPr>
        <w:t> </w:t>
      </w:r>
      <w:r>
        <w:t>&gt;</w:t>
      </w:r>
      <w:r w:rsidR="0092159B">
        <w:t> </w:t>
      </w:r>
      <w:r>
        <w:t>0</w:t>
      </w:r>
      <w:r w:rsidRPr="00EA3437">
        <w:t xml:space="preserve">) </w:t>
      </w:r>
      <w:r>
        <w:t>и чтобы функция</w:t>
      </w:r>
      <w:r w:rsidRPr="00644205">
        <w:t xml:space="preserve"> </w:t>
      </w:r>
      <w:r w:rsidRPr="00644205">
        <w:rPr>
          <w:rFonts w:ascii="Symbol" w:hAnsi="Symbol"/>
          <w:i/>
        </w:rPr>
        <w:sym w:font="Symbol" w:char="F06A"/>
      </w:r>
      <w:r>
        <w:t xml:space="preserve"> – уменьшалась (количество положительных компонент вектора "</w:t>
      </w:r>
      <w:r w:rsidRPr="00644205">
        <w:rPr>
          <w:i/>
          <w:lang w:val="en-US"/>
        </w:rPr>
        <w:t>c</w:t>
      </w:r>
      <w:r w:rsidRPr="00644205">
        <w:t>"</w:t>
      </w:r>
      <w:r>
        <w:t xml:space="preserve"> может меняться).</w:t>
      </w:r>
    </w:p>
    <w:p w:rsidR="009301EC" w:rsidP="006566A1" w14:paraId="743B9A78" w14:textId="77777777">
      <w:pPr>
        <w:spacing w:line="312" w:lineRule="auto"/>
        <w:ind w:firstLine="426"/>
        <w:jc w:val="both"/>
      </w:pPr>
      <w:r>
        <w:t>Для того</w:t>
      </w:r>
      <w:r>
        <w:t>,</w:t>
      </w:r>
      <w:r>
        <w:t xml:space="preserve"> чтобы двигаться по крайним точкам к точке </w:t>
      </w:r>
      <w:r>
        <w:rPr>
          <w:lang w:val="en-US"/>
        </w:rPr>
        <w:t>min</w:t>
      </w:r>
      <w:r w:rsidRPr="00382EE5">
        <w:t xml:space="preserve"> </w:t>
      </w:r>
      <w:r>
        <w:t>функции</w:t>
      </w:r>
      <w:r w:rsidRPr="00644205">
        <w:t xml:space="preserve"> </w:t>
      </w:r>
      <w:r w:rsidRPr="00644205">
        <w:rPr>
          <w:rFonts w:ascii="Symbol" w:hAnsi="Symbol"/>
          <w:i/>
        </w:rPr>
        <w:sym w:font="Symbol" w:char="F06A"/>
      </w:r>
      <w:r>
        <w:t xml:space="preserve">, аналогично случаю поиска крайней точки, в пункте в) фиксируют столбец </w:t>
      </w:r>
      <w:r w:rsidRPr="00644205">
        <w:rPr>
          <w:i/>
          <w:lang w:val="en-US"/>
        </w:rPr>
        <w:t>r</w:t>
      </w:r>
      <w:r>
        <w:t xml:space="preserve"> и в нем выбирают такую строку</w:t>
      </w:r>
      <w:r w:rsidRPr="00644205">
        <w:t xml:space="preserve"> </w:t>
      </w:r>
      <w:r w:rsidRPr="00644205">
        <w:rPr>
          <w:i/>
          <w:lang w:val="en-US"/>
        </w:rPr>
        <w:t>s</w:t>
      </w:r>
      <w:r w:rsidRPr="00382EE5">
        <w:t xml:space="preserve">, </w:t>
      </w:r>
      <w:r>
        <w:t xml:space="preserve">т.е. такой разрешающий элемент </w:t>
      </w:r>
      <w:r w:rsidRPr="00644205">
        <w:t xml:space="preserve"> </w:t>
      </w:r>
      <w:r w:rsidRPr="00644205">
        <w:rPr>
          <w:i/>
          <w:lang w:val="en-US"/>
        </w:rPr>
        <w:t>a</w:t>
      </w:r>
      <w:r w:rsidRPr="00644205">
        <w:rPr>
          <w:i/>
          <w:vertAlign w:val="subscript"/>
          <w:lang w:val="en-US"/>
        </w:rPr>
        <w:t>sr</w:t>
      </w:r>
      <w:r w:rsidRPr="00382EE5">
        <w:t xml:space="preserve">, </w:t>
      </w:r>
      <w:r>
        <w:t>чтобы</w:t>
      </w:r>
    </w:p>
    <w:p w:rsidR="00717AC9" w:rsidRPr="00E37F03" w:rsidP="006566A1" w14:paraId="14547F3E" w14:textId="4F459CDC">
      <w:pPr>
        <w:spacing w:line="312" w:lineRule="auto"/>
        <w:ind w:firstLine="426"/>
      </w:pPr>
      <w:r>
        <w:rPr>
          <w:position w:val="-32"/>
        </w:rPr>
        <w:object>
          <v:shape id="_x0000_i1645" type="#_x0000_t75" style="width:163.35pt;height:37.6pt" o:ole="">
            <v:imagedata r:id="rId1080" o:title=""/>
          </v:shape>
          <o:OLEObject Type="Embed" ProgID="Equation.DSMT4" ShapeID="_x0000_i1645" DrawAspect="Content" ObjectID="_1772635751" r:id="rId1081"/>
        </w:object>
      </w:r>
      <w:r w:rsidRPr="00774F1C">
        <w:t>.</w:t>
      </w:r>
    </w:p>
    <w:p w:rsidR="006566A1" w:rsidRPr="00E37F03" w:rsidP="006566A1" w14:paraId="04675F38" w14:textId="77777777">
      <w:pPr>
        <w:spacing w:line="312" w:lineRule="auto"/>
        <w:ind w:firstLine="426"/>
      </w:pPr>
    </w:p>
    <w:p w:rsidR="00717AC9" w:rsidRPr="00774F1C" w:rsidP="006566A1" w14:paraId="08A2231A" w14:textId="77777777">
      <w:pPr>
        <w:spacing w:line="312" w:lineRule="auto"/>
        <w:ind w:firstLine="426"/>
        <w:jc w:val="both"/>
      </w:pPr>
      <w:r>
        <w:t xml:space="preserve">Выше было показано, что при таком выборе </w:t>
      </w:r>
      <w:r w:rsidRPr="00644205">
        <w:rPr>
          <w:i/>
          <w:lang w:val="en-US"/>
        </w:rPr>
        <w:t>a</w:t>
      </w:r>
      <w:r w:rsidRPr="00644205">
        <w:rPr>
          <w:i/>
          <w:vertAlign w:val="subscript"/>
          <w:lang w:val="en-US"/>
        </w:rPr>
        <w:t>sr</w:t>
      </w:r>
      <w:r>
        <w:t xml:space="preserve"> (выше) количество положительных компонент вектора </w:t>
      </w:r>
      <w:r w:rsidRPr="00644205">
        <w:rPr>
          <w:i/>
          <w:lang w:val="en-US"/>
        </w:rPr>
        <w:t>b</w:t>
      </w:r>
      <w:r w:rsidRPr="00774F1C">
        <w:t xml:space="preserve"> </w:t>
      </w:r>
      <w:r>
        <w:t>не уменьшается.</w:t>
      </w:r>
    </w:p>
    <w:p w:rsidR="00717AC9" w:rsidRPr="00774F1C" w:rsidP="006566A1" w14:paraId="4F294B0D" w14:textId="1C1B9E7C">
      <w:pPr>
        <w:spacing w:line="312" w:lineRule="auto"/>
        <w:ind w:firstLine="426"/>
        <w:jc w:val="both"/>
      </w:pPr>
      <w:r>
        <w:t>При этом</w:t>
      </w:r>
      <w:r>
        <w:t>,</w:t>
      </w:r>
      <w:r>
        <w:t xml:space="preserve"> элемент </w:t>
      </w:r>
      <w:r>
        <w:rPr>
          <w:position w:val="-12"/>
        </w:rPr>
        <w:object>
          <v:shape id="_x0000_i1646" type="#_x0000_t75" style="width:67.7pt;height:17.75pt" o:ole="" fillcolor="window">
            <v:imagedata r:id="rId1082" o:title=""/>
          </v:shape>
          <o:OLEObject Type="Embed" ProgID="Equation.DSMT4" ShapeID="_x0000_i1646" DrawAspect="Content" ObjectID="_1772635752" r:id="rId1083"/>
        </w:object>
      </w:r>
      <w:r>
        <w:t>, а значение функции</w:t>
      </w:r>
      <w:r w:rsidRPr="00E015D0" w:rsidR="0092159B">
        <w:t xml:space="preserve"> </w:t>
      </w:r>
      <w:r>
        <w:rPr>
          <w:position w:val="-32"/>
        </w:rPr>
        <w:object>
          <v:shape id="_x0000_i1647" type="#_x0000_t75" style="width:119.8pt;height:37.6pt" o:ole="">
            <v:imagedata r:id="rId1084" o:title=""/>
          </v:shape>
          <o:OLEObject Type="Embed" ProgID="Equation.DSMT4" ShapeID="_x0000_i1647" DrawAspect="Content" ObjectID="_1772635753" r:id="rId1085"/>
        </w:object>
      </w:r>
    </w:p>
    <w:p w:rsidR="00717AC9" w:rsidRPr="008460EC" w:rsidP="00231160" w14:paraId="7E310ACF" w14:textId="6A6D4316">
      <w:pPr>
        <w:spacing w:line="312" w:lineRule="auto"/>
        <w:jc w:val="center"/>
      </w:pPr>
      <w:r>
        <w:rPr>
          <w:position w:val="-30"/>
        </w:rPr>
        <w:object>
          <v:shape id="_x0000_i1648" type="#_x0000_t75" style="width:97.8pt;height:34.4pt" o:ole="" fillcolor="window">
            <v:imagedata r:id="rId1086" o:title=""/>
          </v:shape>
          <o:OLEObject Type="Embed" ProgID="Equation.DSMT4" ShapeID="_x0000_i1648" DrawAspect="Content" ObjectID="_1772635754" r:id="rId1087"/>
        </w:object>
      </w:r>
      <w:r w:rsidRPr="00102FD1">
        <w:t xml:space="preserve">, </w:t>
      </w:r>
      <w:r w:rsidRPr="006211C8">
        <w:t xml:space="preserve">   </w:t>
      </w:r>
      <w:r w:rsidRPr="0092159B">
        <w:rPr>
          <w:i/>
        </w:rPr>
        <w:t>ч.т.д</w:t>
      </w:r>
      <w:r w:rsidRPr="0092159B">
        <w:rPr>
          <w:i/>
        </w:rPr>
        <w:t>.</w:t>
      </w:r>
    </w:p>
    <w:p w:rsidR="00717AC9" w:rsidP="006566A1" w14:paraId="3A78A647" w14:textId="77777777">
      <w:pPr>
        <w:spacing w:line="312" w:lineRule="auto"/>
        <w:ind w:firstLine="426"/>
        <w:jc w:val="both"/>
      </w:pPr>
      <w:r>
        <w:t xml:space="preserve">Таким образом, алгоритм выбора оптимальной точки также </w:t>
      </w:r>
      <w:r w:rsidRPr="00260523">
        <w:rPr>
          <w:i/>
        </w:rPr>
        <w:t>сходится к оптимальной точке за конечное число итераций</w:t>
      </w:r>
      <w:r>
        <w:t xml:space="preserve">, для невырожденной ЗЛП (среди компонент вектора </w:t>
      </w:r>
      <w:r w:rsidRPr="00260523">
        <w:t>"</w:t>
      </w:r>
      <w:r w:rsidRPr="008460EC">
        <w:rPr>
          <w:i/>
          <w:lang w:val="en-US"/>
        </w:rPr>
        <w:t>b</w:t>
      </w:r>
      <w:r w:rsidRPr="00260523">
        <w:t>"</w:t>
      </w:r>
      <w:r>
        <w:t xml:space="preserve"> не должно быть нулевых).</w:t>
      </w:r>
    </w:p>
    <w:p w:rsidR="00717AC9" w:rsidP="006566A1" w14:paraId="418FCE08" w14:textId="77777777">
      <w:pPr>
        <w:spacing w:line="312" w:lineRule="auto"/>
        <w:ind w:firstLine="357"/>
        <w:jc w:val="both"/>
      </w:pPr>
      <w:r>
        <w:t>Координаты оптимальной точки определяются следующим образом:</w:t>
      </w:r>
    </w:p>
    <w:p w:rsidR="00717AC9" w:rsidP="007B7653" w14:paraId="44DFD363" w14:textId="73149103">
      <w:pPr>
        <w:pStyle w:val="ListParagraph"/>
        <w:numPr>
          <w:ilvl w:val="0"/>
          <w:numId w:val="71"/>
        </w:numPr>
        <w:spacing w:line="312" w:lineRule="auto"/>
        <w:ind w:left="714" w:hanging="357"/>
        <w:contextualSpacing w:val="0"/>
        <w:jc w:val="both"/>
      </w:pPr>
      <w:r>
        <w:t xml:space="preserve">если </w:t>
      </w:r>
      <w:r w:rsidRPr="008460EC">
        <w:rPr>
          <w:i/>
          <w:lang w:val="en-US"/>
        </w:rPr>
        <w:t>x</w:t>
      </w:r>
      <w:r w:rsidRPr="008460EC">
        <w:rPr>
          <w:i/>
          <w:vertAlign w:val="subscript"/>
          <w:lang w:val="en-US"/>
        </w:rPr>
        <w:t>j</w:t>
      </w:r>
      <w:r w:rsidRPr="00747696">
        <w:t xml:space="preserve"> </w:t>
      </w:r>
      <w:r>
        <w:t xml:space="preserve">находится на </w:t>
      </w:r>
      <w:r w:rsidR="0092159B">
        <w:rPr>
          <w:i/>
          <w:lang w:val="en-US"/>
        </w:rPr>
        <w:t>i</w:t>
      </w:r>
      <w:r>
        <w:t>-ом месте левого столбца, то его значение</w:t>
      </w:r>
      <w:r w:rsidRPr="00747696">
        <w:t xml:space="preserve"> </w:t>
      </w:r>
      <w:r>
        <w:t xml:space="preserve">равно </w:t>
      </w:r>
      <w:r w:rsidRPr="008460EC">
        <w:rPr>
          <w:i/>
          <w:lang w:val="en-US"/>
        </w:rPr>
        <w:t>b</w:t>
      </w:r>
      <w:r w:rsidRPr="008460EC">
        <w:rPr>
          <w:i/>
          <w:vertAlign w:val="subscript"/>
          <w:lang w:val="en-US"/>
        </w:rPr>
        <w:t>i</w:t>
      </w:r>
      <w:r w:rsidRPr="00747696">
        <w:t>;</w:t>
      </w:r>
    </w:p>
    <w:p w:rsidR="00717AC9" w:rsidRPr="006120F6" w:rsidP="007B7653" w14:paraId="59BD4592" w14:textId="74F9ED0D">
      <w:pPr>
        <w:pStyle w:val="ListParagraph"/>
        <w:numPr>
          <w:ilvl w:val="0"/>
          <w:numId w:val="71"/>
        </w:numPr>
        <w:spacing w:line="312" w:lineRule="auto"/>
        <w:ind w:left="714" w:hanging="357"/>
        <w:contextualSpacing w:val="0"/>
        <w:jc w:val="both"/>
      </w:pPr>
      <w:r>
        <w:t xml:space="preserve">если </w:t>
      </w:r>
      <w:r w:rsidRPr="008460EC">
        <w:rPr>
          <w:i/>
          <w:lang w:val="en-US"/>
        </w:rPr>
        <w:t>x</w:t>
      </w:r>
      <w:r w:rsidRPr="008460EC">
        <w:rPr>
          <w:i/>
          <w:vertAlign w:val="subscript"/>
          <w:lang w:val="en-US"/>
        </w:rPr>
        <w:t>i</w:t>
      </w:r>
      <w:r>
        <w:t xml:space="preserve"> находится на </w:t>
      </w:r>
      <w:r w:rsidRPr="008460EC">
        <w:rPr>
          <w:i/>
          <w:lang w:val="en-US"/>
        </w:rPr>
        <w:t>j</w:t>
      </w:r>
      <w:r>
        <w:t>-ом месте верхней строки, то его значение равно 0.</w:t>
      </w:r>
    </w:p>
    <w:p w:rsidR="006120F6" w:rsidP="006120F6" w14:paraId="3F00EA28" w14:textId="77777777">
      <w:pPr>
        <w:pStyle w:val="ListParagraph"/>
        <w:spacing w:line="312" w:lineRule="auto"/>
        <w:ind w:left="714"/>
        <w:contextualSpacing w:val="0"/>
        <w:jc w:val="both"/>
      </w:pPr>
    </w:p>
    <w:p w:rsidR="00717AC9" w:rsidP="006120F6" w14:paraId="4B02A7C3" w14:textId="77777777">
      <w:pPr>
        <w:spacing w:line="312" w:lineRule="auto"/>
        <w:ind w:firstLine="357"/>
        <w:jc w:val="both"/>
      </w:pPr>
      <w:r>
        <w:t>Далее рассмотрим несколько примеров:</w:t>
      </w:r>
    </w:p>
    <w:p w:rsidR="00717AC9" w:rsidRPr="001E6AE2" w:rsidP="006120F6" w14:paraId="3F887D3C" w14:textId="7DE8741C">
      <w:pPr>
        <w:spacing w:after="120" w:line="312" w:lineRule="auto"/>
        <w:ind w:firstLine="357"/>
        <w:jc w:val="both"/>
      </w:pPr>
      <w:r>
        <w:t xml:space="preserve">Представим формулы для пересчета таблицы в более компактном виде. </w:t>
      </w:r>
      <w:r w:rsidR="009301EC">
        <w:t>Итак,</w:t>
      </w:r>
    </w:p>
    <w:tbl>
      <w:tblPr>
        <w:tblStyle w:val="TableGrid10"/>
        <w:tblW w:w="6245" w:type="dxa"/>
        <w:tblInd w:w="762" w:type="dxa"/>
        <w:tblLook w:val="04A0"/>
      </w:tblPr>
      <w:tblGrid>
        <w:gridCol w:w="454"/>
        <w:gridCol w:w="532"/>
        <w:gridCol w:w="513"/>
        <w:gridCol w:w="532"/>
        <w:gridCol w:w="602"/>
        <w:gridCol w:w="602"/>
        <w:gridCol w:w="602"/>
        <w:gridCol w:w="602"/>
        <w:gridCol w:w="602"/>
        <w:gridCol w:w="602"/>
        <w:gridCol w:w="602"/>
      </w:tblGrid>
      <w:tr w14:paraId="23CB0D3F" w14:textId="77777777" w:rsidTr="006120F6">
        <w:tblPrEx>
          <w:tblW w:w="6245" w:type="dxa"/>
          <w:tblInd w:w="762" w:type="dxa"/>
          <w:tblLook w:val="04A0"/>
        </w:tblPrEx>
        <w:tc>
          <w:tcPr>
            <w:tcW w:w="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717AC9" w:rsidRPr="00564228" w:rsidP="00231160" w14:paraId="72393ED6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3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17AC9" w:rsidRPr="00564228" w:rsidP="00231160" w14:paraId="192C81FE" w14:textId="77777777">
            <w:pPr>
              <w:spacing w:before="40" w:line="312" w:lineRule="auto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17AC9" w:rsidRPr="00564228" w:rsidP="00231160" w14:paraId="5B83B6A0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</w:p>
        </w:tc>
        <w:tc>
          <w:tcPr>
            <w:tcW w:w="53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564228" w:rsidP="00231160" w14:paraId="670211A8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60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564228" w:rsidP="00231160" w14:paraId="556C4BB2" w14:textId="77777777">
            <w:pPr>
              <w:spacing w:before="40" w:line="312" w:lineRule="auto"/>
              <w:jc w:val="center"/>
              <w:rPr>
                <w:sz w:val="22"/>
                <w:szCs w:val="22"/>
                <w:lang w:val="en-US"/>
              </w:rPr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</w:p>
        </w:tc>
        <w:tc>
          <w:tcPr>
            <w:tcW w:w="602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:rsidR="00717AC9" w:rsidP="00231160" w14:paraId="36A0DA8F" w14:textId="77777777">
            <w:pPr>
              <w:spacing w:line="312" w:lineRule="auto"/>
              <w:jc w:val="center"/>
            </w:pPr>
            <w:r>
              <w:rPr>
                <w:rFonts w:ascii="Symbol" w:hAnsi="Symbol"/>
              </w:rPr>
              <w:sym w:font="Symbol" w:char="F0AE"/>
            </w: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P="00231160" w14:paraId="53ED7332" w14:textId="77777777">
            <w:pPr>
              <w:spacing w:line="312" w:lineRule="auto"/>
              <w:jc w:val="center"/>
            </w:pPr>
          </w:p>
        </w:tc>
        <w:tc>
          <w:tcPr>
            <w:tcW w:w="602" w:type="dxa"/>
            <w:tcBorders>
              <w:top w:val="nil"/>
              <w:right w:val="nil"/>
            </w:tcBorders>
            <w:vAlign w:val="center"/>
          </w:tcPr>
          <w:p w:rsidR="00717AC9" w:rsidP="00231160" w14:paraId="5769176F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17AC9" w:rsidP="00231160" w14:paraId="75B4E818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P="00231160" w14:paraId="3838DAB4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60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P="00231160" w14:paraId="782AFA23" w14:textId="77777777">
            <w:pPr>
              <w:spacing w:line="312" w:lineRule="auto"/>
              <w:jc w:val="center"/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</w:p>
        </w:tc>
      </w:tr>
      <w:tr w14:paraId="530E012C" w14:textId="77777777" w:rsidTr="006120F6">
        <w:tblPrEx>
          <w:tblW w:w="6245" w:type="dxa"/>
          <w:tblInd w:w="762" w:type="dxa"/>
          <w:tblLook w:val="04A0"/>
        </w:tblPrEx>
        <w:trPr>
          <w:trHeight w:val="340"/>
        </w:trPr>
        <w:tc>
          <w:tcPr>
            <w:tcW w:w="454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717AC9" w:rsidRPr="00564228" w:rsidP="00231160" w14:paraId="3FC7FF88" w14:textId="77777777">
            <w:pPr>
              <w:spacing w:before="40" w:line="312" w:lineRule="auto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32" w:type="dxa"/>
            <w:tcBorders>
              <w:bottom w:val="nil"/>
              <w:right w:val="nil"/>
            </w:tcBorders>
            <w:vAlign w:val="center"/>
          </w:tcPr>
          <w:p w:rsidR="00717AC9" w:rsidRPr="00564228" w:rsidP="00231160" w14:paraId="76A2CF7B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11</w:t>
            </w:r>
          </w:p>
        </w:tc>
        <w:tc>
          <w:tcPr>
            <w:tcW w:w="513" w:type="dxa"/>
            <w:tcBorders>
              <w:left w:val="nil"/>
              <w:bottom w:val="nil"/>
              <w:right w:val="nil"/>
            </w:tcBorders>
            <w:vAlign w:val="center"/>
          </w:tcPr>
          <w:p w:rsidR="00717AC9" w:rsidRPr="00564228" w:rsidP="00231160" w14:paraId="5EFEA209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</w:p>
        </w:tc>
        <w:tc>
          <w:tcPr>
            <w:tcW w:w="532" w:type="dxa"/>
            <w:tcBorders>
              <w:left w:val="nil"/>
              <w:bottom w:val="nil"/>
            </w:tcBorders>
            <w:vAlign w:val="center"/>
          </w:tcPr>
          <w:p w:rsidR="00717AC9" w:rsidRPr="00564228" w:rsidP="00231160" w14:paraId="699B12F3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602" w:type="dxa"/>
            <w:tcBorders>
              <w:bottom w:val="nil"/>
              <w:right w:val="nil"/>
            </w:tcBorders>
            <w:vAlign w:val="center"/>
          </w:tcPr>
          <w:p w:rsidR="00717AC9" w:rsidRPr="00564228" w:rsidP="00231160" w14:paraId="7D32F2C1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602" w:type="dxa"/>
            <w:vMerge/>
            <w:tcBorders>
              <w:left w:val="nil"/>
              <w:right w:val="nil"/>
            </w:tcBorders>
          </w:tcPr>
          <w:p w:rsidR="00717AC9" w:rsidRPr="00564228" w:rsidP="00231160" w14:paraId="2697C755" w14:textId="77777777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602" w:type="dxa"/>
            <w:tcBorders>
              <w:left w:val="nil"/>
              <w:bottom w:val="nil"/>
            </w:tcBorders>
            <w:vAlign w:val="center"/>
          </w:tcPr>
          <w:p w:rsidR="00717AC9" w:rsidP="00231160" w14:paraId="27C6CD0A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602" w:type="dxa"/>
            <w:tcBorders>
              <w:bottom w:val="nil"/>
              <w:right w:val="nil"/>
            </w:tcBorders>
            <w:vAlign w:val="center"/>
          </w:tcPr>
          <w:p w:rsidR="00717AC9" w:rsidP="00231160" w14:paraId="10B4C536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11</w:t>
            </w:r>
          </w:p>
        </w:tc>
        <w:tc>
          <w:tcPr>
            <w:tcW w:w="602" w:type="dxa"/>
            <w:tcBorders>
              <w:left w:val="nil"/>
              <w:bottom w:val="nil"/>
              <w:right w:val="nil"/>
            </w:tcBorders>
            <w:vAlign w:val="center"/>
          </w:tcPr>
          <w:p w:rsidR="00717AC9" w:rsidP="00231160" w14:paraId="01FE7486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</w:p>
        </w:tc>
        <w:tc>
          <w:tcPr>
            <w:tcW w:w="602" w:type="dxa"/>
            <w:tcBorders>
              <w:left w:val="nil"/>
              <w:bottom w:val="nil"/>
            </w:tcBorders>
            <w:vAlign w:val="center"/>
          </w:tcPr>
          <w:p w:rsidR="00717AC9" w:rsidP="00231160" w14:paraId="19C8EC3C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602" w:type="dxa"/>
            <w:tcBorders>
              <w:bottom w:val="nil"/>
              <w:right w:val="nil"/>
            </w:tcBorders>
            <w:vAlign w:val="center"/>
          </w:tcPr>
          <w:p w:rsidR="00717AC9" w:rsidP="00231160" w14:paraId="4C1B6C13" w14:textId="77777777">
            <w:pPr>
              <w:spacing w:line="312" w:lineRule="auto"/>
              <w:jc w:val="center"/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</w:tr>
      <w:tr w14:paraId="6EBBFE4E" w14:textId="77777777" w:rsidTr="006120F6">
        <w:tblPrEx>
          <w:tblW w:w="6245" w:type="dxa"/>
          <w:tblInd w:w="762" w:type="dxa"/>
          <w:tblLook w:val="04A0"/>
        </w:tblPrEx>
        <w:trPr>
          <w:trHeight w:val="340"/>
        </w:trPr>
        <w:tc>
          <w:tcPr>
            <w:tcW w:w="454" w:type="dxa"/>
            <w:tcBorders>
              <w:top w:val="nil"/>
              <w:left w:val="nil"/>
              <w:bottom w:val="nil"/>
            </w:tcBorders>
            <w:vAlign w:val="center"/>
          </w:tcPr>
          <w:p w:rsidR="00717AC9" w:rsidRPr="00564228" w:rsidP="00231160" w14:paraId="5B4FE0E1" w14:textId="77777777">
            <w:pPr>
              <w:spacing w:before="40" w:line="312" w:lineRule="auto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</w:p>
        </w:tc>
        <w:tc>
          <w:tcPr>
            <w:tcW w:w="532" w:type="dxa"/>
            <w:tcBorders>
              <w:top w:val="nil"/>
              <w:bottom w:val="nil"/>
              <w:right w:val="nil"/>
            </w:tcBorders>
            <w:vAlign w:val="center"/>
          </w:tcPr>
          <w:p w:rsidR="00717AC9" w:rsidRPr="00564228" w:rsidP="00231160" w14:paraId="22730729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17AC9" w:rsidRPr="00564228" w:rsidP="00231160" w14:paraId="31E66731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34290</wp:posOffset>
                      </wp:positionV>
                      <wp:extent cx="215900" cy="179705"/>
                      <wp:effectExtent l="0" t="0" r="12700" b="10795"/>
                      <wp:wrapNone/>
                      <wp:docPr id="899" name="Овал 8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SpPr/>
                            <wps:spPr>
                              <a:xfrm>
                                <a:off x="0" y="0"/>
                                <a:ext cx="215900" cy="17970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899" o:spid="_x0000_s1649" style="width:17pt;height:14.15pt;margin-top:2.7pt;margin-left:-0.6pt;mso-height-percent:0;mso-height-relative:margin;mso-width-percent:0;mso-width-relative:margin;mso-wrap-distance-bottom:0;mso-wrap-distance-left:9pt;mso-wrap-distance-right:9pt;mso-wrap-distance-top:0;position:absolute;v-text-anchor:middle;z-index:251736064" filled="f" fillcolor="this" stroked="t" strokecolor="black" strokeweight="0.5pt"/>
                  </w:pict>
                </mc:Fallback>
              </mc:AlternateContent>
            </w: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sr</w:t>
            </w:r>
          </w:p>
        </w:tc>
        <w:tc>
          <w:tcPr>
            <w:tcW w:w="532" w:type="dxa"/>
            <w:tcBorders>
              <w:top w:val="nil"/>
              <w:left w:val="nil"/>
              <w:bottom w:val="nil"/>
            </w:tcBorders>
            <w:vAlign w:val="center"/>
          </w:tcPr>
          <w:p w:rsidR="00717AC9" w:rsidRPr="00564228" w:rsidP="00231160" w14:paraId="6F119E96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sn</w:t>
            </w:r>
          </w:p>
        </w:tc>
        <w:tc>
          <w:tcPr>
            <w:tcW w:w="602" w:type="dxa"/>
            <w:tcBorders>
              <w:top w:val="nil"/>
              <w:bottom w:val="nil"/>
              <w:right w:val="nil"/>
            </w:tcBorders>
            <w:vAlign w:val="center"/>
          </w:tcPr>
          <w:p w:rsidR="00717AC9" w:rsidRPr="00564228" w:rsidP="00231160" w14:paraId="11FDCDE4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</w:p>
        </w:tc>
        <w:tc>
          <w:tcPr>
            <w:tcW w:w="602" w:type="dxa"/>
            <w:vMerge/>
            <w:tcBorders>
              <w:left w:val="nil"/>
              <w:right w:val="nil"/>
            </w:tcBorders>
          </w:tcPr>
          <w:p w:rsidR="00717AC9" w:rsidRPr="00564228" w:rsidP="00231160" w14:paraId="50D05ECC" w14:textId="77777777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602" w:type="dxa"/>
            <w:tcBorders>
              <w:top w:val="nil"/>
              <w:left w:val="nil"/>
              <w:bottom w:val="nil"/>
            </w:tcBorders>
            <w:vAlign w:val="center"/>
          </w:tcPr>
          <w:p w:rsidR="00717AC9" w:rsidP="00231160" w14:paraId="64D19013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</w:p>
        </w:tc>
        <w:tc>
          <w:tcPr>
            <w:tcW w:w="602" w:type="dxa"/>
            <w:tcBorders>
              <w:top w:val="nil"/>
              <w:bottom w:val="nil"/>
              <w:right w:val="nil"/>
            </w:tcBorders>
            <w:vAlign w:val="center"/>
          </w:tcPr>
          <w:p w:rsidR="00717AC9" w:rsidP="00231160" w14:paraId="56910C2E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17AC9" w:rsidP="00231160" w14:paraId="158D3467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sr</w:t>
            </w:r>
          </w:p>
        </w:tc>
        <w:tc>
          <w:tcPr>
            <w:tcW w:w="602" w:type="dxa"/>
            <w:tcBorders>
              <w:top w:val="nil"/>
              <w:left w:val="nil"/>
              <w:bottom w:val="nil"/>
            </w:tcBorders>
            <w:vAlign w:val="center"/>
          </w:tcPr>
          <w:p w:rsidR="00717AC9" w:rsidP="00231160" w14:paraId="65201846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sn</w:t>
            </w:r>
          </w:p>
        </w:tc>
        <w:tc>
          <w:tcPr>
            <w:tcW w:w="602" w:type="dxa"/>
            <w:tcBorders>
              <w:top w:val="nil"/>
              <w:bottom w:val="nil"/>
              <w:right w:val="nil"/>
            </w:tcBorders>
            <w:vAlign w:val="center"/>
          </w:tcPr>
          <w:p w:rsidR="00717AC9" w:rsidP="00231160" w14:paraId="1B5032DD" w14:textId="77777777">
            <w:pPr>
              <w:spacing w:line="312" w:lineRule="auto"/>
              <w:jc w:val="center"/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</w:p>
        </w:tc>
      </w:tr>
      <w:tr w14:paraId="70FF9798" w14:textId="77777777" w:rsidTr="006120F6">
        <w:tblPrEx>
          <w:tblW w:w="6245" w:type="dxa"/>
          <w:tblInd w:w="762" w:type="dxa"/>
          <w:tblLook w:val="04A0"/>
        </w:tblPrEx>
        <w:tc>
          <w:tcPr>
            <w:tcW w:w="454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564228" w:rsidP="00231160" w14:paraId="3D17F51D" w14:textId="77777777">
            <w:pPr>
              <w:spacing w:before="40" w:line="312" w:lineRule="auto"/>
              <w:jc w:val="center"/>
              <w:rPr>
                <w:sz w:val="22"/>
                <w:szCs w:val="22"/>
                <w:lang w:val="en-US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</w:p>
        </w:tc>
        <w:tc>
          <w:tcPr>
            <w:tcW w:w="53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564228" w:rsidP="00231160" w14:paraId="5B234043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17AC9" w:rsidRPr="00564228" w:rsidP="00231160" w14:paraId="7265254D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mr</w:t>
            </w:r>
          </w:p>
        </w:tc>
        <w:tc>
          <w:tcPr>
            <w:tcW w:w="53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564228" w:rsidP="00231160" w14:paraId="2D54E872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mn</w:t>
            </w:r>
          </w:p>
        </w:tc>
        <w:tc>
          <w:tcPr>
            <w:tcW w:w="60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564228" w:rsidP="00231160" w14:paraId="2D661F6D" w14:textId="77777777">
            <w:pPr>
              <w:spacing w:before="40" w:line="312" w:lineRule="auto"/>
              <w:jc w:val="center"/>
              <w:rPr>
                <w:sz w:val="22"/>
                <w:szCs w:val="22"/>
                <w:vertAlign w:val="subscript"/>
              </w:rPr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</w:p>
        </w:tc>
        <w:tc>
          <w:tcPr>
            <w:tcW w:w="602" w:type="dxa"/>
            <w:vMerge/>
            <w:tcBorders>
              <w:left w:val="nil"/>
              <w:right w:val="nil"/>
            </w:tcBorders>
          </w:tcPr>
          <w:p w:rsidR="00717AC9" w:rsidRPr="00564228" w:rsidP="00231160" w14:paraId="41D07369" w14:textId="77777777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P="00231160" w14:paraId="74E862AD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</w:p>
        </w:tc>
        <w:tc>
          <w:tcPr>
            <w:tcW w:w="60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P="00231160" w14:paraId="121E7765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17AC9" w:rsidP="00231160" w14:paraId="35D70A93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mr</w:t>
            </w: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P="00231160" w14:paraId="15BD7BAD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mn</w:t>
            </w:r>
          </w:p>
        </w:tc>
        <w:tc>
          <w:tcPr>
            <w:tcW w:w="60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P="00231160" w14:paraId="213E6042" w14:textId="77777777">
            <w:pPr>
              <w:spacing w:line="312" w:lineRule="auto"/>
              <w:jc w:val="center"/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</w:p>
        </w:tc>
      </w:tr>
      <w:tr w14:paraId="2B92C6E2" w14:textId="77777777" w:rsidTr="006120F6">
        <w:tblPrEx>
          <w:tblW w:w="6245" w:type="dxa"/>
          <w:tblInd w:w="762" w:type="dxa"/>
          <w:tblLook w:val="04A0"/>
        </w:tblPrEx>
        <w:tc>
          <w:tcPr>
            <w:tcW w:w="454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717AC9" w:rsidRPr="00564228" w:rsidP="00231160" w14:paraId="18679756" w14:textId="77777777">
            <w:pPr>
              <w:spacing w:before="40"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>
              <w:rPr>
                <w:rFonts w:ascii="Symbol" w:hAnsi="Symbol"/>
                <w:i/>
                <w:sz w:val="22"/>
                <w:szCs w:val="22"/>
                <w:lang w:val="en-US"/>
              </w:rPr>
              <w:sym w:font="Symbol" w:char="F06A"/>
            </w:r>
          </w:p>
        </w:tc>
        <w:tc>
          <w:tcPr>
            <w:tcW w:w="532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717AC9" w:rsidRPr="005F7A79" w:rsidP="00231160" w14:paraId="59256E1F" w14:textId="77777777">
            <w:pPr>
              <w:spacing w:before="40" w:line="312" w:lineRule="auto"/>
              <w:jc w:val="center"/>
              <w:rPr>
                <w:i/>
                <w:sz w:val="22"/>
                <w:szCs w:val="22"/>
                <w:vertAlign w:val="subscript"/>
              </w:rPr>
            </w:pPr>
            <w:r>
              <w:rPr>
                <w:i/>
                <w:sz w:val="22"/>
                <w:szCs w:val="22"/>
                <w:lang w:val="en-US"/>
              </w:rPr>
              <w:t>c</w:t>
            </w:r>
            <w:r w:rsidRPr="005F7A79">
              <w:rPr>
                <w:sz w:val="22"/>
                <w:szCs w:val="22"/>
                <w:vertAlign w:val="subscript"/>
              </w:rPr>
              <w:t>1</w:t>
            </w:r>
          </w:p>
        </w:tc>
        <w:tc>
          <w:tcPr>
            <w:tcW w:w="51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717AC9" w:rsidRPr="005F7A79" w:rsidP="00231160" w14:paraId="0BFE77BA" w14:textId="77777777">
            <w:pPr>
              <w:spacing w:before="40"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>
              <w:rPr>
                <w:i/>
                <w:sz w:val="22"/>
                <w:szCs w:val="22"/>
                <w:lang w:val="en-US"/>
              </w:rPr>
              <w:t>c</w:t>
            </w:r>
            <w:r w:rsidRPr="005F7A79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</w:p>
        </w:tc>
        <w:tc>
          <w:tcPr>
            <w:tcW w:w="53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717AC9" w:rsidRPr="005F7A79" w:rsidP="00231160" w14:paraId="3C43D397" w14:textId="77777777">
            <w:pPr>
              <w:spacing w:before="40"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>
              <w:rPr>
                <w:i/>
                <w:sz w:val="22"/>
                <w:szCs w:val="22"/>
                <w:lang w:val="en-US"/>
              </w:rPr>
              <w:t>c</w:t>
            </w:r>
            <w:r w:rsidRPr="005F7A79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602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717AC9" w:rsidRPr="005F7A79" w:rsidP="00231160" w14:paraId="11192A77" w14:textId="77777777">
            <w:pPr>
              <w:spacing w:before="40"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 w:rsidRPr="005F7A79">
              <w:rPr>
                <w:rFonts w:ascii="Symbol" w:hAnsi="Symbol"/>
                <w:i/>
                <w:sz w:val="22"/>
                <w:szCs w:val="22"/>
                <w:lang w:val="en-US"/>
              </w:rPr>
              <w:sym w:font="Symbol" w:char="F061"/>
            </w:r>
          </w:p>
        </w:tc>
        <w:tc>
          <w:tcPr>
            <w:tcW w:w="602" w:type="dxa"/>
            <w:vMerge/>
            <w:tcBorders>
              <w:left w:val="nil"/>
              <w:bottom w:val="nil"/>
              <w:right w:val="nil"/>
            </w:tcBorders>
          </w:tcPr>
          <w:p w:rsidR="00717AC9" w:rsidRPr="00564228" w:rsidP="00231160" w14:paraId="0D7ECC35" w14:textId="77777777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60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717AC9" w:rsidRPr="00564228" w:rsidP="00231160" w14:paraId="546CD0D7" w14:textId="77777777">
            <w:pPr>
              <w:spacing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>
              <w:rPr>
                <w:rFonts w:ascii="Symbol" w:hAnsi="Symbol"/>
                <w:i/>
                <w:sz w:val="22"/>
                <w:szCs w:val="22"/>
                <w:lang w:val="en-US"/>
              </w:rPr>
              <w:sym w:font="Symbol" w:char="F06A"/>
            </w:r>
          </w:p>
        </w:tc>
        <w:tc>
          <w:tcPr>
            <w:tcW w:w="602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717AC9" w:rsidRPr="00564228" w:rsidP="00231160" w14:paraId="6D949BCC" w14:textId="77777777">
            <w:pPr>
              <w:spacing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>
              <w:rPr>
                <w:i/>
                <w:sz w:val="22"/>
                <w:szCs w:val="22"/>
              </w:rPr>
              <w:t>с̃</w:t>
            </w:r>
            <w:r w:rsidRPr="005F7A79">
              <w:rPr>
                <w:sz w:val="22"/>
                <w:szCs w:val="22"/>
                <w:vertAlign w:val="subscript"/>
              </w:rPr>
              <w:t>1</w:t>
            </w:r>
          </w:p>
        </w:tc>
        <w:tc>
          <w:tcPr>
            <w:tcW w:w="60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717AC9" w:rsidRPr="00564228" w:rsidP="00231160" w14:paraId="7929DD30" w14:textId="77777777">
            <w:pPr>
              <w:spacing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 w:rsidRPr="005F7A79">
              <w:rPr>
                <w:i/>
                <w:sz w:val="22"/>
                <w:szCs w:val="22"/>
              </w:rPr>
              <w:t>с</w:t>
            </w:r>
            <w:r>
              <w:rPr>
                <w:i/>
                <w:sz w:val="22"/>
                <w:szCs w:val="22"/>
              </w:rPr>
              <w:t>̃</w:t>
            </w:r>
            <w:r w:rsidRPr="005F7A79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</w:p>
        </w:tc>
        <w:tc>
          <w:tcPr>
            <w:tcW w:w="60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717AC9" w:rsidRPr="00564228" w:rsidP="00231160" w14:paraId="561772D9" w14:textId="77777777">
            <w:pPr>
              <w:spacing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 w:rsidRPr="005F7A79">
              <w:rPr>
                <w:i/>
                <w:sz w:val="22"/>
                <w:szCs w:val="22"/>
              </w:rPr>
              <w:t>с</w:t>
            </w:r>
            <w:r>
              <w:rPr>
                <w:i/>
                <w:sz w:val="22"/>
                <w:szCs w:val="22"/>
              </w:rPr>
              <w:t>̃</w:t>
            </w:r>
            <w:r w:rsidRPr="005F7A79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602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717AC9" w:rsidRPr="005F7A79" w:rsidP="00231160" w14:paraId="5C9DC4C6" w14:textId="77777777">
            <w:pPr>
              <w:spacing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 w:rsidRPr="005F7A79">
              <w:rPr>
                <w:rFonts w:ascii="Symbol" w:hAnsi="Symbol"/>
                <w:i/>
                <w:sz w:val="22"/>
                <w:szCs w:val="22"/>
                <w:lang w:val="en-US"/>
              </w:rPr>
              <w:sym w:font="Symbol" w:char="F061"/>
            </w:r>
            <w:r w:rsidRPr="005F7A79">
              <w:rPr>
                <w:i/>
                <w:sz w:val="22"/>
                <w:szCs w:val="22"/>
                <w:lang w:val="en-US"/>
              </w:rPr>
              <w:t>̃</w:t>
            </w:r>
          </w:p>
        </w:tc>
      </w:tr>
    </w:tbl>
    <w:p w:rsidR="009301EC" w:rsidP="006120F6" w14:paraId="118E4200" w14:textId="4135449A">
      <w:pPr>
        <w:spacing w:before="120" w:line="312" w:lineRule="auto"/>
        <w:ind w:firstLine="426"/>
        <w:jc w:val="both"/>
      </w:pPr>
      <w:r>
        <w:t xml:space="preserve">Для элементов </w:t>
      </w:r>
      <w:r w:rsidRPr="00FC2834">
        <w:t>"</w:t>
      </w:r>
      <w:r>
        <w:t>разрешающей</w:t>
      </w:r>
      <w:r w:rsidRPr="00FC2834">
        <w:t>"</w:t>
      </w:r>
      <w:r>
        <w:t xml:space="preserve"> строки:</w:t>
      </w:r>
    </w:p>
    <w:p w:rsidR="00717AC9" w:rsidP="006120F6" w14:paraId="6BB697EE" w14:textId="17EEB647">
      <w:pPr>
        <w:spacing w:line="312" w:lineRule="auto"/>
        <w:ind w:firstLine="708"/>
      </w:pPr>
      <w:r>
        <w:rPr>
          <w:position w:val="-104"/>
        </w:rPr>
        <w:object>
          <v:shape id="_x0000_i1650" type="#_x0000_t75" style="width:99.4pt;height:111.2pt" o:ole="" fillcolor="window">
            <v:imagedata r:id="rId1088" o:title=""/>
          </v:shape>
          <o:OLEObject Type="Embed" ProgID="Equation.DSMT4" ShapeID="_x0000_i1650" DrawAspect="Content" ObjectID="_1772635755" r:id="rId1089"/>
        </w:object>
      </w:r>
    </w:p>
    <w:p w:rsidR="00717AC9" w:rsidRPr="00592E1F" w:rsidP="006120F6" w14:paraId="56EF751A" w14:textId="77777777">
      <w:pPr>
        <w:spacing w:line="312" w:lineRule="auto"/>
        <w:ind w:firstLine="426"/>
        <w:jc w:val="both"/>
      </w:pPr>
      <w:r>
        <w:t xml:space="preserve">Для элементов </w:t>
      </w:r>
      <w:r w:rsidRPr="00FC2834">
        <w:t>"</w:t>
      </w:r>
      <w:r>
        <w:t>разрешающего</w:t>
      </w:r>
      <w:r w:rsidRPr="00FC2834">
        <w:t>"</w:t>
      </w:r>
      <w:r>
        <w:t xml:space="preserve"> столбца:</w:t>
      </w:r>
    </w:p>
    <w:p w:rsidR="00717AC9" w:rsidP="006120F6" w14:paraId="3B6C5929" w14:textId="470CCEBD">
      <w:pPr>
        <w:spacing w:line="312" w:lineRule="auto"/>
        <w:ind w:firstLine="708"/>
      </w:pPr>
      <w:r>
        <w:rPr>
          <w:position w:val="-66"/>
        </w:rPr>
        <w:object>
          <v:shape id="_x0000_i1651" type="#_x0000_t75" style="width:85.95pt;height:1in" o:ole="" fillcolor="window">
            <v:imagedata r:id="rId1090" o:title=""/>
          </v:shape>
          <o:OLEObject Type="Embed" ProgID="Equation.DSMT4" ShapeID="_x0000_i1651" DrawAspect="Content" ObjectID="_1772635756" r:id="rId1091"/>
        </w:object>
      </w:r>
    </w:p>
    <w:p w:rsidR="00717AC9" w:rsidP="006120F6" w14:paraId="46A55741" w14:textId="77777777">
      <w:pPr>
        <w:spacing w:line="312" w:lineRule="auto"/>
        <w:ind w:firstLine="426"/>
        <w:jc w:val="both"/>
      </w:pPr>
      <w:r>
        <w:t>Для остальных элементов:</w:t>
      </w:r>
    </w:p>
    <w:p w:rsidR="00717AC9" w:rsidP="006120F6" w14:paraId="50113EE4" w14:textId="77777777">
      <w:pPr>
        <w:spacing w:line="312" w:lineRule="auto"/>
        <w:ind w:firstLine="708"/>
      </w:pPr>
      <w:r>
        <w:rPr>
          <w:position w:val="-140"/>
        </w:rPr>
        <w:object>
          <v:shape id="_x0000_i1652" type="#_x0000_t75" style="width:147.75pt;height:146.7pt" o:ole="" fillcolor="window">
            <v:imagedata r:id="rId1092" o:title=""/>
          </v:shape>
          <o:OLEObject Type="Embed" ProgID="Equation.DSMT4" ShapeID="_x0000_i1652" DrawAspect="Content" ObjectID="_1772635757" r:id="rId1093"/>
        </w:object>
      </w:r>
    </w:p>
    <w:p w:rsidR="00717AC9" w:rsidP="00231160" w14:paraId="40A68858" w14:textId="77777777">
      <w:pPr>
        <w:spacing w:line="312" w:lineRule="auto"/>
        <w:jc w:val="both"/>
        <w:rPr>
          <w:u w:val="single"/>
          <w:lang w:val="en-US"/>
        </w:rPr>
      </w:pPr>
    </w:p>
    <w:p w:rsidR="009C4438" w:rsidP="00231160" w14:paraId="5366D51A" w14:textId="77777777">
      <w:pPr>
        <w:spacing w:line="312" w:lineRule="auto"/>
        <w:jc w:val="both"/>
        <w:rPr>
          <w:b/>
          <w:lang w:val="en-US"/>
        </w:rPr>
      </w:pPr>
    </w:p>
    <w:p w:rsidR="00717AC9" w:rsidP="00231160" w14:paraId="4FC977CD" w14:textId="3390F79F">
      <w:pPr>
        <w:spacing w:line="312" w:lineRule="auto"/>
        <w:jc w:val="both"/>
        <w:rPr>
          <w:b/>
          <w:lang w:val="en-US"/>
        </w:rPr>
      </w:pPr>
      <w:r>
        <w:rPr>
          <w:b/>
        </w:rPr>
        <w:t>Примеры.</w:t>
      </w:r>
    </w:p>
    <w:p w:rsidR="009C4438" w:rsidRPr="009C4438" w:rsidP="00231160" w14:paraId="2B0A18B8" w14:textId="3D630F41">
      <w:pPr>
        <w:spacing w:line="312" w:lineRule="auto"/>
        <w:jc w:val="both"/>
        <w:rPr>
          <w:b/>
        </w:rPr>
      </w:pPr>
      <w:r>
        <w:rPr>
          <w:b/>
        </w:rPr>
        <w:t>Пример 1</w:t>
      </w:r>
    </w:p>
    <w:p w:rsidR="00717AC9" w:rsidP="007B7653" w14:paraId="7F05D985" w14:textId="0BE6AE8B">
      <w:pPr>
        <w:pStyle w:val="ListParagraph"/>
        <w:numPr>
          <w:ilvl w:val="0"/>
          <w:numId w:val="72"/>
        </w:numPr>
        <w:spacing w:line="312" w:lineRule="auto"/>
        <w:ind w:left="426" w:hanging="426"/>
        <w:jc w:val="both"/>
      </w:pPr>
      <w:r w:rsidRPr="00AE7586">
        <w:rPr>
          <w:i/>
        </w:rPr>
        <w:t>Целевая функция имеет вид:</w:t>
      </w:r>
      <w:r>
        <w:t xml:space="preserve"> </w:t>
      </w:r>
      <w:r>
        <w:rPr>
          <w:position w:val="-12"/>
        </w:rPr>
        <w:object>
          <v:shape id="_x0000_i1653" type="#_x0000_t75" style="width:109.6pt;height:17.75pt" o:ole="" fillcolor="window">
            <v:imagedata r:id="rId1094" o:title=""/>
          </v:shape>
          <o:OLEObject Type="Embed" ProgID="Equation.DSMT4" ShapeID="_x0000_i1653" DrawAspect="Content" ObjectID="_1772635758" r:id="rId1095"/>
        </w:object>
      </w:r>
    </w:p>
    <w:p w:rsidR="00717AC9" w:rsidP="007735BE" w14:paraId="1E76D2A8" w14:textId="77777777">
      <w:pPr>
        <w:spacing w:line="312" w:lineRule="auto"/>
        <w:ind w:firstLine="426"/>
      </w:pPr>
      <w:r>
        <w:rPr>
          <w:position w:val="-50"/>
        </w:rPr>
        <w:object>
          <v:shape id="_x0000_i1654" type="#_x0000_t75" style="width:89.75pt;height:56.95pt" o:ole="" fillcolor="window">
            <v:imagedata r:id="rId1096" o:title=""/>
          </v:shape>
          <o:OLEObject Type="Embed" ProgID="Equation.DSMT4" ShapeID="_x0000_i1654" DrawAspect="Content" ObjectID="_1772635759" r:id="rId1097"/>
        </w:object>
      </w:r>
    </w:p>
    <w:p w:rsidR="00717AC9" w:rsidP="00427506" w14:paraId="4F7C3CF0" w14:textId="3F63B934">
      <w:pPr>
        <w:spacing w:line="312" w:lineRule="auto"/>
        <w:jc w:val="both"/>
      </w:pPr>
      <w:r>
        <w:rPr>
          <w:noProof/>
        </w:rPr>
        <w:pict>
          <v:shape id="_x0000_s1655" type="#_x0000_t75" style="width:129.85pt;height:90.7pt;margin-top:40pt;margin-left:336.35pt;mso-position-horizontal-relative:margin;position:absolute;z-index:251752448">
            <v:imagedata r:id="rId1098" o:title="51"/>
            <w10:wrap anchorx="margin"/>
          </v:shape>
        </w:pict>
      </w:r>
      <w:r>
        <w:t>Приводим</w:t>
      </w:r>
      <w:r w:rsidRPr="00214EDA">
        <w:t xml:space="preserve"> к основному виду задачи линейного программирования</w:t>
      </w:r>
      <w:r>
        <w:t xml:space="preserve"> (ЗЛП)</w:t>
      </w:r>
      <w:r w:rsidRPr="00D818B6" w:rsidR="00D818B6">
        <w:t xml:space="preserve"> </w:t>
      </w:r>
      <w:r w:rsidR="009C4438">
        <w:tab/>
      </w:r>
      <w:r>
        <w:rPr>
          <w:position w:val="-32"/>
        </w:rPr>
        <w:object>
          <v:shape id="_x0000_i1656" type="#_x0000_t75" style="width:56.4pt;height:37.6pt" o:ole="">
            <v:imagedata r:id="rId1099" o:title=""/>
          </v:shape>
          <o:OLEObject Type="Embed" ProgID="Equation.DSMT4" ShapeID="_x0000_i1656" DrawAspect="Content" ObjectID="_1772635760" r:id="rId1100"/>
        </w:object>
      </w:r>
    </w:p>
    <w:p w:rsidR="00717AC9" w:rsidP="007735BE" w14:paraId="6C3AAF15" w14:textId="0B03AC47">
      <w:pPr>
        <w:spacing w:line="312" w:lineRule="auto"/>
        <w:ind w:firstLine="708"/>
        <w:rPr>
          <w:position w:val="-68"/>
        </w:rPr>
      </w:pPr>
      <w:r>
        <w:rPr>
          <w:rFonts w:ascii="Symbol" w:hAnsi="Symbol"/>
        </w:rPr>
        <w:sym w:font="Symbol" w:char="F0DE"/>
      </w:r>
      <w:r>
        <w:rPr>
          <w:position w:val="-68"/>
        </w:rPr>
        <w:object>
          <v:shape id="_x0000_i1657" type="#_x0000_t75" style="width:116.05pt;height:76.3pt" o:ole="" fillcolor="window">
            <v:imagedata r:id="rId1101" o:title=""/>
          </v:shape>
          <o:OLEObject Type="Embed" ProgID="Equation.DSMT4" ShapeID="_x0000_i1657" DrawAspect="Content" ObjectID="_1772635761" r:id="rId1102"/>
        </w:object>
      </w:r>
    </w:p>
    <w:p w:rsidR="004A33F0" w:rsidP="00900082" w14:paraId="180CFA93" w14:textId="77777777">
      <w:pPr>
        <w:spacing w:line="312" w:lineRule="auto"/>
        <w:jc w:val="both"/>
      </w:pPr>
    </w:p>
    <w:p w:rsidR="004A33F0" w:rsidP="00900082" w14:paraId="5919B98D" w14:textId="1951BFCD">
      <w:pPr>
        <w:spacing w:line="312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Рис.1 </w:t>
      </w:r>
    </w:p>
    <w:p w:rsidR="004A33F0" w:rsidP="004A33F0" w14:paraId="44F5A4B5" w14:textId="4029FE53">
      <w:pPr>
        <w:spacing w:line="312" w:lineRule="auto"/>
        <w:ind w:firstLine="426"/>
        <w:jc w:val="both"/>
      </w:pPr>
      <w:r>
        <w:t xml:space="preserve">На рис.1 представлено графическое решение задачи с определением допустимого множества и линии уровня целевой функции. Как видно </w:t>
      </w:r>
      <w:r>
        <w:t>из</w:t>
      </w:r>
      <w:r>
        <w:t xml:space="preserve"> </w:t>
      </w:r>
      <w:r>
        <w:t>рис</w:t>
      </w:r>
      <w:r>
        <w:t xml:space="preserve"> 1, решение задачи достигается в точке (1,0).  Решим задачу с помощью алгоритма симпл</w:t>
      </w:r>
      <w:r w:rsidR="00FA26C1">
        <w:t>е</w:t>
      </w:r>
      <w:r>
        <w:t>кс-метода.</w:t>
      </w:r>
    </w:p>
    <w:p w:rsidR="004A33F0" w:rsidP="004A33F0" w14:paraId="48A3B8A6" w14:textId="77777777">
      <w:pPr>
        <w:spacing w:line="312" w:lineRule="auto"/>
        <w:ind w:firstLine="426"/>
        <w:jc w:val="both"/>
      </w:pPr>
    </w:p>
    <w:p w:rsidR="00717AC9" w:rsidRPr="00DA6A5A" w:rsidP="004A33F0" w14:paraId="65DC455A" w14:textId="20E136BC">
      <w:pPr>
        <w:spacing w:line="312" w:lineRule="auto"/>
        <w:ind w:firstLine="426"/>
        <w:jc w:val="both"/>
      </w:pPr>
      <w:r>
        <w:rPr>
          <w:lang w:val="en-US"/>
        </w:rPr>
        <w:t>C</w:t>
      </w:r>
      <w:r>
        <w:t>оставляем таблицу</w:t>
      </w:r>
      <w:r w:rsidRPr="00B419DA">
        <w:t>:</w:t>
      </w:r>
      <w:r w:rsidR="00AC3470">
        <w:t xml:space="preserve"> </w:t>
      </w:r>
      <w:r w:rsidR="00AC3470">
        <w:tab/>
        <w:t>Начинаем решение с точки х</w:t>
      </w:r>
      <w:r w:rsidR="00AC3470">
        <w:rPr>
          <w:vertAlign w:val="subscript"/>
        </w:rPr>
        <w:t>1</w:t>
      </w:r>
      <w:r w:rsidR="00AC3470">
        <w:t>= 0, х</w:t>
      </w:r>
      <w:r w:rsidR="00AC3470">
        <w:rPr>
          <w:vertAlign w:val="subscript"/>
        </w:rPr>
        <w:t>2</w:t>
      </w:r>
      <w:r w:rsidR="00AC3470">
        <w:t>=</w:t>
      </w:r>
      <w:r w:rsidRPr="00AC3470" w:rsidR="00AC3470">
        <w:t>0</w:t>
      </w:r>
      <w:r w:rsidR="00AC3470">
        <w:t>.</w:t>
      </w:r>
    </w:p>
    <w:tbl>
      <w:tblPr>
        <w:tblStyle w:val="TableGrid10"/>
        <w:tblW w:w="10314" w:type="dxa"/>
        <w:tblLook w:val="04A0"/>
      </w:tblPr>
      <w:tblGrid>
        <w:gridCol w:w="495"/>
        <w:gridCol w:w="536"/>
        <w:gridCol w:w="516"/>
        <w:gridCol w:w="536"/>
        <w:gridCol w:w="8231"/>
      </w:tblGrid>
      <w:tr w14:paraId="6CC1619C" w14:textId="77777777" w:rsidTr="00900082">
        <w:tblPrEx>
          <w:tblW w:w="10314" w:type="dxa"/>
          <w:tblLook w:val="04A0"/>
        </w:tblPrEx>
        <w:trPr>
          <w:trHeight w:val="397"/>
        </w:trPr>
        <w:tc>
          <w:tcPr>
            <w:tcW w:w="495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C63CD4" w:rsidP="00900082" w14:paraId="74871454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3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C63CD4" w:rsidP="00900082" w14:paraId="7D23DBC3" w14:textId="77777777">
            <w:pPr>
              <w:spacing w:line="312" w:lineRule="auto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 w:rsidRPr="00C63CD4">
              <w:rPr>
                <w:i/>
                <w:sz w:val="22"/>
                <w:szCs w:val="22"/>
                <w:lang w:val="en-US"/>
              </w:rPr>
              <w:t>x</w:t>
            </w:r>
            <w:r w:rsidRPr="00C63CD4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16" w:type="dxa"/>
            <w:tcBorders>
              <w:top w:val="nil"/>
              <w:left w:val="nil"/>
              <w:right w:val="single" w:sz="4" w:space="0" w:color="auto"/>
            </w:tcBorders>
            <w:vAlign w:val="center"/>
          </w:tcPr>
          <w:p w:rsidR="00717AC9" w:rsidRPr="00C63CD4" w:rsidP="00900082" w14:paraId="63B2D4C7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C63CD4">
              <w:rPr>
                <w:i/>
                <w:sz w:val="22"/>
                <w:szCs w:val="22"/>
                <w:lang w:val="en-US"/>
              </w:rPr>
              <w:t>x</w:t>
            </w:r>
            <w:r w:rsidRPr="00C63CD4"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17AC9" w:rsidRPr="00C63CD4" w:rsidP="00900082" w14:paraId="5E99C9C2" w14:textId="77777777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C63CD4">
              <w:rPr>
                <w:sz w:val="22"/>
                <w:szCs w:val="22"/>
                <w:lang w:val="en-US"/>
              </w:rPr>
              <w:t>–</w:t>
            </w:r>
            <w:r w:rsidRPr="00C63CD4">
              <w:rPr>
                <w:i/>
                <w:sz w:val="22"/>
                <w:szCs w:val="22"/>
                <w:lang w:val="en-US"/>
              </w:rPr>
              <w:t>b</w:t>
            </w:r>
          </w:p>
        </w:tc>
        <w:tc>
          <w:tcPr>
            <w:tcW w:w="8231" w:type="dxa"/>
            <w:vMerge w:val="restart"/>
            <w:tcBorders>
              <w:top w:val="nil"/>
              <w:left w:val="nil"/>
              <w:right w:val="nil"/>
            </w:tcBorders>
          </w:tcPr>
          <w:p w:rsidR="00717AC9" w:rsidP="00900082" w14:paraId="4CDDEDCB" w14:textId="69E902E1">
            <w:pPr>
              <w:spacing w:before="60" w:line="312" w:lineRule="auto"/>
              <w:ind w:left="284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1" locked="0" layoutInCell="1" allowOverlap="1">
                      <wp:simplePos x="0" y="0"/>
                      <wp:positionH relativeFrom="column">
                        <wp:posOffset>-96785</wp:posOffset>
                      </wp:positionH>
                      <wp:positionV relativeFrom="paragraph">
                        <wp:posOffset>232369</wp:posOffset>
                      </wp:positionV>
                      <wp:extent cx="223278" cy="105255"/>
                      <wp:effectExtent l="38100" t="0" r="24765" b="66675"/>
                      <wp:wrapNone/>
                      <wp:docPr id="48" name="Прямая со стрелкой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CnPr/>
                            <wps:spPr>
                              <a:xfrm flipH="1">
                                <a:off x="0" y="0"/>
                                <a:ext cx="223278" cy="105255"/>
                              </a:xfrm>
                              <a:prstGeom prst="straightConnector1">
                                <a:avLst/>
                              </a:prstGeom>
                              <a:ln w="6350">
                                <a:solidFill>
                                  <a:schemeClr val="tx1"/>
                                </a:solidFill>
                                <a:headEnd w="sm"/>
                                <a:tailEnd type="stealt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рямая со стрелкой 48" o:spid="_x0000_s1658" type="#_x0000_t32" style="width:17.58pt;height:8.29pt;margin-top:18.3pt;margin-left:-7.62pt;flip:x;mso-height-percent:0;mso-height-relative:margin;mso-width-percent:0;mso-width-relative:margin;mso-wrap-distance-bottom:0;mso-wrap-distance-left:9pt;mso-wrap-distance-right:9pt;mso-wrap-distance-top:0;position:absolute;v-text-anchor:top;z-index:-251604992" fillcolor="this" stroked="t" strokecolor="black" strokeweight="0.5pt">
                      <v:stroke startarrowwidth="narrow" endarrow="classic"/>
                    </v:shape>
                  </w:pict>
                </mc:Fallback>
              </mc:AlternateContent>
            </w:r>
            <w:r w:rsidRPr="00102FD1">
              <w:t xml:space="preserve">Точка (0,0) – не крайняя </w:t>
            </w:r>
            <w:r>
              <w:rPr>
                <w:rFonts w:ascii="Symbol" w:hAnsi="Symbol"/>
              </w:rPr>
              <w:sym w:font="Symbol" w:char="F0DE"/>
            </w:r>
            <w:r w:rsidRPr="00102FD1">
              <w:t xml:space="preserve"> ищем разрешающий элемент</w:t>
            </w:r>
            <w:r>
              <w:t>.</w:t>
            </w:r>
          </w:p>
          <w:p w:rsidR="00717AC9" w:rsidP="00900082" w14:paraId="3BBF879D" w14:textId="47F8A49D">
            <w:pPr>
              <w:spacing w:line="312" w:lineRule="auto"/>
              <w:ind w:left="284"/>
              <w:jc w:val="both"/>
            </w:pPr>
            <w:r w:rsidRPr="00102FD1">
              <w:t xml:space="preserve">Для этой точки существует элемент </w:t>
            </w:r>
            <w:r w:rsidR="004A1E33">
              <w:t>а</w:t>
            </w:r>
            <w:r w:rsidR="004A1E33">
              <w:rPr>
                <w:vertAlign w:val="subscript"/>
              </w:rPr>
              <w:t xml:space="preserve">11 </w:t>
            </w:r>
            <w:r>
              <w:rPr>
                <w:rFonts w:ascii="Symbol" w:hAnsi="Symbol"/>
              </w:rPr>
              <w:sym w:font="Symbol" w:char="F0DE"/>
            </w:r>
            <w:r w:rsidRPr="00102FD1">
              <w:t xml:space="preserve"> фиксируем первый столбец и</w:t>
            </w:r>
            <w:r>
              <w:t xml:space="preserve"> рассмотрим отрицательные величины </w:t>
            </w:r>
            <w:r>
              <w:rPr>
                <w:position w:val="-30"/>
              </w:rPr>
              <w:object>
                <v:shape id="_x0000_i1659" type="#_x0000_t75" style="width:22.55pt;height:34.4pt" o:ole="">
                  <v:imagedata r:id="rId1103" o:title=""/>
                </v:shape>
                <o:OLEObject Type="Embed" ProgID="Equation.DSMT4" ShapeID="_x0000_i1659" DrawAspect="Content" ObjectID="_1772635762" r:id="rId1104"/>
              </w:object>
            </w:r>
            <w:r w:rsidRPr="00102FD1">
              <w:t xml:space="preserve"> </w:t>
            </w:r>
            <w:r>
              <w:t xml:space="preserve">и выберем среди них </w:t>
            </w:r>
            <w:r>
              <w:t>максимальное</w:t>
            </w:r>
            <w:r>
              <w:t xml:space="preserve">  </w:t>
            </w:r>
            <w:r>
              <w:rPr>
                <w:position w:val="-30"/>
              </w:rPr>
              <w:object>
                <v:shape id="_x0000_i1660" type="#_x0000_t75" style="width:39.2pt;height:34.4pt" o:ole="">
                  <v:imagedata r:id="rId1105" o:title=""/>
                </v:shape>
                <o:OLEObject Type="Embed" ProgID="Equation.DSMT4" ShapeID="_x0000_i1660" DrawAspect="Content" ObjectID="_1772635763" r:id="rId1106"/>
              </w:object>
            </w:r>
            <w:r w:rsidRPr="00F946FE">
              <w:t xml:space="preserve"> </w:t>
            </w:r>
            <w:r>
              <w:t xml:space="preserve">и </w:t>
            </w:r>
            <w:r>
              <w:rPr>
                <w:position w:val="-30"/>
              </w:rPr>
              <w:object>
                <v:shape id="_x0000_i1661" type="#_x0000_t75" style="width:40.3pt;height:34.4pt" o:ole="">
                  <v:imagedata r:id="rId1107" o:title=""/>
                </v:shape>
                <o:OLEObject Type="Embed" ProgID="Equation.DSMT4" ShapeID="_x0000_i1661" DrawAspect="Content" ObjectID="_1772635764" r:id="rId1108"/>
              </w:object>
            </w:r>
            <w:r>
              <w:rPr>
                <w:position w:val="-6"/>
              </w:rPr>
              <w:object>
                <v:shape id="_x0000_i1662" type="#_x0000_t75" style="width:15.05pt;height:11.8pt" o:ole="">
                  <v:imagedata r:id="rId1109" o:title=""/>
                </v:shape>
                <o:OLEObject Type="Embed" ProgID="Equation.DSMT4" ShapeID="_x0000_i1662" DrawAspect="Content" ObjectID="_1772635765" r:id="rId1110"/>
              </w:object>
            </w:r>
            <w:r>
              <w:t xml:space="preserve">рассмотрим </w:t>
            </w:r>
            <w:r>
              <w:rPr>
                <w:position w:val="-28"/>
              </w:rPr>
              <w:object>
                <v:shape id="_x0000_i1663" type="#_x0000_t75" style="width:30.1pt;height:34.4pt" o:ole="">
                  <v:imagedata r:id="rId1111" o:title=""/>
                </v:shape>
                <o:OLEObject Type="Embed" ProgID="Equation.DSMT4" ShapeID="_x0000_i1663" DrawAspect="Content" ObjectID="_1772635766" r:id="rId1112"/>
              </w:object>
            </w:r>
            <w:r>
              <w:t xml:space="preserve"> и </w:t>
            </w:r>
            <w:r>
              <w:rPr>
                <w:position w:val="-28"/>
              </w:rPr>
              <w:object>
                <v:shape id="_x0000_i1664" type="#_x0000_t75" style="width:30.1pt;height:34.4pt" o:ole="">
                  <v:imagedata r:id="rId1113" o:title=""/>
                </v:shape>
                <o:OLEObject Type="Embed" ProgID="Equation.DSMT4" ShapeID="_x0000_i1664" DrawAspect="Content" ObjectID="_1772635767" r:id="rId1114"/>
              </w:object>
            </w:r>
            <w:r>
              <w:t>.</w:t>
            </w:r>
          </w:p>
          <w:p w:rsidR="004A1E33" w:rsidP="00900082" w14:paraId="29824700" w14:textId="77777777">
            <w:pPr>
              <w:spacing w:line="312" w:lineRule="auto"/>
              <w:ind w:left="284"/>
              <w:jc w:val="both"/>
              <w:rPr>
                <w:vertAlign w:val="subscript"/>
              </w:rPr>
            </w:pPr>
            <w:r>
              <w:t>Разрешающий элемент - а</w:t>
            </w:r>
            <w:r>
              <w:rPr>
                <w:vertAlign w:val="subscript"/>
              </w:rPr>
              <w:t>11.</w:t>
            </w:r>
          </w:p>
          <w:p w:rsidR="004A1E33" w:rsidRPr="00F946FE" w:rsidP="00900082" w14:paraId="78F8682C" w14:textId="17B5837E">
            <w:pPr>
              <w:spacing w:line="312" w:lineRule="auto"/>
              <w:ind w:left="284"/>
              <w:jc w:val="both"/>
            </w:pPr>
          </w:p>
        </w:tc>
      </w:tr>
      <w:tr w14:paraId="5BC40D0C" w14:textId="77777777" w:rsidTr="00900082">
        <w:tblPrEx>
          <w:tblW w:w="10314" w:type="dxa"/>
          <w:tblLook w:val="04A0"/>
        </w:tblPrEx>
        <w:trPr>
          <w:trHeight w:val="397"/>
        </w:trPr>
        <w:tc>
          <w:tcPr>
            <w:tcW w:w="495" w:type="dxa"/>
            <w:tcBorders>
              <w:left w:val="nil"/>
              <w:bottom w:val="nil"/>
            </w:tcBorders>
            <w:vAlign w:val="center"/>
          </w:tcPr>
          <w:p w:rsidR="00717AC9" w:rsidRPr="00C63CD4" w:rsidP="00900082" w14:paraId="51CA80CD" w14:textId="77777777">
            <w:pPr>
              <w:spacing w:line="312" w:lineRule="auto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 w:rsidRPr="00C63CD4">
              <w:rPr>
                <w:i/>
                <w:sz w:val="22"/>
                <w:szCs w:val="22"/>
                <w:lang w:val="en-US"/>
              </w:rPr>
              <w:t>y</w:t>
            </w:r>
            <w:r w:rsidRPr="00C63CD4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36" w:type="dxa"/>
            <w:tcBorders>
              <w:bottom w:val="nil"/>
              <w:right w:val="nil"/>
            </w:tcBorders>
            <w:vAlign w:val="center"/>
          </w:tcPr>
          <w:p w:rsidR="00717AC9" w:rsidRPr="00C63CD4" w:rsidP="00900082" w14:paraId="60BC1E4C" w14:textId="77777777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>
                      <wp:simplePos x="0" y="0"/>
                      <wp:positionH relativeFrom="column">
                        <wp:posOffset>-24130</wp:posOffset>
                      </wp:positionH>
                      <wp:positionV relativeFrom="paragraph">
                        <wp:posOffset>-12065</wp:posOffset>
                      </wp:positionV>
                      <wp:extent cx="215900" cy="179705"/>
                      <wp:effectExtent l="0" t="0" r="12700" b="10795"/>
                      <wp:wrapNone/>
                      <wp:docPr id="903" name="Овал 9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SpPr/>
                            <wps:spPr>
                              <a:xfrm>
                                <a:off x="0" y="0"/>
                                <a:ext cx="215900" cy="17970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903" o:spid="_x0000_s1665" style="width:17pt;height:14.15pt;margin-top:-0.95pt;margin-left:-1.9pt;mso-height-percent:0;mso-height-relative:margin;mso-width-percent:0;mso-width-relative:margin;mso-wrap-distance-bottom:0;mso-wrap-distance-left:9pt;mso-wrap-distance-right:9pt;mso-wrap-distance-top:0;position:absolute;v-text-anchor:middle;z-index:251738112" filled="f" fillcolor="this" stroked="t" strokecolor="black" strokeweight="0.5pt"/>
                  </w:pict>
                </mc:Fallback>
              </mc:AlternateContent>
            </w:r>
            <w:r w:rsidRPr="00C63CD4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516" w:type="dxa"/>
            <w:tcBorders>
              <w:left w:val="nil"/>
              <w:bottom w:val="nil"/>
            </w:tcBorders>
            <w:vAlign w:val="center"/>
          </w:tcPr>
          <w:p w:rsidR="00717AC9" w:rsidRPr="00C63CD4" w:rsidP="00900082" w14:paraId="2BE3440B" w14:textId="77777777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C63CD4">
              <w:rPr>
                <w:sz w:val="22"/>
                <w:szCs w:val="22"/>
                <w:lang w:val="en-US"/>
              </w:rPr>
              <w:t>–1</w:t>
            </w:r>
          </w:p>
        </w:tc>
        <w:tc>
          <w:tcPr>
            <w:tcW w:w="536" w:type="dxa"/>
            <w:tcBorders>
              <w:bottom w:val="nil"/>
              <w:right w:val="nil"/>
            </w:tcBorders>
            <w:vAlign w:val="center"/>
          </w:tcPr>
          <w:p w:rsidR="00717AC9" w:rsidRPr="00C63CD4" w:rsidP="00900082" w14:paraId="48B62C31" w14:textId="0D3B61AE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C63CD4">
              <w:rPr>
                <w:sz w:val="22"/>
                <w:szCs w:val="22"/>
                <w:lang w:val="en-US"/>
              </w:rPr>
              <w:t>–1</w:t>
            </w:r>
          </w:p>
        </w:tc>
        <w:tc>
          <w:tcPr>
            <w:tcW w:w="8231" w:type="dxa"/>
            <w:vMerge/>
            <w:tcBorders>
              <w:left w:val="nil"/>
              <w:right w:val="nil"/>
            </w:tcBorders>
          </w:tcPr>
          <w:p w:rsidR="00717AC9" w:rsidRPr="00E55302" w:rsidP="00900082" w14:paraId="0FCA379C" w14:textId="77777777">
            <w:pPr>
              <w:spacing w:line="312" w:lineRule="auto"/>
            </w:pPr>
          </w:p>
        </w:tc>
      </w:tr>
      <w:tr w14:paraId="1EC05EA2" w14:textId="77777777" w:rsidTr="00900082">
        <w:tblPrEx>
          <w:tblW w:w="10314" w:type="dxa"/>
          <w:tblLook w:val="04A0"/>
        </w:tblPrEx>
        <w:trPr>
          <w:trHeight w:val="397"/>
        </w:trPr>
        <w:tc>
          <w:tcPr>
            <w:tcW w:w="495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C63CD4" w:rsidP="00900082" w14:paraId="0B357A1A" w14:textId="77777777">
            <w:pPr>
              <w:spacing w:line="312" w:lineRule="auto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 w:rsidRPr="00C63CD4">
              <w:rPr>
                <w:i/>
                <w:sz w:val="22"/>
                <w:szCs w:val="22"/>
                <w:lang w:val="en-US"/>
              </w:rPr>
              <w:t>y</w:t>
            </w:r>
            <w:r w:rsidRPr="00C63CD4"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53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C63CD4" w:rsidP="00900082" w14:paraId="1D99EAC6" w14:textId="77777777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C63CD4">
              <w:rPr>
                <w:sz w:val="22"/>
                <w:szCs w:val="22"/>
                <w:lang w:val="en-US"/>
              </w:rPr>
              <w:t>–2</w:t>
            </w:r>
          </w:p>
        </w:tc>
        <w:tc>
          <w:tcPr>
            <w:tcW w:w="516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C63CD4" w:rsidP="00900082" w14:paraId="34D071AA" w14:textId="77777777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C63CD4">
              <w:rPr>
                <w:sz w:val="22"/>
                <w:szCs w:val="22"/>
                <w:lang w:val="en-US"/>
              </w:rPr>
              <w:t>–1</w:t>
            </w:r>
          </w:p>
        </w:tc>
        <w:tc>
          <w:tcPr>
            <w:tcW w:w="53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C63CD4" w:rsidP="00900082" w14:paraId="3BA56864" w14:textId="77777777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C63CD4">
              <w:rPr>
                <w:sz w:val="22"/>
                <w:szCs w:val="22"/>
                <w:lang w:val="en-US"/>
              </w:rPr>
              <w:t>10</w:t>
            </w:r>
          </w:p>
        </w:tc>
        <w:tc>
          <w:tcPr>
            <w:tcW w:w="8231" w:type="dxa"/>
            <w:vMerge/>
            <w:tcBorders>
              <w:left w:val="nil"/>
              <w:right w:val="nil"/>
            </w:tcBorders>
          </w:tcPr>
          <w:p w:rsidR="00717AC9" w:rsidRPr="00E55302" w:rsidP="00900082" w14:paraId="53A291CE" w14:textId="77777777">
            <w:pPr>
              <w:spacing w:line="312" w:lineRule="auto"/>
            </w:pPr>
          </w:p>
        </w:tc>
      </w:tr>
      <w:tr w14:paraId="7C7ED790" w14:textId="77777777" w:rsidTr="00900082">
        <w:tblPrEx>
          <w:tblW w:w="10314" w:type="dxa"/>
          <w:tblLook w:val="04A0"/>
        </w:tblPrEx>
        <w:trPr>
          <w:trHeight w:val="397"/>
        </w:trPr>
        <w:tc>
          <w:tcPr>
            <w:tcW w:w="495" w:type="dxa"/>
            <w:tcBorders>
              <w:left w:val="nil"/>
              <w:bottom w:val="nil"/>
            </w:tcBorders>
            <w:vAlign w:val="center"/>
          </w:tcPr>
          <w:p w:rsidR="00717AC9" w:rsidRPr="00C63CD4" w:rsidP="00900082" w14:paraId="54FB3BAD" w14:textId="77777777">
            <w:pPr>
              <w:spacing w:line="312" w:lineRule="auto"/>
              <w:jc w:val="center"/>
              <w:rPr>
                <w:i/>
                <w:sz w:val="22"/>
                <w:szCs w:val="22"/>
              </w:rPr>
            </w:pPr>
            <w:r w:rsidRPr="00C63CD4">
              <w:rPr>
                <w:rFonts w:ascii="Symbol" w:hAnsi="Symbol"/>
                <w:i/>
                <w:sz w:val="22"/>
                <w:szCs w:val="22"/>
              </w:rPr>
              <w:sym w:font="Symbol" w:char="F06A"/>
            </w:r>
          </w:p>
        </w:tc>
        <w:tc>
          <w:tcPr>
            <w:tcW w:w="536" w:type="dxa"/>
            <w:tcBorders>
              <w:bottom w:val="nil"/>
              <w:right w:val="nil"/>
            </w:tcBorders>
            <w:vAlign w:val="center"/>
          </w:tcPr>
          <w:p w:rsidR="00717AC9" w:rsidRPr="00C63CD4" w:rsidP="00900082" w14:paraId="452D38FC" w14:textId="77777777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C63CD4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516" w:type="dxa"/>
            <w:tcBorders>
              <w:left w:val="nil"/>
              <w:bottom w:val="nil"/>
            </w:tcBorders>
            <w:vAlign w:val="center"/>
          </w:tcPr>
          <w:p w:rsidR="00717AC9" w:rsidRPr="00C63CD4" w:rsidP="00900082" w14:paraId="72EFECEB" w14:textId="77777777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C63CD4">
              <w:rPr>
                <w:sz w:val="22"/>
                <w:szCs w:val="22"/>
                <w:lang w:val="en-US"/>
              </w:rPr>
              <w:t>2</w:t>
            </w:r>
          </w:p>
        </w:tc>
        <w:tc>
          <w:tcPr>
            <w:tcW w:w="536" w:type="dxa"/>
            <w:tcBorders>
              <w:bottom w:val="nil"/>
              <w:right w:val="nil"/>
            </w:tcBorders>
            <w:vAlign w:val="center"/>
          </w:tcPr>
          <w:p w:rsidR="00717AC9" w:rsidRPr="00C63CD4" w:rsidP="00900082" w14:paraId="7960D73F" w14:textId="77777777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C63CD4">
              <w:rPr>
                <w:sz w:val="22"/>
                <w:szCs w:val="22"/>
                <w:lang w:val="en-US"/>
              </w:rPr>
              <w:t>0</w:t>
            </w:r>
          </w:p>
        </w:tc>
        <w:tc>
          <w:tcPr>
            <w:tcW w:w="8231" w:type="dxa"/>
            <w:vMerge/>
            <w:tcBorders>
              <w:left w:val="nil"/>
              <w:right w:val="nil"/>
            </w:tcBorders>
          </w:tcPr>
          <w:p w:rsidR="00717AC9" w:rsidRPr="00E55302" w:rsidP="00900082" w14:paraId="132E910A" w14:textId="77777777">
            <w:pPr>
              <w:spacing w:line="312" w:lineRule="auto"/>
            </w:pPr>
          </w:p>
        </w:tc>
      </w:tr>
      <w:tr w14:paraId="599EF93E" w14:textId="77777777" w:rsidTr="00900082">
        <w:tblPrEx>
          <w:tblW w:w="10314" w:type="dxa"/>
          <w:tblLook w:val="04A0"/>
        </w:tblPrEx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17AC9" w:rsidRPr="00E55302" w:rsidP="00900082" w14:paraId="2920B297" w14:textId="77777777">
            <w:pPr>
              <w:spacing w:line="312" w:lineRule="auto"/>
            </w:pP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17AC9" w:rsidRPr="00E55302" w:rsidP="00900082" w14:paraId="66700752" w14:textId="77777777">
            <w:pPr>
              <w:spacing w:line="312" w:lineRule="auto"/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17AC9" w:rsidRPr="00E55302" w:rsidP="00900082" w14:paraId="72D5C507" w14:textId="77777777">
            <w:pPr>
              <w:spacing w:line="312" w:lineRule="auto"/>
            </w:pP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17AC9" w:rsidRPr="00E55302" w:rsidP="00900082" w14:paraId="0DF4A17F" w14:textId="77777777">
            <w:pPr>
              <w:spacing w:line="312" w:lineRule="auto"/>
            </w:pPr>
          </w:p>
        </w:tc>
        <w:tc>
          <w:tcPr>
            <w:tcW w:w="8231" w:type="dxa"/>
            <w:vMerge/>
            <w:tcBorders>
              <w:left w:val="nil"/>
              <w:bottom w:val="nil"/>
              <w:right w:val="nil"/>
            </w:tcBorders>
          </w:tcPr>
          <w:p w:rsidR="00717AC9" w:rsidRPr="00E55302" w:rsidP="00900082" w14:paraId="7CE433AA" w14:textId="77777777">
            <w:pPr>
              <w:spacing w:line="312" w:lineRule="auto"/>
            </w:pPr>
          </w:p>
        </w:tc>
      </w:tr>
    </w:tbl>
    <w:p w:rsidR="00717AC9" w:rsidP="00900082" w14:paraId="3E975149" w14:textId="5A0395AB">
      <w:pPr>
        <w:spacing w:before="120" w:line="312" w:lineRule="auto"/>
        <w:jc w:val="both"/>
      </w:pPr>
      <w:r>
        <w:t xml:space="preserve"> </w:t>
      </w:r>
      <w:r>
        <w:rPr>
          <w:rFonts w:ascii="Symbol" w:hAnsi="Symbol"/>
        </w:rPr>
        <w:sym w:font="Symbol" w:char="F0DE"/>
      </w:r>
      <w:r w:rsidRPr="00502406">
        <w:t xml:space="preserve"> </w:t>
      </w:r>
      <w:r>
        <w:t>Делаем первый шаг преобразований:</w:t>
      </w:r>
    </w:p>
    <w:p w:rsidR="00900082" w:rsidP="00CF31FC" w14:paraId="10E7178D" w14:textId="77777777">
      <w:pPr>
        <w:pStyle w:val="ListParagraph"/>
        <w:numPr>
          <w:ilvl w:val="0"/>
          <w:numId w:val="73"/>
        </w:numPr>
        <w:spacing w:line="312" w:lineRule="auto"/>
        <w:contextualSpacing w:val="0"/>
        <w:jc w:val="both"/>
      </w:pPr>
      <w:r>
        <w:t>Для 1-ой строки имеем:</w:t>
      </w:r>
    </w:p>
    <w:p w:rsidR="00900082" w:rsidP="004A1E33" w14:paraId="5233664E" w14:textId="77777777">
      <w:pPr>
        <w:pStyle w:val="ListParagraph"/>
        <w:spacing w:line="312" w:lineRule="auto"/>
        <w:contextualSpacing w:val="0"/>
      </w:pPr>
      <w:r>
        <w:rPr>
          <w:position w:val="-32"/>
        </w:rPr>
        <w:object>
          <v:shape id="_x0000_i1666" type="#_x0000_t75" style="width:128.4pt;height:37.6pt" o:ole="">
            <v:imagedata r:id="rId1115" o:title=""/>
          </v:shape>
          <o:OLEObject Type="Embed" ProgID="Equation.DSMT4" ShapeID="_x0000_i1666" DrawAspect="Content" ObjectID="_1772635768" r:id="rId1116"/>
        </w:object>
      </w:r>
    </w:p>
    <w:p w:rsidR="00900082" w:rsidP="004A1E33" w14:paraId="7873C9B7" w14:textId="77777777">
      <w:pPr>
        <w:pStyle w:val="ListParagraph"/>
        <w:spacing w:line="312" w:lineRule="auto"/>
        <w:contextualSpacing w:val="0"/>
      </w:pPr>
      <w:r>
        <w:rPr>
          <w:position w:val="-32"/>
        </w:rPr>
        <w:object>
          <v:shape id="_x0000_i1667" type="#_x0000_t75" style="width:178.95pt;height:37.6pt" o:ole="">
            <v:imagedata r:id="rId1117" o:title=""/>
          </v:shape>
          <o:OLEObject Type="Embed" ProgID="Equation.DSMT4" ShapeID="_x0000_i1667" DrawAspect="Content" ObjectID="_1772635769" r:id="rId1118"/>
        </w:object>
      </w:r>
    </w:p>
    <w:p w:rsidR="00900082" w:rsidP="004A1E33" w14:paraId="005BE64D" w14:textId="77777777">
      <w:pPr>
        <w:pStyle w:val="ListParagraph"/>
        <w:spacing w:line="312" w:lineRule="auto"/>
        <w:contextualSpacing w:val="0"/>
      </w:pPr>
      <w:r>
        <w:rPr>
          <w:position w:val="-32"/>
        </w:rPr>
        <w:object>
          <v:shape id="_x0000_i1668" type="#_x0000_t75" style="width:166.55pt;height:37.6pt" o:ole="">
            <v:imagedata r:id="rId1119" o:title=""/>
          </v:shape>
          <o:OLEObject Type="Embed" ProgID="Equation.DSMT4" ShapeID="_x0000_i1668" DrawAspect="Content" ObjectID="_1772635770" r:id="rId1120"/>
        </w:object>
      </w:r>
    </w:p>
    <w:p w:rsidR="00900082" w:rsidP="007B7653" w14:paraId="60177D42" w14:textId="180B68B7">
      <w:pPr>
        <w:pStyle w:val="ListParagraph"/>
        <w:numPr>
          <w:ilvl w:val="0"/>
          <w:numId w:val="73"/>
        </w:numPr>
        <w:spacing w:line="312" w:lineRule="auto"/>
        <w:contextualSpacing w:val="0"/>
        <w:jc w:val="both"/>
      </w:pPr>
      <w:r>
        <w:t>Для 2-ой строки имеем:</w:t>
      </w:r>
    </w:p>
    <w:p w:rsidR="00900082" w:rsidP="004A1E33" w14:paraId="779CFA57" w14:textId="77777777">
      <w:pPr>
        <w:pStyle w:val="ListParagraph"/>
        <w:spacing w:line="312" w:lineRule="auto"/>
        <w:contextualSpacing w:val="0"/>
      </w:pPr>
      <w:r>
        <w:rPr>
          <w:position w:val="-32"/>
        </w:rPr>
        <w:object>
          <v:shape id="_x0000_i1669" type="#_x0000_t75" style="width:134.35pt;height:37.6pt" o:ole="">
            <v:imagedata r:id="rId1121" o:title=""/>
          </v:shape>
          <o:OLEObject Type="Embed" ProgID="Equation.DSMT4" ShapeID="_x0000_i1669" DrawAspect="Content" ObjectID="_1772635771" r:id="rId1122"/>
        </w:object>
      </w:r>
    </w:p>
    <w:p w:rsidR="00900082" w:rsidP="004A1E33" w14:paraId="0B0BFB20" w14:textId="77777777">
      <w:pPr>
        <w:pStyle w:val="ListParagraph"/>
        <w:spacing w:line="312" w:lineRule="auto"/>
        <w:contextualSpacing w:val="0"/>
      </w:pPr>
      <w:r>
        <w:rPr>
          <w:position w:val="-40"/>
        </w:rPr>
        <w:object>
          <v:shape id="_x0000_i1670" type="#_x0000_t75" style="width:327.63pt;height:46.75pt" o:ole="">
            <v:imagedata r:id="rId1123" o:title=""/>
          </v:shape>
          <o:OLEObject Type="Embed" ProgID="Equation.DSMT4" ShapeID="_x0000_i1670" DrawAspect="Content" ObjectID="_1772635772" r:id="rId1124"/>
        </w:object>
      </w:r>
    </w:p>
    <w:p w:rsidR="00900082" w:rsidP="004A1E33" w14:paraId="1B54BD43" w14:textId="77777777">
      <w:pPr>
        <w:pStyle w:val="ListParagraph"/>
        <w:spacing w:line="312" w:lineRule="auto"/>
        <w:contextualSpacing w:val="0"/>
      </w:pPr>
      <w:r>
        <w:rPr>
          <w:position w:val="-32"/>
        </w:rPr>
        <w:object>
          <v:shape id="_x0000_i1671" type="#_x0000_t75" style="width:260.05pt;height:37.6pt" o:ole="">
            <v:imagedata r:id="rId1125" o:title=""/>
          </v:shape>
          <o:OLEObject Type="Embed" ProgID="Equation.DSMT4" ShapeID="_x0000_i1671" DrawAspect="Content" ObjectID="_1772635773" r:id="rId1126"/>
        </w:object>
      </w:r>
    </w:p>
    <w:p w:rsidR="00900082" w:rsidP="007B7653" w14:paraId="7F5CC7A5" w14:textId="77777777">
      <w:pPr>
        <w:pStyle w:val="ListParagraph"/>
        <w:numPr>
          <w:ilvl w:val="0"/>
          <w:numId w:val="73"/>
        </w:numPr>
        <w:spacing w:line="312" w:lineRule="auto"/>
        <w:contextualSpacing w:val="0"/>
        <w:jc w:val="both"/>
      </w:pPr>
      <w:r>
        <w:t xml:space="preserve">Для коэффициентов </w:t>
      </w:r>
      <w:r>
        <w:rPr>
          <w:rFonts w:ascii="Symbol" w:hAnsi="Symbol"/>
        </w:rPr>
        <w:sym w:font="Symbol" w:char="F06A"/>
      </w:r>
      <w:r>
        <w:t xml:space="preserve"> при целевой функции имеем:</w:t>
      </w:r>
    </w:p>
    <w:p w:rsidR="00900082" w:rsidP="00FA26C1" w14:paraId="23E5A994" w14:textId="77777777">
      <w:pPr>
        <w:pStyle w:val="ListParagraph"/>
        <w:spacing w:line="312" w:lineRule="auto"/>
        <w:contextualSpacing w:val="0"/>
      </w:pPr>
      <w:r>
        <w:rPr>
          <w:position w:val="-32"/>
        </w:rPr>
        <w:object>
          <v:shape id="_x0000_i1672" type="#_x0000_t75" style="width:118.2pt;height:37.6pt" o:ole="">
            <v:imagedata r:id="rId1127" o:title=""/>
          </v:shape>
          <o:OLEObject Type="Embed" ProgID="Equation.DSMT4" ShapeID="_x0000_i1672" DrawAspect="Content" ObjectID="_1772635774" r:id="rId1128"/>
        </w:object>
      </w:r>
    </w:p>
    <w:p w:rsidR="00900082" w:rsidP="00FA26C1" w14:paraId="34AF7603" w14:textId="77777777">
      <w:pPr>
        <w:pStyle w:val="ListParagraph"/>
        <w:spacing w:line="312" w:lineRule="auto"/>
        <w:contextualSpacing w:val="0"/>
      </w:pPr>
      <w:r>
        <w:rPr>
          <w:position w:val="-32"/>
        </w:rPr>
        <w:object>
          <v:shape id="_x0000_i1673" type="#_x0000_t75" style="width:245pt;height:37.6pt" o:ole="">
            <v:imagedata r:id="rId1129" o:title=""/>
          </v:shape>
          <o:OLEObject Type="Embed" ProgID="Equation.DSMT4" ShapeID="_x0000_i1673" DrawAspect="Content" ObjectID="_1772635775" r:id="rId1130"/>
        </w:object>
      </w:r>
    </w:p>
    <w:p w:rsidR="00717AC9" w:rsidP="00FA26C1" w14:paraId="6727D7EC" w14:textId="6C748D5C">
      <w:pPr>
        <w:pStyle w:val="ListParagraph"/>
        <w:spacing w:line="312" w:lineRule="auto"/>
        <w:contextualSpacing w:val="0"/>
        <w:rPr>
          <w:position w:val="-32"/>
        </w:rPr>
      </w:pPr>
      <w:r>
        <w:rPr>
          <w:position w:val="-32"/>
        </w:rPr>
        <w:object>
          <v:shape id="_x0000_i1674" type="#_x0000_t75" style="width:185.35pt;height:37.6pt" o:ole="">
            <v:imagedata r:id="rId1131" o:title=""/>
          </v:shape>
          <o:OLEObject Type="Embed" ProgID="Equation.DSMT4" ShapeID="_x0000_i1674" DrawAspect="Content" ObjectID="_1772635776" r:id="rId1132"/>
        </w:object>
      </w:r>
    </w:p>
    <w:p w:rsidR="00FA26C1" w:rsidP="00FA26C1" w14:paraId="7D6DF2C0" w14:textId="77777777">
      <w:pPr>
        <w:pStyle w:val="ListParagraph"/>
        <w:spacing w:line="312" w:lineRule="auto"/>
        <w:contextualSpacing w:val="0"/>
      </w:pPr>
    </w:p>
    <w:p w:rsidR="00717AC9" w:rsidP="00FA26C1" w14:paraId="7E936E25" w14:textId="77777777">
      <w:pPr>
        <w:spacing w:line="312" w:lineRule="auto"/>
        <w:ind w:firstLine="426"/>
        <w:jc w:val="both"/>
      </w:pPr>
      <w:r>
        <w:rPr>
          <w:rFonts w:ascii="Symbol" w:hAnsi="Symbol"/>
        </w:rPr>
        <w:sym w:font="Symbol" w:char="F0DE"/>
      </w:r>
      <w:r>
        <w:t xml:space="preserve"> получаем таблицу вида</w:t>
      </w:r>
      <w:r>
        <w:rPr>
          <w:lang w:val="en-US"/>
        </w:rPr>
        <w:t>:</w:t>
      </w:r>
    </w:p>
    <w:p w:rsidR="00FA26C1" w:rsidP="00FA26C1" w14:paraId="79A453E8" w14:textId="77777777">
      <w:pPr>
        <w:spacing w:line="312" w:lineRule="auto"/>
        <w:ind w:firstLine="426"/>
        <w:jc w:val="both"/>
      </w:pPr>
    </w:p>
    <w:p w:rsidR="00CF31FC" w:rsidRPr="00FA26C1" w:rsidP="00FA26C1" w14:paraId="48483436" w14:textId="77777777">
      <w:pPr>
        <w:spacing w:line="312" w:lineRule="auto"/>
        <w:ind w:firstLine="426"/>
        <w:jc w:val="both"/>
      </w:pPr>
    </w:p>
    <w:tbl>
      <w:tblPr>
        <w:tblStyle w:val="TableGrid10"/>
        <w:tblW w:w="10314" w:type="dxa"/>
        <w:tblInd w:w="524" w:type="dxa"/>
        <w:tblLook w:val="04A0"/>
      </w:tblPr>
      <w:tblGrid>
        <w:gridCol w:w="493"/>
        <w:gridCol w:w="546"/>
        <w:gridCol w:w="546"/>
        <w:gridCol w:w="535"/>
        <w:gridCol w:w="8194"/>
      </w:tblGrid>
      <w:tr w14:paraId="10363A51" w14:textId="77777777" w:rsidTr="00FA26C1">
        <w:tblPrEx>
          <w:tblW w:w="10314" w:type="dxa"/>
          <w:tblInd w:w="524" w:type="dxa"/>
          <w:tblLook w:val="04A0"/>
        </w:tblPrEx>
        <w:trPr>
          <w:trHeight w:val="399"/>
        </w:trPr>
        <w:tc>
          <w:tcPr>
            <w:tcW w:w="493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4E28E6" w:rsidP="00900082" w14:paraId="78F5737B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4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4E28E6" w:rsidP="00900082" w14:paraId="7B5C2134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4E28E6">
              <w:rPr>
                <w:i/>
                <w:sz w:val="22"/>
                <w:szCs w:val="22"/>
                <w:lang w:val="en-US"/>
              </w:rPr>
              <w:t>y</w:t>
            </w:r>
            <w:r w:rsidRPr="004E28E6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46" w:type="dxa"/>
            <w:tcBorders>
              <w:top w:val="nil"/>
              <w:left w:val="nil"/>
              <w:right w:val="single" w:sz="4" w:space="0" w:color="auto"/>
            </w:tcBorders>
            <w:vAlign w:val="center"/>
          </w:tcPr>
          <w:p w:rsidR="00717AC9" w:rsidRPr="004E28E6" w:rsidP="00900082" w14:paraId="1872BAE9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4E28E6">
              <w:rPr>
                <w:i/>
                <w:sz w:val="22"/>
                <w:szCs w:val="22"/>
                <w:lang w:val="en-US"/>
              </w:rPr>
              <w:t>x</w:t>
            </w:r>
            <w:r w:rsidRPr="004E28E6"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53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17AC9" w:rsidRPr="004E28E6" w:rsidP="00900082" w14:paraId="0479293B" w14:textId="77777777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4E28E6">
              <w:rPr>
                <w:sz w:val="22"/>
                <w:szCs w:val="22"/>
                <w:lang w:val="en-US"/>
              </w:rPr>
              <w:t>–</w:t>
            </w:r>
            <w:r w:rsidRPr="004E28E6">
              <w:rPr>
                <w:i/>
                <w:sz w:val="22"/>
                <w:szCs w:val="22"/>
                <w:lang w:val="en-US"/>
              </w:rPr>
              <w:t>b</w:t>
            </w:r>
          </w:p>
        </w:tc>
        <w:tc>
          <w:tcPr>
            <w:tcW w:w="8194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:rsidR="00FA26C1" w:rsidRPr="00FA26C1" w:rsidP="009E229E" w14:paraId="7E06BCFD" w14:textId="3A562C3A">
            <w:pPr>
              <w:spacing w:line="312" w:lineRule="auto"/>
              <w:ind w:left="284"/>
              <w:jc w:val="both"/>
            </w:pPr>
            <w:r>
              <w:t>Пришли в точку х</w:t>
            </w:r>
            <w:r>
              <w:rPr>
                <w:vertAlign w:val="subscript"/>
              </w:rPr>
              <w:t>1</w:t>
            </w:r>
            <w:r>
              <w:t>=1, х</w:t>
            </w:r>
            <w:r>
              <w:rPr>
                <w:vertAlign w:val="subscript"/>
              </w:rPr>
              <w:t>2</w:t>
            </w:r>
            <w:r>
              <w:t>=0.</w:t>
            </w:r>
          </w:p>
          <w:p w:rsidR="00FA26C1" w:rsidP="00FA26C1" w14:paraId="43D2084D" w14:textId="77777777">
            <w:pPr>
              <w:spacing w:line="312" w:lineRule="auto"/>
              <w:ind w:left="284"/>
              <w:jc w:val="both"/>
            </w:pPr>
            <w:r>
              <w:rPr>
                <w:rFonts w:ascii="Symbol" w:hAnsi="Symbol"/>
              </w:rPr>
              <w:sym w:font="Symbol" w:char="F0DE"/>
            </w:r>
            <w:r w:rsidRPr="00B10D12">
              <w:t xml:space="preserve"> </w:t>
            </w:r>
            <w:r w:rsidR="00717AC9">
              <w:t xml:space="preserve">поскольку </w:t>
            </w:r>
            <w:r w:rsidR="00717AC9">
              <w:rPr>
                <w:rFonts w:ascii="Symbol" w:hAnsi="Symbol"/>
              </w:rPr>
              <w:sym w:font="Symbol" w:char="F022"/>
            </w:r>
            <w:r w:rsidRPr="00502406" w:rsidR="00717AC9">
              <w:rPr>
                <w:i/>
                <w:lang w:val="en-US"/>
              </w:rPr>
              <w:t>i</w:t>
            </w:r>
            <w:r w:rsidRPr="0054447F" w:rsidR="00717AC9">
              <w:t xml:space="preserve"> </w:t>
            </w:r>
            <w:r w:rsidRPr="00502406" w:rsidR="00717AC9">
              <w:rPr>
                <w:i/>
                <w:lang w:val="en-US"/>
              </w:rPr>
              <w:t>b</w:t>
            </w:r>
            <w:r w:rsidRPr="00502406" w:rsidR="00717AC9">
              <w:rPr>
                <w:i/>
                <w:vertAlign w:val="subscript"/>
                <w:lang w:val="en-US"/>
              </w:rPr>
              <w:t>i</w:t>
            </w:r>
            <w:r>
              <w:rPr>
                <w:lang w:val="en-US"/>
              </w:rPr>
              <w:t> </w:t>
            </w:r>
            <w:r w:rsidRPr="00502406" w:rsidR="00717AC9">
              <w:t>&gt;</w:t>
            </w:r>
            <w:r>
              <w:rPr>
                <w:lang w:val="en-US"/>
              </w:rPr>
              <w:t> </w:t>
            </w:r>
            <w:r w:rsidRPr="00502406" w:rsidR="00717AC9">
              <w:t xml:space="preserve">0 </w:t>
            </w:r>
            <w:r>
              <w:t xml:space="preserve"> </w:t>
            </w:r>
            <w:r w:rsidR="00717AC9">
              <w:t>точка (1,0) – крайняя</w:t>
            </w:r>
            <w:r>
              <w:t>,</w:t>
            </w:r>
          </w:p>
          <w:p w:rsidR="00FA26C1" w:rsidP="00FA26C1" w14:paraId="4829279C" w14:textId="77777777">
            <w:pPr>
              <w:spacing w:line="312" w:lineRule="auto"/>
              <w:ind w:left="284"/>
              <w:jc w:val="both"/>
            </w:pPr>
            <w:r>
              <w:t xml:space="preserve"> и поскольку </w:t>
            </w:r>
            <w:r>
              <w:rPr>
                <w:rFonts w:ascii="Symbol" w:hAnsi="Symbol"/>
              </w:rPr>
              <w:sym w:font="Symbol" w:char="F022"/>
            </w:r>
            <w:r w:rsidRPr="00502406">
              <w:rPr>
                <w:i/>
                <w:lang w:val="en-US"/>
              </w:rPr>
              <w:t>r</w:t>
            </w:r>
            <w:r w:rsidRPr="0054447F">
              <w:t xml:space="preserve"> </w:t>
            </w:r>
            <w:r>
              <w:rPr>
                <w:position w:val="-12"/>
              </w:rPr>
              <w:object>
                <v:shape id="_x0000_i1675" type="#_x0000_t75" style="width:31.7pt;height:18.8pt" o:ole="">
                  <v:imagedata r:id="rId1133" o:title=""/>
                </v:shape>
                <o:OLEObject Type="Embed" ProgID="Equation.DSMT4" ShapeID="_x0000_i1675" DrawAspect="Content" ObjectID="_1772635777" r:id="rId1134"/>
              </w:object>
            </w:r>
            <w:r w:rsidRPr="0054447F">
              <w:t xml:space="preserve"> </w:t>
            </w:r>
            <w:r>
              <w:t xml:space="preserve">точка (1,0) – оптимальная, при этом </w:t>
            </w:r>
          </w:p>
          <w:p w:rsidR="00717AC9" w:rsidRPr="002A25B2" w:rsidP="00FA26C1" w14:paraId="2333AB10" w14:textId="6DE15C71">
            <w:pPr>
              <w:spacing w:line="312" w:lineRule="auto"/>
              <w:ind w:left="284"/>
              <w:jc w:val="both"/>
            </w:pPr>
            <w:r w:rsidRPr="004E28E6">
              <w:rPr>
                <w:rFonts w:ascii="Symbol" w:hAnsi="Symbol"/>
                <w:i/>
              </w:rPr>
              <w:sym w:font="Symbol" w:char="F06A"/>
            </w:r>
            <w:r>
              <w:rPr>
                <w:vertAlign w:val="subscript"/>
                <w:lang w:val="en-US"/>
              </w:rPr>
              <w:t>min</w:t>
            </w:r>
            <w:r w:rsidRPr="002A25B2">
              <w:rPr>
                <w:vertAlign w:val="subscript"/>
              </w:rPr>
              <w:t xml:space="preserve"> </w:t>
            </w:r>
            <w:r w:rsidRPr="002A25B2">
              <w:t>=</w:t>
            </w:r>
            <w:r w:rsidRPr="002A25B2">
              <w:rPr>
                <w:vertAlign w:val="subscript"/>
              </w:rPr>
              <w:t xml:space="preserve"> </w:t>
            </w:r>
            <w:r w:rsidRPr="002A25B2">
              <w:t>1.</w:t>
            </w:r>
          </w:p>
        </w:tc>
      </w:tr>
      <w:tr w14:paraId="007CEBB9" w14:textId="77777777" w:rsidTr="00FA26C1">
        <w:tblPrEx>
          <w:tblW w:w="10314" w:type="dxa"/>
          <w:tblInd w:w="524" w:type="dxa"/>
          <w:tblLook w:val="04A0"/>
        </w:tblPrEx>
        <w:trPr>
          <w:trHeight w:val="397"/>
        </w:trPr>
        <w:tc>
          <w:tcPr>
            <w:tcW w:w="493" w:type="dxa"/>
            <w:tcBorders>
              <w:left w:val="nil"/>
              <w:bottom w:val="nil"/>
            </w:tcBorders>
            <w:vAlign w:val="center"/>
          </w:tcPr>
          <w:p w:rsidR="00717AC9" w:rsidRPr="004E28E6" w:rsidP="00900082" w14:paraId="0B67DD11" w14:textId="6B955D31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4E28E6">
              <w:rPr>
                <w:i/>
                <w:sz w:val="22"/>
                <w:szCs w:val="22"/>
                <w:lang w:val="en-US"/>
              </w:rPr>
              <w:t>x</w:t>
            </w:r>
            <w:r w:rsidRPr="004E28E6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46" w:type="dxa"/>
            <w:tcBorders>
              <w:bottom w:val="nil"/>
              <w:right w:val="nil"/>
            </w:tcBorders>
            <w:vAlign w:val="center"/>
          </w:tcPr>
          <w:p w:rsidR="00717AC9" w:rsidRPr="004E28E6" w:rsidP="00900082" w14:paraId="2A988C06" w14:textId="77777777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4E28E6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546" w:type="dxa"/>
            <w:tcBorders>
              <w:left w:val="nil"/>
              <w:bottom w:val="nil"/>
            </w:tcBorders>
            <w:vAlign w:val="center"/>
          </w:tcPr>
          <w:p w:rsidR="00717AC9" w:rsidRPr="004E28E6" w:rsidP="00900082" w14:paraId="39409A85" w14:textId="77777777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4E28E6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535" w:type="dxa"/>
            <w:tcBorders>
              <w:bottom w:val="nil"/>
              <w:right w:val="nil"/>
            </w:tcBorders>
            <w:vAlign w:val="center"/>
          </w:tcPr>
          <w:p w:rsidR="00717AC9" w:rsidRPr="004E28E6" w:rsidP="00900082" w14:paraId="7E74C012" w14:textId="77777777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4E28E6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8194" w:type="dxa"/>
            <w:vMerge/>
            <w:tcBorders>
              <w:left w:val="nil"/>
              <w:right w:val="nil"/>
            </w:tcBorders>
          </w:tcPr>
          <w:p w:rsidR="00717AC9" w:rsidRPr="00E55302" w:rsidP="00900082" w14:paraId="5FF977FC" w14:textId="77777777">
            <w:pPr>
              <w:spacing w:line="312" w:lineRule="auto"/>
            </w:pPr>
          </w:p>
        </w:tc>
      </w:tr>
      <w:tr w14:paraId="7AC930DC" w14:textId="77777777" w:rsidTr="00FA26C1">
        <w:tblPrEx>
          <w:tblW w:w="10314" w:type="dxa"/>
          <w:tblInd w:w="524" w:type="dxa"/>
          <w:tblLook w:val="04A0"/>
        </w:tblPrEx>
        <w:trPr>
          <w:trHeight w:val="397"/>
        </w:trPr>
        <w:tc>
          <w:tcPr>
            <w:tcW w:w="493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4E28E6" w:rsidP="00900082" w14:paraId="536BBE45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4E28E6">
              <w:rPr>
                <w:i/>
                <w:sz w:val="22"/>
                <w:szCs w:val="22"/>
                <w:lang w:val="en-US"/>
              </w:rPr>
              <w:t>y</w:t>
            </w:r>
            <w:r w:rsidRPr="004E28E6"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54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4E28E6" w:rsidP="00900082" w14:paraId="676F4165" w14:textId="77777777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4E28E6">
              <w:rPr>
                <w:sz w:val="22"/>
                <w:szCs w:val="22"/>
                <w:lang w:val="en-US"/>
              </w:rPr>
              <w:t>–2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4E28E6" w:rsidP="00900082" w14:paraId="322CAD50" w14:textId="77777777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4E28E6">
              <w:rPr>
                <w:sz w:val="22"/>
                <w:szCs w:val="22"/>
                <w:lang w:val="en-US"/>
              </w:rPr>
              <w:t>–3</w:t>
            </w:r>
          </w:p>
        </w:tc>
        <w:tc>
          <w:tcPr>
            <w:tcW w:w="535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4E28E6" w:rsidP="00900082" w14:paraId="7701A5EF" w14:textId="77777777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4E28E6">
              <w:rPr>
                <w:sz w:val="22"/>
                <w:szCs w:val="22"/>
                <w:lang w:val="en-US"/>
              </w:rPr>
              <w:t>8</w:t>
            </w:r>
          </w:p>
        </w:tc>
        <w:tc>
          <w:tcPr>
            <w:tcW w:w="8194" w:type="dxa"/>
            <w:vMerge/>
            <w:tcBorders>
              <w:left w:val="nil"/>
              <w:right w:val="nil"/>
            </w:tcBorders>
          </w:tcPr>
          <w:p w:rsidR="00717AC9" w:rsidRPr="00E55302" w:rsidP="00900082" w14:paraId="1547B3CB" w14:textId="77777777">
            <w:pPr>
              <w:spacing w:line="312" w:lineRule="auto"/>
            </w:pPr>
          </w:p>
        </w:tc>
      </w:tr>
      <w:tr w14:paraId="25A5A9BF" w14:textId="77777777" w:rsidTr="00FA26C1">
        <w:tblPrEx>
          <w:tblW w:w="10314" w:type="dxa"/>
          <w:tblInd w:w="524" w:type="dxa"/>
          <w:tblLook w:val="04A0"/>
        </w:tblPrEx>
        <w:trPr>
          <w:trHeight w:val="340"/>
        </w:trPr>
        <w:tc>
          <w:tcPr>
            <w:tcW w:w="493" w:type="dxa"/>
            <w:tcBorders>
              <w:left w:val="nil"/>
              <w:bottom w:val="nil"/>
            </w:tcBorders>
            <w:vAlign w:val="center"/>
          </w:tcPr>
          <w:p w:rsidR="00717AC9" w:rsidRPr="004E28E6" w:rsidP="00900082" w14:paraId="13645805" w14:textId="77777777">
            <w:pPr>
              <w:spacing w:line="312" w:lineRule="auto"/>
              <w:jc w:val="center"/>
              <w:rPr>
                <w:i/>
                <w:sz w:val="22"/>
                <w:szCs w:val="22"/>
              </w:rPr>
            </w:pPr>
            <w:r w:rsidRPr="004E28E6">
              <w:rPr>
                <w:rFonts w:ascii="Symbol" w:hAnsi="Symbol"/>
                <w:i/>
                <w:sz w:val="22"/>
                <w:szCs w:val="22"/>
              </w:rPr>
              <w:sym w:font="Symbol" w:char="F06A"/>
            </w:r>
          </w:p>
        </w:tc>
        <w:tc>
          <w:tcPr>
            <w:tcW w:w="546" w:type="dxa"/>
            <w:tcBorders>
              <w:bottom w:val="nil"/>
              <w:right w:val="nil"/>
            </w:tcBorders>
            <w:vAlign w:val="center"/>
          </w:tcPr>
          <w:p w:rsidR="00717AC9" w:rsidRPr="004E28E6" w:rsidP="00900082" w14:paraId="0B91611B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4E28E6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546" w:type="dxa"/>
            <w:tcBorders>
              <w:left w:val="nil"/>
              <w:bottom w:val="nil"/>
            </w:tcBorders>
            <w:vAlign w:val="center"/>
          </w:tcPr>
          <w:p w:rsidR="00717AC9" w:rsidRPr="004E28E6" w:rsidP="00900082" w14:paraId="6346FF81" w14:textId="77777777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4E28E6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535" w:type="dxa"/>
            <w:tcBorders>
              <w:bottom w:val="nil"/>
              <w:right w:val="nil"/>
            </w:tcBorders>
            <w:vAlign w:val="center"/>
          </w:tcPr>
          <w:p w:rsidR="00717AC9" w:rsidRPr="004E28E6" w:rsidP="00900082" w14:paraId="35C4E8A2" w14:textId="7B46C96B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>
                      <wp:simplePos x="0" y="0"/>
                      <wp:positionH relativeFrom="column">
                        <wp:posOffset>251460</wp:posOffset>
                      </wp:positionH>
                      <wp:positionV relativeFrom="paragraph">
                        <wp:posOffset>-4445</wp:posOffset>
                      </wp:positionV>
                      <wp:extent cx="221615" cy="60325"/>
                      <wp:effectExtent l="38100" t="19050" r="26035" b="73025"/>
                      <wp:wrapNone/>
                      <wp:docPr id="33" name="Прямая со стрелкой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CnPr/>
                            <wps:spPr>
                              <a:xfrm flipH="1">
                                <a:off x="0" y="0"/>
                                <a:ext cx="221615" cy="603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stealt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рямая со стрелкой 33" o:spid="_x0000_s1676" type="#_x0000_t32" style="width:17.45pt;height:4.75pt;margin-top:-0.35pt;margin-left:19.8pt;flip:x;mso-height-percent:0;mso-height-relative:margin;mso-width-percent:0;mso-width-relative:margin;mso-wrap-distance-bottom:0;mso-wrap-distance-left:9pt;mso-wrap-distance-right:9pt;mso-wrap-distance-top:0;position:absolute;v-text-anchor:top;z-index:251731968" fillcolor="this" stroked="t" strokecolor="black" strokeweight="0.75pt">
                      <v:stroke endarrow="classic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-12065</wp:posOffset>
                      </wp:positionV>
                      <wp:extent cx="215900" cy="179705"/>
                      <wp:effectExtent l="0" t="0" r="12700" b="10795"/>
                      <wp:wrapNone/>
                      <wp:docPr id="904" name="Овал 9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SpPr/>
                            <wps:spPr>
                              <a:xfrm>
                                <a:off x="0" y="0"/>
                                <a:ext cx="215900" cy="17970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904" o:spid="_x0000_s1677" style="width:17pt;height:14.15pt;margin-top:-0.95pt;margin-left:0;mso-height-percent:0;mso-height-relative:margin;mso-width-percent:0;mso-width-relative:margin;mso-wrap-distance-bottom:0;mso-wrap-distance-left:9pt;mso-wrap-distance-right:9pt;mso-wrap-distance-top:0;position:absolute;v-text-anchor:middle;z-index:251740160" filled="f" fillcolor="this" stroked="t" strokecolor="black" strokeweight="0.5pt"/>
                  </w:pict>
                </mc:Fallback>
              </mc:AlternateContent>
            </w:r>
            <w:r w:rsidRPr="004E28E6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8194" w:type="dxa"/>
            <w:vMerge/>
            <w:tcBorders>
              <w:left w:val="nil"/>
              <w:bottom w:val="nil"/>
              <w:right w:val="nil"/>
            </w:tcBorders>
          </w:tcPr>
          <w:p w:rsidR="00717AC9" w:rsidRPr="00E55302" w:rsidP="00900082" w14:paraId="5E1D507D" w14:textId="77777777">
            <w:pPr>
              <w:spacing w:line="312" w:lineRule="auto"/>
            </w:pPr>
          </w:p>
        </w:tc>
      </w:tr>
    </w:tbl>
    <w:p w:rsidR="00717AC9" w:rsidP="00900082" w14:paraId="5F6DD229" w14:textId="77777777">
      <w:pPr>
        <w:spacing w:line="312" w:lineRule="auto"/>
        <w:jc w:val="both"/>
      </w:pPr>
    </w:p>
    <w:p w:rsidR="00FA26C1" w:rsidRPr="00FA26C1" w:rsidP="007B7653" w14:paraId="3033EB09" w14:textId="0B5361C3">
      <w:pPr>
        <w:pStyle w:val="ListParagraph"/>
        <w:numPr>
          <w:ilvl w:val="0"/>
          <w:numId w:val="72"/>
        </w:numPr>
        <w:spacing w:line="312" w:lineRule="auto"/>
        <w:ind w:left="426" w:hanging="426"/>
        <w:jc w:val="both"/>
        <w:rPr>
          <w:b/>
        </w:rPr>
      </w:pPr>
      <w:r w:rsidRPr="00FA26C1">
        <w:rPr>
          <w:b/>
        </w:rPr>
        <w:t>Пример 2</w:t>
      </w:r>
    </w:p>
    <w:p w:rsidR="00994059" w:rsidP="00FA26C1" w14:paraId="02CBC043" w14:textId="6C4F216A">
      <w:pPr>
        <w:pStyle w:val="ListParagraph"/>
        <w:spacing w:line="312" w:lineRule="auto"/>
        <w:ind w:left="426"/>
        <w:jc w:val="both"/>
      </w:pPr>
      <w:r w:rsidRPr="00AE7586">
        <w:rPr>
          <w:i/>
        </w:rPr>
        <w:t>Целевая функция имеет вид:</w:t>
      </w:r>
      <w:r>
        <w:t xml:space="preserve"> </w:t>
      </w:r>
      <w:r>
        <w:rPr>
          <w:position w:val="-12"/>
        </w:rPr>
        <w:object>
          <v:shape id="_x0000_i1678" type="#_x0000_t75" style="width:82.75pt;height:17.75pt" o:ole="" fillcolor="window">
            <v:imagedata r:id="rId1135" o:title=""/>
          </v:shape>
          <o:OLEObject Type="Embed" ProgID="Equation.DSMT4" ShapeID="_x0000_i1678" DrawAspect="Content" ObjectID="_1772635778" r:id="rId1136"/>
        </w:object>
      </w:r>
    </w:p>
    <w:p w:rsidR="00717AC9" w:rsidP="00FA26C1" w14:paraId="75264203" w14:textId="0F19622F">
      <w:pPr>
        <w:spacing w:line="312" w:lineRule="auto"/>
        <w:ind w:firstLine="426"/>
      </w:pPr>
      <w:r>
        <w:rPr>
          <w:position w:val="-68"/>
        </w:rPr>
        <w:object>
          <v:shape id="_x0000_i1679" type="#_x0000_t75" style="width:89.75pt;height:74.7pt" o:ole="">
            <v:imagedata r:id="rId1137" o:title=""/>
          </v:shape>
          <o:OLEObject Type="Embed" ProgID="Equation.DSMT4" ShapeID="_x0000_i1679" DrawAspect="Content" ObjectID="_1772635779" r:id="rId1138"/>
        </w:object>
      </w:r>
    </w:p>
    <w:p w:rsidR="00717AC9" w:rsidP="00FA26C1" w14:paraId="57BF7216" w14:textId="0B9D38FF">
      <w:pPr>
        <w:spacing w:line="312" w:lineRule="auto"/>
        <w:ind w:firstLine="426"/>
        <w:jc w:val="both"/>
      </w:pPr>
      <w:r>
        <w:t>Приводим к основному виду</w:t>
      </w:r>
      <w:r w:rsidR="00AC3470">
        <w:t xml:space="preserve"> задачи линейного программирования</w:t>
      </w:r>
      <w:r>
        <w:t>:</w:t>
      </w:r>
    </w:p>
    <w:p w:rsidR="00AC3470" w:rsidRPr="00AC3470" w:rsidP="00AC3470" w14:paraId="65EE76D5" w14:textId="29A03CF2">
      <w:pPr>
        <w:spacing w:line="312" w:lineRule="auto"/>
        <w:ind w:firstLine="426"/>
        <w:rPr>
          <w:position w:val="-86"/>
        </w:rPr>
      </w:pPr>
      <w:r>
        <w:rPr>
          <w:position w:val="-86"/>
        </w:rPr>
        <w:object>
          <v:shape id="_x0000_i1680" type="#_x0000_t75" style="width:106.4pt;height:91.35pt" o:ole="" fillcolor="window">
            <v:imagedata r:id="rId1139" o:title=""/>
          </v:shape>
          <o:OLEObject Type="Embed" ProgID="Equation.DSMT4" ShapeID="_x0000_i1680" DrawAspect="Content" ObjectID="_1772635780" r:id="rId1140"/>
        </w:object>
      </w:r>
    </w:p>
    <w:p w:rsidR="00AC3470" w:rsidP="00AC3470" w14:paraId="0851B967" w14:textId="77777777">
      <w:pPr>
        <w:spacing w:line="312" w:lineRule="auto"/>
        <w:ind w:firstLine="426"/>
        <w:jc w:val="both"/>
      </w:pPr>
    </w:p>
    <w:p w:rsidR="00AC3470" w:rsidP="00AC3470" w14:paraId="424246BC" w14:textId="212460AB">
      <w:pPr>
        <w:spacing w:line="312" w:lineRule="auto"/>
        <w:ind w:firstLine="426"/>
        <w:jc w:val="both"/>
      </w:pPr>
      <w:r>
        <w:rPr>
          <w:noProof/>
        </w:rPr>
        <w:pict>
          <v:shape id="_x0000_s1681" type="#_x0000_t75" style="width:155.45pt;height:133.05pt;margin-top:4.6pt;margin-left:11.3pt;mso-position-horizontal-relative:margin;position:absolute;z-index:251753472" wrapcoords="-93 0 -93 21459 21600 21459 21600 0 -93 0">
            <v:imagedata r:id="rId1141" o:title="52"/>
            <w10:wrap anchorx="margin"/>
          </v:shape>
        </w:pict>
      </w:r>
    </w:p>
    <w:p w:rsidR="00AC3470" w:rsidP="00AC3470" w14:paraId="03A07B7C" w14:textId="77777777">
      <w:pPr>
        <w:spacing w:line="312" w:lineRule="auto"/>
        <w:ind w:firstLine="426"/>
        <w:jc w:val="both"/>
      </w:pPr>
    </w:p>
    <w:p w:rsidR="00AC3470" w:rsidP="00AC3470" w14:paraId="3EADE7B7" w14:textId="77777777">
      <w:pPr>
        <w:spacing w:line="312" w:lineRule="auto"/>
        <w:ind w:firstLine="426"/>
        <w:jc w:val="both"/>
      </w:pPr>
    </w:p>
    <w:p w:rsidR="00AC3470" w:rsidP="00AC3470" w14:paraId="3CFB5ECD" w14:textId="77777777">
      <w:pPr>
        <w:spacing w:line="312" w:lineRule="auto"/>
        <w:ind w:firstLine="426"/>
        <w:jc w:val="both"/>
      </w:pPr>
    </w:p>
    <w:p w:rsidR="00AC3470" w:rsidP="00AC3470" w14:paraId="1769C189" w14:textId="77777777">
      <w:pPr>
        <w:spacing w:line="312" w:lineRule="auto"/>
        <w:ind w:left="708" w:firstLine="708"/>
        <w:rPr>
          <w:position w:val="-86"/>
        </w:rPr>
      </w:pPr>
    </w:p>
    <w:p w:rsidR="00AC3470" w:rsidP="00AC3470" w14:paraId="200D637E" w14:textId="77777777">
      <w:pPr>
        <w:spacing w:line="312" w:lineRule="auto"/>
        <w:ind w:left="708" w:firstLine="708"/>
        <w:rPr>
          <w:position w:val="-86"/>
        </w:rPr>
      </w:pPr>
      <w:r>
        <w:rPr>
          <w:position w:val="-86"/>
        </w:rPr>
        <w:t>Рис.2</w:t>
      </w:r>
    </w:p>
    <w:p w:rsidR="00AC3470" w:rsidP="00AC3470" w14:paraId="5551185B" w14:textId="77777777">
      <w:pPr>
        <w:spacing w:line="312" w:lineRule="auto"/>
        <w:ind w:firstLine="426"/>
        <w:jc w:val="both"/>
      </w:pPr>
    </w:p>
    <w:p w:rsidR="00AC3470" w:rsidP="00AC3470" w14:paraId="6346C648" w14:textId="51B6D834">
      <w:pPr>
        <w:spacing w:line="312" w:lineRule="auto"/>
        <w:ind w:firstLine="426"/>
        <w:jc w:val="both"/>
      </w:pPr>
      <w:r>
        <w:t>На рис.2 представлено графическое решение задачи с опр</w:t>
      </w:r>
      <w:r w:rsidR="00FC6A13">
        <w:t>еделением допустимого множества</w:t>
      </w:r>
      <w:r>
        <w:t xml:space="preserve"> и линии уровня целевой функции. Как видно </w:t>
      </w:r>
      <w:r>
        <w:t>из</w:t>
      </w:r>
      <w:r>
        <w:t xml:space="preserve"> рис 2, допустимое множество - пусто.  Решим задачу с помощью алгоритма симплекс-метода.</w:t>
      </w:r>
    </w:p>
    <w:p w:rsidR="00AC3470" w:rsidP="00900082" w14:paraId="2D31A81A" w14:textId="77777777">
      <w:pPr>
        <w:spacing w:line="312" w:lineRule="auto"/>
        <w:jc w:val="both"/>
      </w:pPr>
    </w:p>
    <w:p w:rsidR="00717AC9" w:rsidRPr="001A4FCC" w:rsidP="00900082" w14:paraId="226414A3" w14:textId="77FBF29F">
      <w:pPr>
        <w:spacing w:line="312" w:lineRule="auto"/>
        <w:jc w:val="both"/>
      </w:pPr>
      <w:r>
        <w:t>Составим таблицу</w:t>
      </w:r>
      <w:r w:rsidRPr="001A4FCC">
        <w:t>:</w:t>
      </w:r>
    </w:p>
    <w:tbl>
      <w:tblPr>
        <w:tblStyle w:val="TableGrid10"/>
        <w:tblW w:w="10314" w:type="dxa"/>
        <w:tblLook w:val="04A0"/>
      </w:tblPr>
      <w:tblGrid>
        <w:gridCol w:w="494"/>
        <w:gridCol w:w="534"/>
        <w:gridCol w:w="534"/>
        <w:gridCol w:w="534"/>
        <w:gridCol w:w="8218"/>
      </w:tblGrid>
      <w:tr w14:paraId="011F5C79" w14:textId="77777777" w:rsidTr="009E229E">
        <w:tblPrEx>
          <w:tblW w:w="10314" w:type="dxa"/>
          <w:tblLook w:val="04A0"/>
        </w:tblPrEx>
        <w:trPr>
          <w:trHeight w:val="397"/>
        </w:trPr>
        <w:tc>
          <w:tcPr>
            <w:tcW w:w="494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P="00900082" w14:paraId="74786CEE" w14:textId="77777777">
            <w:pPr>
              <w:spacing w:line="312" w:lineRule="auto"/>
              <w:jc w:val="center"/>
            </w:pPr>
          </w:p>
        </w:tc>
        <w:tc>
          <w:tcPr>
            <w:tcW w:w="534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P="00900082" w14:paraId="4AF7DDBF" w14:textId="77777777">
            <w:pPr>
              <w:spacing w:line="312" w:lineRule="auto"/>
              <w:jc w:val="center"/>
            </w:pPr>
            <w:r>
              <w:rPr>
                <w:i/>
                <w:lang w:val="en-US"/>
              </w:rPr>
              <w:t>x</w:t>
            </w:r>
            <w:r w:rsidRPr="009E0703">
              <w:rPr>
                <w:sz w:val="22"/>
                <w:vertAlign w:val="subscript"/>
                <w:lang w:val="en-US"/>
              </w:rPr>
              <w:t>1</w:t>
            </w:r>
          </w:p>
        </w:tc>
        <w:tc>
          <w:tcPr>
            <w:tcW w:w="534" w:type="dxa"/>
            <w:tcBorders>
              <w:top w:val="nil"/>
              <w:left w:val="nil"/>
              <w:right w:val="single" w:sz="4" w:space="0" w:color="auto"/>
            </w:tcBorders>
            <w:vAlign w:val="center"/>
          </w:tcPr>
          <w:p w:rsidR="00717AC9" w:rsidP="00900082" w14:paraId="2202C8D2" w14:textId="77777777">
            <w:pPr>
              <w:spacing w:line="312" w:lineRule="auto"/>
              <w:jc w:val="center"/>
            </w:pPr>
            <w:r>
              <w:rPr>
                <w:i/>
                <w:lang w:val="en-US"/>
              </w:rPr>
              <w:t>x</w:t>
            </w:r>
            <w:r>
              <w:rPr>
                <w:sz w:val="22"/>
                <w:vertAlign w:val="subscript"/>
                <w:lang w:val="en-US"/>
              </w:rPr>
              <w:t>2</w:t>
            </w:r>
          </w:p>
        </w:tc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17AC9" w:rsidRPr="008C56A5" w:rsidP="00900082" w14:paraId="5FDEF15C" w14:textId="77777777">
            <w:pPr>
              <w:spacing w:line="312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  <w:r w:rsidRPr="009E0703">
              <w:rPr>
                <w:i/>
                <w:lang w:val="en-US"/>
              </w:rPr>
              <w:t>b</w:t>
            </w:r>
          </w:p>
        </w:tc>
        <w:tc>
          <w:tcPr>
            <w:tcW w:w="8218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:rsidR="00FC6A13" w:rsidP="00FC6A13" w14:paraId="4D03CEE1" w14:textId="54AB7B66">
            <w:pPr>
              <w:spacing w:line="312" w:lineRule="auto"/>
              <w:jc w:val="both"/>
            </w:pPr>
            <w:r>
              <w:t xml:space="preserve">    Начинаем решение с точки х</w:t>
            </w:r>
            <w:r>
              <w:rPr>
                <w:vertAlign w:val="subscript"/>
              </w:rPr>
              <w:t>1</w:t>
            </w:r>
            <w:r>
              <w:t>= 0, х</w:t>
            </w:r>
            <w:r>
              <w:rPr>
                <w:vertAlign w:val="subscript"/>
              </w:rPr>
              <w:t>2</w:t>
            </w:r>
            <w:r>
              <w:t>=</w:t>
            </w:r>
            <w:r w:rsidRPr="00AC3470">
              <w:t>0</w:t>
            </w:r>
            <w:r>
              <w:t>.</w:t>
            </w:r>
          </w:p>
          <w:p w:rsidR="00FC6A13" w:rsidRPr="00DA6A5A" w:rsidP="00FC6A13" w14:paraId="51A9C9F3" w14:textId="77777777">
            <w:pPr>
              <w:spacing w:line="312" w:lineRule="auto"/>
              <w:ind w:firstLine="426"/>
              <w:jc w:val="both"/>
            </w:pPr>
            <w:r>
              <w:t>Ищем крайнюю точку.</w:t>
            </w:r>
            <w:r w:rsidR="009E229E">
              <w:t xml:space="preserve"> </w:t>
            </w:r>
            <w:r>
              <w:t>Начинаем решение с точки х</w:t>
            </w:r>
            <w:r>
              <w:rPr>
                <w:vertAlign w:val="subscript"/>
              </w:rPr>
              <w:t>1</w:t>
            </w:r>
            <w:r>
              <w:t>= 0, х</w:t>
            </w:r>
            <w:r>
              <w:rPr>
                <w:vertAlign w:val="subscript"/>
              </w:rPr>
              <w:t>2</w:t>
            </w:r>
            <w:r>
              <w:t>=</w:t>
            </w:r>
            <w:r w:rsidRPr="00AC3470">
              <w:t>0</w:t>
            </w:r>
            <w:r>
              <w:t>.</w:t>
            </w:r>
          </w:p>
          <w:p w:rsidR="00717AC9" w:rsidP="009E229E" w14:paraId="1801E894" w14:textId="4A271BCB">
            <w:pPr>
              <w:spacing w:line="312" w:lineRule="auto"/>
              <w:ind w:left="284"/>
              <w:jc w:val="both"/>
            </w:pPr>
            <w:r>
              <w:t>Можно продолжать её искать</w:t>
            </w:r>
            <w:r>
              <w:t xml:space="preserve">, поскольку </w:t>
            </w:r>
            <w:r>
              <w:t>для</w:t>
            </w:r>
            <w:r w:rsidRPr="00E015D0" w:rsidR="00716898">
              <w:t xml:space="preserve"> </w:t>
            </w:r>
            <w:r>
              <w:rPr>
                <w:position w:val="-10"/>
              </w:rPr>
              <w:object>
                <v:shape id="_x0000_i1682" type="#_x0000_t75" style="width:38.15pt;height:17.75pt" o:ole="">
                  <v:imagedata r:id="rId1142" o:title=""/>
                </v:shape>
                <o:OLEObject Type="Embed" ProgID="Equation.DSMT4" ShapeID="_x0000_i1682" DrawAspect="Content" ObjectID="_1772635781" r:id="rId1143"/>
              </w:object>
            </w:r>
            <w:r w:rsidRPr="0016433F">
              <w:t xml:space="preserve"> </w:t>
            </w:r>
            <w:r>
              <w:t xml:space="preserve">существует </w:t>
            </w:r>
            <w:r>
              <w:rPr>
                <w:position w:val="-10"/>
              </w:rPr>
              <w:object>
                <v:shape id="_x0000_i1683" type="#_x0000_t75" style="width:34.4pt;height:17.75pt" o:ole="">
                  <v:imagedata r:id="rId1144" o:title=""/>
                </v:shape>
                <o:OLEObject Type="Embed" ProgID="Equation.DSMT4" ShapeID="_x0000_i1683" DrawAspect="Content" ObjectID="_1772635782" r:id="rId1145"/>
              </w:object>
            </w:r>
            <w:r w:rsidRPr="00CF50E8">
              <w:t xml:space="preserve"> </w:t>
            </w:r>
            <w:r>
              <w:t xml:space="preserve">и для </w:t>
            </w:r>
            <w:r>
              <w:rPr>
                <w:position w:val="-12"/>
              </w:rPr>
              <w:object>
                <v:shape id="_x0000_i1684" type="#_x0000_t75" style="width:30.1pt;height:18.8pt" o:ole="">
                  <v:imagedata r:id="rId1146" o:title=""/>
                </v:shape>
                <o:OLEObject Type="Embed" ProgID="Equation.DSMT4" ShapeID="_x0000_i1684" DrawAspect="Content" ObjectID="_1772635783" r:id="rId1147"/>
              </w:object>
            </w:r>
            <w:r w:rsidRPr="00CF50E8">
              <w:t xml:space="preserve"> </w:t>
            </w:r>
            <w:r>
              <w:t>существует</w:t>
            </w:r>
            <w:r w:rsidRPr="0016433F">
              <w:t xml:space="preserve"> </w:t>
            </w:r>
            <w:r>
              <w:rPr>
                <w:position w:val="-12"/>
              </w:rPr>
              <w:object>
                <v:shape id="_x0000_i1685" type="#_x0000_t75" style="width:33.85pt;height:18.8pt" o:ole="">
                  <v:imagedata r:id="rId1148" o:title=""/>
                </v:shape>
                <o:OLEObject Type="Embed" ProgID="Equation.DSMT4" ShapeID="_x0000_i1685" DrawAspect="Content" ObjectID="_1772635784" r:id="rId1149"/>
              </w:object>
            </w:r>
            <w:r w:rsidRPr="00CF50E8">
              <w:t xml:space="preserve">. </w:t>
            </w:r>
          </w:p>
          <w:p w:rsidR="00717AC9" w:rsidRPr="0016433F" w:rsidP="009E229E" w14:paraId="1C443E86" w14:textId="5065DBCB">
            <w:pPr>
              <w:spacing w:line="312" w:lineRule="auto"/>
              <w:ind w:left="284"/>
              <w:jc w:val="both"/>
            </w:pPr>
            <w:r>
              <w:t xml:space="preserve">Выбираем </w:t>
            </w:r>
            <w:r>
              <w:rPr>
                <w:rFonts w:ascii="Symbol" w:hAnsi="Symbol"/>
              </w:rPr>
              <w:sym w:font="Symbol" w:char="F022"/>
            </w:r>
            <w:r w:rsidRPr="0016433F">
              <w:t xml:space="preserve"> </w:t>
            </w:r>
            <w:r>
              <w:t xml:space="preserve">из </w:t>
            </w:r>
            <w:r w:rsidRPr="0016433F">
              <w:rPr>
                <w:i/>
                <w:lang w:val="en-US"/>
              </w:rPr>
              <w:t>b</w:t>
            </w:r>
            <w:r w:rsidRPr="0016433F">
              <w:rPr>
                <w:sz w:val="22"/>
                <w:vertAlign w:val="subscript"/>
              </w:rPr>
              <w:t>2</w:t>
            </w:r>
            <w:r w:rsidRPr="0016433F">
              <w:t xml:space="preserve"> </w:t>
            </w:r>
            <w:r>
              <w:t xml:space="preserve">или </w:t>
            </w:r>
            <w:r w:rsidRPr="0016433F">
              <w:rPr>
                <w:i/>
                <w:lang w:val="en-US"/>
              </w:rPr>
              <w:t>b</w:t>
            </w:r>
            <w:r w:rsidRPr="0016433F">
              <w:rPr>
                <w:sz w:val="22"/>
                <w:vertAlign w:val="subscript"/>
              </w:rPr>
              <w:t>3</w:t>
            </w:r>
            <w:r>
              <w:t>.</w:t>
            </w:r>
          </w:p>
        </w:tc>
      </w:tr>
      <w:tr w14:paraId="40E79EC7" w14:textId="77777777" w:rsidTr="009E229E">
        <w:tblPrEx>
          <w:tblW w:w="10314" w:type="dxa"/>
          <w:tblLook w:val="04A0"/>
        </w:tblPrEx>
        <w:trPr>
          <w:trHeight w:val="397"/>
        </w:trPr>
        <w:tc>
          <w:tcPr>
            <w:tcW w:w="494" w:type="dxa"/>
            <w:tcBorders>
              <w:left w:val="nil"/>
              <w:bottom w:val="nil"/>
            </w:tcBorders>
            <w:vAlign w:val="center"/>
          </w:tcPr>
          <w:p w:rsidR="00717AC9" w:rsidP="00900082" w14:paraId="2B2B2D81" w14:textId="77777777">
            <w:pPr>
              <w:spacing w:line="312" w:lineRule="auto"/>
              <w:jc w:val="center"/>
            </w:pPr>
            <w:r>
              <w:rPr>
                <w:i/>
                <w:lang w:val="en-US"/>
              </w:rPr>
              <w:t>y</w:t>
            </w:r>
            <w:r w:rsidRPr="009E0703">
              <w:rPr>
                <w:sz w:val="22"/>
                <w:vertAlign w:val="subscript"/>
                <w:lang w:val="en-US"/>
              </w:rPr>
              <w:t>1</w:t>
            </w:r>
          </w:p>
        </w:tc>
        <w:tc>
          <w:tcPr>
            <w:tcW w:w="534" w:type="dxa"/>
            <w:tcBorders>
              <w:bottom w:val="nil"/>
              <w:right w:val="nil"/>
            </w:tcBorders>
            <w:vAlign w:val="center"/>
          </w:tcPr>
          <w:p w:rsidR="00717AC9" w:rsidP="00900082" w14:paraId="327D7366" w14:textId="77777777">
            <w:pPr>
              <w:spacing w:line="312" w:lineRule="auto"/>
              <w:jc w:val="center"/>
            </w:pPr>
            <w:r>
              <w:t>–1</w:t>
            </w:r>
          </w:p>
        </w:tc>
        <w:tc>
          <w:tcPr>
            <w:tcW w:w="534" w:type="dxa"/>
            <w:tcBorders>
              <w:left w:val="nil"/>
              <w:bottom w:val="nil"/>
            </w:tcBorders>
            <w:vAlign w:val="center"/>
          </w:tcPr>
          <w:p w:rsidR="00717AC9" w:rsidP="00900082" w14:paraId="11C0E49D" w14:textId="77777777">
            <w:pPr>
              <w:spacing w:line="312" w:lineRule="auto"/>
              <w:jc w:val="center"/>
            </w:pPr>
            <w:r>
              <w:t>–1</w:t>
            </w:r>
          </w:p>
        </w:tc>
        <w:tc>
          <w:tcPr>
            <w:tcW w:w="534" w:type="dxa"/>
            <w:tcBorders>
              <w:bottom w:val="nil"/>
              <w:right w:val="nil"/>
            </w:tcBorders>
            <w:vAlign w:val="center"/>
          </w:tcPr>
          <w:p w:rsidR="00717AC9" w:rsidP="00900082" w14:paraId="300F20FB" w14:textId="77777777">
            <w:pPr>
              <w:spacing w:line="312" w:lineRule="auto"/>
              <w:jc w:val="center"/>
            </w:pPr>
            <w:r>
              <w:t>2</w:t>
            </w:r>
          </w:p>
        </w:tc>
        <w:tc>
          <w:tcPr>
            <w:tcW w:w="8218" w:type="dxa"/>
            <w:vMerge/>
            <w:tcBorders>
              <w:left w:val="nil"/>
              <w:right w:val="nil"/>
            </w:tcBorders>
          </w:tcPr>
          <w:p w:rsidR="00717AC9" w:rsidRPr="00E55302" w:rsidP="00900082" w14:paraId="4F711962" w14:textId="77777777">
            <w:pPr>
              <w:spacing w:line="312" w:lineRule="auto"/>
            </w:pPr>
          </w:p>
        </w:tc>
      </w:tr>
      <w:tr w14:paraId="158C9087" w14:textId="77777777" w:rsidTr="009E229E">
        <w:tblPrEx>
          <w:tblW w:w="10314" w:type="dxa"/>
          <w:tblLook w:val="04A0"/>
        </w:tblPrEx>
        <w:trPr>
          <w:trHeight w:val="397"/>
        </w:trPr>
        <w:tc>
          <w:tcPr>
            <w:tcW w:w="494" w:type="dxa"/>
            <w:tcBorders>
              <w:top w:val="nil"/>
              <w:left w:val="nil"/>
              <w:bottom w:val="nil"/>
            </w:tcBorders>
            <w:vAlign w:val="center"/>
          </w:tcPr>
          <w:p w:rsidR="00717AC9" w:rsidP="00900082" w14:paraId="10C3161B" w14:textId="77777777">
            <w:pPr>
              <w:spacing w:line="312" w:lineRule="auto"/>
              <w:jc w:val="center"/>
            </w:pPr>
            <w:r>
              <w:rPr>
                <w:i/>
                <w:lang w:val="en-US"/>
              </w:rPr>
              <w:t>y</w:t>
            </w:r>
            <w:r>
              <w:rPr>
                <w:sz w:val="22"/>
                <w:vertAlign w:val="subscript"/>
                <w:lang w:val="en-US"/>
              </w:rPr>
              <w:t>2</w:t>
            </w:r>
          </w:p>
        </w:tc>
        <w:tc>
          <w:tcPr>
            <w:tcW w:w="534" w:type="dxa"/>
            <w:tcBorders>
              <w:top w:val="nil"/>
              <w:bottom w:val="nil"/>
              <w:right w:val="nil"/>
            </w:tcBorders>
            <w:vAlign w:val="center"/>
          </w:tcPr>
          <w:p w:rsidR="00717AC9" w:rsidP="00900082" w14:paraId="2733CD2C" w14:textId="77777777">
            <w:pPr>
              <w:spacing w:line="312" w:lineRule="auto"/>
              <w:jc w:val="center"/>
            </w:pPr>
            <w:r>
              <w:t>0</w:t>
            </w:r>
          </w:p>
        </w:tc>
        <w:tc>
          <w:tcPr>
            <w:tcW w:w="534" w:type="dxa"/>
            <w:tcBorders>
              <w:top w:val="nil"/>
              <w:left w:val="nil"/>
              <w:bottom w:val="nil"/>
            </w:tcBorders>
            <w:vAlign w:val="center"/>
          </w:tcPr>
          <w:p w:rsidR="00717AC9" w:rsidP="00900082" w14:paraId="0952CFC7" w14:textId="77777777">
            <w:pPr>
              <w:spacing w:line="312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3175</wp:posOffset>
                      </wp:positionV>
                      <wp:extent cx="215900" cy="179705"/>
                      <wp:effectExtent l="0" t="0" r="12700" b="10795"/>
                      <wp:wrapNone/>
                      <wp:docPr id="905" name="Овал 9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SpPr/>
                            <wps:spPr>
                              <a:xfrm>
                                <a:off x="0" y="0"/>
                                <a:ext cx="215900" cy="17970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905" o:spid="_x0000_s1686" style="width:17pt;height:14.15pt;margin-top:0.25pt;margin-left:-0.7pt;mso-height-percent:0;mso-height-relative:margin;mso-width-percent:0;mso-width-relative:margin;mso-wrap-distance-bottom:0;mso-wrap-distance-left:9pt;mso-wrap-distance-right:9pt;mso-wrap-distance-top:0;position:absolute;v-text-anchor:middle;z-index:251742208" filled="f" fillcolor="this" stroked="t" strokecolor="black" strokeweight="0.5pt"/>
                  </w:pict>
                </mc:Fallback>
              </mc:AlternateContent>
            </w:r>
            <w:r>
              <w:t>1</w:t>
            </w:r>
          </w:p>
        </w:tc>
        <w:tc>
          <w:tcPr>
            <w:tcW w:w="534" w:type="dxa"/>
            <w:tcBorders>
              <w:top w:val="nil"/>
              <w:bottom w:val="nil"/>
              <w:right w:val="nil"/>
            </w:tcBorders>
            <w:vAlign w:val="center"/>
          </w:tcPr>
          <w:p w:rsidR="00717AC9" w:rsidP="00900082" w14:paraId="48F9C103" w14:textId="77777777">
            <w:pPr>
              <w:spacing w:line="312" w:lineRule="auto"/>
              <w:jc w:val="center"/>
            </w:pPr>
            <w:r>
              <w:t>–1</w:t>
            </w:r>
          </w:p>
        </w:tc>
        <w:tc>
          <w:tcPr>
            <w:tcW w:w="8218" w:type="dxa"/>
            <w:vMerge/>
            <w:tcBorders>
              <w:left w:val="nil"/>
              <w:right w:val="nil"/>
            </w:tcBorders>
          </w:tcPr>
          <w:p w:rsidR="00717AC9" w:rsidRPr="00E55302" w:rsidP="00900082" w14:paraId="306E6104" w14:textId="77777777">
            <w:pPr>
              <w:spacing w:line="312" w:lineRule="auto"/>
            </w:pPr>
          </w:p>
        </w:tc>
      </w:tr>
      <w:tr w14:paraId="1665EE15" w14:textId="77777777" w:rsidTr="009E229E">
        <w:tblPrEx>
          <w:tblW w:w="10314" w:type="dxa"/>
          <w:tblLook w:val="04A0"/>
        </w:tblPrEx>
        <w:trPr>
          <w:trHeight w:val="397"/>
        </w:trPr>
        <w:tc>
          <w:tcPr>
            <w:tcW w:w="494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E55302" w:rsidP="00900082" w14:paraId="4C9135C0" w14:textId="77777777">
            <w:pPr>
              <w:spacing w:line="312" w:lineRule="auto"/>
              <w:jc w:val="center"/>
            </w:pPr>
            <w:r>
              <w:rPr>
                <w:i/>
                <w:lang w:val="en-US"/>
              </w:rPr>
              <w:t>y</w:t>
            </w:r>
            <w:r>
              <w:rPr>
                <w:sz w:val="22"/>
                <w:vertAlign w:val="subscript"/>
                <w:lang w:val="en-US"/>
              </w:rPr>
              <w:t>3</w:t>
            </w:r>
          </w:p>
        </w:tc>
        <w:tc>
          <w:tcPr>
            <w:tcW w:w="534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E55302" w:rsidP="00900082" w14:paraId="79C7F51E" w14:textId="77777777">
            <w:pPr>
              <w:spacing w:line="312" w:lineRule="auto"/>
              <w:jc w:val="center"/>
            </w:pPr>
            <w:r>
              <w:t>1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E55302" w:rsidP="00900082" w14:paraId="07136F19" w14:textId="77777777">
            <w:pPr>
              <w:spacing w:line="312" w:lineRule="auto"/>
              <w:jc w:val="center"/>
            </w:pPr>
            <w:r>
              <w:t>–1</w:t>
            </w:r>
          </w:p>
        </w:tc>
        <w:tc>
          <w:tcPr>
            <w:tcW w:w="534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E55302" w:rsidP="00900082" w14:paraId="0F99B47A" w14:textId="77777777">
            <w:pPr>
              <w:spacing w:line="312" w:lineRule="auto"/>
              <w:jc w:val="center"/>
            </w:pPr>
            <w:r>
              <w:t>–1</w:t>
            </w:r>
          </w:p>
        </w:tc>
        <w:tc>
          <w:tcPr>
            <w:tcW w:w="8218" w:type="dxa"/>
            <w:vMerge/>
            <w:tcBorders>
              <w:left w:val="nil"/>
              <w:right w:val="nil"/>
            </w:tcBorders>
          </w:tcPr>
          <w:p w:rsidR="00717AC9" w:rsidRPr="00E55302" w:rsidP="00900082" w14:paraId="16AD6E1C" w14:textId="77777777">
            <w:pPr>
              <w:spacing w:line="312" w:lineRule="auto"/>
            </w:pPr>
          </w:p>
        </w:tc>
      </w:tr>
      <w:tr w14:paraId="496B0174" w14:textId="77777777" w:rsidTr="009E229E">
        <w:tblPrEx>
          <w:tblW w:w="10314" w:type="dxa"/>
          <w:tblLook w:val="04A0"/>
        </w:tblPrEx>
        <w:trPr>
          <w:trHeight w:val="397"/>
        </w:trPr>
        <w:tc>
          <w:tcPr>
            <w:tcW w:w="494" w:type="dxa"/>
            <w:tcBorders>
              <w:left w:val="nil"/>
              <w:bottom w:val="nil"/>
            </w:tcBorders>
            <w:vAlign w:val="center"/>
          </w:tcPr>
          <w:p w:rsidR="00717AC9" w:rsidRPr="009E0703" w:rsidP="00900082" w14:paraId="5F6B6129" w14:textId="77777777">
            <w:pPr>
              <w:spacing w:line="312" w:lineRule="auto"/>
              <w:jc w:val="center"/>
              <w:rPr>
                <w:i/>
              </w:rPr>
            </w:pPr>
            <w:r w:rsidRPr="009E0703">
              <w:rPr>
                <w:rFonts w:ascii="Symbol" w:hAnsi="Symbol"/>
                <w:i/>
              </w:rPr>
              <w:sym w:font="Symbol" w:char="F06A"/>
            </w:r>
          </w:p>
        </w:tc>
        <w:tc>
          <w:tcPr>
            <w:tcW w:w="534" w:type="dxa"/>
            <w:tcBorders>
              <w:bottom w:val="nil"/>
              <w:right w:val="nil"/>
            </w:tcBorders>
            <w:vAlign w:val="center"/>
          </w:tcPr>
          <w:p w:rsidR="00717AC9" w:rsidP="00900082" w14:paraId="357B5150" w14:textId="77777777">
            <w:pPr>
              <w:spacing w:line="312" w:lineRule="auto"/>
              <w:jc w:val="center"/>
            </w:pPr>
            <w:r>
              <w:t>1</w:t>
            </w:r>
          </w:p>
        </w:tc>
        <w:tc>
          <w:tcPr>
            <w:tcW w:w="534" w:type="dxa"/>
            <w:tcBorders>
              <w:left w:val="nil"/>
              <w:bottom w:val="nil"/>
            </w:tcBorders>
            <w:vAlign w:val="center"/>
          </w:tcPr>
          <w:p w:rsidR="00717AC9" w:rsidP="00900082" w14:paraId="56EB47B9" w14:textId="77777777">
            <w:pPr>
              <w:spacing w:line="312" w:lineRule="auto"/>
              <w:jc w:val="center"/>
            </w:pPr>
            <w:r>
              <w:t>0</w:t>
            </w:r>
          </w:p>
        </w:tc>
        <w:tc>
          <w:tcPr>
            <w:tcW w:w="534" w:type="dxa"/>
            <w:tcBorders>
              <w:bottom w:val="nil"/>
              <w:right w:val="nil"/>
            </w:tcBorders>
            <w:vAlign w:val="center"/>
          </w:tcPr>
          <w:p w:rsidR="00717AC9" w:rsidP="00900082" w14:paraId="1B2B5FFF" w14:textId="77777777">
            <w:pPr>
              <w:spacing w:line="312" w:lineRule="auto"/>
              <w:jc w:val="center"/>
            </w:pPr>
            <w:r>
              <w:t>0</w:t>
            </w:r>
          </w:p>
        </w:tc>
        <w:tc>
          <w:tcPr>
            <w:tcW w:w="8218" w:type="dxa"/>
            <w:vMerge/>
            <w:tcBorders>
              <w:left w:val="nil"/>
              <w:bottom w:val="nil"/>
              <w:right w:val="nil"/>
            </w:tcBorders>
          </w:tcPr>
          <w:p w:rsidR="00717AC9" w:rsidRPr="00E55302" w:rsidP="00900082" w14:paraId="6A0E80AB" w14:textId="77777777">
            <w:pPr>
              <w:spacing w:line="312" w:lineRule="auto"/>
            </w:pPr>
          </w:p>
        </w:tc>
      </w:tr>
    </w:tbl>
    <w:p w:rsidR="009E229E" w:rsidP="009E229E" w14:paraId="67EEDA32" w14:textId="77777777">
      <w:pPr>
        <w:spacing w:before="120" w:line="312" w:lineRule="auto"/>
        <w:jc w:val="both"/>
      </w:pPr>
      <w:r>
        <w:t xml:space="preserve">Допустим, выбрали </w:t>
      </w:r>
      <w:r w:rsidRPr="0016433F">
        <w:rPr>
          <w:i/>
          <w:lang w:val="en-US"/>
        </w:rPr>
        <w:t>b</w:t>
      </w:r>
      <w:r w:rsidRPr="009D1D34">
        <w:rPr>
          <w:sz w:val="22"/>
          <w:vertAlign w:val="subscript"/>
        </w:rPr>
        <w:t>2</w:t>
      </w:r>
      <w:r>
        <w:t xml:space="preserve">, тогда в столбце 2 рассмотрим соотношения: </w:t>
      </w:r>
    </w:p>
    <w:p w:rsidR="00717AC9" w:rsidP="009E229E" w14:paraId="2923971C" w14:textId="4CAEC600">
      <w:pPr>
        <w:spacing w:before="120" w:line="312" w:lineRule="auto"/>
        <w:jc w:val="center"/>
        <w:rPr>
          <w:sz w:val="22"/>
        </w:rPr>
      </w:pPr>
      <w:r>
        <w:rPr>
          <w:position w:val="-30"/>
        </w:rPr>
        <w:object>
          <v:shape id="_x0000_i1687" type="#_x0000_t75" style="width:26.85pt;height:36.55pt" o:ole="">
            <v:imagedata r:id="rId1150" o:title=""/>
          </v:shape>
          <o:OLEObject Type="Embed" ProgID="Equation.DSMT4" ShapeID="_x0000_i1687" DrawAspect="Content" ObjectID="_1772635785" r:id="rId1151"/>
        </w:object>
      </w:r>
      <w:r>
        <w:t xml:space="preserve">, </w:t>
      </w:r>
      <w:r>
        <w:rPr>
          <w:position w:val="-30"/>
        </w:rPr>
        <w:object>
          <v:shape id="_x0000_i1688" type="#_x0000_t75" style="width:26.85pt;height:36.55pt" o:ole="">
            <v:imagedata r:id="rId1152" o:title=""/>
          </v:shape>
          <o:OLEObject Type="Embed" ProgID="Equation.DSMT4" ShapeID="_x0000_i1688" DrawAspect="Content" ObjectID="_1772635786" r:id="rId1153"/>
        </w:object>
      </w:r>
      <w:r w:rsidRPr="009D1D34">
        <w:t xml:space="preserve"> – </w:t>
      </w:r>
      <w:r>
        <w:rPr>
          <w:lang w:val="en-US"/>
        </w:rPr>
        <w:t>max</w:t>
      </w:r>
      <w:r w:rsidRPr="009D1D34">
        <w:t xml:space="preserve"> </w:t>
      </w:r>
      <w:r w:rsidR="009301EC">
        <w:t xml:space="preserve">среди </w:t>
      </w:r>
      <w:r w:rsidR="009301EC">
        <w:t>отрицательных</w:t>
      </w:r>
      <w:r>
        <w:t xml:space="preserve"> </w:t>
      </w:r>
      <w:r>
        <w:rPr>
          <w:rFonts w:ascii="Symbol" w:hAnsi="Symbol"/>
        </w:rPr>
        <w:sym w:font="Symbol" w:char="F0DE"/>
      </w:r>
      <w:r>
        <w:t xml:space="preserve"> разрешающий элемент </w:t>
      </w:r>
      <w:r w:rsidRPr="009D1D34">
        <w:rPr>
          <w:i/>
          <w:lang w:val="en-US"/>
        </w:rPr>
        <w:t>a</w:t>
      </w:r>
      <w:r w:rsidRPr="009D1D34">
        <w:rPr>
          <w:sz w:val="22"/>
          <w:vertAlign w:val="subscript"/>
        </w:rPr>
        <w:t>22</w:t>
      </w:r>
      <w:r w:rsidR="009E229E">
        <w:rPr>
          <w:sz w:val="22"/>
        </w:rPr>
        <w:t>.</w:t>
      </w:r>
    </w:p>
    <w:p w:rsidR="00FC6A13" w:rsidRPr="009E229E" w:rsidP="009E229E" w14:paraId="47A67B44" w14:textId="77777777">
      <w:pPr>
        <w:spacing w:before="120" w:line="312" w:lineRule="auto"/>
        <w:jc w:val="center"/>
      </w:pPr>
    </w:p>
    <w:p w:rsidR="00717AC9" w:rsidP="00900082" w14:paraId="5568CA16" w14:textId="77777777">
      <w:pPr>
        <w:spacing w:line="312" w:lineRule="auto"/>
        <w:jc w:val="both"/>
      </w:pPr>
      <w:r>
        <w:rPr>
          <w:rFonts w:ascii="Symbol" w:hAnsi="Symbol"/>
        </w:rPr>
        <w:sym w:font="Symbol" w:char="F0DE"/>
      </w:r>
      <w:r w:rsidRPr="007A75DB">
        <w:t xml:space="preserve"> </w:t>
      </w:r>
      <w:r>
        <w:t>Делаем первый шаг преобразований:</w:t>
      </w:r>
    </w:p>
    <w:p w:rsidR="009E229E" w:rsidP="007B7653" w14:paraId="19614ABF" w14:textId="77777777">
      <w:pPr>
        <w:pStyle w:val="ListParagraph"/>
        <w:numPr>
          <w:ilvl w:val="0"/>
          <w:numId w:val="74"/>
        </w:numPr>
        <w:spacing w:line="312" w:lineRule="auto"/>
        <w:jc w:val="both"/>
      </w:pPr>
      <w:r>
        <w:t>Для 2-ой строки:</w:t>
      </w:r>
    </w:p>
    <w:p w:rsidR="009E229E" w:rsidP="00FC6A13" w14:paraId="0266AABE" w14:textId="77777777">
      <w:pPr>
        <w:pStyle w:val="ListParagraph"/>
        <w:spacing w:line="312" w:lineRule="auto"/>
      </w:pPr>
      <w:r>
        <w:rPr>
          <w:position w:val="-32"/>
        </w:rPr>
        <w:object>
          <v:shape id="_x0000_i1689" type="#_x0000_t75" style="width:192.9pt;height:37.6pt" o:ole="">
            <v:imagedata r:id="rId1154" o:title=""/>
          </v:shape>
          <o:OLEObject Type="Embed" ProgID="Equation.DSMT4" ShapeID="_x0000_i1689" DrawAspect="Content" ObjectID="_1772635787" r:id="rId1155"/>
        </w:object>
      </w:r>
    </w:p>
    <w:p w:rsidR="009E229E" w:rsidP="00FC6A13" w14:paraId="6689B982" w14:textId="77777777">
      <w:pPr>
        <w:pStyle w:val="ListParagraph"/>
        <w:spacing w:line="312" w:lineRule="auto"/>
      </w:pPr>
      <w:r>
        <w:rPr>
          <w:position w:val="-32"/>
        </w:rPr>
        <w:object>
          <v:shape id="_x0000_i1690" type="#_x0000_t75" style="width:128.95pt;height:37.6pt" o:ole="">
            <v:imagedata r:id="rId1156" o:title=""/>
          </v:shape>
          <o:OLEObject Type="Embed" ProgID="Equation.DSMT4" ShapeID="_x0000_i1690" DrawAspect="Content" ObjectID="_1772635788" r:id="rId1157"/>
        </w:object>
      </w:r>
    </w:p>
    <w:p w:rsidR="009E229E" w:rsidP="00FC6A13" w14:paraId="49E1D32F" w14:textId="77777777">
      <w:pPr>
        <w:pStyle w:val="ListParagraph"/>
        <w:spacing w:line="312" w:lineRule="auto"/>
      </w:pPr>
      <w:r>
        <w:rPr>
          <w:position w:val="-32"/>
        </w:rPr>
        <w:object>
          <v:shape id="_x0000_i1691" type="#_x0000_t75" style="width:167.1pt;height:37.6pt" o:ole="">
            <v:imagedata r:id="rId1158" o:title=""/>
          </v:shape>
          <o:OLEObject Type="Embed" ProgID="Equation.DSMT4" ShapeID="_x0000_i1691" DrawAspect="Content" ObjectID="_1772635789" r:id="rId1159"/>
        </w:object>
      </w:r>
    </w:p>
    <w:p w:rsidR="009E229E" w:rsidP="007B7653" w14:paraId="7D8F9F4D" w14:textId="77777777">
      <w:pPr>
        <w:pStyle w:val="ListParagraph"/>
        <w:numPr>
          <w:ilvl w:val="0"/>
          <w:numId w:val="74"/>
        </w:numPr>
        <w:spacing w:line="312" w:lineRule="auto"/>
        <w:jc w:val="both"/>
      </w:pPr>
      <w:r>
        <w:t>Для 1-ой строки:</w:t>
      </w:r>
    </w:p>
    <w:p w:rsidR="009E229E" w:rsidP="00FC6A13" w14:paraId="16AFD166" w14:textId="77777777">
      <w:pPr>
        <w:pStyle w:val="ListParagraph"/>
        <w:spacing w:line="312" w:lineRule="auto"/>
      </w:pPr>
      <w:r>
        <w:rPr>
          <w:position w:val="-32"/>
        </w:rPr>
        <w:object>
          <v:shape id="_x0000_i1692" type="#_x0000_t75" style="width:301.95pt;height:37.6pt" o:ole="">
            <v:imagedata r:id="rId1160" o:title=""/>
          </v:shape>
          <o:OLEObject Type="Embed" ProgID="Equation.DSMT4" ShapeID="_x0000_i1692" DrawAspect="Content" ObjectID="_1772635790" r:id="rId1161"/>
        </w:object>
      </w:r>
    </w:p>
    <w:p w:rsidR="009E229E" w:rsidP="00FC6A13" w14:paraId="2DC16523" w14:textId="77777777">
      <w:pPr>
        <w:pStyle w:val="ListParagraph"/>
        <w:spacing w:line="312" w:lineRule="auto"/>
      </w:pPr>
      <w:r>
        <w:rPr>
          <w:position w:val="-32"/>
        </w:rPr>
        <w:object>
          <v:shape id="_x0000_i1693" type="#_x0000_t75" style="width:135.4pt;height:37.6pt" o:ole="">
            <v:imagedata r:id="rId1162" o:title=""/>
          </v:shape>
          <o:OLEObject Type="Embed" ProgID="Equation.DSMT4" ShapeID="_x0000_i1693" DrawAspect="Content" ObjectID="_1772635791" r:id="rId1163"/>
        </w:object>
      </w:r>
    </w:p>
    <w:p w:rsidR="009E229E" w:rsidP="00FC6A13" w14:paraId="50DBBE13" w14:textId="77777777">
      <w:pPr>
        <w:pStyle w:val="ListParagraph"/>
        <w:spacing w:line="312" w:lineRule="auto"/>
      </w:pPr>
      <w:r>
        <w:rPr>
          <w:position w:val="-32"/>
        </w:rPr>
        <w:object>
          <v:shape id="_x0000_i1694" type="#_x0000_t75" style="width:246.65pt;height:37.6pt" o:ole="">
            <v:imagedata r:id="rId1164" o:title=""/>
          </v:shape>
          <o:OLEObject Type="Embed" ProgID="Equation.DSMT4" ShapeID="_x0000_i1694" DrawAspect="Content" ObjectID="_1772635792" r:id="rId1165"/>
        </w:object>
      </w:r>
    </w:p>
    <w:p w:rsidR="009E229E" w:rsidP="007B7653" w14:paraId="5D57B37C" w14:textId="77777777">
      <w:pPr>
        <w:pStyle w:val="ListParagraph"/>
        <w:numPr>
          <w:ilvl w:val="0"/>
          <w:numId w:val="74"/>
        </w:numPr>
        <w:spacing w:line="312" w:lineRule="auto"/>
        <w:jc w:val="both"/>
      </w:pPr>
      <w:r>
        <w:t>Для 3-ей строки:</w:t>
      </w:r>
    </w:p>
    <w:p w:rsidR="009E229E" w:rsidP="00FC6A13" w14:paraId="3B320064" w14:textId="77777777">
      <w:pPr>
        <w:pStyle w:val="ListParagraph"/>
        <w:spacing w:line="312" w:lineRule="auto"/>
      </w:pPr>
      <w:r>
        <w:rPr>
          <w:position w:val="-32"/>
        </w:rPr>
        <w:object>
          <v:shape id="_x0000_i1695" type="#_x0000_t75" style="width:289.71pt;height:37.6pt" o:ole="">
            <v:imagedata r:id="rId1166" o:title=""/>
          </v:shape>
          <o:OLEObject Type="Embed" ProgID="Equation.DSMT4" ShapeID="_x0000_i1695" DrawAspect="Content" ObjectID="_1772635793" r:id="rId1167"/>
        </w:object>
      </w:r>
    </w:p>
    <w:p w:rsidR="009E229E" w:rsidP="00FC6A13" w14:paraId="6721AB91" w14:textId="77777777">
      <w:pPr>
        <w:pStyle w:val="ListParagraph"/>
        <w:spacing w:line="312" w:lineRule="auto"/>
      </w:pPr>
      <w:r>
        <w:rPr>
          <w:position w:val="-32"/>
        </w:rPr>
        <w:object>
          <v:shape id="_x0000_i1696" type="#_x0000_t75" style="width:166.05pt;height:37.6pt" o:ole="">
            <v:imagedata r:id="rId1168" o:title=""/>
          </v:shape>
          <o:OLEObject Type="Embed" ProgID="Equation.DSMT4" ShapeID="_x0000_i1696" DrawAspect="Content" ObjectID="_1772635794" r:id="rId1169"/>
        </w:object>
      </w:r>
    </w:p>
    <w:p w:rsidR="009E229E" w:rsidP="00FC6A13" w14:paraId="4AB6E65E" w14:textId="77777777">
      <w:pPr>
        <w:pStyle w:val="ListParagraph"/>
        <w:spacing w:line="312" w:lineRule="auto"/>
      </w:pPr>
      <w:r>
        <w:rPr>
          <w:position w:val="-32"/>
        </w:rPr>
        <w:object>
          <v:shape id="_x0000_i1697" type="#_x0000_t75" style="width:235.35pt;height:37.6pt" o:ole="">
            <v:imagedata r:id="rId1170" o:title=""/>
          </v:shape>
          <o:OLEObject Type="Embed" ProgID="Equation.DSMT4" ShapeID="_x0000_i1697" DrawAspect="Content" ObjectID="_1772635795" r:id="rId1171"/>
        </w:object>
      </w:r>
    </w:p>
    <w:p w:rsidR="009E229E" w:rsidP="007B7653" w14:paraId="288E7AF9" w14:textId="77777777">
      <w:pPr>
        <w:pStyle w:val="ListParagraph"/>
        <w:numPr>
          <w:ilvl w:val="0"/>
          <w:numId w:val="74"/>
        </w:numPr>
        <w:spacing w:line="312" w:lineRule="auto"/>
        <w:jc w:val="both"/>
      </w:pPr>
      <w:r>
        <w:t xml:space="preserve">Для коэффициентов </w:t>
      </w:r>
      <w:r w:rsidRPr="007F229E">
        <w:rPr>
          <w:rFonts w:ascii="Symbol" w:hAnsi="Symbol"/>
          <w:i/>
        </w:rPr>
        <w:sym w:font="Symbol" w:char="F06A"/>
      </w:r>
      <w:r w:rsidRPr="00835B51">
        <w:t xml:space="preserve"> </w:t>
      </w:r>
      <w:r>
        <w:t>имеем:</w:t>
      </w:r>
    </w:p>
    <w:p w:rsidR="009E229E" w:rsidP="00FC6A13" w14:paraId="21FD75A5" w14:textId="77777777">
      <w:pPr>
        <w:pStyle w:val="ListParagraph"/>
        <w:spacing w:line="312" w:lineRule="auto"/>
      </w:pPr>
      <w:r>
        <w:rPr>
          <w:position w:val="-32"/>
        </w:rPr>
        <w:object>
          <v:shape id="_x0000_i1698" type="#_x0000_t75" style="width:206.35pt;height:37.6pt" o:ole="">
            <v:imagedata r:id="rId1172" o:title=""/>
          </v:shape>
          <o:OLEObject Type="Embed" ProgID="Equation.DSMT4" ShapeID="_x0000_i1698" DrawAspect="Content" ObjectID="_1772635796" r:id="rId1173"/>
        </w:object>
      </w:r>
    </w:p>
    <w:p w:rsidR="009E229E" w:rsidP="00FC6A13" w14:paraId="21578112" w14:textId="77777777">
      <w:pPr>
        <w:pStyle w:val="ListParagraph"/>
        <w:spacing w:line="312" w:lineRule="auto"/>
      </w:pPr>
      <w:r>
        <w:rPr>
          <w:position w:val="-32"/>
        </w:rPr>
        <w:object>
          <v:shape id="_x0000_i1699" type="#_x0000_t75" style="width:125.75pt;height:37.6pt" o:ole="">
            <v:imagedata r:id="rId1174" o:title=""/>
          </v:shape>
          <o:OLEObject Type="Embed" ProgID="Equation.DSMT4" ShapeID="_x0000_i1699" DrawAspect="Content" ObjectID="_1772635797" r:id="rId1175"/>
        </w:object>
      </w:r>
    </w:p>
    <w:p w:rsidR="00717AC9" w:rsidP="00FC6A13" w14:paraId="3634F60E" w14:textId="451DBFE5">
      <w:pPr>
        <w:pStyle w:val="ListParagraph"/>
        <w:spacing w:line="312" w:lineRule="auto"/>
      </w:pPr>
      <w:r>
        <w:rPr>
          <w:position w:val="-32"/>
        </w:rPr>
        <w:object>
          <v:shape id="_x0000_i1700" type="#_x0000_t75" style="width:147.2pt;height:37.6pt" o:ole="">
            <v:imagedata r:id="rId1176" o:title=""/>
          </v:shape>
          <o:OLEObject Type="Embed" ProgID="Equation.DSMT4" ShapeID="_x0000_i1700" DrawAspect="Content" ObjectID="_1772635798" r:id="rId1177"/>
        </w:object>
      </w:r>
    </w:p>
    <w:p w:rsidR="00CF31FC" w:rsidP="00C4684D" w14:paraId="1507DB9A" w14:textId="77777777">
      <w:pPr>
        <w:spacing w:line="312" w:lineRule="auto"/>
        <w:ind w:firstLine="708"/>
        <w:jc w:val="both"/>
      </w:pPr>
    </w:p>
    <w:p w:rsidR="00CF31FC" w:rsidP="00C4684D" w14:paraId="69807092" w14:textId="77777777">
      <w:pPr>
        <w:spacing w:line="312" w:lineRule="auto"/>
        <w:ind w:firstLine="708"/>
        <w:jc w:val="both"/>
      </w:pPr>
    </w:p>
    <w:p w:rsidR="00717AC9" w:rsidP="00C4684D" w14:paraId="28D03FB1" w14:textId="77777777">
      <w:pPr>
        <w:spacing w:line="312" w:lineRule="auto"/>
        <w:ind w:firstLine="708"/>
        <w:jc w:val="both"/>
      </w:pPr>
      <w:r>
        <w:rPr>
          <w:rFonts w:ascii="Symbol" w:hAnsi="Symbol"/>
        </w:rPr>
        <w:sym w:font="Symbol" w:char="F0DE"/>
      </w:r>
      <w:r>
        <w:rPr>
          <w:lang w:val="en-US"/>
        </w:rPr>
        <w:t xml:space="preserve"> </w:t>
      </w:r>
      <w:r>
        <w:t>приходим к таблице:</w:t>
      </w:r>
    </w:p>
    <w:tbl>
      <w:tblPr>
        <w:tblStyle w:val="TableGrid10"/>
        <w:tblW w:w="10314" w:type="dxa"/>
        <w:tblLook w:val="04A0"/>
      </w:tblPr>
      <w:tblGrid>
        <w:gridCol w:w="495"/>
        <w:gridCol w:w="536"/>
        <w:gridCol w:w="536"/>
        <w:gridCol w:w="536"/>
        <w:gridCol w:w="8211"/>
      </w:tblGrid>
      <w:tr w14:paraId="4F442BF9" w14:textId="77777777" w:rsidTr="009E229E">
        <w:tblPrEx>
          <w:tblW w:w="10314" w:type="dxa"/>
          <w:tblLook w:val="04A0"/>
        </w:tblPrEx>
        <w:trPr>
          <w:trHeight w:val="397"/>
        </w:trPr>
        <w:tc>
          <w:tcPr>
            <w:tcW w:w="495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7C63E6" w:rsidP="00900082" w14:paraId="58284383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3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7C63E6" w:rsidP="00900082" w14:paraId="1BB2ED1B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i/>
                <w:sz w:val="22"/>
                <w:szCs w:val="22"/>
                <w:lang w:val="en-US"/>
              </w:rPr>
              <w:t>x</w:t>
            </w:r>
            <w:r w:rsidRPr="007C63E6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36" w:type="dxa"/>
            <w:tcBorders>
              <w:top w:val="nil"/>
              <w:left w:val="nil"/>
              <w:right w:val="single" w:sz="4" w:space="0" w:color="auto"/>
            </w:tcBorders>
            <w:vAlign w:val="center"/>
          </w:tcPr>
          <w:p w:rsidR="00717AC9" w:rsidRPr="007C63E6" w:rsidP="00900082" w14:paraId="3A3EE998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i/>
                <w:sz w:val="22"/>
                <w:szCs w:val="22"/>
                <w:lang w:val="en-US"/>
              </w:rPr>
              <w:t>y</w:t>
            </w:r>
            <w:r w:rsidRPr="007C63E6"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17AC9" w:rsidRPr="007C63E6" w:rsidP="00900082" w14:paraId="1A943C52" w14:textId="21AAC535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>
                      <wp:simplePos x="0" y="0"/>
                      <wp:positionH relativeFrom="column">
                        <wp:posOffset>186055</wp:posOffset>
                      </wp:positionH>
                      <wp:positionV relativeFrom="paragraph">
                        <wp:posOffset>208280</wp:posOffset>
                      </wp:positionV>
                      <wp:extent cx="311150" cy="422910"/>
                      <wp:effectExtent l="38100" t="0" r="31750" b="53340"/>
                      <wp:wrapNone/>
                      <wp:docPr id="938" name="Прямая со стрелкой 9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CnPr/>
                            <wps:spPr>
                              <a:xfrm flipH="1">
                                <a:off x="0" y="0"/>
                                <a:ext cx="311150" cy="42291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stealt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рямая со стрелкой 938" o:spid="_x0000_s1701" type="#_x0000_t32" style="width:24.5pt;height:33.3pt;margin-top:16.4pt;margin-left:14.65pt;flip:x;mso-height-percent:0;mso-height-relative:margin;mso-width-percent:0;mso-width-relative:margin;mso-wrap-distance-bottom:0;mso-wrap-distance-left:9pt;mso-wrap-distance-right:9pt;mso-wrap-distance-top:0;position:absolute;v-text-anchor:top;z-index:251727872" fillcolor="this" stroked="t" strokecolor="black" strokeweight="0.75pt">
                      <v:stroke endarrow="classic"/>
                    </v:shape>
                  </w:pict>
                </mc:Fallback>
              </mc:AlternateContent>
            </w:r>
            <w:r w:rsidRPr="007C63E6">
              <w:rPr>
                <w:sz w:val="22"/>
                <w:szCs w:val="22"/>
                <w:lang w:val="en-US"/>
              </w:rPr>
              <w:t>–</w:t>
            </w:r>
            <w:r w:rsidRPr="007C63E6">
              <w:rPr>
                <w:i/>
                <w:sz w:val="22"/>
                <w:szCs w:val="22"/>
                <w:lang w:val="en-US"/>
              </w:rPr>
              <w:t>b</w:t>
            </w:r>
          </w:p>
        </w:tc>
        <w:tc>
          <w:tcPr>
            <w:tcW w:w="8211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:rsidR="00C4684D" w:rsidRPr="00C4684D" w:rsidP="009E229E" w14:paraId="4E822BC8" w14:textId="3272A88B">
            <w:pPr>
              <w:spacing w:line="312" w:lineRule="auto"/>
              <w:ind w:left="284"/>
              <w:jc w:val="both"/>
            </w:pPr>
            <w:r>
              <w:t>Пришли в точку (х</w:t>
            </w:r>
            <w:r>
              <w:rPr>
                <w:vertAlign w:val="subscript"/>
              </w:rPr>
              <w:t>1</w:t>
            </w:r>
            <w:r>
              <w:t>=0,х</w:t>
            </w:r>
            <w:r>
              <w:rPr>
                <w:vertAlign w:val="subscript"/>
              </w:rPr>
              <w:t>2</w:t>
            </w:r>
            <w:r>
              <w:t>=1)</w:t>
            </w:r>
          </w:p>
          <w:p w:rsidR="00717AC9" w:rsidP="009E229E" w14:paraId="43DACFEF" w14:textId="77777777">
            <w:pPr>
              <w:spacing w:line="312" w:lineRule="auto"/>
              <w:ind w:left="284"/>
              <w:jc w:val="both"/>
            </w:pPr>
            <w:r>
              <w:t>Продолжаем искать крайнюю точку.</w:t>
            </w:r>
          </w:p>
          <w:p w:rsidR="00717AC9" w:rsidRPr="00946F6E" w:rsidP="009E229E" w14:paraId="3C67DBDE" w14:textId="631FDFD2">
            <w:pPr>
              <w:spacing w:line="312" w:lineRule="auto"/>
              <w:ind w:left="284"/>
              <w:jc w:val="both"/>
            </w:pPr>
            <w:r>
              <w:t>Её можно продолжать искать</w:t>
            </w:r>
            <w:r>
              <w:t xml:space="preserve">, т.к. существует </w:t>
            </w:r>
            <w:r>
              <w:t>для</w:t>
            </w:r>
            <w:r>
              <w:t xml:space="preserve"> </w:t>
            </w:r>
            <w:r>
              <w:rPr>
                <w:position w:val="-12"/>
              </w:rPr>
              <w:object>
                <v:shape id="_x0000_i1702" type="#_x0000_t75" style="width:68.25pt;height:18.8pt" o:ole="">
                  <v:imagedata r:id="rId1178" o:title=""/>
                </v:shape>
                <o:OLEObject Type="Embed" ProgID="Equation.DSMT4" ShapeID="_x0000_i1702" DrawAspect="Content" ObjectID="_1772635799" r:id="rId1179"/>
              </w:object>
            </w:r>
            <w:r w:rsidRPr="00946F6E">
              <w:t>.</w:t>
            </w:r>
          </w:p>
          <w:p w:rsidR="009E229E" w:rsidP="009E229E" w14:paraId="145C2AB5" w14:textId="77777777">
            <w:pPr>
              <w:spacing w:line="312" w:lineRule="auto"/>
              <w:ind w:left="284"/>
              <w:jc w:val="both"/>
            </w:pPr>
            <w:r>
              <w:rPr>
                <w:position w:val="-6"/>
              </w:rPr>
              <w:object>
                <v:shape id="_x0000_i1703" type="#_x0000_t75" style="width:15.05pt;height:11.8pt" o:ole="">
                  <v:imagedata r:id="rId1180" o:title=""/>
                </v:shape>
                <o:OLEObject Type="Embed" ProgID="Equation.DSMT4" ShapeID="_x0000_i1703" DrawAspect="Content" ObjectID="_1772635800" r:id="rId1181"/>
              </w:object>
            </w:r>
            <w:r>
              <w:t xml:space="preserve"> фиксируем 1-й столбец и рассмотрим в нем отношения:</w:t>
            </w:r>
          </w:p>
          <w:p w:rsidR="00717AC9" w:rsidRPr="00A320D9" w:rsidP="00C4684D" w14:paraId="776A9788" w14:textId="658A94C1">
            <w:pPr>
              <w:spacing w:line="312" w:lineRule="auto"/>
              <w:ind w:left="284"/>
              <w:jc w:val="center"/>
            </w:pPr>
            <w:r>
              <w:rPr>
                <w:position w:val="-30"/>
              </w:rPr>
              <w:object>
                <v:shape id="_x0000_i1704" type="#_x0000_t75" style="width:52.65pt;height:36.55pt" o:ole="">
                  <v:imagedata r:id="rId1182" o:title=""/>
                </v:shape>
                <o:OLEObject Type="Embed" ProgID="Equation.DSMT4" ShapeID="_x0000_i1704" DrawAspect="Content" ObjectID="_1772635801" r:id="rId1183"/>
              </w:object>
            </w:r>
            <w:r w:rsidRPr="00A320D9">
              <w:t xml:space="preserve">, </w:t>
            </w:r>
            <w:r>
              <w:t xml:space="preserve"> </w:t>
            </w:r>
            <w:r>
              <w:softHyphen/>
            </w:r>
            <w:r w:rsidRPr="00A320D9">
              <w:t xml:space="preserve">– </w:t>
            </w:r>
            <w:r>
              <w:rPr>
                <w:color w:val="000000" w:themeColor="text1"/>
                <w:lang w:val="en-US"/>
              </w:rPr>
              <w:t>min</w:t>
            </w:r>
            <w:r w:rsidRPr="00A320D9">
              <w:rPr>
                <w:color w:val="000000" w:themeColor="text1"/>
              </w:rPr>
              <w:t xml:space="preserve"> </w:t>
            </w:r>
            <w:r>
              <w:rPr>
                <w:rFonts w:ascii="Symbol" w:hAnsi="Symbol"/>
                <w:color w:val="000000" w:themeColor="text1"/>
              </w:rPr>
              <w:sym w:font="Symbol" w:char="F0DE"/>
            </w:r>
            <w:r w:rsidRPr="00A320D9">
              <w:rPr>
                <w:color w:val="000000" w:themeColor="text1"/>
              </w:rPr>
              <w:t xml:space="preserve"> </w:t>
            </w:r>
            <w:r w:rsidRPr="00A320D9">
              <w:rPr>
                <w:i/>
                <w:color w:val="000000" w:themeColor="text1"/>
                <w:lang w:val="en-US"/>
              </w:rPr>
              <w:t>a</w:t>
            </w:r>
            <w:r w:rsidRPr="00A320D9">
              <w:rPr>
                <w:color w:val="000000" w:themeColor="text1"/>
                <w:sz w:val="22"/>
                <w:vertAlign w:val="subscript"/>
              </w:rPr>
              <w:t>11</w:t>
            </w:r>
            <w:r w:rsidRPr="0070583A" w:rsidR="0070583A">
              <w:rPr>
                <w:color w:val="000000" w:themeColor="text1"/>
                <w:sz w:val="22"/>
              </w:rPr>
              <w:t xml:space="preserve"> </w:t>
            </w:r>
            <w:r w:rsidRPr="00264A2D">
              <w:rPr>
                <w:color w:val="000000" w:themeColor="text1"/>
              </w:rPr>
              <w:t>– разрешающий элемент</w:t>
            </w:r>
          </w:p>
        </w:tc>
      </w:tr>
      <w:tr w14:paraId="342F5419" w14:textId="77777777" w:rsidTr="009E229E">
        <w:tblPrEx>
          <w:tblW w:w="10314" w:type="dxa"/>
          <w:tblLook w:val="04A0"/>
        </w:tblPrEx>
        <w:trPr>
          <w:trHeight w:val="397"/>
        </w:trPr>
        <w:tc>
          <w:tcPr>
            <w:tcW w:w="495" w:type="dxa"/>
            <w:tcBorders>
              <w:left w:val="nil"/>
              <w:bottom w:val="nil"/>
            </w:tcBorders>
            <w:vAlign w:val="center"/>
          </w:tcPr>
          <w:p w:rsidR="00717AC9" w:rsidRPr="007C63E6" w:rsidP="00900082" w14:paraId="0557DB22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i/>
                <w:sz w:val="22"/>
                <w:szCs w:val="22"/>
                <w:lang w:val="en-US"/>
              </w:rPr>
              <w:t>y</w:t>
            </w:r>
            <w:r w:rsidRPr="007C63E6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36" w:type="dxa"/>
            <w:tcBorders>
              <w:bottom w:val="nil"/>
              <w:right w:val="nil"/>
            </w:tcBorders>
            <w:vAlign w:val="center"/>
          </w:tcPr>
          <w:p w:rsidR="00717AC9" w:rsidRPr="007C63E6" w:rsidP="00900082" w14:paraId="167E5B81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sz w:val="22"/>
                <w:szCs w:val="22"/>
              </w:rPr>
              <w:t>–1</w:t>
            </w:r>
          </w:p>
        </w:tc>
        <w:tc>
          <w:tcPr>
            <w:tcW w:w="536" w:type="dxa"/>
            <w:tcBorders>
              <w:left w:val="nil"/>
              <w:bottom w:val="nil"/>
            </w:tcBorders>
            <w:vAlign w:val="center"/>
          </w:tcPr>
          <w:p w:rsidR="00717AC9" w:rsidRPr="007C63E6" w:rsidP="00900082" w14:paraId="08892787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sz w:val="22"/>
                <w:szCs w:val="22"/>
              </w:rPr>
              <w:t>–1</w:t>
            </w:r>
          </w:p>
        </w:tc>
        <w:tc>
          <w:tcPr>
            <w:tcW w:w="536" w:type="dxa"/>
            <w:tcBorders>
              <w:bottom w:val="nil"/>
              <w:right w:val="nil"/>
            </w:tcBorders>
            <w:vAlign w:val="center"/>
          </w:tcPr>
          <w:p w:rsidR="00717AC9" w:rsidRPr="007C63E6" w:rsidP="00900082" w14:paraId="10BE1A59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sz w:val="22"/>
                <w:szCs w:val="22"/>
              </w:rPr>
              <w:t>1</w:t>
            </w:r>
          </w:p>
        </w:tc>
        <w:tc>
          <w:tcPr>
            <w:tcW w:w="8211" w:type="dxa"/>
            <w:vMerge/>
            <w:tcBorders>
              <w:left w:val="nil"/>
              <w:right w:val="nil"/>
            </w:tcBorders>
          </w:tcPr>
          <w:p w:rsidR="00717AC9" w:rsidRPr="00E55302" w:rsidP="00900082" w14:paraId="68057390" w14:textId="77777777">
            <w:pPr>
              <w:spacing w:line="312" w:lineRule="auto"/>
            </w:pPr>
          </w:p>
        </w:tc>
      </w:tr>
      <w:tr w14:paraId="4FA252BC" w14:textId="77777777" w:rsidTr="009E229E">
        <w:tblPrEx>
          <w:tblW w:w="10314" w:type="dxa"/>
          <w:tblLook w:val="04A0"/>
        </w:tblPrEx>
        <w:trPr>
          <w:trHeight w:val="397"/>
        </w:trPr>
        <w:tc>
          <w:tcPr>
            <w:tcW w:w="495" w:type="dxa"/>
            <w:tcBorders>
              <w:top w:val="nil"/>
              <w:left w:val="nil"/>
              <w:bottom w:val="nil"/>
            </w:tcBorders>
            <w:vAlign w:val="center"/>
          </w:tcPr>
          <w:p w:rsidR="00717AC9" w:rsidRPr="00C4684D" w:rsidP="00900082" w14:paraId="16BA156E" w14:textId="10E4BEA6">
            <w:pPr>
              <w:spacing w:line="312" w:lineRule="auto"/>
              <w:jc w:val="center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х</w:t>
            </w:r>
            <w:r>
              <w:rPr>
                <w:sz w:val="22"/>
                <w:szCs w:val="22"/>
                <w:vertAlign w:val="subscript"/>
              </w:rPr>
              <w:t>2</w:t>
            </w:r>
          </w:p>
        </w:tc>
        <w:tc>
          <w:tcPr>
            <w:tcW w:w="536" w:type="dxa"/>
            <w:tcBorders>
              <w:top w:val="nil"/>
              <w:bottom w:val="nil"/>
              <w:right w:val="nil"/>
            </w:tcBorders>
            <w:vAlign w:val="center"/>
          </w:tcPr>
          <w:p w:rsidR="00717AC9" w:rsidRPr="007C63E6" w:rsidP="00900082" w14:paraId="7BD4E856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sz w:val="22"/>
                <w:szCs w:val="22"/>
              </w:rPr>
              <w:t>0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</w:tcBorders>
            <w:vAlign w:val="center"/>
          </w:tcPr>
          <w:p w:rsidR="00717AC9" w:rsidRPr="007C63E6" w:rsidP="00900082" w14:paraId="31E2211B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sz w:val="22"/>
                <w:szCs w:val="22"/>
              </w:rPr>
              <w:t>1</w:t>
            </w:r>
          </w:p>
        </w:tc>
        <w:tc>
          <w:tcPr>
            <w:tcW w:w="536" w:type="dxa"/>
            <w:tcBorders>
              <w:top w:val="nil"/>
              <w:bottom w:val="nil"/>
              <w:right w:val="nil"/>
            </w:tcBorders>
            <w:vAlign w:val="center"/>
          </w:tcPr>
          <w:p w:rsidR="00717AC9" w:rsidRPr="007C63E6" w:rsidP="00900082" w14:paraId="4B1CD802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sz w:val="22"/>
                <w:szCs w:val="22"/>
              </w:rPr>
              <w:t>1</w:t>
            </w:r>
          </w:p>
        </w:tc>
        <w:tc>
          <w:tcPr>
            <w:tcW w:w="8211" w:type="dxa"/>
            <w:vMerge/>
            <w:tcBorders>
              <w:left w:val="nil"/>
              <w:bottom w:val="nil"/>
              <w:right w:val="nil"/>
            </w:tcBorders>
          </w:tcPr>
          <w:p w:rsidR="00717AC9" w:rsidRPr="00E55302" w:rsidP="00900082" w14:paraId="2C979E58" w14:textId="77777777">
            <w:pPr>
              <w:spacing w:line="312" w:lineRule="auto"/>
            </w:pPr>
          </w:p>
        </w:tc>
      </w:tr>
      <w:tr w14:paraId="6C9FE787" w14:textId="77777777" w:rsidTr="009E229E">
        <w:tblPrEx>
          <w:tblW w:w="10314" w:type="dxa"/>
          <w:tblLook w:val="04A0"/>
        </w:tblPrEx>
        <w:trPr>
          <w:trHeight w:val="397"/>
        </w:trPr>
        <w:tc>
          <w:tcPr>
            <w:tcW w:w="495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7C63E6" w:rsidP="00900082" w14:paraId="214CDC0D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i/>
                <w:sz w:val="22"/>
                <w:szCs w:val="22"/>
                <w:lang w:val="en-US"/>
              </w:rPr>
              <w:t>y</w:t>
            </w:r>
            <w:r w:rsidRPr="007C63E6">
              <w:rPr>
                <w:sz w:val="22"/>
                <w:szCs w:val="22"/>
                <w:vertAlign w:val="subscript"/>
                <w:lang w:val="en-US"/>
              </w:rPr>
              <w:t>3</w:t>
            </w:r>
          </w:p>
        </w:tc>
        <w:tc>
          <w:tcPr>
            <w:tcW w:w="53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7C63E6" w:rsidP="00900082" w14:paraId="1CA2ABD4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sz w:val="22"/>
                <w:szCs w:val="22"/>
              </w:rPr>
              <w:t>1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7C63E6" w:rsidP="00900082" w14:paraId="27A693F9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sz w:val="22"/>
                <w:szCs w:val="22"/>
              </w:rPr>
              <w:t>–1</w:t>
            </w:r>
          </w:p>
        </w:tc>
        <w:tc>
          <w:tcPr>
            <w:tcW w:w="53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7C63E6" w:rsidP="00900082" w14:paraId="3C877486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sz w:val="22"/>
                <w:szCs w:val="22"/>
              </w:rPr>
              <w:t>–2</w:t>
            </w:r>
          </w:p>
        </w:tc>
        <w:tc>
          <w:tcPr>
            <w:tcW w:w="8211" w:type="dxa"/>
            <w:vMerge/>
            <w:tcBorders>
              <w:top w:val="nil"/>
              <w:left w:val="nil"/>
              <w:right w:val="nil"/>
            </w:tcBorders>
          </w:tcPr>
          <w:p w:rsidR="00717AC9" w:rsidRPr="00E55302" w:rsidP="00900082" w14:paraId="338E13F2" w14:textId="77777777">
            <w:pPr>
              <w:spacing w:line="312" w:lineRule="auto"/>
            </w:pPr>
          </w:p>
        </w:tc>
      </w:tr>
      <w:tr w14:paraId="0DF892DC" w14:textId="77777777" w:rsidTr="009E229E">
        <w:tblPrEx>
          <w:tblW w:w="10314" w:type="dxa"/>
          <w:tblLook w:val="04A0"/>
        </w:tblPrEx>
        <w:trPr>
          <w:trHeight w:val="397"/>
        </w:trPr>
        <w:tc>
          <w:tcPr>
            <w:tcW w:w="495" w:type="dxa"/>
            <w:tcBorders>
              <w:left w:val="nil"/>
              <w:bottom w:val="nil"/>
            </w:tcBorders>
            <w:vAlign w:val="center"/>
          </w:tcPr>
          <w:p w:rsidR="00717AC9" w:rsidRPr="007C63E6" w:rsidP="00900082" w14:paraId="4D822439" w14:textId="77777777">
            <w:pPr>
              <w:spacing w:line="312" w:lineRule="auto"/>
              <w:jc w:val="center"/>
              <w:rPr>
                <w:i/>
                <w:sz w:val="22"/>
                <w:szCs w:val="22"/>
              </w:rPr>
            </w:pPr>
            <w:r w:rsidRPr="007C63E6">
              <w:rPr>
                <w:rFonts w:ascii="Symbol" w:hAnsi="Symbol"/>
                <w:i/>
                <w:sz w:val="22"/>
                <w:szCs w:val="22"/>
              </w:rPr>
              <w:sym w:font="Symbol" w:char="F06A"/>
            </w:r>
          </w:p>
        </w:tc>
        <w:tc>
          <w:tcPr>
            <w:tcW w:w="536" w:type="dxa"/>
            <w:tcBorders>
              <w:bottom w:val="nil"/>
              <w:right w:val="nil"/>
            </w:tcBorders>
            <w:vAlign w:val="center"/>
          </w:tcPr>
          <w:p w:rsidR="00717AC9" w:rsidRPr="007C63E6" w:rsidP="00900082" w14:paraId="14B4740E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sz w:val="22"/>
                <w:szCs w:val="22"/>
              </w:rPr>
              <w:t>1</w:t>
            </w:r>
          </w:p>
        </w:tc>
        <w:tc>
          <w:tcPr>
            <w:tcW w:w="536" w:type="dxa"/>
            <w:tcBorders>
              <w:left w:val="nil"/>
              <w:bottom w:val="nil"/>
            </w:tcBorders>
            <w:vAlign w:val="center"/>
          </w:tcPr>
          <w:p w:rsidR="00717AC9" w:rsidRPr="007C63E6" w:rsidP="00900082" w14:paraId="69D4EC4A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sz w:val="22"/>
                <w:szCs w:val="22"/>
              </w:rPr>
              <w:t>0</w:t>
            </w:r>
          </w:p>
        </w:tc>
        <w:tc>
          <w:tcPr>
            <w:tcW w:w="536" w:type="dxa"/>
            <w:tcBorders>
              <w:bottom w:val="nil"/>
              <w:right w:val="nil"/>
            </w:tcBorders>
            <w:vAlign w:val="center"/>
          </w:tcPr>
          <w:p w:rsidR="00717AC9" w:rsidRPr="007C63E6" w:rsidP="00900082" w14:paraId="2879BD5C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sz w:val="22"/>
                <w:szCs w:val="22"/>
              </w:rPr>
              <w:t>0</w:t>
            </w:r>
          </w:p>
        </w:tc>
        <w:tc>
          <w:tcPr>
            <w:tcW w:w="8211" w:type="dxa"/>
            <w:vMerge/>
            <w:tcBorders>
              <w:left w:val="nil"/>
              <w:bottom w:val="nil"/>
              <w:right w:val="nil"/>
            </w:tcBorders>
          </w:tcPr>
          <w:p w:rsidR="00717AC9" w:rsidRPr="00E55302" w:rsidP="00900082" w14:paraId="61622A2B" w14:textId="77777777">
            <w:pPr>
              <w:spacing w:line="312" w:lineRule="auto"/>
            </w:pPr>
          </w:p>
        </w:tc>
      </w:tr>
    </w:tbl>
    <w:p w:rsidR="00C4684D" w:rsidP="00900082" w14:paraId="0D5B672D" w14:textId="77777777">
      <w:pPr>
        <w:widowControl w:val="0"/>
        <w:spacing w:before="120" w:line="312" w:lineRule="auto"/>
        <w:jc w:val="both"/>
      </w:pPr>
    </w:p>
    <w:p w:rsidR="00717AC9" w:rsidP="00C4684D" w14:paraId="1426B03B" w14:textId="2587E41D">
      <w:pPr>
        <w:widowControl w:val="0"/>
        <w:spacing w:before="120" w:line="312" w:lineRule="auto"/>
        <w:ind w:firstLine="360"/>
        <w:jc w:val="both"/>
      </w:pPr>
      <w:r>
        <w:t>Делаем второй шаг преобразований:</w:t>
      </w:r>
    </w:p>
    <w:p w:rsidR="009E229E" w:rsidP="007B7653" w14:paraId="17DD484F" w14:textId="77777777">
      <w:pPr>
        <w:pStyle w:val="ListParagraph"/>
        <w:widowControl w:val="0"/>
        <w:numPr>
          <w:ilvl w:val="0"/>
          <w:numId w:val="75"/>
        </w:numPr>
        <w:spacing w:line="312" w:lineRule="auto"/>
        <w:jc w:val="both"/>
      </w:pPr>
      <w:r>
        <w:t>Для 1-ой строки имеем:</w:t>
      </w:r>
    </w:p>
    <w:p w:rsidR="009E229E" w:rsidP="00C4684D" w14:paraId="47AD3DA2" w14:textId="77777777">
      <w:pPr>
        <w:pStyle w:val="ListParagraph"/>
        <w:widowControl w:val="0"/>
        <w:spacing w:line="312" w:lineRule="auto"/>
      </w:pPr>
      <w:r>
        <w:rPr>
          <w:position w:val="-32"/>
        </w:rPr>
        <w:object>
          <v:shape id="_x0000_i1705" type="#_x0000_t75" style="width:128.95pt;height:37.6pt" o:ole="">
            <v:imagedata r:id="rId1184" o:title=""/>
          </v:shape>
          <o:OLEObject Type="Embed" ProgID="Equation.DSMT4" ShapeID="_x0000_i1705" DrawAspect="Content" ObjectID="_1772635802" r:id="rId1185"/>
        </w:object>
      </w:r>
    </w:p>
    <w:p w:rsidR="009E229E" w:rsidP="00C4684D" w14:paraId="4C6D9A10" w14:textId="77777777">
      <w:pPr>
        <w:pStyle w:val="ListParagraph"/>
        <w:widowControl w:val="0"/>
        <w:spacing w:line="312" w:lineRule="auto"/>
      </w:pPr>
      <w:r>
        <w:rPr>
          <w:position w:val="-32"/>
        </w:rPr>
        <w:object>
          <v:shape id="_x0000_i1706" type="#_x0000_t75" style="width:180pt;height:37.6pt" o:ole="">
            <v:imagedata r:id="rId1186" o:title=""/>
          </v:shape>
          <o:OLEObject Type="Embed" ProgID="Equation.DSMT4" ShapeID="_x0000_i1706" DrawAspect="Content" ObjectID="_1772635803" r:id="rId1187"/>
        </w:object>
      </w:r>
    </w:p>
    <w:p w:rsidR="009E229E" w:rsidP="00C4684D" w14:paraId="18C5D704" w14:textId="77777777">
      <w:pPr>
        <w:pStyle w:val="ListParagraph"/>
        <w:widowControl w:val="0"/>
        <w:spacing w:line="312" w:lineRule="auto"/>
      </w:pPr>
      <w:r>
        <w:rPr>
          <w:position w:val="-32"/>
        </w:rPr>
        <w:object>
          <v:shape id="_x0000_i1707" type="#_x0000_t75" style="width:161.2pt;height:37.6pt" o:ole="">
            <v:imagedata r:id="rId1188" o:title=""/>
          </v:shape>
          <o:OLEObject Type="Embed" ProgID="Equation.DSMT4" ShapeID="_x0000_i1707" DrawAspect="Content" ObjectID="_1772635804" r:id="rId1189"/>
        </w:object>
      </w:r>
    </w:p>
    <w:p w:rsidR="009E229E" w:rsidP="007B7653" w14:paraId="4D4F2EE9" w14:textId="77777777">
      <w:pPr>
        <w:pStyle w:val="ListParagraph"/>
        <w:widowControl w:val="0"/>
        <w:numPr>
          <w:ilvl w:val="0"/>
          <w:numId w:val="75"/>
        </w:numPr>
        <w:spacing w:line="312" w:lineRule="auto"/>
        <w:jc w:val="both"/>
      </w:pPr>
      <w:r>
        <w:t>Для 2</w:t>
      </w:r>
      <w:r w:rsidRPr="00835B51">
        <w:t>-</w:t>
      </w:r>
      <w:r>
        <w:t>ой строки имеем:</w:t>
      </w:r>
    </w:p>
    <w:p w:rsidR="009E229E" w:rsidP="007735BE" w14:paraId="77BE4FAE" w14:textId="77777777">
      <w:pPr>
        <w:pStyle w:val="ListParagraph"/>
        <w:widowControl w:val="0"/>
        <w:spacing w:line="312" w:lineRule="auto"/>
      </w:pPr>
      <w:r>
        <w:rPr>
          <w:position w:val="-32"/>
        </w:rPr>
        <w:object>
          <v:shape id="_x0000_i1708" type="#_x0000_t75" style="width:124.1pt;height:37.6pt" o:ole="">
            <v:imagedata r:id="rId1190" o:title=""/>
          </v:shape>
          <o:OLEObject Type="Embed" ProgID="Equation.DSMT4" ShapeID="_x0000_i1708" DrawAspect="Content" ObjectID="_1772635805" r:id="rId1191"/>
        </w:object>
      </w:r>
    </w:p>
    <w:p w:rsidR="009E229E" w:rsidP="007735BE" w14:paraId="44969540" w14:textId="77777777">
      <w:pPr>
        <w:pStyle w:val="ListParagraph"/>
        <w:widowControl w:val="0"/>
        <w:spacing w:line="312" w:lineRule="auto"/>
      </w:pPr>
      <w:r>
        <w:rPr>
          <w:position w:val="-32"/>
        </w:rPr>
        <w:object>
          <v:shape id="_x0000_i1709" type="#_x0000_t75" style="width:253.6pt;height:37.6pt" o:ole="">
            <v:imagedata r:id="rId1192" o:title=""/>
          </v:shape>
          <o:OLEObject Type="Embed" ProgID="Equation.DSMT4" ShapeID="_x0000_i1709" DrawAspect="Content" ObjectID="_1772635806" r:id="rId1193"/>
        </w:object>
      </w:r>
    </w:p>
    <w:p w:rsidR="009E229E" w:rsidP="007735BE" w14:paraId="4F9D872F" w14:textId="77777777">
      <w:pPr>
        <w:pStyle w:val="ListParagraph"/>
        <w:widowControl w:val="0"/>
        <w:spacing w:line="312" w:lineRule="auto"/>
      </w:pPr>
      <w:r>
        <w:rPr>
          <w:position w:val="-32"/>
        </w:rPr>
        <w:object>
          <v:shape id="_x0000_i1710" type="#_x0000_t75" style="width:216.55pt;height:37.6pt" o:ole="">
            <v:imagedata r:id="rId1194" o:title=""/>
          </v:shape>
          <o:OLEObject Type="Embed" ProgID="Equation.DSMT4" ShapeID="_x0000_i1710" DrawAspect="Content" ObjectID="_1772635807" r:id="rId1195"/>
        </w:object>
      </w:r>
    </w:p>
    <w:p w:rsidR="009E229E" w:rsidP="007B7653" w14:paraId="31F06C54" w14:textId="532D3F47">
      <w:pPr>
        <w:pStyle w:val="ListParagraph"/>
        <w:widowControl w:val="0"/>
        <w:numPr>
          <w:ilvl w:val="0"/>
          <w:numId w:val="75"/>
        </w:numPr>
        <w:spacing w:line="312" w:lineRule="auto"/>
        <w:jc w:val="both"/>
      </w:pPr>
      <w:r>
        <w:t>Для 3-ей строки имеем:</w:t>
      </w:r>
    </w:p>
    <w:p w:rsidR="009E229E" w:rsidP="007735BE" w14:paraId="065C32F9" w14:textId="77777777">
      <w:pPr>
        <w:pStyle w:val="ListParagraph"/>
        <w:widowControl w:val="0"/>
        <w:spacing w:line="312" w:lineRule="auto"/>
      </w:pPr>
      <w:r>
        <w:rPr>
          <w:position w:val="-32"/>
        </w:rPr>
        <w:object>
          <v:shape id="_x0000_i1711" type="#_x0000_t75" style="width:128.95pt;height:37.6pt" o:ole="">
            <v:imagedata r:id="rId1196" o:title=""/>
          </v:shape>
          <o:OLEObject Type="Embed" ProgID="Equation.DSMT4" ShapeID="_x0000_i1711" DrawAspect="Content" ObjectID="_1772635808" r:id="rId1197"/>
        </w:object>
      </w:r>
    </w:p>
    <w:p w:rsidR="009E229E" w:rsidP="007735BE" w14:paraId="0B647D41" w14:textId="77777777">
      <w:pPr>
        <w:pStyle w:val="ListParagraph"/>
        <w:widowControl w:val="0"/>
        <w:spacing w:line="312" w:lineRule="auto"/>
      </w:pPr>
      <w:r>
        <w:rPr>
          <w:position w:val="-32"/>
        </w:rPr>
        <w:object>
          <v:shape id="_x0000_i1712" type="#_x0000_t75" style="width:299.3pt;height:37.6pt" o:ole="">
            <v:imagedata r:id="rId1198" o:title=""/>
          </v:shape>
          <o:OLEObject Type="Embed" ProgID="Equation.DSMT4" ShapeID="_x0000_i1712" DrawAspect="Content" ObjectID="_1772635809" r:id="rId1199"/>
        </w:object>
      </w:r>
    </w:p>
    <w:p w:rsidR="009E229E" w:rsidP="007735BE" w14:paraId="2FC91C18" w14:textId="77777777">
      <w:pPr>
        <w:pStyle w:val="ListParagraph"/>
        <w:widowControl w:val="0"/>
        <w:spacing w:line="312" w:lineRule="auto"/>
      </w:pPr>
      <w:r>
        <w:rPr>
          <w:position w:val="-32"/>
        </w:rPr>
        <w:object>
          <v:shape id="_x0000_i1713" type="#_x0000_t75" style="width:144.55pt;height:37.6pt" o:ole="">
            <v:imagedata r:id="rId1200" o:title=""/>
          </v:shape>
          <o:OLEObject Type="Embed" ProgID="Equation.DSMT4" ShapeID="_x0000_i1713" DrawAspect="Content" ObjectID="_1772635810" r:id="rId1201"/>
        </w:object>
      </w:r>
    </w:p>
    <w:p w:rsidR="009E229E" w:rsidP="007B7653" w14:paraId="6D31AD1F" w14:textId="77777777">
      <w:pPr>
        <w:pStyle w:val="ListParagraph"/>
        <w:widowControl w:val="0"/>
        <w:numPr>
          <w:ilvl w:val="0"/>
          <w:numId w:val="75"/>
        </w:numPr>
        <w:spacing w:line="312" w:lineRule="auto"/>
        <w:jc w:val="both"/>
      </w:pPr>
      <w:r>
        <w:t>Для коэффициентов</w:t>
      </w:r>
      <w:r w:rsidRPr="009E229E">
        <w:rPr>
          <w:lang w:val="en-US"/>
        </w:rPr>
        <w:t xml:space="preserve"> </w:t>
      </w:r>
      <w:r w:rsidRPr="007F229E">
        <w:rPr>
          <w:rFonts w:ascii="Symbol" w:hAnsi="Symbol"/>
          <w:i/>
          <w:lang w:val="en-US"/>
        </w:rPr>
        <w:sym w:font="Symbol" w:char="F06A"/>
      </w:r>
      <w:r>
        <w:t xml:space="preserve"> имеем:</w:t>
      </w:r>
    </w:p>
    <w:p w:rsidR="009E229E" w:rsidP="007735BE" w14:paraId="6C3A6BA3" w14:textId="77777777">
      <w:pPr>
        <w:pStyle w:val="ListParagraph"/>
        <w:widowControl w:val="0"/>
        <w:spacing w:line="312" w:lineRule="auto"/>
      </w:pPr>
      <w:r>
        <w:rPr>
          <w:position w:val="-32"/>
        </w:rPr>
        <w:object>
          <v:shape id="_x0000_i1714" type="#_x0000_t75" style="width:120.35pt;height:37.6pt" o:ole="">
            <v:imagedata r:id="rId1202" o:title=""/>
          </v:shape>
          <o:OLEObject Type="Embed" ProgID="Equation.DSMT4" ShapeID="_x0000_i1714" DrawAspect="Content" ObjectID="_1772635811" r:id="rId1203"/>
        </w:object>
      </w:r>
    </w:p>
    <w:p w:rsidR="009E229E" w:rsidP="007735BE" w14:paraId="2561D9FF" w14:textId="77777777">
      <w:pPr>
        <w:pStyle w:val="ListParagraph"/>
        <w:widowControl w:val="0"/>
        <w:spacing w:line="312" w:lineRule="auto"/>
      </w:pPr>
      <w:r>
        <w:rPr>
          <w:position w:val="-32"/>
        </w:rPr>
        <w:object>
          <v:shape id="_x0000_i1715" type="#_x0000_t75" style="width:272.95pt;height:37.6pt" o:ole="">
            <v:imagedata r:id="rId1204" o:title=""/>
          </v:shape>
          <o:OLEObject Type="Embed" ProgID="Equation.DSMT4" ShapeID="_x0000_i1715" DrawAspect="Content" ObjectID="_1772635812" r:id="rId1205"/>
        </w:object>
      </w:r>
    </w:p>
    <w:p w:rsidR="00717AC9" w:rsidRPr="001F4891" w:rsidP="007735BE" w14:paraId="75F2932F" w14:textId="66DF7394">
      <w:pPr>
        <w:pStyle w:val="ListParagraph"/>
        <w:widowControl w:val="0"/>
        <w:spacing w:line="312" w:lineRule="auto"/>
      </w:pPr>
      <w:r>
        <w:rPr>
          <w:position w:val="-32"/>
        </w:rPr>
        <w:object>
          <v:shape id="_x0000_i1716" type="#_x0000_t75" style="width:211.15pt;height:37.6pt" o:ole="">
            <v:imagedata r:id="rId1206" o:title=""/>
          </v:shape>
          <o:OLEObject Type="Embed" ProgID="Equation.DSMT4" ShapeID="_x0000_i1716" DrawAspect="Content" ObjectID="_1772635813" r:id="rId1207"/>
        </w:object>
      </w:r>
    </w:p>
    <w:p w:rsidR="00717AC9" w:rsidP="007735BE" w14:paraId="76057366" w14:textId="469574EE">
      <w:pPr>
        <w:widowControl w:val="0"/>
        <w:spacing w:line="312" w:lineRule="auto"/>
        <w:ind w:firstLine="708"/>
        <w:jc w:val="both"/>
      </w:pPr>
      <w:r>
        <w:rPr>
          <w:rFonts w:ascii="Symbol" w:hAnsi="Symbol"/>
        </w:rPr>
        <w:sym w:font="Symbol" w:char="F0DE"/>
      </w:r>
      <w:r>
        <w:rPr>
          <w:lang w:val="en-US"/>
        </w:rPr>
        <w:t xml:space="preserve"> </w:t>
      </w:r>
      <w:r>
        <w:t>приходим к таблице:</w:t>
      </w:r>
    </w:p>
    <w:p w:rsidR="007735BE" w:rsidP="007735BE" w14:paraId="678048AA" w14:textId="77777777">
      <w:pPr>
        <w:widowControl w:val="0"/>
        <w:spacing w:line="312" w:lineRule="auto"/>
        <w:ind w:firstLine="708"/>
        <w:jc w:val="both"/>
      </w:pPr>
    </w:p>
    <w:tbl>
      <w:tblPr>
        <w:tblStyle w:val="TableGrid10"/>
        <w:tblW w:w="9757" w:type="dxa"/>
        <w:jc w:val="right"/>
        <w:tblLook w:val="04A0"/>
      </w:tblPr>
      <w:tblGrid>
        <w:gridCol w:w="495"/>
        <w:gridCol w:w="536"/>
        <w:gridCol w:w="536"/>
        <w:gridCol w:w="536"/>
        <w:gridCol w:w="7654"/>
      </w:tblGrid>
      <w:tr w14:paraId="15846C40" w14:textId="77777777" w:rsidTr="00231160">
        <w:tblPrEx>
          <w:tblW w:w="9757" w:type="dxa"/>
          <w:jc w:val="right"/>
          <w:tblLook w:val="04A0"/>
        </w:tblPrEx>
        <w:trPr>
          <w:jc w:val="right"/>
        </w:trPr>
        <w:tc>
          <w:tcPr>
            <w:tcW w:w="495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33189A" w:rsidP="00900082" w14:paraId="4A28FDAD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3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33189A" w:rsidP="00900082" w14:paraId="2198A5CC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y</w:t>
            </w:r>
            <w:r w:rsidRPr="0033189A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36" w:type="dxa"/>
            <w:tcBorders>
              <w:top w:val="nil"/>
              <w:left w:val="nil"/>
              <w:right w:val="single" w:sz="4" w:space="0" w:color="auto"/>
            </w:tcBorders>
            <w:vAlign w:val="center"/>
          </w:tcPr>
          <w:p w:rsidR="00717AC9" w:rsidRPr="0033189A" w:rsidP="00900082" w14:paraId="781D55AD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y</w:t>
            </w:r>
            <w:r w:rsidRPr="0033189A"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17AC9" w:rsidRPr="0033189A" w:rsidP="00900082" w14:paraId="186CD47F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–</w:t>
            </w:r>
            <w:r w:rsidRPr="0033189A">
              <w:rPr>
                <w:i/>
                <w:sz w:val="22"/>
                <w:szCs w:val="22"/>
                <w:lang w:val="en-US"/>
              </w:rPr>
              <w:t>b</w:t>
            </w:r>
          </w:p>
        </w:tc>
        <w:tc>
          <w:tcPr>
            <w:tcW w:w="7654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:rsidR="007735BE" w:rsidRPr="007735BE" w:rsidP="00716898" w14:paraId="0B12D2B6" w14:textId="7A54C870">
            <w:pPr>
              <w:widowControl w:val="0"/>
              <w:spacing w:line="312" w:lineRule="auto"/>
              <w:ind w:left="284"/>
            </w:pPr>
            <w:r>
              <w:t>Пришли в точку х</w:t>
            </w:r>
            <w:r>
              <w:rPr>
                <w:vertAlign w:val="subscript"/>
              </w:rPr>
              <w:t>1</w:t>
            </w:r>
            <w:r>
              <w:t>=1, х</w:t>
            </w:r>
            <w:r>
              <w:rPr>
                <w:vertAlign w:val="subscript"/>
              </w:rPr>
              <w:t>2</w:t>
            </w:r>
            <w:r>
              <w:t>=1.</w:t>
            </w:r>
          </w:p>
          <w:p w:rsidR="007735BE" w:rsidP="00716898" w14:paraId="3F709E10" w14:textId="77777777">
            <w:pPr>
              <w:widowControl w:val="0"/>
              <w:spacing w:line="312" w:lineRule="auto"/>
              <w:ind w:left="284"/>
            </w:pPr>
            <w:r w:rsidRPr="0070583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>
                      <wp:simplePos x="0" y="0"/>
                      <wp:positionH relativeFrom="column">
                        <wp:posOffset>-75565</wp:posOffset>
                      </wp:positionH>
                      <wp:positionV relativeFrom="paragraph">
                        <wp:posOffset>150495</wp:posOffset>
                      </wp:positionV>
                      <wp:extent cx="209550" cy="222885"/>
                      <wp:effectExtent l="38100" t="0" r="19050" b="62865"/>
                      <wp:wrapNone/>
                      <wp:docPr id="1157" name="Прямая со стрелкой 11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CnPr/>
                            <wps:spPr>
                              <a:xfrm flipH="1">
                                <a:off x="0" y="0"/>
                                <a:ext cx="209550" cy="222885"/>
                              </a:xfrm>
                              <a:prstGeom prst="straightConnector1">
                                <a:avLst/>
                              </a:prstGeom>
                              <a:ln w="6350">
                                <a:solidFill>
                                  <a:schemeClr val="tx1"/>
                                </a:solidFill>
                                <a:tailEnd type="stealt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рямая со стрелкой 1157" o:spid="_x0000_s1717" type="#_x0000_t32" style="width:16.5pt;height:17.55pt;margin-top:11.85pt;margin-left:-5.95pt;flip:x;mso-height-percent:0;mso-height-relative:margin;mso-width-percent:0;mso-width-relative:margin;mso-wrap-distance-bottom:0;mso-wrap-distance-left:9pt;mso-wrap-distance-right:9pt;mso-wrap-distance-top:0;position:absolute;v-text-anchor:top;z-index:251713536" fillcolor="this" stroked="t" strokecolor="black" strokeweight="0.5pt">
                      <v:stroke endarrow="classic"/>
                    </v:shape>
                  </w:pict>
                </mc:Fallback>
              </mc:AlternateContent>
            </w:r>
            <w:r w:rsidRPr="0070583A" w:rsidR="00717AC9">
              <w:t>В этой строке все элементы</w:t>
            </w:r>
            <w:r w:rsidRPr="00E015D0" w:rsidR="00716898">
              <w:t xml:space="preserve"> </w:t>
            </w:r>
            <w:r>
              <w:rPr>
                <w:position w:val="-14"/>
              </w:rPr>
              <w:object>
                <v:shape id="_x0000_i1718" type="#_x0000_t75" style="width:33.85pt;height:18.8pt" o:ole="">
                  <v:imagedata r:id="rId1208" o:title=""/>
                </v:shape>
                <o:OLEObject Type="Embed" ProgID="Equation.DSMT4" ShapeID="_x0000_i1718" DrawAspect="Content" ObjectID="_1772635814" r:id="rId1209"/>
              </w:object>
            </w:r>
            <w:r w:rsidRPr="0070583A" w:rsidR="00717AC9">
              <w:t xml:space="preserve"> при  </w:t>
            </w:r>
            <w:r w:rsidRPr="0070583A" w:rsidR="00717AC9">
              <w:rPr>
                <w:i/>
                <w:lang w:val="en-US"/>
              </w:rPr>
              <w:t>b</w:t>
            </w:r>
            <w:r w:rsidRPr="0070583A" w:rsidR="00717AC9">
              <w:rPr>
                <w:i/>
                <w:vertAlign w:val="subscript"/>
                <w:lang w:val="en-US"/>
              </w:rPr>
              <w:t>i</w:t>
            </w:r>
            <w:r w:rsidRPr="0070583A" w:rsidR="00717AC9">
              <w:rPr>
                <w:vertAlign w:val="subscript"/>
              </w:rPr>
              <w:t xml:space="preserve"> </w:t>
            </w:r>
            <w:r w:rsidRPr="0070583A" w:rsidR="00717AC9">
              <w:t>&lt;</w:t>
            </w:r>
            <w:r w:rsidRPr="0070583A" w:rsidR="00717AC9">
              <w:rPr>
                <w:vertAlign w:val="subscript"/>
              </w:rPr>
              <w:t xml:space="preserve"> </w:t>
            </w:r>
            <w:r w:rsidRPr="0070583A" w:rsidR="00717AC9">
              <w:t xml:space="preserve">0 </w:t>
            </w:r>
          </w:p>
          <w:p w:rsidR="00717AC9" w:rsidRPr="0070583A" w:rsidP="00716898" w14:paraId="4BE7C52F" w14:textId="5E6CB2C3">
            <w:pPr>
              <w:widowControl w:val="0"/>
              <w:spacing w:line="312" w:lineRule="auto"/>
              <w:ind w:left="284"/>
            </w:pPr>
            <w:r w:rsidRPr="0070583A">
              <w:rPr>
                <w:rFonts w:ascii="Symbol" w:hAnsi="Symbol"/>
              </w:rPr>
              <w:sym w:font="Symbol" w:char="F0DE"/>
            </w:r>
            <w:r w:rsidRPr="0070583A">
              <w:t xml:space="preserve"> допустимое множество пусто.</w:t>
            </w:r>
          </w:p>
        </w:tc>
      </w:tr>
      <w:tr w14:paraId="08F44211" w14:textId="77777777" w:rsidTr="00A82BFE">
        <w:tblPrEx>
          <w:tblW w:w="9757" w:type="dxa"/>
          <w:jc w:val="right"/>
          <w:tblLook w:val="04A0"/>
        </w:tblPrEx>
        <w:trPr>
          <w:jc w:val="right"/>
        </w:trPr>
        <w:tc>
          <w:tcPr>
            <w:tcW w:w="495" w:type="dxa"/>
            <w:tcBorders>
              <w:left w:val="nil"/>
              <w:bottom w:val="nil"/>
            </w:tcBorders>
            <w:vAlign w:val="center"/>
          </w:tcPr>
          <w:p w:rsidR="00717AC9" w:rsidRPr="0033189A" w:rsidP="00900082" w14:paraId="1439945E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x</w:t>
            </w:r>
            <w:r w:rsidRPr="0033189A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36" w:type="dxa"/>
            <w:tcBorders>
              <w:bottom w:val="nil"/>
              <w:right w:val="nil"/>
            </w:tcBorders>
            <w:vAlign w:val="center"/>
          </w:tcPr>
          <w:p w:rsidR="00717AC9" w:rsidRPr="0033189A" w:rsidP="00900082" w14:paraId="7FFD87B4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sz w:val="22"/>
                <w:szCs w:val="22"/>
              </w:rPr>
              <w:t>–1</w:t>
            </w:r>
          </w:p>
        </w:tc>
        <w:tc>
          <w:tcPr>
            <w:tcW w:w="536" w:type="dxa"/>
            <w:tcBorders>
              <w:left w:val="nil"/>
              <w:bottom w:val="nil"/>
            </w:tcBorders>
            <w:vAlign w:val="center"/>
          </w:tcPr>
          <w:p w:rsidR="00717AC9" w:rsidRPr="0033189A" w:rsidP="00900082" w14:paraId="3C4BEF04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sz w:val="22"/>
                <w:szCs w:val="22"/>
              </w:rPr>
              <w:t>–1</w:t>
            </w:r>
          </w:p>
        </w:tc>
        <w:tc>
          <w:tcPr>
            <w:tcW w:w="536" w:type="dxa"/>
            <w:tcBorders>
              <w:bottom w:val="nil"/>
              <w:right w:val="nil"/>
            </w:tcBorders>
            <w:vAlign w:val="center"/>
          </w:tcPr>
          <w:p w:rsidR="00717AC9" w:rsidRPr="0033189A" w:rsidP="00900082" w14:paraId="481D3236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sz w:val="22"/>
                <w:szCs w:val="22"/>
              </w:rPr>
              <w:t>1</w:t>
            </w:r>
          </w:p>
        </w:tc>
        <w:tc>
          <w:tcPr>
            <w:tcW w:w="7654" w:type="dxa"/>
            <w:vMerge/>
            <w:tcBorders>
              <w:left w:val="nil"/>
              <w:right w:val="nil"/>
            </w:tcBorders>
          </w:tcPr>
          <w:p w:rsidR="00717AC9" w:rsidRPr="00E55302" w:rsidP="00900082" w14:paraId="231C1F94" w14:textId="77777777">
            <w:pPr>
              <w:widowControl w:val="0"/>
              <w:spacing w:line="312" w:lineRule="auto"/>
            </w:pPr>
          </w:p>
        </w:tc>
      </w:tr>
      <w:tr w14:paraId="7F95AFC5" w14:textId="77777777" w:rsidTr="00A82BFE">
        <w:tblPrEx>
          <w:tblW w:w="9757" w:type="dxa"/>
          <w:jc w:val="right"/>
          <w:tblLook w:val="04A0"/>
        </w:tblPrEx>
        <w:trPr>
          <w:jc w:val="right"/>
        </w:trPr>
        <w:tc>
          <w:tcPr>
            <w:tcW w:w="495" w:type="dxa"/>
            <w:tcBorders>
              <w:top w:val="nil"/>
              <w:left w:val="nil"/>
              <w:bottom w:val="nil"/>
            </w:tcBorders>
            <w:vAlign w:val="center"/>
          </w:tcPr>
          <w:p w:rsidR="00717AC9" w:rsidRPr="0033189A" w:rsidP="00900082" w14:paraId="1D973CBA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x</w:t>
            </w:r>
            <w:r w:rsidRPr="0033189A"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536" w:type="dxa"/>
            <w:tcBorders>
              <w:top w:val="nil"/>
              <w:bottom w:val="nil"/>
              <w:right w:val="nil"/>
            </w:tcBorders>
            <w:vAlign w:val="center"/>
          </w:tcPr>
          <w:p w:rsidR="00717AC9" w:rsidRPr="0033189A" w:rsidP="00900082" w14:paraId="4E016809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sz w:val="22"/>
                <w:szCs w:val="22"/>
              </w:rPr>
              <w:t>0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</w:tcBorders>
            <w:vAlign w:val="center"/>
          </w:tcPr>
          <w:p w:rsidR="00717AC9" w:rsidRPr="0033189A" w:rsidP="00900082" w14:paraId="27011184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sz w:val="22"/>
                <w:szCs w:val="22"/>
              </w:rPr>
              <w:t>1</w:t>
            </w:r>
          </w:p>
        </w:tc>
        <w:tc>
          <w:tcPr>
            <w:tcW w:w="536" w:type="dxa"/>
            <w:tcBorders>
              <w:top w:val="nil"/>
              <w:bottom w:val="nil"/>
              <w:right w:val="nil"/>
            </w:tcBorders>
            <w:vAlign w:val="center"/>
          </w:tcPr>
          <w:p w:rsidR="00717AC9" w:rsidRPr="0033189A" w:rsidP="00900082" w14:paraId="6F09AC2C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sz w:val="22"/>
                <w:szCs w:val="22"/>
              </w:rPr>
              <w:t>1</w:t>
            </w:r>
          </w:p>
        </w:tc>
        <w:tc>
          <w:tcPr>
            <w:tcW w:w="7654" w:type="dxa"/>
            <w:vMerge/>
            <w:tcBorders>
              <w:left w:val="nil"/>
              <w:bottom w:val="nil"/>
              <w:right w:val="nil"/>
            </w:tcBorders>
          </w:tcPr>
          <w:p w:rsidR="00717AC9" w:rsidRPr="00E55302" w:rsidP="00900082" w14:paraId="611F0F2A" w14:textId="77777777">
            <w:pPr>
              <w:widowControl w:val="0"/>
              <w:spacing w:line="312" w:lineRule="auto"/>
            </w:pPr>
          </w:p>
        </w:tc>
      </w:tr>
      <w:tr w14:paraId="18DF123C" w14:textId="77777777" w:rsidTr="00A82BFE">
        <w:tblPrEx>
          <w:tblW w:w="9757" w:type="dxa"/>
          <w:jc w:val="right"/>
          <w:tblLook w:val="04A0"/>
        </w:tblPrEx>
        <w:trPr>
          <w:jc w:val="right"/>
        </w:trPr>
        <w:tc>
          <w:tcPr>
            <w:tcW w:w="495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33189A" w:rsidP="00900082" w14:paraId="2C851FE3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y</w:t>
            </w:r>
            <w:r w:rsidRPr="0033189A">
              <w:rPr>
                <w:sz w:val="22"/>
                <w:szCs w:val="22"/>
                <w:vertAlign w:val="subscript"/>
                <w:lang w:val="en-US"/>
              </w:rPr>
              <w:t>3</w:t>
            </w:r>
          </w:p>
        </w:tc>
        <w:tc>
          <w:tcPr>
            <w:tcW w:w="53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33189A" w:rsidP="00900082" w14:paraId="0A25231B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-1270</wp:posOffset>
                      </wp:positionV>
                      <wp:extent cx="895985" cy="186055"/>
                      <wp:effectExtent l="0" t="0" r="18415" b="23495"/>
                      <wp:wrapNone/>
                      <wp:docPr id="1155" name="Скругленный прямоугольник 11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SpPr/>
                            <wps:spPr>
                              <a:xfrm>
                                <a:off x="0" y="0"/>
                                <a:ext cx="895985" cy="18605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Скругленный прямоугольник 1155" o:spid="_x0000_s1719" style="width:70.55pt;height:14.65pt;margin-top:-0.1pt;margin-left:-0.1pt;mso-height-percent:0;mso-height-relative:margin;mso-width-percent:0;mso-width-relative:margin;mso-wrap-distance-bottom:0;mso-wrap-distance-left:9pt;mso-wrap-distance-right:9pt;mso-wrap-distance-top:0;position:absolute;v-text-anchor:middle;z-index:251709440" arcsize="10923f" filled="f" fillcolor="this" stroked="t" strokecolor="black" strokeweight="0.5pt"/>
                  </w:pict>
                </mc:Fallback>
              </mc:AlternateContent>
            </w:r>
            <w:r w:rsidRPr="0033189A">
              <w:rPr>
                <w:sz w:val="22"/>
                <w:szCs w:val="22"/>
              </w:rPr>
              <w:t>–1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33189A" w:rsidP="00900082" w14:paraId="4DC07BE7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sz w:val="22"/>
                <w:szCs w:val="22"/>
              </w:rPr>
              <w:t>–2</w:t>
            </w:r>
          </w:p>
        </w:tc>
        <w:tc>
          <w:tcPr>
            <w:tcW w:w="53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33189A" w:rsidP="00900082" w14:paraId="6C5E367D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sz w:val="22"/>
                <w:szCs w:val="22"/>
              </w:rPr>
              <w:t>–1</w:t>
            </w:r>
          </w:p>
        </w:tc>
        <w:tc>
          <w:tcPr>
            <w:tcW w:w="7654" w:type="dxa"/>
            <w:vMerge/>
            <w:tcBorders>
              <w:top w:val="nil"/>
              <w:left w:val="nil"/>
              <w:right w:val="nil"/>
            </w:tcBorders>
          </w:tcPr>
          <w:p w:rsidR="00717AC9" w:rsidRPr="00E55302" w:rsidP="00900082" w14:paraId="755D56FD" w14:textId="77777777">
            <w:pPr>
              <w:widowControl w:val="0"/>
              <w:spacing w:line="312" w:lineRule="auto"/>
            </w:pPr>
          </w:p>
        </w:tc>
      </w:tr>
      <w:tr w14:paraId="420198F5" w14:textId="77777777" w:rsidTr="00A82BFE">
        <w:tblPrEx>
          <w:tblW w:w="9757" w:type="dxa"/>
          <w:jc w:val="right"/>
          <w:tblLook w:val="04A0"/>
        </w:tblPrEx>
        <w:trPr>
          <w:jc w:val="right"/>
        </w:trPr>
        <w:tc>
          <w:tcPr>
            <w:tcW w:w="495" w:type="dxa"/>
            <w:tcBorders>
              <w:left w:val="nil"/>
              <w:bottom w:val="nil"/>
            </w:tcBorders>
            <w:vAlign w:val="center"/>
          </w:tcPr>
          <w:p w:rsidR="00717AC9" w:rsidRPr="0033189A" w:rsidP="00900082" w14:paraId="40CB580C" w14:textId="77777777">
            <w:pPr>
              <w:widowControl w:val="0"/>
              <w:spacing w:line="312" w:lineRule="auto"/>
              <w:jc w:val="center"/>
              <w:rPr>
                <w:i/>
                <w:sz w:val="22"/>
                <w:szCs w:val="22"/>
              </w:rPr>
            </w:pPr>
            <w:r w:rsidRPr="0033189A">
              <w:rPr>
                <w:rFonts w:ascii="Symbol" w:hAnsi="Symbol"/>
                <w:i/>
                <w:sz w:val="22"/>
                <w:szCs w:val="22"/>
              </w:rPr>
              <w:sym w:font="Symbol" w:char="F06A"/>
            </w:r>
          </w:p>
        </w:tc>
        <w:tc>
          <w:tcPr>
            <w:tcW w:w="536" w:type="dxa"/>
            <w:tcBorders>
              <w:bottom w:val="nil"/>
              <w:right w:val="nil"/>
            </w:tcBorders>
            <w:vAlign w:val="center"/>
          </w:tcPr>
          <w:p w:rsidR="00717AC9" w:rsidRPr="0033189A" w:rsidP="00900082" w14:paraId="53FD8C71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sz w:val="22"/>
                <w:szCs w:val="22"/>
              </w:rPr>
              <w:t>–1</w:t>
            </w:r>
          </w:p>
        </w:tc>
        <w:tc>
          <w:tcPr>
            <w:tcW w:w="536" w:type="dxa"/>
            <w:tcBorders>
              <w:left w:val="nil"/>
              <w:bottom w:val="nil"/>
            </w:tcBorders>
            <w:vAlign w:val="center"/>
          </w:tcPr>
          <w:p w:rsidR="00717AC9" w:rsidRPr="0033189A" w:rsidP="00900082" w14:paraId="41019ADA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sz w:val="22"/>
                <w:szCs w:val="22"/>
              </w:rPr>
              <w:t>–1</w:t>
            </w:r>
          </w:p>
        </w:tc>
        <w:tc>
          <w:tcPr>
            <w:tcW w:w="536" w:type="dxa"/>
            <w:tcBorders>
              <w:bottom w:val="nil"/>
              <w:right w:val="nil"/>
            </w:tcBorders>
            <w:vAlign w:val="center"/>
          </w:tcPr>
          <w:p w:rsidR="00717AC9" w:rsidRPr="0033189A" w:rsidP="00900082" w14:paraId="759E61D4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sz w:val="22"/>
                <w:szCs w:val="22"/>
              </w:rPr>
              <w:t>1</w:t>
            </w:r>
          </w:p>
        </w:tc>
        <w:tc>
          <w:tcPr>
            <w:tcW w:w="7654" w:type="dxa"/>
            <w:vMerge/>
            <w:tcBorders>
              <w:left w:val="nil"/>
              <w:bottom w:val="nil"/>
              <w:right w:val="nil"/>
            </w:tcBorders>
          </w:tcPr>
          <w:p w:rsidR="00717AC9" w:rsidRPr="00E55302" w:rsidP="00900082" w14:paraId="581BEA8A" w14:textId="77777777">
            <w:pPr>
              <w:widowControl w:val="0"/>
              <w:spacing w:line="312" w:lineRule="auto"/>
            </w:pPr>
          </w:p>
        </w:tc>
      </w:tr>
    </w:tbl>
    <w:p w:rsidR="007735BE" w:rsidP="007735BE" w14:paraId="36E57EE9" w14:textId="77777777">
      <w:pPr>
        <w:pStyle w:val="ListParagraph"/>
        <w:widowControl w:val="0"/>
        <w:spacing w:before="120" w:line="312" w:lineRule="auto"/>
        <w:jc w:val="both"/>
      </w:pPr>
    </w:p>
    <w:p w:rsidR="007735BE" w:rsidRPr="007735BE" w:rsidP="007B7653" w14:paraId="219A6953" w14:textId="72DD8288">
      <w:pPr>
        <w:pStyle w:val="ListParagraph"/>
        <w:widowControl w:val="0"/>
        <w:numPr>
          <w:ilvl w:val="0"/>
          <w:numId w:val="72"/>
        </w:numPr>
        <w:spacing w:before="120" w:line="312" w:lineRule="auto"/>
        <w:jc w:val="both"/>
        <w:rPr>
          <w:b/>
        </w:rPr>
      </w:pPr>
      <w:r w:rsidRPr="007735BE">
        <w:rPr>
          <w:b/>
        </w:rPr>
        <w:t>Пример 3</w:t>
      </w:r>
    </w:p>
    <w:p w:rsidR="00717AC9" w:rsidP="007735BE" w14:paraId="40B07083" w14:textId="31B2D827">
      <w:pPr>
        <w:pStyle w:val="ListParagraph"/>
        <w:widowControl w:val="0"/>
        <w:spacing w:before="120" w:line="312" w:lineRule="auto"/>
        <w:ind w:left="425"/>
        <w:jc w:val="both"/>
      </w:pPr>
      <w:r>
        <w:rPr>
          <w:i/>
        </w:rPr>
        <w:t>Целевая функция имеет вид:</w:t>
      </w:r>
      <w:r w:rsidRPr="009E229E" w:rsidR="009E229E">
        <w:rPr>
          <w:i/>
          <w:lang w:val="en-US"/>
        </w:rPr>
        <w:t xml:space="preserve"> </w:t>
      </w:r>
      <w:r>
        <w:rPr>
          <w:position w:val="-12"/>
        </w:rPr>
        <w:object>
          <v:shape id="_x0000_i1720" type="#_x0000_t75" style="width:89.75pt;height:17.75pt" o:ole="" fillcolor="window">
            <v:imagedata r:id="rId1210" o:title=""/>
          </v:shape>
          <o:OLEObject Type="Embed" ProgID="Equation.DSMT4" ShapeID="_x0000_i1720" DrawAspect="Content" ObjectID="_1772635815" r:id="rId1211"/>
        </w:object>
      </w:r>
    </w:p>
    <w:p w:rsidR="00717AC9" w:rsidP="007735BE" w14:paraId="4BD91E04" w14:textId="351B3014">
      <w:pPr>
        <w:widowControl w:val="0"/>
        <w:spacing w:line="312" w:lineRule="auto"/>
        <w:ind w:firstLine="425"/>
      </w:pPr>
      <w:r>
        <w:rPr>
          <w:noProof/>
        </w:rPr>
        <w:pict>
          <v:shape id="_x0000_s1721" type="#_x0000_t75" style="width:157.2pt;height:120.95pt;margin-top:46.75pt;margin-left:345.4pt;mso-position-horizontal-relative:margin;position:absolute;z-index:251754496">
            <v:imagedata r:id="rId1212" o:title="53"/>
            <w10:wrap anchorx="margin"/>
          </v:shape>
        </w:pict>
      </w:r>
      <w:r>
        <w:rPr>
          <w:position w:val="-86"/>
        </w:rPr>
        <w:object>
          <v:shape id="_x0000_i1722" type="#_x0000_t75" style="width:94.55pt;height:91.35pt" o:ole="">
            <v:imagedata r:id="rId1213" o:title=""/>
          </v:shape>
          <o:OLEObject Type="Embed" ProgID="Equation.DSMT4" ShapeID="_x0000_i1722" DrawAspect="Content" ObjectID="_1772635816" r:id="rId1214"/>
        </w:object>
      </w:r>
    </w:p>
    <w:p w:rsidR="00717AC9" w:rsidP="00427506" w14:paraId="636163C8" w14:textId="137C802E">
      <w:pPr>
        <w:widowControl w:val="0"/>
        <w:spacing w:line="312" w:lineRule="auto"/>
        <w:jc w:val="both"/>
      </w:pPr>
      <w:r>
        <w:t>Приводим к основному виду</w:t>
      </w:r>
      <w:r w:rsidR="00767568">
        <w:t xml:space="preserve"> задачи линейного программирования</w:t>
      </w:r>
      <w:r>
        <w:t>:</w:t>
      </w:r>
    </w:p>
    <w:p w:rsidR="00717AC9" w:rsidP="007735BE" w14:paraId="2A3DD1D0" w14:textId="49077441">
      <w:pPr>
        <w:widowControl w:val="0"/>
        <w:spacing w:line="312" w:lineRule="auto"/>
        <w:ind w:firstLine="708"/>
      </w:pPr>
      <w:r>
        <w:rPr>
          <w:position w:val="-86"/>
        </w:rPr>
        <w:object>
          <v:shape id="_x0000_i1723" type="#_x0000_t75" style="width:109.6pt;height:91.35pt" o:ole="">
            <v:imagedata r:id="rId1215" o:title=""/>
          </v:shape>
          <o:OLEObject Type="Embed" ProgID="Equation.DSMT4" ShapeID="_x0000_i1723" DrawAspect="Content" ObjectID="_1772635817" r:id="rId1216"/>
        </w:object>
      </w:r>
      <w:r w:rsidR="007735BE">
        <w:rPr>
          <w:position w:val="-86"/>
        </w:rPr>
        <w:tab/>
      </w:r>
      <w:r w:rsidR="007735BE">
        <w:rPr>
          <w:position w:val="-86"/>
        </w:rPr>
        <w:tab/>
      </w:r>
      <w:r w:rsidR="007735BE">
        <w:rPr>
          <w:position w:val="-86"/>
        </w:rPr>
        <w:tab/>
      </w:r>
      <w:r w:rsidR="007735BE">
        <w:rPr>
          <w:position w:val="-86"/>
        </w:rPr>
        <w:tab/>
      </w:r>
      <w:r w:rsidR="007735BE">
        <w:rPr>
          <w:position w:val="-86"/>
        </w:rPr>
        <w:tab/>
      </w:r>
      <w:r w:rsidR="007735BE">
        <w:rPr>
          <w:position w:val="-86"/>
        </w:rPr>
        <w:tab/>
      </w:r>
      <w:r w:rsidR="007735BE">
        <w:rPr>
          <w:position w:val="-86"/>
        </w:rPr>
        <w:tab/>
        <w:t xml:space="preserve">Рис.3 </w:t>
      </w:r>
    </w:p>
    <w:p w:rsidR="007735BE" w:rsidP="00427506" w14:paraId="1D4292E1" w14:textId="77777777">
      <w:pPr>
        <w:widowControl w:val="0"/>
        <w:spacing w:line="312" w:lineRule="auto"/>
        <w:jc w:val="both"/>
      </w:pPr>
    </w:p>
    <w:p w:rsidR="007735BE" w:rsidP="00767568" w14:paraId="6CA327FC" w14:textId="3E45B6A4">
      <w:pPr>
        <w:spacing w:line="312" w:lineRule="auto"/>
        <w:ind w:firstLine="426"/>
        <w:jc w:val="both"/>
      </w:pPr>
      <w:r>
        <w:t xml:space="preserve">На рис.3 представлено графическое решение задачи с определением допустимого множества и линии уровня целевой функции. Как видно </w:t>
      </w:r>
      <w:r>
        <w:t>из</w:t>
      </w:r>
      <w:r>
        <w:t xml:space="preserve"> рис 3</w:t>
      </w:r>
      <w:r w:rsidR="00767568">
        <w:t xml:space="preserve">, целевая функция </w:t>
      </w:r>
      <w:r w:rsidR="00767568">
        <w:t>неограничена</w:t>
      </w:r>
      <w:r w:rsidR="00767568">
        <w:t xml:space="preserve"> на допустимом множестве</w:t>
      </w:r>
      <w:r>
        <w:t>.  Решим задачу с помощью алгоритма симпле</w:t>
      </w:r>
      <w:r w:rsidR="00767568">
        <w:t>кс-метода.</w:t>
      </w:r>
    </w:p>
    <w:p w:rsidR="00717AC9" w:rsidP="00427506" w14:paraId="20A6F075" w14:textId="77777777">
      <w:pPr>
        <w:widowControl w:val="0"/>
        <w:spacing w:line="312" w:lineRule="auto"/>
        <w:jc w:val="both"/>
      </w:pPr>
      <w:r>
        <w:t>Составим таблицу:</w:t>
      </w:r>
    </w:p>
    <w:tbl>
      <w:tblPr>
        <w:tblStyle w:val="TableGrid10"/>
        <w:tblW w:w="10314" w:type="dxa"/>
        <w:tblLook w:val="04A0"/>
      </w:tblPr>
      <w:tblGrid>
        <w:gridCol w:w="487"/>
        <w:gridCol w:w="527"/>
        <w:gridCol w:w="527"/>
        <w:gridCol w:w="527"/>
        <w:gridCol w:w="8246"/>
      </w:tblGrid>
      <w:tr w14:paraId="1F5848DB" w14:textId="77777777" w:rsidTr="00AE79F1">
        <w:tblPrEx>
          <w:tblW w:w="10314" w:type="dxa"/>
          <w:tblLook w:val="04A0"/>
        </w:tblPrEx>
        <w:trPr>
          <w:trHeight w:val="402"/>
        </w:trPr>
        <w:tc>
          <w:tcPr>
            <w:tcW w:w="487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33189A" w:rsidP="00AE79F1" w14:paraId="3F636E74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33189A" w:rsidP="00AE79F1" w14:paraId="64912996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x</w:t>
            </w:r>
            <w:r w:rsidRPr="0033189A">
              <w:rPr>
                <w:sz w:val="22"/>
                <w:szCs w:val="22"/>
                <w:vertAlign w:val="subscript"/>
              </w:rPr>
              <w:t>1</w:t>
            </w:r>
          </w:p>
        </w:tc>
        <w:tc>
          <w:tcPr>
            <w:tcW w:w="527" w:type="dxa"/>
            <w:tcBorders>
              <w:top w:val="nil"/>
              <w:left w:val="nil"/>
              <w:right w:val="single" w:sz="4" w:space="0" w:color="auto"/>
            </w:tcBorders>
            <w:vAlign w:val="center"/>
          </w:tcPr>
          <w:p w:rsidR="00717AC9" w:rsidRPr="0033189A" w:rsidP="00AE79F1" w14:paraId="2FF54A57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x</w:t>
            </w:r>
            <w:r w:rsidRPr="0033189A">
              <w:rPr>
                <w:sz w:val="22"/>
                <w:szCs w:val="22"/>
                <w:vertAlign w:val="subscript"/>
              </w:rPr>
              <w:t>2</w:t>
            </w:r>
          </w:p>
        </w:tc>
        <w:tc>
          <w:tcPr>
            <w:tcW w:w="52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17AC9" w:rsidRPr="0033189A" w:rsidP="00AE79F1" w14:paraId="7031C631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sz w:val="22"/>
                <w:szCs w:val="22"/>
              </w:rPr>
              <w:t>–</w:t>
            </w:r>
            <w:r w:rsidRPr="0033189A">
              <w:rPr>
                <w:i/>
                <w:sz w:val="22"/>
                <w:szCs w:val="22"/>
                <w:lang w:val="en-US"/>
              </w:rPr>
              <w:t>b</w:t>
            </w:r>
          </w:p>
        </w:tc>
        <w:tc>
          <w:tcPr>
            <w:tcW w:w="8246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67568" w:rsidP="00767568" w14:paraId="2A4E2CF2" w14:textId="5C5ACDA9">
            <w:pPr>
              <w:spacing w:line="312" w:lineRule="auto"/>
              <w:jc w:val="both"/>
            </w:pPr>
            <w:r>
              <w:t xml:space="preserve">     Начинаем решение с точки х</w:t>
            </w:r>
            <w:r>
              <w:rPr>
                <w:vertAlign w:val="subscript"/>
              </w:rPr>
              <w:t>1</w:t>
            </w:r>
            <w:r>
              <w:t>= 0, х</w:t>
            </w:r>
            <w:r>
              <w:rPr>
                <w:vertAlign w:val="subscript"/>
              </w:rPr>
              <w:t>2</w:t>
            </w:r>
            <w:r>
              <w:t>=</w:t>
            </w:r>
            <w:r w:rsidRPr="00AC3470">
              <w:t>0</w:t>
            </w:r>
            <w:r>
              <w:t>.</w:t>
            </w:r>
          </w:p>
          <w:p w:rsidR="00717AC9" w:rsidP="00AE79F1" w14:paraId="408D36CB" w14:textId="7ED7ED09">
            <w:pPr>
              <w:widowControl w:val="0"/>
              <w:spacing w:line="312" w:lineRule="auto"/>
              <w:ind w:left="284"/>
              <w:jc w:val="both"/>
            </w:pPr>
            <w:r>
              <w:t>Точка (0,0) –</w:t>
            </w:r>
            <w:r w:rsidR="00767568">
              <w:t xml:space="preserve"> не крайняя и можно продолжать искать крайнюю точку,</w:t>
            </w:r>
            <w:r>
              <w:t xml:space="preserve"> т.к. для</w:t>
            </w:r>
            <w:r w:rsidRPr="007F229E">
              <w:t xml:space="preserve"> –</w:t>
            </w:r>
            <w:r w:rsidRPr="007F229E">
              <w:rPr>
                <w:i/>
                <w:lang w:val="en-US"/>
              </w:rPr>
              <w:t>b</w:t>
            </w:r>
            <w:r w:rsidRPr="007F229E">
              <w:rPr>
                <w:vertAlign w:val="subscript"/>
              </w:rPr>
              <w:t>1</w:t>
            </w:r>
            <w:r w:rsidR="00681505">
              <w:rPr>
                <w:lang w:val="en-US"/>
              </w:rPr>
              <w:t> </w:t>
            </w:r>
            <w:r w:rsidRPr="007F229E">
              <w:t>=</w:t>
            </w:r>
            <w:r w:rsidR="00681505">
              <w:rPr>
                <w:lang w:val="en-US"/>
              </w:rPr>
              <w:t> </w:t>
            </w:r>
            <w:r w:rsidRPr="007F229E">
              <w:t>–3</w:t>
            </w:r>
            <w:r>
              <w:t xml:space="preserve">  существует</w:t>
            </w:r>
            <w:r w:rsidRPr="007F229E">
              <w:t xml:space="preserve"> </w:t>
            </w:r>
            <w:r w:rsidRPr="00A320D9">
              <w:rPr>
                <w:i/>
                <w:color w:val="000000" w:themeColor="text1"/>
                <w:lang w:val="en-US"/>
              </w:rPr>
              <w:t>a</w:t>
            </w:r>
            <w:r>
              <w:rPr>
                <w:color w:val="000000" w:themeColor="text1"/>
                <w:sz w:val="22"/>
                <w:vertAlign w:val="subscript"/>
              </w:rPr>
              <w:t>1</w:t>
            </w:r>
            <w:r w:rsidRPr="00A320D9">
              <w:rPr>
                <w:color w:val="000000" w:themeColor="text1"/>
                <w:sz w:val="22"/>
                <w:vertAlign w:val="subscript"/>
              </w:rPr>
              <w:t>1</w:t>
            </w:r>
            <w:r>
              <w:t xml:space="preserve"> и </w:t>
            </w:r>
            <w:r w:rsidRPr="00A320D9">
              <w:rPr>
                <w:i/>
                <w:color w:val="000000" w:themeColor="text1"/>
                <w:lang w:val="en-US"/>
              </w:rPr>
              <w:t>a</w:t>
            </w:r>
            <w:r w:rsidRPr="00A320D9">
              <w:rPr>
                <w:color w:val="000000" w:themeColor="text1"/>
                <w:sz w:val="22"/>
                <w:vertAlign w:val="subscript"/>
              </w:rPr>
              <w:t>1</w:t>
            </w:r>
            <w:r w:rsidR="00681505">
              <w:rPr>
                <w:color w:val="000000" w:themeColor="text1"/>
                <w:sz w:val="22"/>
                <w:vertAlign w:val="subscript"/>
              </w:rPr>
              <w:t>2</w:t>
            </w:r>
            <w:r w:rsidR="00681505">
              <w:rPr>
                <w:color w:val="000000" w:themeColor="text1"/>
                <w:sz w:val="22"/>
                <w:lang w:val="en-US"/>
              </w:rPr>
              <w:t> </w:t>
            </w:r>
            <w:r w:rsidRPr="007F229E">
              <w:rPr>
                <w:color w:val="000000" w:themeColor="text1"/>
                <w:sz w:val="22"/>
              </w:rPr>
              <w:t>&gt;</w:t>
            </w:r>
            <w:r w:rsidR="00681505">
              <w:rPr>
                <w:color w:val="000000" w:themeColor="text1"/>
                <w:sz w:val="22"/>
                <w:lang w:val="en-US"/>
              </w:rPr>
              <w:t> </w:t>
            </w:r>
            <w:r w:rsidRPr="007F229E">
              <w:rPr>
                <w:color w:val="000000" w:themeColor="text1"/>
                <w:sz w:val="22"/>
              </w:rPr>
              <w:t>0</w:t>
            </w:r>
            <w:r>
              <w:t xml:space="preserve"> </w:t>
            </w:r>
            <w:r>
              <w:rPr>
                <w:rFonts w:ascii="Symbol" w:hAnsi="Symbol"/>
              </w:rPr>
              <w:sym w:font="Symbol" w:char="F0DE"/>
            </w:r>
            <w:r>
              <w:t xml:space="preserve"> выбираем </w:t>
            </w:r>
            <w:r>
              <w:rPr>
                <w:rFonts w:ascii="Symbol" w:hAnsi="Symbol"/>
              </w:rPr>
              <w:sym w:font="Symbol" w:char="F022"/>
            </w:r>
            <w:r>
              <w:t xml:space="preserve"> из них, например 1-й столбец.</w:t>
            </w:r>
          </w:p>
          <w:p w:rsidR="00717AC9" w:rsidRPr="000E48D4" w:rsidP="00AE79F1" w14:paraId="047BE04B" w14:textId="5DDC2A3A">
            <w:pPr>
              <w:widowControl w:val="0"/>
              <w:spacing w:line="312" w:lineRule="auto"/>
              <w:ind w:left="284"/>
              <w:jc w:val="both"/>
            </w:pPr>
            <w:r>
              <w:t xml:space="preserve">Рассмотрим </w:t>
            </w:r>
            <w:r w:rsidR="00767568">
              <w:t xml:space="preserve">отношения </w:t>
            </w:r>
            <w:r>
              <w:rPr>
                <w:position w:val="-30"/>
              </w:rPr>
              <w:object>
                <v:shape id="_x0000_i1724" type="#_x0000_t75" style="width:64.5pt;height:36.55pt" o:ole="">
                  <v:imagedata r:id="rId1217" o:title=""/>
                </v:shape>
                <o:OLEObject Type="Embed" ProgID="Equation.DSMT4" ShapeID="_x0000_i1724" DrawAspect="Content" ObjectID="_1772635818" r:id="rId1218"/>
              </w:object>
            </w:r>
            <w:r w:rsidR="00767568">
              <w:t xml:space="preserve"> </w:t>
            </w:r>
            <w:r w:rsidRPr="00A320D9">
              <w:rPr>
                <w:color w:val="000000" w:themeColor="text1"/>
              </w:rPr>
              <w:t xml:space="preserve"> </w:t>
            </w:r>
            <w:r>
              <w:rPr>
                <w:rFonts w:ascii="Symbol" w:hAnsi="Symbol"/>
                <w:color w:val="000000" w:themeColor="text1"/>
              </w:rPr>
              <w:sym w:font="Symbol" w:char="F0DE"/>
            </w:r>
            <w:r w:rsidRPr="00A320D9">
              <w:rPr>
                <w:color w:val="000000" w:themeColor="text1"/>
              </w:rPr>
              <w:t xml:space="preserve"> </w:t>
            </w:r>
            <w:r w:rsidRPr="00A320D9">
              <w:rPr>
                <w:i/>
                <w:color w:val="000000" w:themeColor="text1"/>
                <w:lang w:val="en-US"/>
              </w:rPr>
              <w:t>a</w:t>
            </w:r>
            <w:r>
              <w:rPr>
                <w:color w:val="000000" w:themeColor="text1"/>
                <w:sz w:val="22"/>
                <w:vertAlign w:val="subscript"/>
              </w:rPr>
              <w:t>3</w:t>
            </w:r>
            <w:r w:rsidRPr="00A320D9">
              <w:rPr>
                <w:color w:val="000000" w:themeColor="text1"/>
                <w:sz w:val="22"/>
                <w:vertAlign w:val="subscript"/>
              </w:rPr>
              <w:t>1</w:t>
            </w:r>
            <w:r w:rsidRPr="00264A2D">
              <w:rPr>
                <w:color w:val="000000" w:themeColor="text1"/>
              </w:rPr>
              <w:t>– разрешающий элемент</w:t>
            </w:r>
          </w:p>
        </w:tc>
      </w:tr>
      <w:tr w14:paraId="5DA36A18" w14:textId="77777777" w:rsidTr="00AE79F1">
        <w:tblPrEx>
          <w:tblW w:w="10314" w:type="dxa"/>
          <w:tblLook w:val="04A0"/>
        </w:tblPrEx>
        <w:trPr>
          <w:trHeight w:val="402"/>
        </w:trPr>
        <w:tc>
          <w:tcPr>
            <w:tcW w:w="487" w:type="dxa"/>
            <w:tcBorders>
              <w:left w:val="nil"/>
              <w:bottom w:val="nil"/>
            </w:tcBorders>
            <w:vAlign w:val="center"/>
          </w:tcPr>
          <w:p w:rsidR="00717AC9" w:rsidRPr="0033189A" w:rsidP="00AE79F1" w14:paraId="18EFC876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y</w:t>
            </w:r>
            <w:r w:rsidRPr="0033189A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27" w:type="dxa"/>
            <w:tcBorders>
              <w:bottom w:val="nil"/>
              <w:right w:val="nil"/>
            </w:tcBorders>
            <w:vAlign w:val="center"/>
          </w:tcPr>
          <w:p w:rsidR="00717AC9" w:rsidRPr="0033189A" w:rsidP="00AE79F1" w14:paraId="41EA149C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527" w:type="dxa"/>
            <w:tcBorders>
              <w:left w:val="nil"/>
              <w:bottom w:val="nil"/>
            </w:tcBorders>
            <w:vAlign w:val="center"/>
          </w:tcPr>
          <w:p w:rsidR="00717AC9" w:rsidRPr="0033189A" w:rsidP="00AE79F1" w14:paraId="4C2571EC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527" w:type="dxa"/>
            <w:tcBorders>
              <w:bottom w:val="nil"/>
              <w:right w:val="nil"/>
            </w:tcBorders>
            <w:vAlign w:val="center"/>
          </w:tcPr>
          <w:p w:rsidR="00717AC9" w:rsidRPr="0033189A" w:rsidP="00AE79F1" w14:paraId="53904EFD" w14:textId="5CD588FA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>
                      <wp:simplePos x="0" y="0"/>
                      <wp:positionH relativeFrom="column">
                        <wp:posOffset>219710</wp:posOffset>
                      </wp:positionH>
                      <wp:positionV relativeFrom="paragraph">
                        <wp:posOffset>69215</wp:posOffset>
                      </wp:positionV>
                      <wp:extent cx="241300" cy="0"/>
                      <wp:effectExtent l="38100" t="76200" r="0" b="95250"/>
                      <wp:wrapNone/>
                      <wp:docPr id="932" name="Прямая со стрелкой 9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CnPr/>
                            <wps:spPr>
                              <a:xfrm flipH="1">
                                <a:off x="0" y="0"/>
                                <a:ext cx="2413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stealt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рямая со стрелкой 932" o:spid="_x0000_s1725" type="#_x0000_t32" style="width:19pt;height:0;margin-top:5.45pt;margin-left:17.3pt;flip:x;mso-height-percent:0;mso-height-relative:margin;mso-width-percent:0;mso-width-relative:margin;mso-wrap-distance-bottom:0;mso-wrap-distance-left:9pt;mso-wrap-distance-right:9pt;mso-wrap-distance-top:0;position:absolute;v-text-anchor:top;z-index:251748352" fillcolor="this" stroked="t" strokecolor="black" strokeweight="0.75pt">
                      <v:stroke endarrow="classic"/>
                    </v:shape>
                  </w:pict>
                </mc:Fallback>
              </mc:AlternateContent>
            </w:r>
            <w:r w:rsidRPr="0033189A">
              <w:rPr>
                <w:sz w:val="22"/>
                <w:szCs w:val="22"/>
                <w:lang w:val="en-US"/>
              </w:rPr>
              <w:t>–3</w:t>
            </w:r>
          </w:p>
        </w:tc>
        <w:tc>
          <w:tcPr>
            <w:tcW w:w="8246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717AC9" w:rsidRPr="00E55302" w:rsidP="00AE79F1" w14:paraId="62331B19" w14:textId="77777777">
            <w:pPr>
              <w:widowControl w:val="0"/>
              <w:spacing w:line="312" w:lineRule="auto"/>
            </w:pPr>
          </w:p>
        </w:tc>
      </w:tr>
      <w:tr w14:paraId="142DB2C6" w14:textId="77777777" w:rsidTr="00AE79F1">
        <w:tblPrEx>
          <w:tblW w:w="10314" w:type="dxa"/>
          <w:tblLook w:val="04A0"/>
        </w:tblPrEx>
        <w:trPr>
          <w:trHeight w:val="402"/>
        </w:trPr>
        <w:tc>
          <w:tcPr>
            <w:tcW w:w="487" w:type="dxa"/>
            <w:tcBorders>
              <w:top w:val="nil"/>
              <w:left w:val="nil"/>
              <w:bottom w:val="nil"/>
            </w:tcBorders>
            <w:vAlign w:val="center"/>
          </w:tcPr>
          <w:p w:rsidR="00717AC9" w:rsidRPr="0033189A" w:rsidP="00AE79F1" w14:paraId="6129F6A7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y</w:t>
            </w:r>
            <w:r w:rsidRPr="0033189A"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527" w:type="dxa"/>
            <w:tcBorders>
              <w:top w:val="nil"/>
              <w:bottom w:val="nil"/>
              <w:right w:val="nil"/>
            </w:tcBorders>
            <w:vAlign w:val="center"/>
          </w:tcPr>
          <w:p w:rsidR="00717AC9" w:rsidRPr="0033189A" w:rsidP="00AE79F1" w14:paraId="21E86001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527" w:type="dxa"/>
            <w:tcBorders>
              <w:top w:val="nil"/>
              <w:left w:val="nil"/>
              <w:bottom w:val="nil"/>
            </w:tcBorders>
            <w:vAlign w:val="center"/>
          </w:tcPr>
          <w:p w:rsidR="00717AC9" w:rsidRPr="0033189A" w:rsidP="00AE79F1" w14:paraId="6AB7B916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–1</w:t>
            </w:r>
          </w:p>
        </w:tc>
        <w:tc>
          <w:tcPr>
            <w:tcW w:w="527" w:type="dxa"/>
            <w:tcBorders>
              <w:top w:val="nil"/>
              <w:bottom w:val="nil"/>
              <w:right w:val="nil"/>
            </w:tcBorders>
            <w:vAlign w:val="center"/>
          </w:tcPr>
          <w:p w:rsidR="00717AC9" w:rsidRPr="0033189A" w:rsidP="00AE79F1" w14:paraId="25448013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8246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717AC9" w:rsidRPr="00E55302" w:rsidP="00AE79F1" w14:paraId="4FF20EC6" w14:textId="77777777">
            <w:pPr>
              <w:widowControl w:val="0"/>
              <w:spacing w:line="312" w:lineRule="auto"/>
            </w:pPr>
          </w:p>
        </w:tc>
      </w:tr>
      <w:tr w14:paraId="36187DA5" w14:textId="77777777" w:rsidTr="00AE79F1">
        <w:tblPrEx>
          <w:tblW w:w="10314" w:type="dxa"/>
          <w:tblLook w:val="04A0"/>
        </w:tblPrEx>
        <w:trPr>
          <w:trHeight w:val="402"/>
        </w:trPr>
        <w:tc>
          <w:tcPr>
            <w:tcW w:w="487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33189A" w:rsidP="00AE79F1" w14:paraId="38301E89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y</w:t>
            </w:r>
            <w:r w:rsidRPr="0033189A">
              <w:rPr>
                <w:sz w:val="22"/>
                <w:szCs w:val="22"/>
                <w:vertAlign w:val="subscript"/>
                <w:lang w:val="en-US"/>
              </w:rPr>
              <w:t>3</w:t>
            </w:r>
          </w:p>
        </w:tc>
        <w:tc>
          <w:tcPr>
            <w:tcW w:w="527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33189A" w:rsidP="00AE79F1" w14:paraId="291047FC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-3175</wp:posOffset>
                      </wp:positionV>
                      <wp:extent cx="215900" cy="179705"/>
                      <wp:effectExtent l="0" t="0" r="12700" b="10795"/>
                      <wp:wrapNone/>
                      <wp:docPr id="906" name="Овал 9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SpPr/>
                            <wps:spPr>
                              <a:xfrm>
                                <a:off x="0" y="0"/>
                                <a:ext cx="215900" cy="17970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906" o:spid="_x0000_s1726" style="width:17pt;height:14.15pt;margin-top:-0.25pt;margin-left:-0.25pt;mso-height-percent:0;mso-height-relative:margin;mso-width-percent:0;mso-width-relative:margin;mso-wrap-distance-bottom:0;mso-wrap-distance-left:9pt;mso-wrap-distance-right:9pt;mso-wrap-distance-top:0;position:absolute;v-text-anchor:middle;z-index:251744256" filled="f" fillcolor="this" stroked="t" strokecolor="black" strokeweight="0.5pt"/>
                  </w:pict>
                </mc:Fallback>
              </mc:AlternateContent>
            </w:r>
            <w:r w:rsidRPr="0033189A">
              <w:rPr>
                <w:sz w:val="22"/>
                <w:szCs w:val="22"/>
                <w:lang w:val="en-US"/>
              </w:rPr>
              <w:t>–1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33189A" w:rsidP="00AE79F1" w14:paraId="70A65CB2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2</w:t>
            </w:r>
          </w:p>
        </w:tc>
        <w:tc>
          <w:tcPr>
            <w:tcW w:w="527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33189A" w:rsidP="00AE79F1" w14:paraId="393F03D0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8246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717AC9" w:rsidRPr="00E55302" w:rsidP="00AE79F1" w14:paraId="418212D0" w14:textId="77777777">
            <w:pPr>
              <w:widowControl w:val="0"/>
              <w:spacing w:line="312" w:lineRule="auto"/>
            </w:pPr>
          </w:p>
        </w:tc>
      </w:tr>
      <w:tr w14:paraId="0B09D4B4" w14:textId="77777777" w:rsidTr="00AE79F1">
        <w:tblPrEx>
          <w:tblW w:w="10314" w:type="dxa"/>
          <w:tblLook w:val="04A0"/>
        </w:tblPrEx>
        <w:trPr>
          <w:trHeight w:val="402"/>
        </w:trPr>
        <w:tc>
          <w:tcPr>
            <w:tcW w:w="487" w:type="dxa"/>
            <w:tcBorders>
              <w:left w:val="nil"/>
              <w:bottom w:val="nil"/>
            </w:tcBorders>
            <w:vAlign w:val="center"/>
          </w:tcPr>
          <w:p w:rsidR="00717AC9" w:rsidRPr="0033189A" w:rsidP="00AE79F1" w14:paraId="6498F2BD" w14:textId="77777777">
            <w:pPr>
              <w:widowControl w:val="0"/>
              <w:spacing w:line="312" w:lineRule="auto"/>
              <w:jc w:val="center"/>
              <w:rPr>
                <w:i/>
                <w:sz w:val="22"/>
                <w:szCs w:val="22"/>
              </w:rPr>
            </w:pPr>
            <w:r w:rsidRPr="0033189A">
              <w:rPr>
                <w:rFonts w:ascii="Symbol" w:hAnsi="Symbol"/>
                <w:i/>
                <w:sz w:val="22"/>
                <w:szCs w:val="22"/>
              </w:rPr>
              <w:sym w:font="Symbol" w:char="F06A"/>
            </w:r>
          </w:p>
        </w:tc>
        <w:tc>
          <w:tcPr>
            <w:tcW w:w="527" w:type="dxa"/>
            <w:tcBorders>
              <w:bottom w:val="nil"/>
              <w:right w:val="nil"/>
            </w:tcBorders>
            <w:vAlign w:val="center"/>
          </w:tcPr>
          <w:p w:rsidR="00717AC9" w:rsidRPr="0033189A" w:rsidP="00AE79F1" w14:paraId="5AA527A8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–1</w:t>
            </w:r>
          </w:p>
        </w:tc>
        <w:tc>
          <w:tcPr>
            <w:tcW w:w="527" w:type="dxa"/>
            <w:tcBorders>
              <w:left w:val="nil"/>
              <w:bottom w:val="nil"/>
            </w:tcBorders>
            <w:vAlign w:val="center"/>
          </w:tcPr>
          <w:p w:rsidR="00717AC9" w:rsidRPr="0033189A" w:rsidP="00AE79F1" w14:paraId="0CEF408F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0</w:t>
            </w:r>
          </w:p>
        </w:tc>
        <w:tc>
          <w:tcPr>
            <w:tcW w:w="527" w:type="dxa"/>
            <w:tcBorders>
              <w:bottom w:val="nil"/>
              <w:right w:val="nil"/>
            </w:tcBorders>
            <w:vAlign w:val="center"/>
          </w:tcPr>
          <w:p w:rsidR="00717AC9" w:rsidRPr="0033189A" w:rsidP="00AE79F1" w14:paraId="518C7056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0</w:t>
            </w:r>
          </w:p>
        </w:tc>
        <w:tc>
          <w:tcPr>
            <w:tcW w:w="8246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717AC9" w:rsidRPr="00E55302" w:rsidP="00AE79F1" w14:paraId="13BE6A89" w14:textId="77777777">
            <w:pPr>
              <w:widowControl w:val="0"/>
              <w:spacing w:line="312" w:lineRule="auto"/>
            </w:pPr>
          </w:p>
        </w:tc>
      </w:tr>
    </w:tbl>
    <w:p w:rsidR="00717AC9" w:rsidP="00427506" w14:paraId="1331A315" w14:textId="08A9D51C">
      <w:pPr>
        <w:widowControl w:val="0"/>
        <w:spacing w:before="120" w:line="312" w:lineRule="auto"/>
        <w:jc w:val="both"/>
      </w:pPr>
      <w:r>
        <w:rPr>
          <w:rFonts w:ascii="Symbol" w:hAnsi="Symbol"/>
        </w:rPr>
        <w:sym w:font="Symbol" w:char="F0DE"/>
      </w:r>
      <w:r w:rsidRPr="007A75DB">
        <w:t xml:space="preserve"> </w:t>
      </w:r>
      <w:r>
        <w:t>Делаем первый шаг преобразований:</w:t>
      </w:r>
    </w:p>
    <w:p w:rsidR="00AE79F1" w:rsidP="007B7653" w14:paraId="7E69C9EE" w14:textId="77777777">
      <w:pPr>
        <w:pStyle w:val="ListParagraph"/>
        <w:widowControl w:val="0"/>
        <w:numPr>
          <w:ilvl w:val="0"/>
          <w:numId w:val="76"/>
        </w:numPr>
        <w:spacing w:line="312" w:lineRule="auto"/>
        <w:jc w:val="both"/>
      </w:pPr>
      <w:r>
        <w:t>Для 3-ей строки имеем:</w:t>
      </w:r>
    </w:p>
    <w:p w:rsidR="00AE79F1" w:rsidP="00767568" w14:paraId="515ECD03" w14:textId="77777777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27" type="#_x0000_t75" style="width:139.15pt;height:40.3pt" o:ole="">
            <v:imagedata r:id="rId1219" o:title=""/>
          </v:shape>
          <o:OLEObject Type="Embed" ProgID="Equation.DSMT4" ShapeID="_x0000_i1727" DrawAspect="Content" ObjectID="_1772635819" r:id="rId1220"/>
        </w:object>
      </w:r>
    </w:p>
    <w:p w:rsidR="00AE79F1" w:rsidP="00767568" w14:paraId="1252D56C" w14:textId="77777777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28" type="#_x0000_t75" style="width:209.55pt;height:40.3pt" o:ole="">
            <v:imagedata r:id="rId1221" o:title=""/>
          </v:shape>
          <o:OLEObject Type="Embed" ProgID="Equation.DSMT4" ShapeID="_x0000_i1728" DrawAspect="Content" ObjectID="_1772635820" r:id="rId1222"/>
        </w:object>
      </w:r>
    </w:p>
    <w:p w:rsidR="00AE79F1" w:rsidP="00767568" w14:paraId="09823AEE" w14:textId="77777777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29" type="#_x0000_t75" style="width:173.55pt;height:40.3pt" o:ole="">
            <v:imagedata r:id="rId1223" o:title=""/>
          </v:shape>
          <o:OLEObject Type="Embed" ProgID="Equation.DSMT4" ShapeID="_x0000_i1729" DrawAspect="Content" ObjectID="_1772635821" r:id="rId1224"/>
        </w:object>
      </w:r>
    </w:p>
    <w:p w:rsidR="00AE79F1" w:rsidP="007B7653" w14:paraId="33AB7FF9" w14:textId="77777777">
      <w:pPr>
        <w:pStyle w:val="ListParagraph"/>
        <w:widowControl w:val="0"/>
        <w:numPr>
          <w:ilvl w:val="0"/>
          <w:numId w:val="76"/>
        </w:numPr>
        <w:spacing w:line="312" w:lineRule="auto"/>
        <w:jc w:val="both"/>
      </w:pPr>
      <w:r>
        <w:t>Для 1-ой строки имеем:</w:t>
      </w:r>
    </w:p>
    <w:p w:rsidR="00AE79F1" w:rsidP="00767568" w14:paraId="7FAD9B5F" w14:textId="77777777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30" type="#_x0000_t75" style="width:162.25pt;height:40.3pt" o:ole="">
            <v:imagedata r:id="rId1225" o:title=""/>
          </v:shape>
          <o:OLEObject Type="Embed" ProgID="Equation.DSMT4" ShapeID="_x0000_i1730" DrawAspect="Content" ObjectID="_1772635822" r:id="rId1226"/>
        </w:object>
      </w:r>
    </w:p>
    <w:p w:rsidR="00AE79F1" w:rsidP="00767568" w14:paraId="1F5D5A61" w14:textId="77777777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31" type="#_x0000_t75" style="width:248.25pt;height:40.3pt" o:ole="">
            <v:imagedata r:id="rId1227" o:title=""/>
          </v:shape>
          <o:OLEObject Type="Embed" ProgID="Equation.DSMT4" ShapeID="_x0000_i1731" DrawAspect="Content" ObjectID="_1772635823" r:id="rId1228"/>
        </w:object>
      </w:r>
    </w:p>
    <w:p w:rsidR="00AE79F1" w:rsidP="00767568" w14:paraId="3884CCFB" w14:textId="77777777">
      <w:pPr>
        <w:pStyle w:val="ListParagraph"/>
        <w:widowControl w:val="0"/>
        <w:spacing w:line="312" w:lineRule="auto"/>
      </w:pPr>
      <w:r>
        <w:rPr>
          <w:position w:val="-32"/>
        </w:rPr>
        <w:object>
          <v:shape id="_x0000_i1732" type="#_x0000_t75" style="width:227.8pt;height:37.6pt" o:ole="">
            <v:imagedata r:id="rId1229" o:title=""/>
          </v:shape>
          <o:OLEObject Type="Embed" ProgID="Equation.DSMT4" ShapeID="_x0000_i1732" DrawAspect="Content" ObjectID="_1772635824" r:id="rId1230"/>
        </w:object>
      </w:r>
    </w:p>
    <w:p w:rsidR="00AE79F1" w:rsidP="007B7653" w14:paraId="42D65FCC" w14:textId="77777777">
      <w:pPr>
        <w:pStyle w:val="ListParagraph"/>
        <w:widowControl w:val="0"/>
        <w:numPr>
          <w:ilvl w:val="0"/>
          <w:numId w:val="76"/>
        </w:numPr>
        <w:spacing w:line="312" w:lineRule="auto"/>
        <w:jc w:val="both"/>
      </w:pPr>
      <w:r>
        <w:t>Для 2-ой строки имеем:</w:t>
      </w:r>
    </w:p>
    <w:p w:rsidR="00AE79F1" w:rsidP="00767568" w14:paraId="10D25860" w14:textId="77777777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33" type="#_x0000_t75" style="width:163.35pt;height:40.3pt" o:ole="">
            <v:imagedata r:id="rId1231" o:title=""/>
          </v:shape>
          <o:OLEObject Type="Embed" ProgID="Equation.DSMT4" ShapeID="_x0000_i1733" DrawAspect="Content" ObjectID="_1772635825" r:id="rId1232"/>
        </w:object>
      </w:r>
    </w:p>
    <w:p w:rsidR="00AE79F1" w:rsidP="00767568" w14:paraId="727DE02B" w14:textId="77777777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34" type="#_x0000_t75" style="width:259pt;height:40.3pt" o:ole="">
            <v:imagedata r:id="rId1233" o:title=""/>
          </v:shape>
          <o:OLEObject Type="Embed" ProgID="Equation.DSMT4" ShapeID="_x0000_i1734" DrawAspect="Content" ObjectID="_1772635826" r:id="rId1234"/>
        </w:object>
      </w:r>
    </w:p>
    <w:p w:rsidR="00AE79F1" w:rsidP="00767568" w14:paraId="5E83C466" w14:textId="77777777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35" type="#_x0000_t75" style="width:258.45pt;height:40.3pt" o:ole="">
            <v:imagedata r:id="rId1235" o:title=""/>
          </v:shape>
          <o:OLEObject Type="Embed" ProgID="Equation.DSMT4" ShapeID="_x0000_i1735" DrawAspect="Content" ObjectID="_1772635827" r:id="rId1236"/>
        </w:object>
      </w:r>
    </w:p>
    <w:p w:rsidR="00AE79F1" w:rsidP="007B7653" w14:paraId="62054E62" w14:textId="77777777">
      <w:pPr>
        <w:pStyle w:val="ListParagraph"/>
        <w:widowControl w:val="0"/>
        <w:numPr>
          <w:ilvl w:val="0"/>
          <w:numId w:val="76"/>
        </w:numPr>
        <w:spacing w:line="312" w:lineRule="auto"/>
        <w:jc w:val="both"/>
      </w:pPr>
      <w:r>
        <w:t xml:space="preserve">Для коэффициентов </w:t>
      </w:r>
      <w:r w:rsidRPr="007F229E">
        <w:rPr>
          <w:rFonts w:ascii="Symbol" w:hAnsi="Symbol"/>
          <w:i/>
        </w:rPr>
        <w:sym w:font="Symbol" w:char="F06A"/>
      </w:r>
      <w:r>
        <w:t xml:space="preserve"> имеем:</w:t>
      </w:r>
    </w:p>
    <w:p w:rsidR="00AE79F1" w:rsidP="00767568" w14:paraId="2FCCEB0F" w14:textId="77777777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36" type="#_x0000_t75" style="width:146.7pt;height:40.3pt" o:ole="">
            <v:imagedata r:id="rId1237" o:title=""/>
          </v:shape>
          <o:OLEObject Type="Embed" ProgID="Equation.DSMT4" ShapeID="_x0000_i1736" DrawAspect="Content" ObjectID="_1772635828" r:id="rId1238"/>
        </w:object>
      </w:r>
    </w:p>
    <w:p w:rsidR="00AE79F1" w:rsidP="00767568" w14:paraId="18755759" w14:textId="77777777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37" type="#_x0000_t75" style="width:306.25pt;height:40.3pt" o:ole="">
            <v:imagedata r:id="rId1239" o:title=""/>
          </v:shape>
          <o:OLEObject Type="Embed" ProgID="Equation.DSMT4" ShapeID="_x0000_i1737" DrawAspect="Content" ObjectID="_1772635829" r:id="rId1240"/>
        </w:object>
      </w:r>
    </w:p>
    <w:p w:rsidR="00717AC9" w:rsidP="00767568" w14:paraId="273B50E8" w14:textId="5BCE67EA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38" type="#_x0000_t75" style="width:233.2pt;height:40.3pt" o:ole="">
            <v:imagedata r:id="rId1241" o:title=""/>
          </v:shape>
          <o:OLEObject Type="Embed" ProgID="Equation.DSMT4" ShapeID="_x0000_i1738" DrawAspect="Content" ObjectID="_1772635830" r:id="rId1242"/>
        </w:object>
      </w:r>
    </w:p>
    <w:p w:rsidR="00E00E4B" w:rsidP="00AE79F1" w14:paraId="15DA5863" w14:textId="77777777">
      <w:pPr>
        <w:widowControl w:val="0"/>
        <w:spacing w:line="312" w:lineRule="auto"/>
        <w:jc w:val="both"/>
      </w:pPr>
    </w:p>
    <w:p w:rsidR="00717AC9" w:rsidP="00AE79F1" w14:paraId="299B9A31" w14:textId="747D96A4">
      <w:pPr>
        <w:widowControl w:val="0"/>
        <w:spacing w:line="312" w:lineRule="auto"/>
        <w:jc w:val="both"/>
      </w:pPr>
    </w:p>
    <w:p w:rsidR="00E00E4B" w:rsidP="00AE79F1" w14:paraId="11091920" w14:textId="77777777">
      <w:pPr>
        <w:widowControl w:val="0"/>
        <w:spacing w:line="312" w:lineRule="auto"/>
        <w:jc w:val="both"/>
      </w:pPr>
    </w:p>
    <w:tbl>
      <w:tblPr>
        <w:tblStyle w:val="TableGrid10"/>
        <w:tblW w:w="10173" w:type="dxa"/>
        <w:tblLook w:val="04A0"/>
      </w:tblPr>
      <w:tblGrid>
        <w:gridCol w:w="486"/>
        <w:gridCol w:w="526"/>
        <w:gridCol w:w="526"/>
        <w:gridCol w:w="526"/>
        <w:gridCol w:w="8109"/>
      </w:tblGrid>
      <w:tr w14:paraId="6D1DA7B2" w14:textId="77777777" w:rsidTr="00427506">
        <w:tblPrEx>
          <w:tblW w:w="10173" w:type="dxa"/>
          <w:tblLook w:val="04A0"/>
        </w:tblPrEx>
        <w:trPr>
          <w:trHeight w:val="416"/>
        </w:trPr>
        <w:tc>
          <w:tcPr>
            <w:tcW w:w="486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33189A" w:rsidP="00AE79F1" w14:paraId="51770F55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2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33189A" w:rsidP="00AE79F1" w14:paraId="5F941F4C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y</w:t>
            </w:r>
            <w:r w:rsidRPr="0033189A">
              <w:rPr>
                <w:sz w:val="22"/>
                <w:szCs w:val="22"/>
                <w:vertAlign w:val="subscript"/>
                <w:lang w:val="en-US"/>
              </w:rPr>
              <w:t>3</w:t>
            </w:r>
          </w:p>
        </w:tc>
        <w:tc>
          <w:tcPr>
            <w:tcW w:w="526" w:type="dxa"/>
            <w:tcBorders>
              <w:top w:val="nil"/>
              <w:left w:val="nil"/>
              <w:right w:val="single" w:sz="4" w:space="0" w:color="auto"/>
            </w:tcBorders>
            <w:vAlign w:val="center"/>
          </w:tcPr>
          <w:p w:rsidR="00717AC9" w:rsidRPr="0033189A" w:rsidP="00AE79F1" w14:paraId="50818445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x</w:t>
            </w:r>
            <w:r w:rsidRPr="0033189A"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52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17AC9" w:rsidRPr="0033189A" w:rsidP="00AE79F1" w14:paraId="13BC26DB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–</w:t>
            </w:r>
            <w:r w:rsidRPr="0033189A">
              <w:rPr>
                <w:i/>
                <w:sz w:val="22"/>
                <w:szCs w:val="22"/>
                <w:lang w:val="en-US"/>
              </w:rPr>
              <w:t>b</w:t>
            </w:r>
          </w:p>
        </w:tc>
        <w:tc>
          <w:tcPr>
            <w:tcW w:w="8109" w:type="dxa"/>
            <w:vMerge w:val="restart"/>
            <w:tcBorders>
              <w:top w:val="nil"/>
              <w:left w:val="nil"/>
              <w:right w:val="nil"/>
            </w:tcBorders>
          </w:tcPr>
          <w:p w:rsidR="00AE79F1" w:rsidRPr="002B6AA1" w:rsidP="00AE79F1" w14:paraId="151F3051" w14:textId="16AFDA72">
            <w:pPr>
              <w:widowControl w:val="0"/>
              <w:spacing w:line="312" w:lineRule="auto"/>
              <w:ind w:left="284"/>
              <w:jc w:val="both"/>
            </w:pPr>
            <w:r>
              <w:t>Пришли в точку х</w:t>
            </w:r>
            <w:r>
              <w:rPr>
                <w:vertAlign w:val="subscript"/>
              </w:rPr>
              <w:t>1</w:t>
            </w:r>
            <w:r>
              <w:t>=1, х</w:t>
            </w:r>
            <w:r>
              <w:rPr>
                <w:vertAlign w:val="subscript"/>
              </w:rPr>
              <w:t>2</w:t>
            </w:r>
            <w:r>
              <w:t>=0</w:t>
            </w:r>
          </w:p>
          <w:p w:rsidR="00717AC9" w:rsidP="00AE79F1" w14:paraId="342B6697" w14:textId="28CFFB18">
            <w:pPr>
              <w:widowControl w:val="0"/>
              <w:spacing w:line="312" w:lineRule="auto"/>
              <w:ind w:left="284"/>
              <w:jc w:val="both"/>
            </w:pPr>
            <w:r>
              <w:rPr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>
                      <wp:simplePos x="0" y="0"/>
                      <wp:positionH relativeFrom="column">
                        <wp:posOffset>-117475</wp:posOffset>
                      </wp:positionH>
                      <wp:positionV relativeFrom="paragraph">
                        <wp:posOffset>92075</wp:posOffset>
                      </wp:positionV>
                      <wp:extent cx="215900" cy="44450"/>
                      <wp:effectExtent l="38100" t="38100" r="12700" b="69850"/>
                      <wp:wrapNone/>
                      <wp:docPr id="933" name="Прямая со стрелкой 9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CnPr/>
                            <wps:spPr>
                              <a:xfrm flipH="1">
                                <a:off x="0" y="0"/>
                                <a:ext cx="215900" cy="444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stealt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933" o:spid="_x0000_s1739" type="#_x0000_t32" style="width:17pt;height:3.5pt;margin-top:7.25pt;margin-left:-9.25pt;flip:x;mso-wrap-distance-bottom:0;mso-wrap-distance-left:9pt;mso-wrap-distance-right:9pt;mso-wrap-distance-top:0;position:absolute;v-text-anchor:top;z-index:251750400" fillcolor="this" stroked="t" strokecolor="black" strokeweight="0.75pt">
                      <v:stroke endarrow="classic"/>
                    </v:shape>
                  </w:pict>
                </mc:Fallback>
              </mc:AlternateContent>
            </w:r>
            <w:r>
              <w:t>Точка (1,0) – не крайняя</w:t>
            </w:r>
            <w:r w:rsidR="00E00E4B">
              <w:t xml:space="preserve"> (есть отрицательный элемент)</w:t>
            </w:r>
            <w:r>
              <w:t>.</w:t>
            </w:r>
          </w:p>
          <w:p w:rsidR="00717AC9" w:rsidP="00AE79F1" w14:paraId="000B9031" w14:textId="546C087F">
            <w:pPr>
              <w:widowControl w:val="0"/>
              <w:spacing w:line="312" w:lineRule="auto"/>
              <w:ind w:left="284"/>
              <w:jc w:val="both"/>
            </w:pPr>
            <w:r>
              <w:t xml:space="preserve">Крайнюю точку </w:t>
            </w:r>
            <w:r>
              <w:t xml:space="preserve"> можно искать, т.к. для </w:t>
            </w:r>
            <w:r w:rsidRPr="005201B0">
              <w:t>–</w:t>
            </w:r>
            <w:r w:rsidRPr="005201B0">
              <w:rPr>
                <w:i/>
                <w:lang w:val="en-US"/>
              </w:rPr>
              <w:t>b</w:t>
            </w:r>
            <w:r w:rsidR="00681505">
              <w:rPr>
                <w:vertAlign w:val="subscript"/>
              </w:rPr>
              <w:t>1</w:t>
            </w:r>
            <w:r w:rsidR="00681505">
              <w:rPr>
                <w:lang w:val="en-US"/>
              </w:rPr>
              <w:t> </w:t>
            </w:r>
            <w:r w:rsidRPr="005201B0">
              <w:t>=</w:t>
            </w:r>
            <w:r w:rsidR="00681505">
              <w:rPr>
                <w:lang w:val="en-US"/>
              </w:rPr>
              <w:t> </w:t>
            </w:r>
            <w:r w:rsidRPr="005201B0">
              <w:t xml:space="preserve">–2 </w:t>
            </w:r>
            <w:r>
              <w:t xml:space="preserve">существует </w:t>
            </w:r>
            <w:r>
              <w:rPr>
                <w:position w:val="-10"/>
              </w:rPr>
              <w:object>
                <v:shape id="_x0000_i1740" type="#_x0000_t75" style="width:34.4pt;height:17.75pt" o:ole="">
                  <v:imagedata r:id="rId1243" o:title=""/>
                </v:shape>
                <o:OLEObject Type="Embed" ProgID="Equation.DSMT4" ShapeID="_x0000_i1740" DrawAspect="Content" ObjectID="_1772635831" r:id="rId1244"/>
              </w:object>
            </w:r>
            <w:r>
              <w:t>.</w:t>
            </w:r>
          </w:p>
          <w:p w:rsidR="00717AC9" w:rsidRPr="003F2014" w:rsidP="00AE79F1" w14:paraId="56A75967" w14:textId="77777777">
            <w:pPr>
              <w:widowControl w:val="0"/>
              <w:spacing w:line="312" w:lineRule="auto"/>
              <w:ind w:left="284"/>
              <w:jc w:val="both"/>
            </w:pPr>
            <w:r>
              <w:rPr>
                <w:rFonts w:ascii="Symbol" w:hAnsi="Symbol"/>
                <w:lang w:val="en-US"/>
              </w:rPr>
              <w:sym w:font="Symbol" w:char="F0DE"/>
            </w:r>
            <w:r>
              <w:rPr>
                <w:lang w:val="en-US"/>
              </w:rPr>
              <w:t xml:space="preserve"> </w:t>
            </w:r>
            <w:r w:rsidRPr="005201B0">
              <w:rPr>
                <w:i/>
                <w:lang w:val="en-US"/>
              </w:rPr>
              <w:t>a</w:t>
            </w:r>
            <w:r w:rsidRPr="005201B0">
              <w:rPr>
                <w:sz w:val="22"/>
                <w:vertAlign w:val="subscript"/>
              </w:rPr>
              <w:t>12</w:t>
            </w:r>
            <w:r>
              <w:rPr>
                <w:sz w:val="22"/>
                <w:lang w:val="en-US"/>
              </w:rPr>
              <w:t xml:space="preserve"> </w:t>
            </w:r>
            <w:r w:rsidRPr="00687752">
              <w:t>–</w:t>
            </w:r>
            <w:r>
              <w:t xml:space="preserve"> разрешающий элемент.</w:t>
            </w:r>
          </w:p>
        </w:tc>
      </w:tr>
      <w:tr w14:paraId="4EC2EFDD" w14:textId="77777777" w:rsidTr="00427506">
        <w:tblPrEx>
          <w:tblW w:w="10173" w:type="dxa"/>
          <w:tblLook w:val="04A0"/>
        </w:tblPrEx>
        <w:trPr>
          <w:trHeight w:val="416"/>
        </w:trPr>
        <w:tc>
          <w:tcPr>
            <w:tcW w:w="486" w:type="dxa"/>
            <w:tcBorders>
              <w:left w:val="nil"/>
              <w:bottom w:val="nil"/>
            </w:tcBorders>
            <w:vAlign w:val="center"/>
          </w:tcPr>
          <w:p w:rsidR="00717AC9" w:rsidRPr="0033189A" w:rsidP="00AE79F1" w14:paraId="25B758FE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y</w:t>
            </w:r>
            <w:r w:rsidRPr="0033189A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26" w:type="dxa"/>
            <w:tcBorders>
              <w:bottom w:val="nil"/>
              <w:right w:val="nil"/>
            </w:tcBorders>
            <w:vAlign w:val="center"/>
          </w:tcPr>
          <w:p w:rsidR="00717AC9" w:rsidRPr="0033189A" w:rsidP="00AE79F1" w14:paraId="05DDCF89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–1</w:t>
            </w:r>
          </w:p>
        </w:tc>
        <w:tc>
          <w:tcPr>
            <w:tcW w:w="526" w:type="dxa"/>
            <w:tcBorders>
              <w:left w:val="nil"/>
              <w:bottom w:val="nil"/>
            </w:tcBorders>
            <w:vAlign w:val="center"/>
          </w:tcPr>
          <w:p w:rsidR="00717AC9" w:rsidRPr="0033189A" w:rsidP="00AE79F1" w14:paraId="296F6448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-9525</wp:posOffset>
                      </wp:positionV>
                      <wp:extent cx="215900" cy="179705"/>
                      <wp:effectExtent l="0" t="0" r="12700" b="10795"/>
                      <wp:wrapNone/>
                      <wp:docPr id="908" name="Овал 9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SpPr/>
                            <wps:spPr>
                              <a:xfrm>
                                <a:off x="0" y="0"/>
                                <a:ext cx="215900" cy="17970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908" o:spid="_x0000_s1741" style="width:17pt;height:14.15pt;margin-top:-0.75pt;margin-left:-0.65pt;mso-height-percent:0;mso-height-relative:margin;mso-width-percent:0;mso-width-relative:margin;mso-wrap-distance-bottom:0;mso-wrap-distance-left:9pt;mso-wrap-distance-right:9pt;mso-wrap-distance-top:0;position:absolute;v-text-anchor:middle;z-index:251746304" filled="f" fillcolor="this" stroked="t" strokecolor="black" strokeweight="0.5pt"/>
                  </w:pict>
                </mc:Fallback>
              </mc:AlternateContent>
            </w:r>
            <w:r w:rsidRPr="0033189A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526" w:type="dxa"/>
            <w:tcBorders>
              <w:bottom w:val="nil"/>
              <w:right w:val="nil"/>
            </w:tcBorders>
            <w:vAlign w:val="center"/>
          </w:tcPr>
          <w:p w:rsidR="00717AC9" w:rsidRPr="0033189A" w:rsidP="00AE79F1" w14:paraId="3166E9C3" w14:textId="621EEB2F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–2</w:t>
            </w:r>
          </w:p>
        </w:tc>
        <w:tc>
          <w:tcPr>
            <w:tcW w:w="8109" w:type="dxa"/>
            <w:vMerge/>
            <w:tcBorders>
              <w:left w:val="nil"/>
              <w:right w:val="nil"/>
            </w:tcBorders>
          </w:tcPr>
          <w:p w:rsidR="00717AC9" w:rsidRPr="00E55302" w:rsidP="00AE79F1" w14:paraId="54229BE1" w14:textId="77777777">
            <w:pPr>
              <w:widowControl w:val="0"/>
              <w:spacing w:line="312" w:lineRule="auto"/>
            </w:pPr>
          </w:p>
        </w:tc>
      </w:tr>
      <w:tr w14:paraId="64C05635" w14:textId="77777777" w:rsidTr="00427506">
        <w:tblPrEx>
          <w:tblW w:w="10173" w:type="dxa"/>
          <w:tblLook w:val="04A0"/>
        </w:tblPrEx>
        <w:trPr>
          <w:trHeight w:val="416"/>
        </w:trPr>
        <w:tc>
          <w:tcPr>
            <w:tcW w:w="486" w:type="dxa"/>
            <w:tcBorders>
              <w:top w:val="nil"/>
              <w:left w:val="nil"/>
              <w:bottom w:val="nil"/>
            </w:tcBorders>
            <w:vAlign w:val="center"/>
          </w:tcPr>
          <w:p w:rsidR="00717AC9" w:rsidRPr="0033189A" w:rsidP="00AE79F1" w14:paraId="2778C50F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y</w:t>
            </w:r>
            <w:r w:rsidRPr="0033189A"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526" w:type="dxa"/>
            <w:tcBorders>
              <w:top w:val="nil"/>
              <w:bottom w:val="nil"/>
              <w:right w:val="nil"/>
            </w:tcBorders>
            <w:vAlign w:val="center"/>
          </w:tcPr>
          <w:p w:rsidR="00717AC9" w:rsidRPr="0033189A" w:rsidP="00AE79F1" w14:paraId="5F2C86C5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–1</w:t>
            </w:r>
          </w:p>
        </w:tc>
        <w:tc>
          <w:tcPr>
            <w:tcW w:w="526" w:type="dxa"/>
            <w:tcBorders>
              <w:top w:val="nil"/>
              <w:left w:val="nil"/>
              <w:bottom w:val="nil"/>
            </w:tcBorders>
            <w:vAlign w:val="center"/>
          </w:tcPr>
          <w:p w:rsidR="00717AC9" w:rsidRPr="0033189A" w:rsidP="00AE79F1" w14:paraId="4A3B27DB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526" w:type="dxa"/>
            <w:tcBorders>
              <w:top w:val="nil"/>
              <w:bottom w:val="nil"/>
              <w:right w:val="nil"/>
            </w:tcBorders>
            <w:vAlign w:val="center"/>
          </w:tcPr>
          <w:p w:rsidR="00717AC9" w:rsidRPr="0033189A" w:rsidP="00AE79F1" w14:paraId="5A74D2CD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2</w:t>
            </w:r>
          </w:p>
        </w:tc>
        <w:tc>
          <w:tcPr>
            <w:tcW w:w="8109" w:type="dxa"/>
            <w:vMerge/>
            <w:tcBorders>
              <w:left w:val="nil"/>
              <w:bottom w:val="nil"/>
              <w:right w:val="nil"/>
            </w:tcBorders>
          </w:tcPr>
          <w:p w:rsidR="00717AC9" w:rsidRPr="00E55302" w:rsidP="00AE79F1" w14:paraId="4EC7DEEF" w14:textId="77777777">
            <w:pPr>
              <w:widowControl w:val="0"/>
              <w:spacing w:line="312" w:lineRule="auto"/>
            </w:pPr>
          </w:p>
        </w:tc>
      </w:tr>
      <w:tr w14:paraId="38797426" w14:textId="77777777" w:rsidTr="00427506">
        <w:tblPrEx>
          <w:tblW w:w="10173" w:type="dxa"/>
          <w:tblLook w:val="04A0"/>
        </w:tblPrEx>
        <w:trPr>
          <w:trHeight w:val="416"/>
        </w:trPr>
        <w:tc>
          <w:tcPr>
            <w:tcW w:w="486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33189A" w:rsidP="00AE79F1" w14:paraId="41B811DC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x</w:t>
            </w:r>
            <w:r w:rsidRPr="0033189A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2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33189A" w:rsidP="00AE79F1" w14:paraId="4D920042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–1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33189A" w:rsidP="00AE79F1" w14:paraId="7520CDEC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2</w:t>
            </w:r>
          </w:p>
        </w:tc>
        <w:tc>
          <w:tcPr>
            <w:tcW w:w="52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33189A" w:rsidP="00AE79F1" w14:paraId="0688D0CC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8109" w:type="dxa"/>
            <w:vMerge/>
            <w:tcBorders>
              <w:top w:val="nil"/>
              <w:left w:val="nil"/>
              <w:right w:val="nil"/>
            </w:tcBorders>
          </w:tcPr>
          <w:p w:rsidR="00717AC9" w:rsidRPr="00E55302" w:rsidP="00AE79F1" w14:paraId="49BED18A" w14:textId="77777777">
            <w:pPr>
              <w:widowControl w:val="0"/>
              <w:spacing w:line="312" w:lineRule="auto"/>
            </w:pPr>
          </w:p>
        </w:tc>
      </w:tr>
      <w:tr w14:paraId="463282DD" w14:textId="77777777" w:rsidTr="00427506">
        <w:tblPrEx>
          <w:tblW w:w="10173" w:type="dxa"/>
          <w:tblLook w:val="04A0"/>
        </w:tblPrEx>
        <w:trPr>
          <w:trHeight w:val="416"/>
        </w:trPr>
        <w:tc>
          <w:tcPr>
            <w:tcW w:w="486" w:type="dxa"/>
            <w:tcBorders>
              <w:left w:val="nil"/>
              <w:bottom w:val="nil"/>
            </w:tcBorders>
            <w:vAlign w:val="center"/>
          </w:tcPr>
          <w:p w:rsidR="00717AC9" w:rsidRPr="0033189A" w:rsidP="00AE79F1" w14:paraId="2669A78E" w14:textId="77777777">
            <w:pPr>
              <w:widowControl w:val="0"/>
              <w:spacing w:line="312" w:lineRule="auto"/>
              <w:jc w:val="center"/>
              <w:rPr>
                <w:i/>
                <w:sz w:val="22"/>
                <w:szCs w:val="22"/>
              </w:rPr>
            </w:pPr>
            <w:r w:rsidRPr="0033189A">
              <w:rPr>
                <w:rFonts w:ascii="Symbol" w:hAnsi="Symbol"/>
                <w:i/>
                <w:sz w:val="22"/>
                <w:szCs w:val="22"/>
              </w:rPr>
              <w:sym w:font="Symbol" w:char="F06A"/>
            </w:r>
          </w:p>
        </w:tc>
        <w:tc>
          <w:tcPr>
            <w:tcW w:w="526" w:type="dxa"/>
            <w:tcBorders>
              <w:bottom w:val="nil"/>
              <w:right w:val="nil"/>
            </w:tcBorders>
            <w:vAlign w:val="center"/>
          </w:tcPr>
          <w:p w:rsidR="00717AC9" w:rsidRPr="0033189A" w:rsidP="00AE79F1" w14:paraId="3E4DAC95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526" w:type="dxa"/>
            <w:tcBorders>
              <w:left w:val="nil"/>
              <w:bottom w:val="nil"/>
            </w:tcBorders>
            <w:vAlign w:val="center"/>
          </w:tcPr>
          <w:p w:rsidR="00717AC9" w:rsidRPr="0033189A" w:rsidP="00AE79F1" w14:paraId="44E29A3C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–2</w:t>
            </w:r>
          </w:p>
        </w:tc>
        <w:tc>
          <w:tcPr>
            <w:tcW w:w="526" w:type="dxa"/>
            <w:tcBorders>
              <w:bottom w:val="nil"/>
              <w:right w:val="nil"/>
            </w:tcBorders>
            <w:vAlign w:val="center"/>
          </w:tcPr>
          <w:p w:rsidR="00717AC9" w:rsidRPr="0033189A" w:rsidP="00AE79F1" w14:paraId="4443BBED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–1</w:t>
            </w:r>
          </w:p>
        </w:tc>
        <w:tc>
          <w:tcPr>
            <w:tcW w:w="8109" w:type="dxa"/>
            <w:vMerge/>
            <w:tcBorders>
              <w:left w:val="nil"/>
              <w:bottom w:val="nil"/>
              <w:right w:val="nil"/>
            </w:tcBorders>
          </w:tcPr>
          <w:p w:rsidR="00717AC9" w:rsidRPr="00E55302" w:rsidP="00AE79F1" w14:paraId="758D3B8D" w14:textId="77777777">
            <w:pPr>
              <w:widowControl w:val="0"/>
              <w:spacing w:line="312" w:lineRule="auto"/>
            </w:pPr>
          </w:p>
        </w:tc>
      </w:tr>
    </w:tbl>
    <w:p w:rsidR="00E00E4B" w:rsidP="00427506" w14:paraId="2515AABB" w14:textId="77777777">
      <w:pPr>
        <w:widowControl w:val="0"/>
        <w:spacing w:before="120" w:line="312" w:lineRule="auto"/>
        <w:jc w:val="both"/>
      </w:pPr>
    </w:p>
    <w:p w:rsidR="00E00E4B" w:rsidP="00427506" w14:paraId="6786BF5C" w14:textId="77777777">
      <w:pPr>
        <w:widowControl w:val="0"/>
        <w:spacing w:before="120" w:line="312" w:lineRule="auto"/>
        <w:jc w:val="both"/>
      </w:pPr>
    </w:p>
    <w:p w:rsidR="00717AC9" w:rsidP="00427506" w14:paraId="1AD32ED4" w14:textId="0F9625E6">
      <w:pPr>
        <w:widowControl w:val="0"/>
        <w:spacing w:before="120" w:line="312" w:lineRule="auto"/>
        <w:jc w:val="both"/>
      </w:pPr>
      <w:r>
        <w:rPr>
          <w:rFonts w:ascii="Symbol" w:hAnsi="Symbol"/>
        </w:rPr>
        <w:sym w:font="Symbol" w:char="F0DE"/>
      </w:r>
      <w:r w:rsidRPr="007A75DB">
        <w:t xml:space="preserve">  </w:t>
      </w:r>
      <w:r>
        <w:t>Делаем второй шаг преобразований:</w:t>
      </w:r>
    </w:p>
    <w:p w:rsidR="00E00E4B" w:rsidP="00427506" w14:paraId="36A1B591" w14:textId="77777777">
      <w:pPr>
        <w:widowControl w:val="0"/>
        <w:spacing w:before="120" w:line="312" w:lineRule="auto"/>
        <w:jc w:val="both"/>
      </w:pPr>
    </w:p>
    <w:p w:rsidR="00AE79F1" w:rsidP="007B7653" w14:paraId="3526BE9C" w14:textId="77777777">
      <w:pPr>
        <w:pStyle w:val="ListParagraph"/>
        <w:widowControl w:val="0"/>
        <w:numPr>
          <w:ilvl w:val="0"/>
          <w:numId w:val="77"/>
        </w:numPr>
        <w:spacing w:line="312" w:lineRule="auto"/>
        <w:jc w:val="both"/>
      </w:pPr>
      <w:r>
        <w:t>Для 1-ой строки имеем:</w:t>
      </w:r>
    </w:p>
    <w:p w:rsidR="00AE79F1" w:rsidP="002B6AA1" w14:paraId="3A887431" w14:textId="77777777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42" type="#_x0000_t75" style="width:220.3pt;height:40.3pt" o:ole="">
            <v:imagedata r:id="rId1245" o:title=""/>
          </v:shape>
          <o:OLEObject Type="Embed" ProgID="Equation.DSMT4" ShapeID="_x0000_i1742" DrawAspect="Content" ObjectID="_1772635832" r:id="rId1246"/>
        </w:object>
      </w:r>
    </w:p>
    <w:p w:rsidR="00AE79F1" w:rsidP="002B6AA1" w14:paraId="290CA833" w14:textId="77777777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43" type="#_x0000_t75" style="width:132.7pt;height:40.3pt" o:ole="">
            <v:imagedata r:id="rId1247" o:title=""/>
          </v:shape>
          <o:OLEObject Type="Embed" ProgID="Equation.DSMT4" ShapeID="_x0000_i1743" DrawAspect="Content" ObjectID="_1772635833" r:id="rId1248"/>
        </w:object>
      </w:r>
    </w:p>
    <w:p w:rsidR="00AE79F1" w:rsidP="002B6AA1" w14:paraId="112FED33" w14:textId="77777777">
      <w:pPr>
        <w:pStyle w:val="ListParagraph"/>
        <w:widowControl w:val="0"/>
        <w:spacing w:line="312" w:lineRule="auto"/>
      </w:pPr>
      <w:r>
        <w:rPr>
          <w:position w:val="-32"/>
        </w:rPr>
        <w:object>
          <v:shape id="_x0000_i1744" type="#_x0000_t75" style="width:179.45pt;height:37.6pt" o:ole="">
            <v:imagedata r:id="rId1249" o:title=""/>
          </v:shape>
          <o:OLEObject Type="Embed" ProgID="Equation.DSMT4" ShapeID="_x0000_i1744" DrawAspect="Content" ObjectID="_1772635834" r:id="rId1250"/>
        </w:object>
      </w:r>
    </w:p>
    <w:p w:rsidR="00E00E4B" w:rsidP="002B6AA1" w14:paraId="56849053" w14:textId="77777777">
      <w:pPr>
        <w:pStyle w:val="ListParagraph"/>
        <w:widowControl w:val="0"/>
        <w:spacing w:line="312" w:lineRule="auto"/>
      </w:pPr>
    </w:p>
    <w:p w:rsidR="00AE79F1" w:rsidP="007B7653" w14:paraId="5393DA14" w14:textId="77777777">
      <w:pPr>
        <w:pStyle w:val="ListParagraph"/>
        <w:widowControl w:val="0"/>
        <w:numPr>
          <w:ilvl w:val="0"/>
          <w:numId w:val="77"/>
        </w:numPr>
        <w:spacing w:line="312" w:lineRule="auto"/>
        <w:jc w:val="both"/>
      </w:pPr>
      <w:r>
        <w:t>Для 2-ой строки имеем:</w:t>
      </w:r>
    </w:p>
    <w:p w:rsidR="00AE79F1" w:rsidP="002B6AA1" w14:paraId="633AD6A7" w14:textId="77777777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45" type="#_x0000_t75" style="width:312.7pt;height:40.3pt" o:ole="">
            <v:imagedata r:id="rId1251" o:title=""/>
          </v:shape>
          <o:OLEObject Type="Embed" ProgID="Equation.DSMT4" ShapeID="_x0000_i1745" DrawAspect="Content" ObjectID="_1772635835" r:id="rId1252"/>
        </w:object>
      </w:r>
    </w:p>
    <w:p w:rsidR="00AE79F1" w:rsidP="002B6AA1" w14:paraId="170A4AC9" w14:textId="77777777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46" type="#_x0000_t75" style="width:134.35pt;height:40.3pt" o:ole="">
            <v:imagedata r:id="rId1253" o:title=""/>
          </v:shape>
          <o:OLEObject Type="Embed" ProgID="Equation.DSMT4" ShapeID="_x0000_i1746" DrawAspect="Content" ObjectID="_1772635836" r:id="rId1254"/>
        </w:object>
      </w:r>
    </w:p>
    <w:p w:rsidR="00AE79F1" w:rsidP="002B6AA1" w14:paraId="31FCB196" w14:textId="77777777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47" type="#_x0000_t75" style="width:253.49pt;height:40.3pt" o:ole="">
            <v:imagedata r:id="rId1255" o:title=""/>
          </v:shape>
          <o:OLEObject Type="Embed" ProgID="Equation.DSMT4" ShapeID="_x0000_i1747" DrawAspect="Content" ObjectID="_1772635837" r:id="rId1256"/>
        </w:object>
      </w:r>
    </w:p>
    <w:p w:rsidR="00E00E4B" w:rsidP="002B6AA1" w14:paraId="5E3C9DF4" w14:textId="77777777">
      <w:pPr>
        <w:pStyle w:val="ListParagraph"/>
        <w:widowControl w:val="0"/>
        <w:spacing w:line="312" w:lineRule="auto"/>
      </w:pPr>
    </w:p>
    <w:p w:rsidR="00AE79F1" w:rsidP="007B7653" w14:paraId="5964334E" w14:textId="77777777">
      <w:pPr>
        <w:pStyle w:val="ListParagraph"/>
        <w:widowControl w:val="0"/>
        <w:numPr>
          <w:ilvl w:val="0"/>
          <w:numId w:val="77"/>
        </w:numPr>
        <w:spacing w:line="312" w:lineRule="auto"/>
        <w:jc w:val="both"/>
      </w:pPr>
      <w:r>
        <w:t>Для 3-ей строки имеем:</w:t>
      </w:r>
    </w:p>
    <w:p w:rsidR="00AE79F1" w:rsidP="002B6AA1" w14:paraId="7DBA0F7D" w14:textId="77777777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48" type="#_x0000_t75" style="width:310.69pt;height:40.3pt" o:ole="">
            <v:imagedata r:id="rId1257" o:title=""/>
          </v:shape>
          <o:OLEObject Type="Embed" ProgID="Equation.DSMT4" ShapeID="_x0000_i1748" DrawAspect="Content" ObjectID="_1772635838" r:id="rId1258"/>
        </w:object>
      </w:r>
    </w:p>
    <w:p w:rsidR="00AE79F1" w:rsidP="002B6AA1" w14:paraId="4566E948" w14:textId="77777777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49" type="#_x0000_t75" style="width:133.25pt;height:40.3pt" o:ole="">
            <v:imagedata r:id="rId1259" o:title=""/>
          </v:shape>
          <o:OLEObject Type="Embed" ProgID="Equation.DSMT4" ShapeID="_x0000_i1749" DrawAspect="Content" ObjectID="_1772635839" r:id="rId1260"/>
        </w:object>
      </w:r>
    </w:p>
    <w:p w:rsidR="00AE79F1" w:rsidP="002B6AA1" w14:paraId="6E361124" w14:textId="77777777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50" type="#_x0000_t75" style="width:254.27pt;height:40.3pt" o:ole="">
            <v:imagedata r:id="rId1261" o:title=""/>
          </v:shape>
          <o:OLEObject Type="Embed" ProgID="Equation.DSMT4" ShapeID="_x0000_i1750" DrawAspect="Content" ObjectID="_1772635840" r:id="rId1262"/>
        </w:object>
      </w:r>
    </w:p>
    <w:p w:rsidR="00E00E4B" w:rsidP="00E00E4B" w14:paraId="286FA5E9" w14:textId="77777777">
      <w:pPr>
        <w:pStyle w:val="ListParagraph"/>
        <w:widowControl w:val="0"/>
        <w:spacing w:line="312" w:lineRule="auto"/>
        <w:jc w:val="both"/>
      </w:pPr>
    </w:p>
    <w:p w:rsidR="00AE79F1" w:rsidP="007B7653" w14:paraId="19683393" w14:textId="77777777">
      <w:pPr>
        <w:pStyle w:val="ListParagraph"/>
        <w:widowControl w:val="0"/>
        <w:numPr>
          <w:ilvl w:val="0"/>
          <w:numId w:val="77"/>
        </w:numPr>
        <w:spacing w:line="312" w:lineRule="auto"/>
        <w:jc w:val="both"/>
      </w:pPr>
      <w:r>
        <w:t xml:space="preserve">Для коэффициентов </w:t>
      </w:r>
      <w:r w:rsidRPr="007A75DB">
        <w:rPr>
          <w:rFonts w:ascii="Symbol" w:hAnsi="Symbol"/>
          <w:i/>
        </w:rPr>
        <w:sym w:font="Symbol" w:char="F06A"/>
      </w:r>
      <w:r>
        <w:t xml:space="preserve"> имеем:</w:t>
      </w:r>
    </w:p>
    <w:p w:rsidR="00AE79F1" w:rsidP="002B6AA1" w14:paraId="60E839BD" w14:textId="77777777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51" type="#_x0000_t75" style="width:259pt;height:40.3pt" o:ole="">
            <v:imagedata r:id="rId1263" o:title=""/>
          </v:shape>
          <o:OLEObject Type="Embed" ProgID="Equation.DSMT4" ShapeID="_x0000_i1751" DrawAspect="Content" ObjectID="_1772635841" r:id="rId1264"/>
        </w:object>
      </w:r>
    </w:p>
    <w:p w:rsidR="00AE79F1" w:rsidP="002B6AA1" w14:paraId="04933533" w14:textId="77777777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52" type="#_x0000_t75" style="width:131.65pt;height:40.3pt" o:ole="">
            <v:imagedata r:id="rId1265" o:title=""/>
          </v:shape>
          <o:OLEObject Type="Embed" ProgID="Equation.DSMT4" ShapeID="_x0000_i1752" DrawAspect="Content" ObjectID="_1772635842" r:id="rId1266"/>
        </w:object>
      </w:r>
    </w:p>
    <w:p w:rsidR="00717AC9" w:rsidP="002B6AA1" w14:paraId="59CE586D" w14:textId="7B945524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53" type="#_x0000_t75" style="width:252.55pt;height:40.3pt" o:ole="">
            <v:imagedata r:id="rId1267" o:title=""/>
          </v:shape>
          <o:OLEObject Type="Embed" ProgID="Equation.DSMT4" ShapeID="_x0000_i1753" DrawAspect="Content" ObjectID="_1772635843" r:id="rId1268"/>
        </w:object>
      </w:r>
    </w:p>
    <w:p w:rsidR="00E00E4B" w:rsidP="00AE79F1" w14:paraId="376816D2" w14:textId="77777777">
      <w:pPr>
        <w:widowControl w:val="0"/>
        <w:spacing w:line="312" w:lineRule="auto"/>
        <w:jc w:val="both"/>
      </w:pPr>
    </w:p>
    <w:p w:rsidR="00E00E4B" w:rsidP="00AE79F1" w14:paraId="2F404D6F" w14:textId="77777777">
      <w:pPr>
        <w:widowControl w:val="0"/>
        <w:spacing w:line="312" w:lineRule="auto"/>
        <w:jc w:val="both"/>
      </w:pPr>
    </w:p>
    <w:p w:rsidR="00717AC9" w:rsidP="00AE79F1" w14:paraId="5C2328DC" w14:textId="5F2C47C1">
      <w:pPr>
        <w:widowControl w:val="0"/>
        <w:spacing w:line="312" w:lineRule="auto"/>
        <w:jc w:val="both"/>
      </w:pPr>
      <w:r>
        <w:rPr>
          <w:position w:val="-6"/>
        </w:rPr>
        <w:object>
          <v:shape id="_x0000_i1754" type="#_x0000_t75" style="width:15.05pt;height:11.8pt" o:ole="">
            <v:imagedata r:id="rId1269" o:title=""/>
          </v:shape>
          <o:OLEObject Type="Embed" ProgID="Equation.DSMT4" ShapeID="_x0000_i1754" DrawAspect="Content" ObjectID="_1772635844" r:id="rId1270"/>
        </w:object>
      </w:r>
      <w:r>
        <w:t xml:space="preserve"> приходим к таблице:</w:t>
      </w:r>
    </w:p>
    <w:tbl>
      <w:tblPr>
        <w:tblStyle w:val="TableGrid10"/>
        <w:tblW w:w="10314" w:type="dxa"/>
        <w:tblLook w:val="04A0"/>
      </w:tblPr>
      <w:tblGrid>
        <w:gridCol w:w="481"/>
        <w:gridCol w:w="609"/>
        <w:gridCol w:w="609"/>
        <w:gridCol w:w="609"/>
        <w:gridCol w:w="8006"/>
      </w:tblGrid>
      <w:tr w14:paraId="7F741F55" w14:textId="77777777" w:rsidTr="00231160">
        <w:tblPrEx>
          <w:tblW w:w="10314" w:type="dxa"/>
          <w:tblLook w:val="04A0"/>
        </w:tblPrEx>
        <w:trPr>
          <w:trHeight w:val="406"/>
        </w:trPr>
        <w:tc>
          <w:tcPr>
            <w:tcW w:w="481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P="00AE79F1" w14:paraId="4BE362E7" w14:textId="77777777">
            <w:pPr>
              <w:widowControl w:val="0"/>
              <w:spacing w:line="312" w:lineRule="auto"/>
              <w:jc w:val="center"/>
            </w:pPr>
          </w:p>
        </w:tc>
        <w:tc>
          <w:tcPr>
            <w:tcW w:w="609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P="00AE79F1" w14:paraId="6D560FBB" w14:textId="77777777">
            <w:pPr>
              <w:widowControl w:val="0"/>
              <w:spacing w:line="312" w:lineRule="auto"/>
              <w:jc w:val="center"/>
            </w:pPr>
            <w:r>
              <w:rPr>
                <w:i/>
                <w:lang w:val="en-US"/>
              </w:rPr>
              <w:t>y</w:t>
            </w:r>
            <w:r>
              <w:rPr>
                <w:sz w:val="22"/>
                <w:vertAlign w:val="subscript"/>
                <w:lang w:val="en-US"/>
              </w:rPr>
              <w:t>3</w:t>
            </w:r>
          </w:p>
        </w:tc>
        <w:tc>
          <w:tcPr>
            <w:tcW w:w="609" w:type="dxa"/>
            <w:tcBorders>
              <w:top w:val="nil"/>
              <w:left w:val="nil"/>
              <w:right w:val="single" w:sz="4" w:space="0" w:color="auto"/>
            </w:tcBorders>
            <w:vAlign w:val="center"/>
          </w:tcPr>
          <w:p w:rsidR="00717AC9" w:rsidP="00AE79F1" w14:paraId="19A674A5" w14:textId="77777777">
            <w:pPr>
              <w:widowControl w:val="0"/>
              <w:spacing w:line="312" w:lineRule="auto"/>
              <w:jc w:val="center"/>
            </w:pPr>
            <w:r>
              <w:rPr>
                <w:i/>
                <w:lang w:val="en-US"/>
              </w:rPr>
              <w:t>y</w:t>
            </w:r>
            <w:r>
              <w:rPr>
                <w:sz w:val="22"/>
                <w:vertAlign w:val="subscript"/>
                <w:lang w:val="en-US"/>
              </w:rPr>
              <w:t>1</w:t>
            </w:r>
          </w:p>
        </w:tc>
        <w:tc>
          <w:tcPr>
            <w:tcW w:w="60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17AC9" w:rsidRPr="00AC2FD6" w:rsidP="00AE79F1" w14:paraId="21D58D39" w14:textId="77777777">
            <w:pPr>
              <w:widowControl w:val="0"/>
              <w:spacing w:line="312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  <w:r w:rsidRPr="00AC2FD6">
              <w:rPr>
                <w:i/>
                <w:lang w:val="en-US"/>
              </w:rPr>
              <w:t>b</w:t>
            </w:r>
          </w:p>
        </w:tc>
        <w:tc>
          <w:tcPr>
            <w:tcW w:w="8006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B6AA1" w:rsidRPr="002B6AA1" w:rsidP="00231160" w14:paraId="3951FEEC" w14:textId="31B8E358">
            <w:pPr>
              <w:widowControl w:val="0"/>
              <w:spacing w:line="312" w:lineRule="auto"/>
              <w:ind w:left="284"/>
              <w:jc w:val="both"/>
            </w:pPr>
            <w:r>
              <w:t>Пришли в точку  х</w:t>
            </w:r>
            <w:r>
              <w:rPr>
                <w:vertAlign w:val="subscript"/>
              </w:rPr>
              <w:t>1</w:t>
            </w:r>
            <w:r>
              <w:t xml:space="preserve">= </w:t>
            </w:r>
            <w:r>
              <w:rPr>
                <w:position w:val="-24"/>
              </w:rPr>
              <w:object>
                <v:shape id="_x0000_i1755" type="#_x0000_t75" style="width:19.35pt;height:31.7pt" o:ole="">
                  <v:imagedata r:id="rId1271" o:title=""/>
                </v:shape>
                <o:OLEObject Type="Embed" ProgID="Equation.DSMT4" ShapeID="_x0000_i1755" DrawAspect="Content" ObjectID="_1772635845" r:id="rId1272"/>
              </w:object>
            </w:r>
            <w:r>
              <w:rPr>
                <w:position w:val="-24"/>
              </w:rPr>
              <w:t xml:space="preserve"> </w:t>
            </w:r>
            <w:r>
              <w:t>,</w:t>
            </w:r>
            <w:r>
              <w:rPr>
                <w:position w:val="-24"/>
              </w:rPr>
              <w:t xml:space="preserve"> </w:t>
            </w:r>
            <w:r>
              <w:t>х</w:t>
            </w:r>
            <w:r>
              <w:rPr>
                <w:vertAlign w:val="subscript"/>
              </w:rPr>
              <w:t>2</w:t>
            </w:r>
            <w:r>
              <w:t>=</w:t>
            </w:r>
            <w:r>
              <w:rPr>
                <w:position w:val="-24"/>
              </w:rPr>
              <w:object>
                <v:shape id="_x0000_i1756" type="#_x0000_t75" style="width:12.9pt;height:31.7pt" o:ole="">
                  <v:imagedata r:id="rId1273" o:title=""/>
                </v:shape>
                <o:OLEObject Type="Embed" ProgID="Equation.DSMT4" ShapeID="_x0000_i1756" DrawAspect="Content" ObjectID="_1772635846" r:id="rId1274"/>
              </w:object>
            </w:r>
          </w:p>
          <w:p w:rsidR="00231160" w:rsidP="00231160" w14:paraId="14C736AF" w14:textId="77777777">
            <w:pPr>
              <w:widowControl w:val="0"/>
              <w:spacing w:line="312" w:lineRule="auto"/>
              <w:ind w:left="284"/>
              <w:jc w:val="both"/>
            </w:pPr>
            <w:r>
              <w:rPr>
                <w:rFonts w:ascii="Symbol" w:hAnsi="Symbol"/>
              </w:rPr>
              <w:sym w:font="Symbol" w:char="F0DE"/>
            </w:r>
            <w:r w:rsidRPr="00C86609">
              <w:t xml:space="preserve"> </w:t>
            </w:r>
            <w:r>
              <w:t xml:space="preserve">Точка </w:t>
            </w:r>
            <w:r>
              <w:rPr>
                <w:position w:val="-28"/>
              </w:rPr>
              <w:object>
                <v:shape id="_x0000_i1757" type="#_x0000_t75" style="width:45.15pt;height:34.4pt" o:ole="">
                  <v:imagedata r:id="rId1275" o:title=""/>
                </v:shape>
                <o:OLEObject Type="Embed" ProgID="Equation.DSMT4" ShapeID="_x0000_i1757" DrawAspect="Content" ObjectID="_1772635847" r:id="rId1276"/>
              </w:object>
            </w:r>
            <w:r w:rsidRPr="00603309">
              <w:t xml:space="preserve"> </w:t>
            </w:r>
            <w:r>
              <w:t xml:space="preserve">– крайняя, но </w:t>
            </w:r>
          </w:p>
          <w:p w:rsidR="00717AC9" w:rsidRPr="00603309" w:rsidP="00231160" w14:paraId="18978ECA" w14:textId="4FB74F20">
            <w:pPr>
              <w:widowControl w:val="0"/>
              <w:spacing w:line="312" w:lineRule="auto"/>
              <w:ind w:left="284"/>
              <w:jc w:val="both"/>
            </w:pPr>
            <w:r>
              <w:t xml:space="preserve">в этом столбце </w:t>
            </w:r>
            <w:r>
              <w:t>при</w:t>
            </w:r>
            <w:r>
              <w:t xml:space="preserve"> </w:t>
            </w:r>
            <w:r>
              <w:rPr>
                <w:position w:val="-24"/>
              </w:rPr>
              <w:object>
                <v:shape id="_x0000_i1758" type="#_x0000_t75" style="width:61.8pt;height:31.7pt" o:ole="">
                  <v:imagedata r:id="rId1277" o:title=""/>
                </v:shape>
                <o:OLEObject Type="Embed" ProgID="Equation.DSMT4" ShapeID="_x0000_i1758" DrawAspect="Content" ObjectID="_1772635848" r:id="rId1278"/>
              </w:object>
            </w:r>
            <w:r w:rsidRPr="00603309">
              <w:t xml:space="preserve"> </w:t>
            </w:r>
            <w:r>
              <w:t>все</w:t>
            </w:r>
            <w:r w:rsidRPr="00AC2FD6">
              <w:t xml:space="preserve"> </w:t>
            </w:r>
            <w:r w:rsidRPr="00AC2FD6">
              <w:rPr>
                <w:i/>
                <w:lang w:val="en-US"/>
              </w:rPr>
              <w:t>a</w:t>
            </w:r>
            <w:r w:rsidRPr="00AC2FD6">
              <w:rPr>
                <w:i/>
                <w:sz w:val="22"/>
                <w:vertAlign w:val="subscript"/>
                <w:lang w:val="en-US"/>
              </w:rPr>
              <w:t>ij</w:t>
            </w:r>
            <w:r w:rsidR="00681505">
              <w:t> </w:t>
            </w:r>
            <w:r w:rsidRPr="00AC2FD6">
              <w:t>&gt;</w:t>
            </w:r>
            <w:r w:rsidR="00681505">
              <w:t> 0</w:t>
            </w:r>
            <w:r w:rsidRPr="00603309">
              <w:t xml:space="preserve"> </w:t>
            </w:r>
            <w:r>
              <w:rPr>
                <w:rFonts w:ascii="Symbol" w:hAnsi="Symbol"/>
              </w:rPr>
              <w:sym w:font="Symbol" w:char="F0DE"/>
            </w:r>
            <w:r>
              <w:t xml:space="preserve"> оптимальной точки нет,</w:t>
            </w:r>
            <w:r w:rsidRPr="00AC2FD6">
              <w:t xml:space="preserve"> </w:t>
            </w:r>
            <w:r>
              <w:rPr>
                <w:lang w:val="en-US"/>
              </w:rPr>
              <w:t>inf</w:t>
            </w:r>
            <w:r w:rsidRPr="00AC2FD6">
              <w:rPr>
                <w:rFonts w:ascii="Symbol" w:hAnsi="Symbol"/>
                <w:i/>
                <w:lang w:val="en-US"/>
              </w:rPr>
              <w:sym w:font="Symbol" w:char="F06A"/>
            </w:r>
            <w:r w:rsidR="00A82BFE">
              <w:t> </w:t>
            </w:r>
            <w:r w:rsidRPr="00AC2FD6">
              <w:t>=</w:t>
            </w:r>
            <w:r w:rsidR="00A82BFE">
              <w:t> </w:t>
            </w:r>
            <w:r w:rsidRPr="00AC2FD6">
              <w:t>–</w:t>
            </w:r>
            <w:r>
              <w:rPr>
                <w:rFonts w:ascii="Symbol" w:hAnsi="Symbol"/>
              </w:rPr>
              <w:sym w:font="Symbol" w:char="F0A5"/>
            </w:r>
            <w:r w:rsidR="002B6AA1">
              <w:t xml:space="preserve"> (целевая функция не ограничена на допустимом множестве)</w:t>
            </w:r>
          </w:p>
          <w:p w:rsidR="00717AC9" w:rsidRPr="00442ACD" w:rsidP="00231160" w14:paraId="094D8F03" w14:textId="77777777">
            <w:pPr>
              <w:widowControl w:val="0"/>
              <w:spacing w:line="312" w:lineRule="auto"/>
            </w:pPr>
          </w:p>
        </w:tc>
      </w:tr>
      <w:tr w14:paraId="5322FAAB" w14:textId="77777777" w:rsidTr="00AE79F1">
        <w:tblPrEx>
          <w:tblW w:w="10314" w:type="dxa"/>
          <w:tblLook w:val="04A0"/>
        </w:tblPrEx>
        <w:trPr>
          <w:trHeight w:val="771"/>
        </w:trPr>
        <w:tc>
          <w:tcPr>
            <w:tcW w:w="481" w:type="dxa"/>
            <w:tcBorders>
              <w:left w:val="nil"/>
              <w:bottom w:val="nil"/>
            </w:tcBorders>
            <w:vAlign w:val="center"/>
          </w:tcPr>
          <w:p w:rsidR="00717AC9" w:rsidP="00781F8B" w14:paraId="24E2F764" w14:textId="77777777">
            <w:pPr>
              <w:widowControl w:val="0"/>
              <w:spacing w:line="360" w:lineRule="auto"/>
              <w:jc w:val="center"/>
            </w:pPr>
            <w:r>
              <w:rPr>
                <w:i/>
                <w:lang w:val="en-US"/>
              </w:rPr>
              <w:t>x</w:t>
            </w:r>
            <w:r>
              <w:rPr>
                <w:sz w:val="22"/>
                <w:vertAlign w:val="subscript"/>
                <w:lang w:val="en-US"/>
              </w:rPr>
              <w:t>2</w:t>
            </w:r>
          </w:p>
        </w:tc>
        <w:tc>
          <w:tcPr>
            <w:tcW w:w="609" w:type="dxa"/>
            <w:tcBorders>
              <w:bottom w:val="nil"/>
              <w:right w:val="nil"/>
            </w:tcBorders>
            <w:vAlign w:val="center"/>
          </w:tcPr>
          <w:p w:rsidR="00717AC9" w:rsidP="00781F8B" w14:paraId="32398661" w14:textId="77777777">
            <w:pPr>
              <w:widowControl w:val="0"/>
              <w:spacing w:line="360" w:lineRule="auto"/>
              <w:jc w:val="center"/>
            </w:pPr>
            <w:r>
              <w:rPr>
                <w:position w:val="-24"/>
              </w:rPr>
              <w:object>
                <v:shape id="_x0000_i1759" type="#_x0000_t75" style="width:10.2pt;height:31.7pt" o:ole="">
                  <v:imagedata r:id="rId1279" o:title=""/>
                </v:shape>
                <o:OLEObject Type="Embed" ProgID="Equation.DSMT4" ShapeID="_x0000_i1759" DrawAspect="Content" ObjectID="_1772635849" r:id="rId1280"/>
              </w:object>
            </w:r>
          </w:p>
        </w:tc>
        <w:tc>
          <w:tcPr>
            <w:tcW w:w="609" w:type="dxa"/>
            <w:tcBorders>
              <w:left w:val="nil"/>
              <w:bottom w:val="nil"/>
            </w:tcBorders>
            <w:vAlign w:val="center"/>
          </w:tcPr>
          <w:p w:rsidR="00717AC9" w:rsidP="00781F8B" w14:paraId="63E502EA" w14:textId="77777777">
            <w:pPr>
              <w:widowControl w:val="0"/>
              <w:spacing w:line="360" w:lineRule="auto"/>
              <w:jc w:val="center"/>
            </w:pPr>
            <w:r>
              <w:rPr>
                <w:position w:val="-24"/>
              </w:rPr>
              <w:object>
                <v:shape id="_x0000_i1760" type="#_x0000_t75" style="width:10.2pt;height:31.7pt" o:ole="">
                  <v:imagedata r:id="rId1281" o:title=""/>
                </v:shape>
                <o:OLEObject Type="Embed" ProgID="Equation.DSMT4" ShapeID="_x0000_i1760" DrawAspect="Content" ObjectID="_1772635850" r:id="rId1282"/>
              </w:object>
            </w:r>
          </w:p>
        </w:tc>
        <w:tc>
          <w:tcPr>
            <w:tcW w:w="609" w:type="dxa"/>
            <w:tcBorders>
              <w:bottom w:val="nil"/>
              <w:right w:val="nil"/>
            </w:tcBorders>
            <w:vAlign w:val="center"/>
          </w:tcPr>
          <w:p w:rsidR="00717AC9" w:rsidP="00781F8B" w14:paraId="63ADB661" w14:textId="77777777">
            <w:pPr>
              <w:widowControl w:val="0"/>
              <w:spacing w:line="360" w:lineRule="auto"/>
              <w:jc w:val="center"/>
            </w:pPr>
            <w:r>
              <w:rPr>
                <w:position w:val="-24"/>
              </w:rPr>
              <w:object>
                <v:shape id="_x0000_i1761" type="#_x0000_t75" style="width:11.8pt;height:31.7pt" o:ole="">
                  <v:imagedata r:id="rId1283" o:title=""/>
                </v:shape>
                <o:OLEObject Type="Embed" ProgID="Equation.DSMT4" ShapeID="_x0000_i1761" DrawAspect="Content" ObjectID="_1772635851" r:id="rId1284"/>
              </w:object>
            </w:r>
          </w:p>
        </w:tc>
        <w:tc>
          <w:tcPr>
            <w:tcW w:w="8006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717AC9" w:rsidRPr="00E55302" w:rsidP="00781F8B" w14:paraId="1A3A8C3F" w14:textId="77777777">
            <w:pPr>
              <w:widowControl w:val="0"/>
              <w:spacing w:line="360" w:lineRule="auto"/>
            </w:pPr>
          </w:p>
        </w:tc>
      </w:tr>
      <w:tr w14:paraId="7FFDE5CA" w14:textId="77777777" w:rsidTr="00AE79F1">
        <w:tblPrEx>
          <w:tblW w:w="10314" w:type="dxa"/>
          <w:tblLook w:val="04A0"/>
        </w:tblPrEx>
        <w:trPr>
          <w:trHeight w:val="771"/>
        </w:trPr>
        <w:tc>
          <w:tcPr>
            <w:tcW w:w="481" w:type="dxa"/>
            <w:tcBorders>
              <w:top w:val="nil"/>
              <w:left w:val="nil"/>
              <w:bottom w:val="nil"/>
            </w:tcBorders>
            <w:vAlign w:val="center"/>
          </w:tcPr>
          <w:p w:rsidR="00717AC9" w:rsidP="00781F8B" w14:paraId="7FF74B48" w14:textId="4EC185DE">
            <w:pPr>
              <w:widowControl w:val="0"/>
              <w:spacing w:line="360" w:lineRule="auto"/>
              <w:jc w:val="center"/>
            </w:pPr>
            <w:r>
              <w:rPr>
                <w:i/>
                <w:lang w:val="en-US"/>
              </w:rPr>
              <w:t>y</w:t>
            </w:r>
            <w:r>
              <w:rPr>
                <w:sz w:val="22"/>
                <w:vertAlign w:val="subscript"/>
                <w:lang w:val="en-US"/>
              </w:rPr>
              <w:t>2</w:t>
            </w:r>
          </w:p>
        </w:tc>
        <w:tc>
          <w:tcPr>
            <w:tcW w:w="609" w:type="dxa"/>
            <w:tcBorders>
              <w:top w:val="nil"/>
              <w:bottom w:val="nil"/>
              <w:right w:val="nil"/>
            </w:tcBorders>
            <w:vAlign w:val="center"/>
          </w:tcPr>
          <w:p w:rsidR="00717AC9" w:rsidP="00781F8B" w14:paraId="4D100F34" w14:textId="77777777">
            <w:pPr>
              <w:widowControl w:val="0"/>
              <w:spacing w:line="360" w:lineRule="auto"/>
              <w:jc w:val="center"/>
            </w:pPr>
            <w:r>
              <w:rPr>
                <w:position w:val="-24"/>
              </w:rPr>
              <w:object>
                <v:shape id="_x0000_i1762" type="#_x0000_t75" style="width:19.35pt;height:31.7pt" o:ole="">
                  <v:imagedata r:id="rId1285" o:title=""/>
                </v:shape>
                <o:OLEObject Type="Embed" ProgID="Equation.DSMT4" ShapeID="_x0000_i1762" DrawAspect="Content" ObjectID="_1772635852" r:id="rId1286"/>
              </w:object>
            </w:r>
          </w:p>
        </w:tc>
        <w:tc>
          <w:tcPr>
            <w:tcW w:w="609" w:type="dxa"/>
            <w:tcBorders>
              <w:top w:val="nil"/>
              <w:left w:val="nil"/>
              <w:bottom w:val="nil"/>
            </w:tcBorders>
            <w:vAlign w:val="center"/>
          </w:tcPr>
          <w:p w:rsidR="00717AC9" w:rsidP="00781F8B" w14:paraId="7C241614" w14:textId="77777777">
            <w:pPr>
              <w:widowControl w:val="0"/>
              <w:spacing w:line="360" w:lineRule="auto"/>
              <w:jc w:val="center"/>
            </w:pPr>
            <w:r>
              <w:rPr>
                <w:position w:val="-24"/>
              </w:rPr>
              <w:object>
                <v:shape id="_x0000_i1763" type="#_x0000_t75" style="width:10.2pt;height:31.7pt" o:ole="">
                  <v:imagedata r:id="rId1287" o:title=""/>
                </v:shape>
                <o:OLEObject Type="Embed" ProgID="Equation.DSMT4" ShapeID="_x0000_i1763" DrawAspect="Content" ObjectID="_1772635853" r:id="rId1288"/>
              </w:object>
            </w:r>
          </w:p>
        </w:tc>
        <w:tc>
          <w:tcPr>
            <w:tcW w:w="609" w:type="dxa"/>
            <w:tcBorders>
              <w:top w:val="nil"/>
              <w:bottom w:val="nil"/>
              <w:right w:val="nil"/>
            </w:tcBorders>
            <w:vAlign w:val="center"/>
          </w:tcPr>
          <w:p w:rsidR="00717AC9" w:rsidP="00781F8B" w14:paraId="0F6FF574" w14:textId="77777777">
            <w:pPr>
              <w:widowControl w:val="0"/>
              <w:spacing w:line="360" w:lineRule="auto"/>
              <w:jc w:val="center"/>
            </w:pPr>
            <w:r>
              <w:rPr>
                <w:position w:val="-24"/>
              </w:rPr>
              <w:object>
                <v:shape id="_x0000_i1764" type="#_x0000_t75" style="width:19.35pt;height:31.7pt" o:ole="">
                  <v:imagedata r:id="rId1289" o:title=""/>
                </v:shape>
                <o:OLEObject Type="Embed" ProgID="Equation.DSMT4" ShapeID="_x0000_i1764" DrawAspect="Content" ObjectID="_1772635854" r:id="rId1290"/>
              </w:object>
            </w:r>
          </w:p>
        </w:tc>
        <w:tc>
          <w:tcPr>
            <w:tcW w:w="8006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717AC9" w:rsidRPr="00E55302" w:rsidP="00781F8B" w14:paraId="5528241A" w14:textId="77777777">
            <w:pPr>
              <w:widowControl w:val="0"/>
              <w:spacing w:line="360" w:lineRule="auto"/>
            </w:pPr>
          </w:p>
        </w:tc>
      </w:tr>
      <w:tr w14:paraId="1FDB380C" w14:textId="77777777" w:rsidTr="00AE79F1">
        <w:tblPrEx>
          <w:tblW w:w="10314" w:type="dxa"/>
          <w:tblLook w:val="04A0"/>
        </w:tblPrEx>
        <w:trPr>
          <w:trHeight w:val="758"/>
        </w:trPr>
        <w:tc>
          <w:tcPr>
            <w:tcW w:w="481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E55302" w:rsidP="00781F8B" w14:paraId="4A65693F" w14:textId="77777777">
            <w:pPr>
              <w:widowControl w:val="0"/>
              <w:spacing w:line="360" w:lineRule="auto"/>
              <w:jc w:val="center"/>
            </w:pPr>
            <w:r>
              <w:rPr>
                <w:i/>
                <w:lang w:val="en-US"/>
              </w:rPr>
              <w:t>x</w:t>
            </w:r>
            <w:r>
              <w:rPr>
                <w:sz w:val="22"/>
                <w:vertAlign w:val="subscript"/>
                <w:lang w:val="en-US"/>
              </w:rPr>
              <w:t>1</w:t>
            </w:r>
          </w:p>
        </w:tc>
        <w:tc>
          <w:tcPr>
            <w:tcW w:w="609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E55302" w:rsidP="00781F8B" w14:paraId="2F838143" w14:textId="77777777">
            <w:pPr>
              <w:widowControl w:val="0"/>
              <w:spacing w:line="360" w:lineRule="auto"/>
              <w:jc w:val="center"/>
            </w:pPr>
            <w:r>
              <w:rPr>
                <w:position w:val="-24"/>
              </w:rPr>
              <w:object>
                <v:shape id="_x0000_i1765" type="#_x0000_t75" style="width:19.35pt;height:31.7pt" o:ole="">
                  <v:imagedata r:id="rId1291" o:title=""/>
                </v:shape>
                <o:OLEObject Type="Embed" ProgID="Equation.DSMT4" ShapeID="_x0000_i1765" DrawAspect="Content" ObjectID="_1772635855" r:id="rId1292"/>
              </w:objec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E55302" w:rsidP="00781F8B" w14:paraId="6302A5FA" w14:textId="198FF0FB">
            <w:pPr>
              <w:widowControl w:val="0"/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>
                      <wp:simplePos x="0" y="0"/>
                      <wp:positionH relativeFrom="column">
                        <wp:posOffset>257175</wp:posOffset>
                      </wp:positionH>
                      <wp:positionV relativeFrom="paragraph">
                        <wp:posOffset>153670</wp:posOffset>
                      </wp:positionV>
                      <wp:extent cx="634365" cy="393700"/>
                      <wp:effectExtent l="38100" t="0" r="32385" b="63500"/>
                      <wp:wrapNone/>
                      <wp:docPr id="936" name="Прямая со стрелкой 9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CnPr/>
                            <wps:spPr>
                              <a:xfrm flipH="1">
                                <a:off x="0" y="0"/>
                                <a:ext cx="634365" cy="3937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stealt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рямая со стрелкой 936" o:spid="_x0000_s1766" type="#_x0000_t32" style="width:49.95pt;height:31pt;margin-top:12.1pt;margin-left:20.25pt;flip:x;mso-height-percent:0;mso-height-relative:margin;mso-width-percent:0;mso-width-relative:margin;mso-wrap-distance-bottom:0;mso-wrap-distance-left:9pt;mso-wrap-distance-right:9pt;mso-wrap-distance-top:0;position:absolute;v-text-anchor:top;z-index:251725824" fillcolor="this" stroked="t" strokecolor="black" strokeweight="0.75pt">
                      <v:stroke endarrow="classic"/>
                    </v:shape>
                  </w:pict>
                </mc:Fallback>
              </mc:AlternateContent>
            </w:r>
            <w:r>
              <w:rPr>
                <w:position w:val="-24"/>
              </w:rPr>
              <w:object>
                <v:shape id="_x0000_i1767" type="#_x0000_t75" style="width:11.8pt;height:31.7pt" o:ole="">
                  <v:imagedata r:id="rId1293" o:title=""/>
                </v:shape>
                <o:OLEObject Type="Embed" ProgID="Equation.DSMT4" ShapeID="_x0000_i1767" DrawAspect="Content" ObjectID="_1772635856" r:id="rId1294"/>
              </w:object>
            </w:r>
          </w:p>
        </w:tc>
        <w:tc>
          <w:tcPr>
            <w:tcW w:w="609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E55302" w:rsidP="00781F8B" w14:paraId="77A66253" w14:textId="77777777">
            <w:pPr>
              <w:widowControl w:val="0"/>
              <w:spacing w:line="360" w:lineRule="auto"/>
              <w:jc w:val="center"/>
            </w:pPr>
            <w:r>
              <w:rPr>
                <w:position w:val="-24"/>
              </w:rPr>
              <w:object>
                <v:shape id="_x0000_i1768" type="#_x0000_t75" style="width:19.35pt;height:31.7pt" o:ole="">
                  <v:imagedata r:id="rId1271" o:title=""/>
                </v:shape>
                <o:OLEObject Type="Embed" ProgID="Equation.DSMT4" ShapeID="_x0000_i1768" DrawAspect="Content" ObjectID="_1772635857" r:id="rId1295"/>
              </w:object>
            </w:r>
          </w:p>
        </w:tc>
        <w:tc>
          <w:tcPr>
            <w:tcW w:w="8006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717AC9" w:rsidRPr="00E55302" w:rsidP="00781F8B" w14:paraId="451709AE" w14:textId="77777777">
            <w:pPr>
              <w:widowControl w:val="0"/>
              <w:spacing w:line="360" w:lineRule="auto"/>
            </w:pPr>
          </w:p>
        </w:tc>
      </w:tr>
      <w:tr w14:paraId="342287DF" w14:textId="77777777" w:rsidTr="00AE79F1">
        <w:tblPrEx>
          <w:tblW w:w="10314" w:type="dxa"/>
          <w:tblLook w:val="04A0"/>
        </w:tblPrEx>
        <w:trPr>
          <w:trHeight w:val="771"/>
        </w:trPr>
        <w:tc>
          <w:tcPr>
            <w:tcW w:w="481" w:type="dxa"/>
            <w:tcBorders>
              <w:left w:val="nil"/>
              <w:bottom w:val="nil"/>
            </w:tcBorders>
            <w:vAlign w:val="center"/>
          </w:tcPr>
          <w:p w:rsidR="00717AC9" w:rsidRPr="00AC2FD6" w:rsidP="00781F8B" w14:paraId="3801E40D" w14:textId="77777777">
            <w:pPr>
              <w:widowControl w:val="0"/>
              <w:spacing w:line="360" w:lineRule="auto"/>
              <w:jc w:val="center"/>
              <w:rPr>
                <w:i/>
              </w:rPr>
            </w:pPr>
            <w:r w:rsidRPr="00AC2FD6">
              <w:rPr>
                <w:rFonts w:ascii="Symbol" w:hAnsi="Symbol"/>
                <w:i/>
              </w:rPr>
              <w:sym w:font="Symbol" w:char="F06A"/>
            </w:r>
          </w:p>
        </w:tc>
        <w:tc>
          <w:tcPr>
            <w:tcW w:w="609" w:type="dxa"/>
            <w:tcBorders>
              <w:bottom w:val="nil"/>
              <w:right w:val="nil"/>
            </w:tcBorders>
            <w:vAlign w:val="center"/>
          </w:tcPr>
          <w:p w:rsidR="00717AC9" w:rsidP="00781F8B" w14:paraId="3B968956" w14:textId="77777777">
            <w:pPr>
              <w:widowControl w:val="0"/>
              <w:spacing w:line="360" w:lineRule="auto"/>
              <w:jc w:val="center"/>
            </w:pPr>
            <w:r>
              <w:rPr>
                <w:position w:val="-24"/>
              </w:rPr>
              <w:object>
                <v:shape id="_x0000_i1769" type="#_x0000_t75" style="width:10.2pt;height:31.7pt" o:ole="">
                  <v:imagedata r:id="rId1296" o:title=""/>
                </v:shape>
                <o:OLEObject Type="Embed" ProgID="Equation.DSMT4" ShapeID="_x0000_i1769" DrawAspect="Content" ObjectID="_1772635858" r:id="rId1297"/>
              </w:object>
            </w:r>
          </w:p>
        </w:tc>
        <w:tc>
          <w:tcPr>
            <w:tcW w:w="609" w:type="dxa"/>
            <w:tcBorders>
              <w:left w:val="nil"/>
              <w:bottom w:val="nil"/>
            </w:tcBorders>
            <w:vAlign w:val="center"/>
          </w:tcPr>
          <w:p w:rsidR="00717AC9" w:rsidP="00781F8B" w14:paraId="191F6E14" w14:textId="77777777">
            <w:pPr>
              <w:widowControl w:val="0"/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>
                      <wp:simplePos x="0" y="0"/>
                      <wp:positionH relativeFrom="column">
                        <wp:posOffset>3810</wp:posOffset>
                      </wp:positionH>
                      <wp:positionV relativeFrom="paragraph">
                        <wp:posOffset>19050</wp:posOffset>
                      </wp:positionV>
                      <wp:extent cx="287655" cy="395605"/>
                      <wp:effectExtent l="0" t="0" r="17145" b="23495"/>
                      <wp:wrapNone/>
                      <wp:docPr id="1175" name="Овал 11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SpPr/>
                            <wps:spPr>
                              <a:xfrm>
                                <a:off x="0" y="0"/>
                                <a:ext cx="287655" cy="39560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1175" o:spid="_x0000_s1770" style="width:22.65pt;height:31.15pt;margin-top:1.5pt;margin-left:0.3pt;mso-height-percent:0;mso-height-relative:margin;mso-width-percent:0;mso-width-relative:margin;mso-wrap-distance-bottom:0;mso-wrap-distance-left:9pt;mso-wrap-distance-right:9pt;mso-wrap-distance-top:0;position:absolute;v-text-anchor:middle;z-index:251715584" filled="f" fillcolor="this" stroked="t" strokecolor="black" strokeweight="0.5pt"/>
                  </w:pict>
                </mc:Fallback>
              </mc:AlternateContent>
            </w:r>
            <w:r>
              <w:rPr>
                <w:position w:val="-24"/>
              </w:rPr>
              <w:object>
                <v:shape id="_x0000_i1771" type="#_x0000_t75" style="width:19.35pt;height:31.7pt" o:ole="">
                  <v:imagedata r:id="rId1298" o:title=""/>
                </v:shape>
                <o:OLEObject Type="Embed" ProgID="Equation.DSMT4" ShapeID="_x0000_i1771" DrawAspect="Content" ObjectID="_1772635859" r:id="rId1299"/>
              </w:object>
            </w:r>
          </w:p>
        </w:tc>
        <w:tc>
          <w:tcPr>
            <w:tcW w:w="609" w:type="dxa"/>
            <w:tcBorders>
              <w:bottom w:val="nil"/>
              <w:right w:val="nil"/>
            </w:tcBorders>
            <w:vAlign w:val="center"/>
          </w:tcPr>
          <w:p w:rsidR="00717AC9" w:rsidP="00781F8B" w14:paraId="65CEB3D4" w14:textId="77777777">
            <w:pPr>
              <w:widowControl w:val="0"/>
              <w:spacing w:line="360" w:lineRule="auto"/>
              <w:jc w:val="center"/>
            </w:pPr>
            <w:r>
              <w:rPr>
                <w:position w:val="-24"/>
              </w:rPr>
              <w:object>
                <v:shape id="_x0000_i1772" type="#_x0000_t75" style="width:19.35pt;height:31.7pt" o:ole="">
                  <v:imagedata r:id="rId1300" o:title=""/>
                </v:shape>
                <o:OLEObject Type="Embed" ProgID="Equation.DSMT4" ShapeID="_x0000_i1772" DrawAspect="Content" ObjectID="_1772635860" r:id="rId1301"/>
              </w:object>
            </w:r>
          </w:p>
        </w:tc>
        <w:tc>
          <w:tcPr>
            <w:tcW w:w="8006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717AC9" w:rsidRPr="00E55302" w:rsidP="00781F8B" w14:paraId="45D5BF8E" w14:textId="77777777">
            <w:pPr>
              <w:widowControl w:val="0"/>
              <w:spacing w:line="360" w:lineRule="auto"/>
            </w:pPr>
          </w:p>
        </w:tc>
      </w:tr>
    </w:tbl>
    <w:p w:rsidR="00B8132D" w:rsidP="008E7B9C" w14:textId="77777777">
      <w:pPr>
        <w:widowControl w:val="0"/>
        <w:spacing w:before="120" w:after="120" w:line="312" w:lineRule="auto"/>
        <w:jc w:val="center"/>
        <w:sectPr w:rsidSect="00D62087">
          <w:footerReference w:type="default" r:id="rId1302"/>
          <w:type w:val="nextPage"/>
          <w:pgSz w:w="11906" w:h="16838"/>
          <w:pgMar w:top="709" w:right="1133" w:bottom="568" w:left="851" w:header="720" w:footer="680" w:gutter="0"/>
          <w:pgNumType w:start="1"/>
          <w:cols w:space="720"/>
          <w:docGrid w:linePitch="326"/>
        </w:sectPr>
      </w:pPr>
    </w:p>
    <w:p w:rsidR="002D5C78" w:rsidP="002D5C78">
      <w:pPr>
        <w:widowControl w:val="0"/>
        <w:spacing w:before="120" w:after="120" w:line="312" w:lineRule="auto"/>
        <w:jc w:val="center"/>
        <w:rPr>
          <w:b/>
        </w:rPr>
      </w:pPr>
      <w:r>
        <w:rPr>
          <w:b/>
        </w:rPr>
        <w:t>Выпуклое программирование</w:t>
      </w:r>
    </w:p>
    <w:p w:rsidR="002D5C78" w:rsidP="002D5C78">
      <w:pPr>
        <w:widowControl w:val="0"/>
        <w:spacing w:line="312" w:lineRule="auto"/>
        <w:jc w:val="both"/>
      </w:pPr>
      <w:r>
        <w:t>Рассмотрим задачу математического программирования следующего вида:</w:t>
      </w:r>
    </w:p>
    <w:p w:rsidR="002D5C78" w:rsidP="007A569E">
      <w:pPr>
        <w:widowControl w:val="0"/>
        <w:spacing w:line="312" w:lineRule="auto"/>
        <w:ind w:firstLine="426"/>
      </w:pPr>
      <w:r>
        <w:t xml:space="preserve">(*) </w:t>
      </w:r>
      <w:r>
        <w:rPr>
          <w:position w:val="-70"/>
        </w:rPr>
        <w:object>
          <v:shape id="_x0000_i1773" type="#_x0000_t75" style="width:199.9pt;height:75.75pt" o:ole="" fillcolor="window">
            <v:imagedata r:id="rId1303" o:title=""/>
          </v:shape>
          <o:OLEObject Type="Embed" ProgID="Equation.DSMT4" ShapeID="_x0000_i1773" DrawAspect="Content" ObjectID="_1743540934" r:id="rId1304"/>
        </w:object>
      </w:r>
    </w:p>
    <w:p w:rsidR="002D5C78" w:rsidP="002D5C78">
      <w:pPr>
        <w:widowControl w:val="0"/>
        <w:spacing w:line="312" w:lineRule="auto"/>
        <w:jc w:val="both"/>
      </w:pPr>
    </w:p>
    <w:p w:rsidR="002D5C78" w:rsidP="002D5C7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rPr>
          <w:b/>
        </w:rPr>
        <w:t>Определение.</w:t>
      </w:r>
      <w:r>
        <w:t xml:space="preserve"> Если в задаче</w:t>
      </w:r>
      <w:r>
        <w:t xml:space="preserve"> (*) </w:t>
      </w:r>
      <w:r>
        <w:t xml:space="preserve">целевая функция </w:t>
      </w:r>
      <w:r>
        <w:rPr>
          <w:rFonts w:ascii="Symbol" w:hAnsi="Symbol"/>
          <w:i/>
        </w:rPr>
        <w:sym w:font="Symbol" w:char="F06A"/>
      </w:r>
      <w:r>
        <w:t>(</w:t>
      </w:r>
      <w:r>
        <w:rPr>
          <w:i/>
          <w:lang w:val="en-US"/>
        </w:rPr>
        <w:t>x</w:t>
      </w:r>
      <w:r>
        <w:t xml:space="preserve">) – выпуклая и допустимое множество </w:t>
      </w:r>
      <w:r>
        <w:rPr>
          <w:i/>
          <w:lang w:val="en-US"/>
        </w:rPr>
        <w:t>X</w:t>
      </w:r>
      <w:r w:rsidRPr="002D5C78">
        <w:t xml:space="preserve"> </w:t>
      </w:r>
      <w:r>
        <w:t>– выпукло, то задача (*) называется задачей выпуклого программирования.</w:t>
      </w:r>
    </w:p>
    <w:p w:rsidR="002D5C78" w:rsidP="002D5C78">
      <w:pPr>
        <w:widowControl w:val="0"/>
        <w:spacing w:line="312" w:lineRule="auto"/>
        <w:jc w:val="both"/>
      </w:pPr>
    </w:p>
    <w:p w:rsidR="002D5C78" w:rsidP="002D5C78">
      <w:pPr>
        <w:widowControl w:val="0"/>
        <w:spacing w:line="312" w:lineRule="auto"/>
        <w:jc w:val="both"/>
      </w:pPr>
      <w:r>
        <w:t>Рассмотрим теперь задачу математического программирования следующего вида:</w:t>
      </w:r>
    </w:p>
    <w:p w:rsidR="002D5C78" w:rsidP="007A569E">
      <w:pPr>
        <w:widowControl w:val="0"/>
        <w:spacing w:line="312" w:lineRule="auto"/>
        <w:jc w:val="center"/>
      </w:pPr>
      <w:r>
        <w:t>(**)</w:t>
      </w:r>
      <w:r>
        <w:rPr>
          <w:position w:val="-76"/>
        </w:rPr>
        <w:object>
          <v:shape id="_x0000_i1774" type="#_x0000_t75" style="width:435pt;height:82.75pt" o:ole="">
            <v:imagedata r:id="rId1305" o:title=""/>
          </v:shape>
          <o:OLEObject Type="Embed" ProgID="Equation.DSMT4" ShapeID="_x0000_i1774" DrawAspect="Content" ObjectID="_1743540935" r:id="rId1306"/>
        </w:object>
      </w:r>
    </w:p>
    <w:p w:rsidR="007A569E" w:rsidP="002D5C78">
      <w:pPr>
        <w:widowControl w:val="0"/>
        <w:spacing w:line="312" w:lineRule="auto"/>
        <w:jc w:val="both"/>
      </w:pPr>
      <w:r>
        <w:t xml:space="preserve">Покажем, что допустимое множество </w:t>
      </w:r>
      <w:r>
        <w:rPr>
          <w:i/>
          <w:lang w:val="en-US"/>
        </w:rPr>
        <w:t>X</w:t>
      </w:r>
      <w:r w:rsidRPr="002D5C78">
        <w:t xml:space="preserve"> </w:t>
      </w:r>
      <w:r>
        <w:t>задачи</w:t>
      </w:r>
      <w:r>
        <w:t xml:space="preserve"> (**) – </w:t>
      </w:r>
      <w:r>
        <w:t xml:space="preserve">выпукло. </w:t>
      </w:r>
    </w:p>
    <w:p w:rsidR="007A569E" w:rsidP="007A569E">
      <w:pPr>
        <w:widowControl w:val="0"/>
        <w:spacing w:line="312" w:lineRule="auto"/>
        <w:jc w:val="both"/>
      </w:pPr>
      <w:r>
        <w:t xml:space="preserve">Действительно, пусть </w:t>
      </w:r>
      <w:r>
        <w:rPr>
          <w:i/>
          <w:lang w:val="en-US"/>
        </w:rPr>
        <w:t>x</w:t>
      </w:r>
      <w:r>
        <w:rPr>
          <w:sz w:val="22"/>
          <w:vertAlign w:val="subscript"/>
        </w:rPr>
        <w:t>1</w:t>
      </w:r>
      <w:r>
        <w:t>, </w:t>
      </w:r>
      <w:r>
        <w:rPr>
          <w:i/>
          <w:lang w:val="en-US"/>
        </w:rPr>
        <w:t>x</w:t>
      </w:r>
      <w:r>
        <w:rPr>
          <w:sz w:val="22"/>
          <w:vertAlign w:val="subscript"/>
        </w:rPr>
        <w:t>2</w:t>
      </w:r>
      <w:r>
        <w:rPr>
          <w:rFonts w:ascii="Symbol" w:hAnsi="Symbol"/>
        </w:rPr>
        <w:sym w:font="Symbol" w:char="F0CE"/>
      </w:r>
      <w:r>
        <w:rPr>
          <w:i/>
          <w:lang w:val="en-US"/>
        </w:rPr>
        <w:t>X</w:t>
      </w:r>
      <w:r>
        <w:t xml:space="preserve">, </w:t>
      </w:r>
      <w:r>
        <w:rPr>
          <w:rFonts w:ascii="Symbol" w:hAnsi="Symbol"/>
          <w:i/>
        </w:rPr>
        <w:sym w:font="Symbol" w:char="F061"/>
      </w:r>
      <w:r>
        <w:rPr>
          <w:rFonts w:ascii="Symbol" w:hAnsi="Symbol"/>
        </w:rPr>
        <w:sym w:font="Symbol" w:char="F0CE"/>
      </w:r>
      <w:r>
        <w:t xml:space="preserve">(0,1) </w:t>
      </w:r>
    </w:p>
    <w:p w:rsidR="007A569E" w:rsidP="007A569E">
      <w:pPr>
        <w:widowControl w:val="0"/>
        <w:spacing w:line="312" w:lineRule="auto"/>
        <w:jc w:val="both"/>
      </w:pPr>
      <w:r>
        <w:rPr>
          <w:rFonts w:ascii="Symbol" w:hAnsi="Symbol"/>
        </w:rPr>
        <w:sym w:font="Symbol" w:char="F0DE"/>
      </w:r>
      <w:r>
        <w:t xml:space="preserve"> покажем, что </w:t>
      </w:r>
      <w:r>
        <w:t xml:space="preserve"> </w:t>
      </w:r>
      <w:r>
        <w:rPr>
          <w:position w:val="-12"/>
        </w:rPr>
        <w:object>
          <v:shape id="_x0000_i1775" type="#_x0000_t75" style="width:112.3pt;height:18.8pt" o:ole="">
            <v:imagedata r:id="rId1307" o:title=""/>
          </v:shape>
          <o:OLEObject Type="Embed" ProgID="Equation.DSMT4" ShapeID="_x0000_i1775" DrawAspect="Content" ObjectID="_1743540936" r:id="rId1308"/>
        </w:object>
      </w:r>
      <w:r>
        <w:t xml:space="preserve">, </w:t>
      </w:r>
      <w:r>
        <w:t xml:space="preserve">  </w:t>
      </w:r>
      <w:r>
        <w:t xml:space="preserve">т.е. </w:t>
      </w:r>
      <w:r>
        <w:rPr>
          <w:rFonts w:ascii="Symbol" w:hAnsi="Symbol"/>
        </w:rPr>
        <w:sym w:font="Symbol" w:char="F022"/>
      </w:r>
      <w:r>
        <w:rPr>
          <w:i/>
          <w:lang w:val="en-US"/>
        </w:rPr>
        <w:t>i</w:t>
      </w:r>
      <w:r w:rsidRPr="007A569E">
        <w:t xml:space="preserve"> </w:t>
      </w:r>
      <w:r>
        <w:t xml:space="preserve">   </w:t>
      </w:r>
      <w:r>
        <w:rPr>
          <w:i/>
          <w:lang w:val="en-US"/>
        </w:rPr>
        <w:t>f</w:t>
      </w:r>
      <w:r>
        <w:rPr>
          <w:i/>
          <w:vertAlign w:val="subscript"/>
          <w:lang w:val="en-US"/>
        </w:rPr>
        <w:t>i</w:t>
      </w:r>
      <w:r>
        <w:rPr>
          <w:i/>
          <w:vertAlign w:val="subscript"/>
        </w:rPr>
        <w:t> </w:t>
      </w:r>
      <w:r>
        <w:t>(</w:t>
      </w:r>
      <w:r>
        <w:rPr>
          <w:i/>
          <w:lang w:val="en-US"/>
        </w:rPr>
        <w:t>x</w:t>
      </w:r>
      <w:r>
        <w:t>) </w:t>
      </w:r>
      <w:r>
        <w:rPr>
          <w:rFonts w:ascii="Symbol" w:hAnsi="Symbol"/>
        </w:rPr>
        <w:sym w:font="Symbol" w:char="F0A3"/>
      </w:r>
      <w:r>
        <w:t xml:space="preserve"> 0. </w:t>
      </w:r>
    </w:p>
    <w:p w:rsidR="002D5C78" w:rsidP="007A569E">
      <w:pPr>
        <w:widowControl w:val="0"/>
        <w:spacing w:line="312" w:lineRule="auto"/>
      </w:pPr>
      <w:r>
        <w:t xml:space="preserve">Имеем, для </w:t>
      </w:r>
      <w:r>
        <w:rPr>
          <w:rFonts w:ascii="Symbol" w:hAnsi="Symbol"/>
        </w:rPr>
        <w:sym w:font="Symbol" w:char="F022"/>
      </w:r>
      <w:r>
        <w:rPr>
          <w:i/>
          <w:lang w:val="en-US"/>
        </w:rPr>
        <w:t>i</w:t>
      </w:r>
      <w:r w:rsidR="007A569E">
        <w:t xml:space="preserve">  </w:t>
      </w:r>
      <w:r>
        <w:rPr>
          <w:position w:val="-12"/>
        </w:rPr>
        <w:object>
          <v:shape id="_x0000_i1776" type="#_x0000_t75" style="width:261.26pt;height:18.8pt" o:ole="">
            <v:imagedata r:id="rId1309" o:title=""/>
          </v:shape>
          <o:OLEObject Type="Embed" ProgID="Equation.DSMT4" ShapeID="_x0000_i1776" DrawAspect="Content" ObjectID="_1743540937" r:id="rId1310"/>
        </w:object>
      </w:r>
    </w:p>
    <w:p w:rsidR="002D5C78" w:rsidP="002D5C78">
      <w:pPr>
        <w:widowControl w:val="0"/>
        <w:spacing w:line="312" w:lineRule="auto"/>
        <w:jc w:val="both"/>
      </w:pPr>
      <w:r>
        <w:rPr>
          <w:noProof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200660</wp:posOffset>
            </wp:positionV>
            <wp:extent cx="1209040" cy="697230"/>
            <wp:effectExtent l="0" t="0" r="0" b="7620"/>
            <wp:wrapNone/>
            <wp:docPr id="1351304853" name="Рисунок 2" descr="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04853" name="Picture 3" descr="49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311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040" cy="697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ymbol" w:hAnsi="Symbol"/>
        </w:rPr>
        <w:sym w:font="Symbol" w:char="F0DE"/>
      </w:r>
      <w:r>
        <w:t xml:space="preserve"> </w:t>
      </w:r>
      <w:r>
        <w:t>т.о</w:t>
      </w:r>
      <w:r>
        <w:t xml:space="preserve">. </w:t>
      </w:r>
      <w:r>
        <w:rPr>
          <w:rFonts w:ascii="Symbol" w:hAnsi="Symbol"/>
        </w:rPr>
        <w:sym w:font="Symbol" w:char="F022"/>
      </w:r>
      <w:r>
        <w:rPr>
          <w:i/>
          <w:lang w:val="en-US"/>
        </w:rPr>
        <w:t>i</w:t>
      </w:r>
      <w:r w:rsidRPr="002D5C78">
        <w:rPr>
          <w:i/>
        </w:rPr>
        <w:t xml:space="preserve"> </w:t>
      </w:r>
      <w:r>
        <w:rPr>
          <w:i/>
          <w:lang w:val="en-US"/>
        </w:rPr>
        <w:t>f</w:t>
      </w:r>
      <w:r>
        <w:rPr>
          <w:i/>
          <w:vertAlign w:val="subscript"/>
          <w:lang w:val="en-US"/>
        </w:rPr>
        <w:t>i</w:t>
      </w:r>
      <w:r>
        <w:rPr>
          <w:i/>
          <w:vertAlign w:val="subscript"/>
        </w:rPr>
        <w:t> </w:t>
      </w:r>
      <w:r>
        <w:t>(</w:t>
      </w:r>
      <w:r>
        <w:rPr>
          <w:i/>
          <w:lang w:val="en-US"/>
        </w:rPr>
        <w:t>x</w:t>
      </w:r>
      <w:r>
        <w:t>) </w:t>
      </w:r>
      <w:r>
        <w:rPr>
          <w:rFonts w:ascii="Symbol" w:hAnsi="Symbol"/>
        </w:rPr>
        <w:sym w:font="Symbol" w:char="F0A3"/>
      </w:r>
      <w:r>
        <w:t> 0 </w:t>
      </w:r>
      <w:r>
        <w:rPr>
          <w:rFonts w:ascii="Symbol" w:hAnsi="Symbol"/>
        </w:rPr>
        <w:sym w:font="Symbol" w:char="F0DE"/>
      </w:r>
      <w:r>
        <w:t xml:space="preserve"> точка </w:t>
      </w:r>
      <w:r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>
        <w:rPr>
          <w:i/>
          <w:lang w:val="en-US"/>
        </w:rPr>
        <w:t>X</w:t>
      </w:r>
      <w:r>
        <w:t xml:space="preserve">, </w:t>
      </w:r>
      <w:r w:rsidR="007A569E">
        <w:t xml:space="preserve">  </w:t>
      </w:r>
      <w:r>
        <w:t xml:space="preserve">т.е. </w:t>
      </w:r>
      <w:r>
        <w:rPr>
          <w:i/>
          <w:lang w:val="en-US"/>
        </w:rPr>
        <w:t>X</w:t>
      </w:r>
      <w:r w:rsidRPr="002D5C78">
        <w:t xml:space="preserve"> </w:t>
      </w:r>
      <w:r>
        <w:t>– выпукло.</w:t>
      </w:r>
    </w:p>
    <w:p w:rsidR="002D5C78" w:rsidP="002D5C78">
      <w:pPr>
        <w:widowControl w:val="0"/>
        <w:spacing w:line="312" w:lineRule="auto"/>
        <w:jc w:val="both"/>
      </w:pPr>
      <w:r>
        <w:t xml:space="preserve">"Надграфик" выпуклой функции, т.е. множество  </w:t>
      </w:r>
    </w:p>
    <w:p w:rsidR="002D5C78" w:rsidP="002D5C78">
      <w:pPr>
        <w:widowControl w:val="0"/>
        <w:spacing w:line="312" w:lineRule="auto"/>
        <w:jc w:val="center"/>
      </w:pPr>
      <w:r>
        <w:rPr>
          <w:position w:val="-32"/>
        </w:rPr>
        <w:object>
          <v:shape id="_x0000_i1777" type="#_x0000_t75" style="width:163.35pt;height:37.6pt" o:ole="">
            <v:imagedata r:id="rId1312" o:title=""/>
          </v:shape>
          <o:OLEObject Type="Embed" ProgID="Equation.DSMT4" ShapeID="_x0000_i1777" DrawAspect="Content" ObjectID="_1743540938" r:id="rId1313"/>
        </w:object>
      </w:r>
      <w:r>
        <w:t xml:space="preserve"> – выпуклое множество.</w:t>
      </w:r>
    </w:p>
    <w:p w:rsidR="002D5C78" w:rsidP="002D5C78">
      <w:pPr>
        <w:widowControl w:val="0"/>
        <w:spacing w:line="312" w:lineRule="auto"/>
        <w:jc w:val="center"/>
      </w:pPr>
    </w:p>
    <w:p w:rsidR="002D5C78" w:rsidP="002D5C7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rPr>
          <w:b/>
        </w:rPr>
        <w:t>Определение</w:t>
      </w:r>
      <w:r w:rsidRPr="002D5C78">
        <w:rPr>
          <w:b/>
        </w:rPr>
        <w:t>.</w:t>
      </w:r>
      <w:r>
        <w:t xml:space="preserve"> Задача</w:t>
      </w:r>
      <w:r>
        <w:t xml:space="preserve"> (**) </w:t>
      </w:r>
      <w:r>
        <w:t>называется основной задачей выпуклого программирования (ОЗВП).</w:t>
      </w:r>
    </w:p>
    <w:p w:rsidR="002D5C78" w:rsidRPr="002D5C78" w:rsidP="002D5C78">
      <w:pPr>
        <w:spacing w:line="312" w:lineRule="auto"/>
        <w:rPr>
          <w:b/>
          <w:bCs/>
        </w:rPr>
      </w:pPr>
    </w:p>
    <w:p w:rsidR="002D5C78" w:rsidP="002D5C78">
      <w:pPr>
        <w:spacing w:before="120" w:after="120" w:line="312" w:lineRule="auto"/>
        <w:jc w:val="center"/>
        <w:rPr>
          <w:b/>
          <w:bCs/>
        </w:rPr>
      </w:pPr>
      <w:r>
        <w:rPr>
          <w:b/>
          <w:bCs/>
        </w:rPr>
        <w:t>Свойства выпуклых функций</w:t>
      </w:r>
    </w:p>
    <w:p w:rsidR="002D5C78" w:rsidP="002D5C78">
      <w:pPr>
        <w:pStyle w:val="ListParagraph"/>
        <w:numPr>
          <w:ilvl w:val="0"/>
          <w:numId w:val="78"/>
        </w:numPr>
        <w:spacing w:line="312" w:lineRule="auto"/>
        <w:ind w:left="426" w:hanging="426"/>
        <w:jc w:val="both"/>
        <w:rPr>
          <w:b/>
        </w:rPr>
      </w:pPr>
      <w:r>
        <w:rPr>
          <w:b/>
          <w:bCs/>
        </w:rPr>
        <w:t xml:space="preserve">Неравенство </w:t>
      </w:r>
      <w:r>
        <w:rPr>
          <w:b/>
          <w:bCs/>
        </w:rPr>
        <w:t>Йенсена</w:t>
      </w:r>
    </w:p>
    <w:p w:rsidR="002D5C78" w:rsidP="00EF58DA">
      <w:pPr>
        <w:pStyle w:val="ListParagraph"/>
        <w:spacing w:line="312" w:lineRule="auto"/>
        <w:ind w:left="0" w:firstLine="426"/>
        <w:jc w:val="both"/>
      </w:pPr>
      <w:r>
        <w:rPr>
          <w:bCs/>
        </w:rPr>
        <w:t xml:space="preserve">Пусть </w:t>
      </w:r>
      <w:r>
        <w:rPr>
          <w:i/>
          <w:lang w:val="en-US"/>
        </w:rPr>
        <w:t>f</w:t>
      </w:r>
      <w:r>
        <w:rPr>
          <w:i/>
        </w:rPr>
        <w:t> </w:t>
      </w:r>
      <w:r>
        <w:t>(</w:t>
      </w:r>
      <w:r>
        <w:rPr>
          <w:i/>
          <w:lang w:val="en-US"/>
        </w:rPr>
        <w:t>x</w:t>
      </w:r>
      <w:r>
        <w:t xml:space="preserve">) – выпуклая функция на выпуклом множестве </w:t>
      </w:r>
      <w:r>
        <w:rPr>
          <w:i/>
          <w:lang w:val="en-US"/>
        </w:rPr>
        <w:t>X</w:t>
      </w:r>
      <w:r>
        <w:t>. Тогда</w:t>
      </w:r>
      <w:r w:rsidRPr="002D5C78">
        <w:t xml:space="preserve"> </w:t>
      </w:r>
    </w:p>
    <w:p w:rsidR="002D5C78" w:rsidP="00D303B3">
      <w:pPr>
        <w:pStyle w:val="ListParagraph"/>
        <w:spacing w:line="312" w:lineRule="auto"/>
        <w:ind w:left="0" w:firstLine="426"/>
      </w:pPr>
      <w:r>
        <w:rPr>
          <w:position w:val="-32"/>
        </w:rPr>
        <w:object>
          <v:shape id="_x0000_i1778" type="#_x0000_t75" style="width:121.45pt;height:37.6pt" o:ole="">
            <v:imagedata r:id="rId1314" o:title=""/>
          </v:shape>
          <o:OLEObject Type="Embed" ProgID="Equation.DSMT4" ShapeID="_x0000_i1778" DrawAspect="Content" ObjectID="_1743540939" r:id="rId1315"/>
        </w:object>
      </w:r>
      <w:r w:rsidR="00D303B3">
        <w:rPr>
          <w:position w:val="-32"/>
        </w:rPr>
        <w:t xml:space="preserve">   </w:t>
      </w:r>
      <w:r>
        <w:t xml:space="preserve">при всех </w:t>
      </w:r>
      <w:r w:rsidRPr="002D5C78">
        <w:t xml:space="preserve"> </w:t>
      </w:r>
      <w:r>
        <w:rPr>
          <w:position w:val="-28"/>
        </w:rPr>
        <w:object>
          <v:shape id="_x0000_i1779" type="#_x0000_t75" style="width:231.05pt;height:34.4pt" o:ole="">
            <v:imagedata r:id="rId1316" o:title=""/>
          </v:shape>
          <o:OLEObject Type="Embed" ProgID="Equation.DSMT4" ShapeID="_x0000_i1779" DrawAspect="Content" ObjectID="_1743540940" r:id="rId1317"/>
        </w:object>
      </w:r>
      <w:r>
        <w:t>;</w:t>
      </w:r>
    </w:p>
    <w:p w:rsidR="00D303B3" w:rsidP="002D5C78">
      <w:pPr>
        <w:pStyle w:val="ListParagraph"/>
        <w:spacing w:line="312" w:lineRule="auto"/>
        <w:ind w:left="0"/>
        <w:jc w:val="both"/>
      </w:pPr>
      <w:r>
        <w:rPr>
          <w:b/>
        </w:rPr>
        <w:t>Доказательство.</w:t>
      </w:r>
      <w:r w:rsidRPr="002D5C78">
        <w:rPr>
          <w:i/>
        </w:rPr>
        <w:t xml:space="preserve"> </w:t>
      </w:r>
      <w:r>
        <w:rPr>
          <w:bCs/>
        </w:rPr>
        <w:t xml:space="preserve">Индукция по </w:t>
      </w:r>
      <w:r>
        <w:rPr>
          <w:i/>
          <w:lang w:val="en-US"/>
        </w:rPr>
        <w:t>m</w:t>
      </w:r>
      <w:r>
        <w:t>.</w:t>
      </w:r>
      <w:r w:rsidRPr="002D5C78">
        <w:t xml:space="preserve"> </w:t>
      </w:r>
      <w:r>
        <w:t xml:space="preserve">Пусть </w:t>
      </w:r>
      <w:r>
        <w:rPr>
          <w:i/>
          <w:lang w:val="en-US"/>
        </w:rPr>
        <w:t>m</w:t>
      </w:r>
      <w:r>
        <w:rPr>
          <w:lang w:val="en-US"/>
        </w:rPr>
        <w:t> </w:t>
      </w:r>
      <w:r>
        <w:t>=</w:t>
      </w:r>
      <w:r>
        <w:rPr>
          <w:lang w:val="en-US"/>
        </w:rPr>
        <w:t> </w:t>
      </w:r>
      <w:r>
        <w:t xml:space="preserve">1 </w:t>
      </w:r>
      <w:r>
        <w:rPr>
          <w:rFonts w:ascii="Symbol" w:hAnsi="Symbol"/>
        </w:rPr>
        <w:sym w:font="Symbol" w:char="F0DE"/>
      </w:r>
      <w:r>
        <w:t xml:space="preserve"> очевидно.</w:t>
      </w:r>
      <w:r w:rsidRPr="002D5C78">
        <w:t xml:space="preserve"> </w:t>
      </w:r>
    </w:p>
    <w:p w:rsidR="002D5C78" w:rsidP="00EF58DA">
      <w:pPr>
        <w:spacing w:line="312" w:lineRule="auto"/>
        <w:jc w:val="both"/>
      </w:pPr>
      <w:r>
        <w:t xml:space="preserve">Пусть для </w:t>
      </w:r>
      <w:r w:rsidRPr="00EF58DA">
        <w:rPr>
          <w:i/>
          <w:lang w:val="en-US"/>
        </w:rPr>
        <w:t>m</w:t>
      </w:r>
      <w:r w:rsidRPr="00EF58DA">
        <w:rPr>
          <w:vertAlign w:val="subscript"/>
          <w:lang w:val="en-US"/>
        </w:rPr>
        <w:t> </w:t>
      </w:r>
      <w:r>
        <w:t>=</w:t>
      </w:r>
      <w:r w:rsidRPr="00EF58DA">
        <w:rPr>
          <w:lang w:val="en-US"/>
        </w:rPr>
        <w:t> </w:t>
      </w:r>
      <w:r w:rsidRPr="00EF58DA">
        <w:rPr>
          <w:i/>
          <w:lang w:val="en-US"/>
        </w:rPr>
        <w:t>k</w:t>
      </w:r>
      <w:r>
        <w:t xml:space="preserve"> утверждение верно. </w:t>
      </w:r>
    </w:p>
    <w:p w:rsidR="00D303B3" w:rsidP="002D5C78">
      <w:pPr>
        <w:pStyle w:val="ListParagraph"/>
        <w:spacing w:line="312" w:lineRule="auto"/>
        <w:ind w:left="0"/>
        <w:jc w:val="both"/>
      </w:pPr>
      <w:r>
        <w:t xml:space="preserve">Докажем для </w:t>
      </w:r>
      <w:r>
        <w:rPr>
          <w:i/>
          <w:lang w:val="en-US"/>
        </w:rPr>
        <w:t>m</w:t>
      </w:r>
      <w:r>
        <w:rPr>
          <w:lang w:val="en-US"/>
        </w:rPr>
        <w:t> </w:t>
      </w:r>
      <w:r>
        <w:t>=</w:t>
      </w:r>
      <w:r>
        <w:rPr>
          <w:lang w:val="en-US"/>
        </w:rPr>
        <w:t> </w:t>
      </w:r>
      <w:r>
        <w:rPr>
          <w:i/>
          <w:lang w:val="en-US"/>
        </w:rPr>
        <w:t>k</w:t>
      </w:r>
      <w:r>
        <w:rPr>
          <w:lang w:val="en-US"/>
        </w:rPr>
        <w:t> </w:t>
      </w:r>
      <w:r>
        <w:t>+</w:t>
      </w:r>
      <w:r>
        <w:rPr>
          <w:lang w:val="en-US"/>
        </w:rPr>
        <w:t> </w:t>
      </w:r>
      <w:r>
        <w:t>1.</w:t>
      </w:r>
    </w:p>
    <w:p w:rsidR="002D5C78" w:rsidP="00D303B3">
      <w:pPr>
        <w:pStyle w:val="ListParagraph"/>
        <w:spacing w:line="312" w:lineRule="auto"/>
        <w:ind w:left="0"/>
        <w:jc w:val="both"/>
      </w:pPr>
      <w:r w:rsidRPr="002D5C78">
        <w:t xml:space="preserve"> </w:t>
      </w:r>
      <w:r>
        <w:t>Пусть</w:t>
      </w:r>
      <w:r w:rsidR="00D303B3">
        <w:tab/>
        <w:t xml:space="preserve">   </w:t>
      </w:r>
      <w:r>
        <w:rPr>
          <w:position w:val="-30"/>
        </w:rPr>
        <w:object>
          <v:shape id="_x0000_i1780" type="#_x0000_t75" style="width:248.8pt;height:36pt" o:ole="">
            <v:imagedata r:id="rId1318" o:title=""/>
          </v:shape>
          <o:OLEObject Type="Embed" ProgID="Equation.DSMT4" ShapeID="_x0000_i1780" DrawAspect="Content" ObjectID="_1743540941" r:id="rId1319"/>
        </w:object>
      </w:r>
      <w:r>
        <w:t>.</w:t>
      </w:r>
    </w:p>
    <w:p w:rsidR="002D5C78" w:rsidP="00D303B3">
      <w:pPr>
        <w:pStyle w:val="ListParagraph"/>
        <w:tabs>
          <w:tab w:val="left" w:pos="426"/>
        </w:tabs>
        <w:spacing w:line="312" w:lineRule="auto"/>
        <w:ind w:left="0"/>
        <w:jc w:val="both"/>
      </w:pPr>
      <w:r>
        <w:t xml:space="preserve">Если </w:t>
      </w:r>
      <w:r>
        <w:rPr>
          <w:position w:val="-12"/>
        </w:rPr>
        <w:object>
          <v:shape id="_x0000_i1781" type="#_x0000_t75" style="width:37.6pt;height:18.25pt" o:ole="">
            <v:imagedata r:id="rId1320" o:title=""/>
          </v:shape>
          <o:OLEObject Type="Embed" ProgID="Equation.DSMT4" ShapeID="_x0000_i1781" DrawAspect="Content" ObjectID="_1743540942" r:id="rId1321"/>
        </w:object>
      </w:r>
      <w:r>
        <w:t xml:space="preserve">, то </w:t>
      </w:r>
      <w:r>
        <w:rPr>
          <w:position w:val="-12"/>
        </w:rPr>
        <w:object>
          <v:shape id="_x0000_i1782" type="#_x0000_t75" style="width:208.5pt;height:19.35pt" o:ole="">
            <v:imagedata r:id="rId1322" o:title=""/>
          </v:shape>
          <o:OLEObject Type="Embed" ProgID="Equation.DSMT4" ShapeID="_x0000_i1782" DrawAspect="Content" ObjectID="_1743540943" r:id="rId1323"/>
        </w:object>
      </w:r>
      <w:r>
        <w:t>.</w:t>
      </w:r>
    </w:p>
    <w:p w:rsidR="002D5C78" w:rsidP="002D5C78">
      <w:pPr>
        <w:pStyle w:val="ListParagraph"/>
        <w:spacing w:line="312" w:lineRule="auto"/>
        <w:ind w:left="0"/>
        <w:jc w:val="both"/>
      </w:pPr>
      <w:r>
        <w:t xml:space="preserve">Если </w:t>
      </w:r>
      <w:r>
        <w:rPr>
          <w:position w:val="-12"/>
        </w:rPr>
        <w:object>
          <v:shape id="_x0000_i1783" type="#_x0000_t75" style="width:37.6pt;height:18.25pt" o:ole="">
            <v:imagedata r:id="rId1324" o:title=""/>
          </v:shape>
          <o:OLEObject Type="Embed" ProgID="Equation.DSMT4" ShapeID="_x0000_i1783" DrawAspect="Content" ObjectID="_1743540944" r:id="rId1325"/>
        </w:object>
      </w:r>
      <w:r>
        <w:t xml:space="preserve"> </w:t>
      </w:r>
      <w:r>
        <w:rPr>
          <w:rFonts w:ascii="Symbol" w:hAnsi="Symbol"/>
        </w:rPr>
        <w:sym w:font="Symbol" w:char="F0DE"/>
      </w:r>
      <w:r>
        <w:t xml:space="preserve"> представим </w:t>
      </w:r>
      <w:r>
        <w:rPr>
          <w:i/>
          <w:lang w:val="en-US"/>
        </w:rPr>
        <w:t>x</w:t>
      </w:r>
      <w:r w:rsidRPr="002D5C78">
        <w:t xml:space="preserve"> </w:t>
      </w:r>
      <w:r>
        <w:t>в следующем виде:</w:t>
      </w:r>
    </w:p>
    <w:p w:rsidR="00D303B3" w:rsidP="00D303B3">
      <w:pPr>
        <w:pStyle w:val="ListParagraph"/>
        <w:spacing w:line="312" w:lineRule="auto"/>
        <w:ind w:left="0" w:firstLine="426"/>
      </w:pPr>
      <w:r>
        <w:rPr>
          <w:position w:val="-12"/>
        </w:rPr>
        <w:object>
          <v:shape id="_x0000_i1784" type="#_x0000_t75" style="width:117.15pt;height:20.4pt" o:ole="">
            <v:imagedata r:id="rId1326" o:title=""/>
          </v:shape>
          <o:OLEObject Type="Embed" ProgID="Equation.DSMT4" ShapeID="_x0000_i1784" DrawAspect="Content" ObjectID="_1743540945" r:id="rId1327"/>
        </w:object>
      </w:r>
      <w:r>
        <w:t>,</w:t>
      </w:r>
      <w:r>
        <w:t xml:space="preserve">  </w:t>
      </w:r>
      <w:r>
        <w:t xml:space="preserve">где </w:t>
      </w:r>
      <w:r>
        <w:rPr>
          <w:position w:val="-30"/>
        </w:rPr>
        <w:object>
          <v:shape id="_x0000_i1785" type="#_x0000_t75" style="width:83.8pt;height:36.55pt" o:ole="">
            <v:imagedata r:id="rId1328" o:title=""/>
          </v:shape>
          <o:OLEObject Type="Embed" ProgID="Equation.DSMT4" ShapeID="_x0000_i1785" DrawAspect="Content" ObjectID="_1743540946" r:id="rId1329"/>
        </w:object>
      </w:r>
      <w:r w:rsidRPr="002D5C78">
        <w:t xml:space="preserve">. </w:t>
      </w:r>
    </w:p>
    <w:p w:rsidR="002D5C78" w:rsidP="00D303B3">
      <w:pPr>
        <w:spacing w:line="312" w:lineRule="auto"/>
      </w:pPr>
      <w:r>
        <w:t>Тогда:</w:t>
      </w:r>
    </w:p>
    <w:p w:rsidR="002D5C78" w:rsidRPr="002D5C78" w:rsidP="002D5C78">
      <w:pPr>
        <w:pStyle w:val="ListParagraph"/>
        <w:spacing w:line="312" w:lineRule="auto"/>
        <w:ind w:left="0"/>
        <w:jc w:val="center"/>
      </w:pPr>
      <w:r>
        <w:rPr>
          <w:position w:val="-30"/>
        </w:rPr>
        <w:object>
          <v:shape id="_x0000_i1786" type="#_x0000_t75" style="width:429.75pt;height:36.55pt" o:ole="">
            <v:imagedata r:id="rId1330" o:title=""/>
          </v:shape>
          <o:OLEObject Type="Embed" ProgID="Equation.DSMT4" ShapeID="_x0000_i1786" DrawAspect="Content" ObjectID="_1743540947" r:id="rId1331"/>
        </w:object>
      </w:r>
      <w:r>
        <w:t xml:space="preserve">, </w:t>
      </w:r>
      <w:r>
        <w:rPr>
          <w:i/>
        </w:rPr>
        <w:t>ч.т.д</w:t>
      </w:r>
      <w:r w:rsidRPr="002D5C78">
        <w:rPr>
          <w:i/>
        </w:rPr>
        <w:t>.</w:t>
      </w:r>
    </w:p>
    <w:p w:rsidR="002D5C78" w:rsidP="00EF58DA">
      <w:pPr>
        <w:pStyle w:val="ListParagraph"/>
        <w:numPr>
          <w:ilvl w:val="0"/>
          <w:numId w:val="78"/>
        </w:numPr>
        <w:spacing w:line="312" w:lineRule="auto"/>
        <w:ind w:left="426" w:hanging="426"/>
        <w:jc w:val="both"/>
      </w:pPr>
      <w:r>
        <w:rPr>
          <w:bCs/>
          <w:color w:val="0D0D0D" w:themeColor="text1" w:themeTint="F2"/>
        </w:rPr>
        <w:t xml:space="preserve">Пусть </w:t>
      </w:r>
      <w:r>
        <w:rPr>
          <w:i/>
          <w:color w:val="0D0D0D" w:themeColor="text1" w:themeTint="F2"/>
          <w:lang w:val="en-US"/>
        </w:rPr>
        <w:t>f</w:t>
      </w:r>
      <w:r>
        <w:rPr>
          <w:i/>
          <w:color w:val="0D0D0D" w:themeColor="text1" w:themeTint="F2"/>
          <w:vertAlign w:val="subscript"/>
          <w:lang w:val="en-US"/>
        </w:rPr>
        <w:t> </w:t>
      </w:r>
      <w:r>
        <w:rPr>
          <w:color w:val="0D0D0D" w:themeColor="text1" w:themeTint="F2"/>
        </w:rPr>
        <w:t>(</w:t>
      </w:r>
      <w:r>
        <w:rPr>
          <w:i/>
          <w:color w:val="0D0D0D" w:themeColor="text1" w:themeTint="F2"/>
          <w:lang w:val="en-US"/>
        </w:rPr>
        <w:t>x</w:t>
      </w:r>
      <w:r>
        <w:rPr>
          <w:color w:val="0D0D0D" w:themeColor="text1" w:themeTint="F2"/>
        </w:rPr>
        <w:t xml:space="preserve">) – выпуклая на выпуклом множестве </w:t>
      </w:r>
      <w:r>
        <w:rPr>
          <w:i/>
          <w:color w:val="0D0D0D" w:themeColor="text1" w:themeTint="F2"/>
          <w:position w:val="-4"/>
          <w:lang w:val="en-US"/>
        </w:rPr>
        <w:object>
          <v:shape id="_x0000_i1787" type="#_x0000_t75" style="width:40.3pt;height:16.65pt" o:ole="">
            <v:imagedata r:id="rId1332" o:title=""/>
          </v:shape>
          <o:OLEObject Type="Embed" ProgID="Equation.DSMT4" ShapeID="_x0000_i1787" DrawAspect="Content" ObjectID="_1743540948" r:id="rId1333"/>
        </w:object>
      </w:r>
      <w:r w:rsidRPr="002D5C78">
        <w:rPr>
          <w:i/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функция. Тогда любой её локальный минимум на множестве </w:t>
      </w:r>
      <w:r>
        <w:rPr>
          <w:i/>
          <w:color w:val="0D0D0D" w:themeColor="text1" w:themeTint="F2"/>
          <w:lang w:val="en-US"/>
        </w:rPr>
        <w:t>X</w:t>
      </w:r>
      <w:r>
        <w:rPr>
          <w:color w:val="0D0D0D" w:themeColor="text1" w:themeTint="F2"/>
        </w:rPr>
        <w:t xml:space="preserve"> является одновременно и глобальным (доказательство было ранее в лекциях).</w:t>
      </w:r>
    </w:p>
    <w:p w:rsidR="002D5C78" w:rsidP="00EF58DA">
      <w:pPr>
        <w:pStyle w:val="ListParagraph"/>
        <w:numPr>
          <w:ilvl w:val="0"/>
          <w:numId w:val="78"/>
        </w:numPr>
        <w:spacing w:line="312" w:lineRule="auto"/>
        <w:ind w:left="435" w:hanging="435"/>
        <w:jc w:val="both"/>
      </w:pPr>
      <w:r>
        <w:rPr>
          <w:noProof/>
        </w:rPr>
        <w:drawing>
          <wp:anchor distT="0" distB="0" distL="114300" distR="114300" simplePos="0" relativeHeight="2517637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342265</wp:posOffset>
            </wp:positionV>
            <wp:extent cx="1103630" cy="828040"/>
            <wp:effectExtent l="0" t="0" r="1270" b="0"/>
            <wp:wrapTight wrapText="bothSides">
              <wp:wrapPolygon>
                <wp:start x="0" y="0"/>
                <wp:lineTo x="0" y="20871"/>
                <wp:lineTo x="21252" y="20871"/>
                <wp:lineTo x="21252" y="0"/>
                <wp:lineTo x="0" y="0"/>
              </wp:wrapPolygon>
            </wp:wrapTight>
            <wp:docPr id="1274345726" name="Рисунок 1" descr="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45726" name="Picture 4" descr="50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334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630" cy="828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Пусть </w:t>
      </w:r>
      <w:r>
        <w:rPr>
          <w:i/>
          <w:lang w:val="en-US"/>
        </w:rPr>
        <w:t>f</w:t>
      </w:r>
      <w:r>
        <w:rPr>
          <w:i/>
          <w:vertAlign w:val="subscript"/>
          <w:lang w:val="en-US"/>
        </w:rPr>
        <w:t> </w:t>
      </w:r>
      <w:r>
        <w:t>(</w:t>
      </w:r>
      <w:r>
        <w:rPr>
          <w:i/>
          <w:lang w:val="en-US"/>
        </w:rPr>
        <w:t>x</w:t>
      </w:r>
      <w:r>
        <w:t xml:space="preserve">) – выпуклая функция на выпуклом множестве </w:t>
      </w:r>
      <w:r>
        <w:rPr>
          <w:position w:val="-4"/>
          <w:lang w:val="en-US"/>
        </w:rPr>
        <w:object>
          <v:shape id="_x0000_i1788" type="#_x0000_t75" style="width:40.3pt;height:16.65pt" o:ole="">
            <v:imagedata r:id="rId1335" o:title=""/>
          </v:shape>
          <o:OLEObject Type="Embed" ProgID="Equation.DSMT4" ShapeID="_x0000_i1788" DrawAspect="Content" ObjectID="_1743540949" r:id="rId1336"/>
        </w:object>
      </w:r>
      <w:r>
        <w:t xml:space="preserve">, дифференцируемая в точке 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rPr>
          <w:rFonts w:ascii="Symbol" w:hAnsi="Symbol"/>
        </w:rPr>
        <w:sym w:font="Symbol" w:char="F0CE"/>
      </w:r>
      <w:r>
        <w:rPr>
          <w:vertAlign w:val="subscript"/>
        </w:rPr>
        <w:t xml:space="preserve"> </w:t>
      </w:r>
      <w:r>
        <w:rPr>
          <w:i/>
          <w:lang w:val="en-US"/>
        </w:rPr>
        <w:t>X</w:t>
      </w:r>
      <w:r w:rsidR="00EF58DA">
        <w:t xml:space="preserve">.   Тогда            </w:t>
      </w:r>
      <w:r>
        <w:rPr>
          <w:position w:val="-10"/>
        </w:rPr>
        <w:object>
          <v:shape id="_x0000_i1789" type="#_x0000_t75" style="width:185.35pt;height:19.35pt" o:ole="">
            <v:imagedata r:id="rId1337" o:title=""/>
          </v:shape>
          <o:OLEObject Type="Embed" ProgID="Equation.DSMT4" ShapeID="_x0000_i1789" DrawAspect="Content" ObjectID="_1743540950" r:id="rId1338"/>
        </w:object>
      </w:r>
      <w:r>
        <w:t>.</w:t>
      </w:r>
    </w:p>
    <w:p w:rsidR="00EF58DA" w:rsidP="00EF58DA">
      <w:pPr>
        <w:spacing w:line="312" w:lineRule="auto"/>
        <w:jc w:val="both"/>
      </w:pPr>
    </w:p>
    <w:p w:rsidR="002D5C78" w:rsidP="002D5C78">
      <w:pPr>
        <w:pStyle w:val="ListParagraph"/>
        <w:spacing w:line="312" w:lineRule="auto"/>
        <w:ind w:left="0"/>
        <w:jc w:val="both"/>
      </w:pPr>
      <w:r>
        <w:t xml:space="preserve">График </w:t>
      </w:r>
      <w:r>
        <w:rPr>
          <w:i/>
          <w:lang w:val="en-US"/>
        </w:rPr>
        <w:t>f</w:t>
      </w:r>
      <w:r w:rsidRPr="002D5C78">
        <w:t xml:space="preserve"> </w:t>
      </w:r>
      <w:r>
        <w:t xml:space="preserve">лежим не ниже касательной гиперплоскости к графику функции </w:t>
      </w:r>
      <w:r>
        <w:rPr>
          <w:i/>
          <w:lang w:val="en-US"/>
        </w:rPr>
        <w:t>f</w:t>
      </w:r>
      <w:r>
        <w:t xml:space="preserve"> в точке (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 xml:space="preserve">, </w:t>
      </w:r>
      <w:r>
        <w:rPr>
          <w:i/>
          <w:lang w:val="en-US"/>
        </w:rPr>
        <w:t>f</w:t>
      </w:r>
      <w:r w:rsidRPr="002D5C78">
        <w:rPr>
          <w:i/>
          <w:vertAlign w:val="subscript"/>
        </w:rPr>
        <w:t xml:space="preserve"> </w:t>
      </w:r>
      <w:r>
        <w:t>(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>)).</w:t>
      </w:r>
    </w:p>
    <w:p w:rsidR="002D5C78" w:rsidP="002D5C78">
      <w:pPr>
        <w:pStyle w:val="ListParagraph"/>
        <w:spacing w:line="312" w:lineRule="auto"/>
        <w:ind w:left="0"/>
        <w:jc w:val="both"/>
      </w:pPr>
      <w:r>
        <w:t>(</w:t>
      </w:r>
      <w:r>
        <w:rPr>
          <w:i/>
        </w:rPr>
        <w:t xml:space="preserve">Напоминание: график линейной функции </w:t>
      </w:r>
      <w:r>
        <w:rPr>
          <w:position w:val="-10"/>
        </w:rPr>
        <w:object>
          <v:shape id="_x0000_i1790" type="#_x0000_t75" style="width:146.15pt;height:19.35pt" o:ole="">
            <v:imagedata r:id="rId1339" o:title=""/>
          </v:shape>
          <o:OLEObject Type="Embed" ProgID="Equation.DSMT4" ShapeID="_x0000_i1790" DrawAspect="Content" ObjectID="_1743540951" r:id="rId1340"/>
        </w:object>
      </w:r>
      <w:r>
        <w:rPr>
          <w:i/>
        </w:rPr>
        <w:t xml:space="preserve"> называется касательной гиперплоскостью к графику функции </w:t>
      </w:r>
      <w:r>
        <w:rPr>
          <w:i/>
          <w:lang w:val="en-US"/>
        </w:rPr>
        <w:t>f</w:t>
      </w:r>
      <w:r>
        <w:rPr>
          <w:i/>
        </w:rPr>
        <w:t xml:space="preserve"> в точке </w:t>
      </w:r>
      <w:r>
        <w:t>(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>,</w:t>
      </w:r>
      <w:r>
        <w:rPr>
          <w:lang w:val="en-US"/>
        </w:rPr>
        <w:t> </w:t>
      </w:r>
      <w:r>
        <w:rPr>
          <w:i/>
          <w:lang w:val="en-US"/>
        </w:rPr>
        <w:t>f</w:t>
      </w:r>
      <w:r>
        <w:rPr>
          <w:i/>
          <w:vertAlign w:val="subscript"/>
          <w:lang w:val="en-US"/>
        </w:rPr>
        <w:t> </w:t>
      </w:r>
      <w:r>
        <w:t>(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>))).</w:t>
      </w:r>
    </w:p>
    <w:p w:rsidR="002D5C78" w:rsidP="002D5C78">
      <w:pPr>
        <w:pStyle w:val="ListParagraph"/>
        <w:spacing w:line="312" w:lineRule="auto"/>
        <w:ind w:left="0"/>
        <w:jc w:val="both"/>
      </w:pPr>
      <w:r>
        <w:rPr>
          <w:b/>
        </w:rPr>
        <w:t>Доказательство.</w:t>
      </w:r>
      <w:r w:rsidRPr="002D5C78">
        <w:rPr>
          <w:i/>
        </w:rPr>
        <w:t xml:space="preserve"> </w:t>
      </w:r>
      <w:r>
        <w:t xml:space="preserve">По определению выпуклой функции для </w:t>
      </w:r>
      <w:r>
        <w:rPr>
          <w:rFonts w:ascii="Symbol" w:hAnsi="Symbol"/>
        </w:rPr>
        <w:sym w:font="Symbol" w:char="F022"/>
      </w:r>
      <w:r>
        <w:rPr>
          <w:i/>
          <w:lang w:val="en-US"/>
        </w:rPr>
        <w:t>x</w:t>
      </w:r>
      <w:r>
        <w:t xml:space="preserve">, 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rPr>
          <w:rFonts w:ascii="Symbol" w:hAnsi="Symbol"/>
        </w:rPr>
        <w:sym w:font="Symbol" w:char="F0CE"/>
      </w:r>
      <w:r>
        <w:rPr>
          <w:i/>
          <w:lang w:val="en-US"/>
        </w:rPr>
        <w:t>X</w:t>
      </w:r>
      <w:r>
        <w:t xml:space="preserve">, </w:t>
      </w:r>
      <w:r>
        <w:rPr>
          <w:rFonts w:ascii="Symbol" w:hAnsi="Symbol"/>
          <w:i/>
        </w:rPr>
        <w:sym w:font="Symbol" w:char="F06C"/>
      </w:r>
      <w:r>
        <w:rPr>
          <w:rFonts w:ascii="Symbol" w:hAnsi="Symbol"/>
        </w:rPr>
        <w:sym w:font="Symbol" w:char="F0CE"/>
      </w:r>
      <w:r>
        <w:t>[0,1] имеем:</w:t>
      </w:r>
    </w:p>
    <w:p w:rsidR="002D5C78" w:rsidP="00EF58DA">
      <w:pPr>
        <w:pStyle w:val="ListParagraph"/>
        <w:spacing w:line="312" w:lineRule="auto"/>
        <w:ind w:left="0" w:firstLine="426"/>
      </w:pPr>
      <w:r>
        <w:rPr>
          <w:position w:val="-18"/>
        </w:rPr>
        <w:object>
          <v:shape id="_x0000_i1791" type="#_x0000_t75" style="width:198.25pt;height:24.2pt" o:ole="">
            <v:imagedata r:id="rId1341" o:title=""/>
          </v:shape>
          <o:OLEObject Type="Embed" ProgID="Equation.DSMT4" ShapeID="_x0000_i1791" DrawAspect="Content" ObjectID="_1743540952" r:id="rId1342"/>
        </w:object>
      </w:r>
      <w:r>
        <w:t>.</w:t>
      </w:r>
    </w:p>
    <w:p w:rsidR="002D5C78" w:rsidP="002D5C78">
      <w:pPr>
        <w:pStyle w:val="ListParagraph"/>
        <w:spacing w:line="312" w:lineRule="auto"/>
        <w:ind w:left="0"/>
        <w:jc w:val="both"/>
      </w:pPr>
      <w:r>
        <w:t>Преобразуя эту формулу, имеем:</w:t>
      </w:r>
    </w:p>
    <w:p w:rsidR="002D5C78" w:rsidP="002D5C78">
      <w:pPr>
        <w:pStyle w:val="ListParagraph"/>
        <w:spacing w:line="312" w:lineRule="auto"/>
        <w:ind w:left="0"/>
        <w:jc w:val="center"/>
      </w:pPr>
      <w:r>
        <w:rPr>
          <w:position w:val="-24"/>
        </w:rPr>
        <w:object>
          <v:shape id="_x0000_i1792" type="#_x0000_t75" style="width:452.25pt;height:32.8pt" o:ole="">
            <v:imagedata r:id="rId1343" o:title=""/>
          </v:shape>
          <o:OLEObject Type="Embed" ProgID="Equation.DSMT4" ShapeID="_x0000_i1792" DrawAspect="Content" ObjectID="_1743540953" r:id="rId1344"/>
        </w:object>
      </w:r>
    </w:p>
    <w:p w:rsidR="002D5C78" w:rsidP="002D5C78">
      <w:pPr>
        <w:pStyle w:val="ListParagraph"/>
        <w:spacing w:line="312" w:lineRule="auto"/>
        <w:ind w:left="0"/>
        <w:jc w:val="both"/>
      </w:pPr>
      <w:r>
        <w:t xml:space="preserve">Переходя к пределу при </w:t>
      </w:r>
      <w:r>
        <w:rPr>
          <w:rFonts w:ascii="Symbol" w:hAnsi="Symbol"/>
          <w:i/>
        </w:rPr>
        <w:sym w:font="Symbol" w:char="F06C"/>
      </w:r>
      <w:r>
        <w:rPr>
          <w:lang w:val="en-US"/>
        </w:rPr>
        <w:t> </w:t>
      </w:r>
      <w:r>
        <w:rPr>
          <w:rFonts w:ascii="Symbol" w:hAnsi="Symbol"/>
        </w:rPr>
        <w:sym w:font="Symbol" w:char="F0AE"/>
      </w:r>
      <w:r>
        <w:rPr>
          <w:lang w:val="en-US"/>
        </w:rPr>
        <w:t> </w:t>
      </w:r>
      <w:r>
        <w:t>0, имеем искомое соотношение.</w:t>
      </w:r>
    </w:p>
    <w:p w:rsidR="002D5C78" w:rsidP="00EF58DA">
      <w:pPr>
        <w:pStyle w:val="ListParagraph"/>
        <w:numPr>
          <w:ilvl w:val="0"/>
          <w:numId w:val="78"/>
        </w:numPr>
        <w:spacing w:line="312" w:lineRule="auto"/>
        <w:ind w:left="435" w:hanging="43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552450</wp:posOffset>
                </wp:positionV>
                <wp:extent cx="2896235" cy="673735"/>
                <wp:effectExtent l="0" t="0" r="18415" b="12065"/>
                <wp:wrapTight wrapText="bothSides">
                  <wp:wrapPolygon>
                    <wp:start x="0" y="0"/>
                    <wp:lineTo x="0" y="21376"/>
                    <wp:lineTo x="21595" y="21376"/>
                    <wp:lineTo x="21595" y="0"/>
                    <wp:lineTo x="0" y="0"/>
                  </wp:wrapPolygon>
                </wp:wrapTight>
                <wp:docPr id="1989688466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896235" cy="6737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569E" w:rsidP="002D5C78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Был ранее без доказательства критерий сильной выпуклой функции </w:t>
                            </w:r>
                            <w:r>
                              <w:rPr>
                                <w:i/>
                                <w:color w:val="000000" w:themeColor="text1"/>
                                <w:sz w:val="20"/>
                                <w:lang w:val="en-US"/>
                              </w:rPr>
                              <w:t>f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с параметром </w:t>
                            </w:r>
                            <w:r>
                              <w:rPr>
                                <w:rFonts w:ascii="Symbol" w:hAnsi="Symbol"/>
                                <w:color w:val="000000" w:themeColor="text1"/>
                                <w:sz w:val="20"/>
                              </w:rPr>
                              <w:sym w:font="Symbol" w:char="F0C6"/>
                            </w:r>
                            <w:r>
                              <w:rPr>
                                <w:color w:val="000000" w:themeColor="text1"/>
                                <w:sz w:val="20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color w:val="000000" w:themeColor="text1"/>
                                <w:sz w:val="20"/>
                              </w:rPr>
                              <w:sym w:font="Symbol" w:char="F0B3"/>
                            </w:r>
                            <w:r>
                              <w:rPr>
                                <w:color w:val="000000" w:themeColor="text1"/>
                                <w:sz w:val="20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0:</w:t>
                            </w:r>
                          </w:p>
                          <w:p w:rsidR="007A569E" w:rsidP="002D5C78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position w:val="-10"/>
                                <w:sz w:val="20"/>
                              </w:rPr>
                              <w:object>
                                <v:shape id="_x0000_i1795" type="#_x0000_t75" style="width:98.85pt;height:18.25pt" o:ole="">
                                  <v:imagedata r:id="rId1345" o:title=""/>
                                </v:shape>
                                <o:OLEObject Type="Embed" ProgID="Equation.DSMT4" ShapeID="_x0000_i1795" DrawAspect="Content" ObjectID="_1743541039" r:id="rId1346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оугольник 28" o:spid="_x0000_s1793" type="#_x0000_t202" style="width:228.05pt;height:53.05pt;margin-top:43.5pt;margin-left:0;mso-height-percent:0;mso-height-relative:margin;mso-position-horizontal:right;mso-position-horizontal-relative:margin;mso-width-percent:0;mso-width-relative:margin;mso-wrap-distance-bottom:0;mso-wrap-distance-left:9pt;mso-wrap-distance-right:9pt;mso-wrap-distance-top:0;position:absolute;v-text-anchor:middle;z-index:-251555840" wrapcoords="0 0 0 21376 21595 21376 21595 0" filled="f" fillcolor="this" stroked="t" strokecolor="black" strokeweight="0.5pt">
                <v:textbox>
                  <w:txbxContent>
                    <w:p w:rsidR="007A569E" w:rsidP="002D5C78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</w:rPr>
                        <w:t xml:space="preserve">Был ранее без доказательства критерий сильной выпуклой функции </w:t>
                      </w:r>
                      <w:r>
                        <w:rPr>
                          <w:i/>
                          <w:color w:val="000000" w:themeColor="text1"/>
                          <w:sz w:val="20"/>
                          <w:lang w:val="en-US"/>
                        </w:rPr>
                        <w:t>f</w:t>
                      </w:r>
                      <w:r>
                        <w:rPr>
                          <w:color w:val="000000" w:themeColor="text1"/>
                          <w:sz w:val="20"/>
                        </w:rPr>
                        <w:t xml:space="preserve"> с параметром </w:t>
                      </w:r>
                      <w:r>
                        <w:rPr>
                          <w:rFonts w:ascii="Symbol" w:hAnsi="Symbol"/>
                          <w:color w:val="000000" w:themeColor="text1"/>
                          <w:sz w:val="20"/>
                        </w:rPr>
                        <w:sym w:font="Symbol" w:char="F0C6"/>
                      </w:r>
                      <w:r>
                        <w:rPr>
                          <w:color w:val="000000" w:themeColor="text1"/>
                          <w:sz w:val="20"/>
                          <w:vertAlign w:val="subscript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color w:val="000000" w:themeColor="text1"/>
                          <w:sz w:val="20"/>
                        </w:rPr>
                        <w:sym w:font="Symbol" w:char="F0B3"/>
                      </w:r>
                      <w:r>
                        <w:rPr>
                          <w:color w:val="000000" w:themeColor="text1"/>
                          <w:sz w:val="20"/>
                          <w:vertAlign w:val="subscript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</w:rPr>
                        <w:t>0:</w:t>
                      </w:r>
                    </w:p>
                    <w:p w:rsidR="007A569E" w:rsidP="002D5C78">
                      <w:pPr>
                        <w:jc w:val="center"/>
                        <w:rPr>
                          <w:color w:val="000000" w:themeColor="text1"/>
                          <w:sz w:val="20"/>
                          <w:lang w:val="en-US"/>
                        </w:rPr>
                      </w:pPr>
                      <w:object>
                        <v:shape id="_x0000_i1794" type="#_x0000_t75" style="width:98.85pt;height:18.25pt" o:ole="">
                          <v:imagedata r:id="rId1345" o:title=""/>
                        </v:shape>
                        <o:OLEObject Type="Embed" ProgID="Equation.DSMT4" ShapeID="_x0000_i1794" DrawAspect="Content" ObjectID="_1743541038" r:id="rId1347"/>
                      </w:object>
                    </w:p>
                  </w:txbxContent>
                </v:textbox>
                <w10:wrap type="tight"/>
              </v:shape>
            </w:pict>
          </mc:Fallback>
        </mc:AlternateContent>
      </w:r>
      <w:r w:rsidRPr="00EF58DA">
        <w:rPr>
          <w:bCs/>
        </w:rPr>
        <w:t xml:space="preserve">Пусть </w:t>
      </w:r>
      <w:r w:rsidRPr="00EF58DA">
        <w:rPr>
          <w:i/>
          <w:lang w:val="en-US"/>
        </w:rPr>
        <w:t>f</w:t>
      </w:r>
      <w:r w:rsidRPr="002D5C78">
        <w:t xml:space="preserve"> </w:t>
      </w:r>
      <w:r>
        <w:t>– дважды непрерывно дифференцируемая функция на выпуклом множестве</w:t>
      </w:r>
      <w:r>
        <w:rPr>
          <w:position w:val="-6"/>
          <w:lang w:val="en-US"/>
        </w:rPr>
        <w:object>
          <v:shape id="_x0000_i1796" type="#_x0000_t75" style="width:44.05pt;height:18.25pt" o:ole="">
            <v:imagedata r:id="rId1348" o:title=""/>
          </v:shape>
          <o:OLEObject Type="Embed" ProgID="Equation.DSMT4" ShapeID="_x0000_i1796" DrawAspect="Content" ObjectID="_1743540954" r:id="rId1349"/>
        </w:object>
      </w:r>
      <w:r w:rsidRPr="002D5C78">
        <w:t xml:space="preserve"> </w:t>
      </w:r>
      <w:r>
        <w:t>Т</w:t>
      </w:r>
      <w:r>
        <w:t xml:space="preserve">огда </w:t>
      </w:r>
      <w:r w:rsidRPr="00EF58DA">
        <w:rPr>
          <w:i/>
          <w:lang w:val="en-US"/>
        </w:rPr>
        <w:t>f</w:t>
      </w:r>
      <w:r w:rsidRPr="002D5C78">
        <w:t xml:space="preserve"> </w:t>
      </w:r>
      <w:r>
        <w:t xml:space="preserve">выпукла на </w:t>
      </w:r>
      <w:r w:rsidRPr="00EF58DA">
        <w:rPr>
          <w:i/>
          <w:lang w:val="en-US"/>
        </w:rPr>
        <w:t>X</w:t>
      </w:r>
      <w:r w:rsidRPr="002D5C78">
        <w:t xml:space="preserve"> </w:t>
      </w:r>
      <w:r>
        <w:rPr>
          <w:rFonts w:ascii="Symbol" w:hAnsi="Symbol"/>
        </w:rPr>
        <w:sym w:font="Symbol" w:char="F0DB"/>
      </w:r>
      <w:r>
        <w:t xml:space="preserve"> матрица Гессе </w:t>
      </w:r>
      <w:r w:rsidRPr="00EF58DA">
        <w:rPr>
          <w:i/>
          <w:lang w:val="en-US"/>
        </w:rPr>
        <w:t>f</w:t>
      </w:r>
      <w:r w:rsidRPr="00EF58DA">
        <w:rPr>
          <w:vertAlign w:val="subscript"/>
        </w:rPr>
        <w:t> </w:t>
      </w:r>
      <w:r w:rsidRPr="00EF58DA">
        <w:rPr>
          <w:color w:val="0D0D0D" w:themeColor="text1" w:themeTint="F2"/>
        </w:rPr>
        <w:t>″</w:t>
      </w:r>
      <w:r>
        <w:t xml:space="preserve"> неотрицательно определена, т.е. </w:t>
      </w:r>
      <w:r>
        <w:rPr>
          <w:rFonts w:ascii="Symbol" w:hAnsi="Symbol"/>
        </w:rPr>
        <w:sym w:font="Symbol" w:char="F022"/>
      </w:r>
      <w:r w:rsidRPr="00EF58DA">
        <w:rPr>
          <w:i/>
          <w:lang w:val="en-US"/>
        </w:rPr>
        <w:t>x</w:t>
      </w:r>
      <w:r w:rsidRPr="00EF58DA">
        <w:rPr>
          <w:vertAlign w:val="superscript"/>
        </w:rPr>
        <w:t>*</w:t>
      </w:r>
      <w:r>
        <w:rPr>
          <w:rFonts w:ascii="Symbol" w:hAnsi="Symbol"/>
        </w:rPr>
        <w:sym w:font="Symbol" w:char="F0CE"/>
      </w:r>
      <w:r w:rsidRPr="00EF58DA">
        <w:rPr>
          <w:i/>
          <w:lang w:val="en-US"/>
        </w:rPr>
        <w:t>X</w:t>
      </w:r>
      <w:r>
        <w:t xml:space="preserve">, </w:t>
      </w:r>
      <w:r>
        <w:rPr>
          <w:rFonts w:ascii="Symbol" w:hAnsi="Symbol"/>
        </w:rPr>
        <w:sym w:font="Symbol" w:char="F022"/>
      </w:r>
      <w:r w:rsidRPr="00EF58DA">
        <w:rPr>
          <w:i/>
          <w:lang w:val="en-US"/>
        </w:rPr>
        <w:t>h</w:t>
      </w:r>
      <w:r w:rsidRPr="00EF58DA">
        <w:rPr>
          <w:vertAlign w:val="superscript"/>
        </w:rPr>
        <w:t>*</w:t>
      </w:r>
      <w:r>
        <w:rPr>
          <w:rFonts w:ascii="Symbol" w:hAnsi="Symbol"/>
        </w:rPr>
        <w:sym w:font="Symbol" w:char="F0CE"/>
      </w:r>
      <w:r w:rsidRPr="00EF58DA">
        <w:rPr>
          <w:i/>
          <w:lang w:val="en-US"/>
        </w:rPr>
        <w:t>R</w:t>
      </w:r>
      <w:r w:rsidRPr="00EF58DA">
        <w:rPr>
          <w:i/>
          <w:vertAlign w:val="superscript"/>
          <w:lang w:val="en-US"/>
        </w:rPr>
        <w:t>n</w:t>
      </w:r>
      <w:r w:rsidRPr="002D5C78">
        <w:t xml:space="preserve"> </w:t>
      </w:r>
      <w:r>
        <w:rPr>
          <w:position w:val="-10"/>
        </w:rPr>
        <w:object>
          <v:shape id="_x0000_i1797" type="#_x0000_t75" style="width:79pt;height:18.8pt" o:ole="">
            <v:imagedata r:id="rId1350" o:title=""/>
          </v:shape>
          <o:OLEObject Type="Embed" ProgID="Equation.DSMT4" ShapeID="_x0000_i1797" DrawAspect="Content" ObjectID="_1743540955" r:id="rId1351"/>
        </w:object>
      </w:r>
      <w:r>
        <w:t>.</w:t>
      </w:r>
    </w:p>
    <w:p w:rsidR="002D5C78" w:rsidP="002D5C78">
      <w:pPr>
        <w:pStyle w:val="ListParagraph"/>
        <w:spacing w:line="312" w:lineRule="auto"/>
        <w:ind w:left="0"/>
        <w:jc w:val="both"/>
        <w:rPr>
          <w:b/>
        </w:rPr>
      </w:pPr>
      <w:r>
        <w:rPr>
          <w:b/>
        </w:rPr>
        <w:t>Доказательство.</w:t>
      </w:r>
    </w:p>
    <w:p w:rsidR="002D5C78" w:rsidP="00FF5236">
      <w:pPr>
        <w:pStyle w:val="ListParagraph"/>
        <w:spacing w:line="312" w:lineRule="auto"/>
        <w:ind w:left="0"/>
        <w:jc w:val="both"/>
      </w:pPr>
      <w:r>
        <w:rPr>
          <w:i/>
        </w:rPr>
        <w:t>Необходимость</w:t>
      </w:r>
      <w:r w:rsidRPr="002D5C78">
        <w:rPr>
          <w:i/>
        </w:rPr>
        <w:t xml:space="preserve">. </w:t>
      </w:r>
      <w:r>
        <w:t xml:space="preserve">Пусть </w:t>
      </w:r>
      <w:r>
        <w:rPr>
          <w:i/>
          <w:lang w:val="en-US"/>
        </w:rPr>
        <w:t>f</w:t>
      </w:r>
      <w:r w:rsidRPr="002D5C78">
        <w:t xml:space="preserve"> </w:t>
      </w:r>
      <w:r>
        <w:t xml:space="preserve">– выпукла на </w:t>
      </w:r>
      <w:r>
        <w:rPr>
          <w:i/>
          <w:lang w:val="en-US"/>
        </w:rPr>
        <w:t>X</w:t>
      </w:r>
      <w:r>
        <w:t>.</w:t>
      </w:r>
    </w:p>
    <w:p w:rsidR="002D5C78" w:rsidP="00FF5236">
      <w:pPr>
        <w:spacing w:line="312" w:lineRule="auto"/>
        <w:ind w:firstLine="284"/>
        <w:jc w:val="both"/>
      </w:pPr>
      <w:r>
        <w:t xml:space="preserve">а) Сначала предположим, что </w:t>
      </w:r>
      <w:r>
        <w:rPr>
          <w:position w:val="-6"/>
        </w:rPr>
        <w:object>
          <v:shape id="_x0000_i1798" type="#_x0000_t75" style="width:49.45pt;height:14.5pt" o:ole="">
            <v:imagedata r:id="rId1352" o:title=""/>
          </v:shape>
          <o:OLEObject Type="Embed" ProgID="Equation.DSMT4" ShapeID="_x0000_i1798" DrawAspect="Content" ObjectID="_1743540956" r:id="rId1353"/>
        </w:object>
      </w:r>
      <w:r>
        <w:t>(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 xml:space="preserve"> – внутренняя точка множества </w:t>
      </w:r>
      <w:r>
        <w:rPr>
          <w:i/>
          <w:lang w:val="en-US"/>
        </w:rPr>
        <w:t>X</w:t>
      </w:r>
      <w:r>
        <w:t xml:space="preserve">, т.е. существует </w:t>
      </w:r>
      <w:r>
        <w:rPr>
          <w:rFonts w:ascii="Symbol" w:hAnsi="Symbol"/>
          <w:i/>
        </w:rPr>
        <w:sym w:font="Symbol" w:char="F065"/>
      </w:r>
      <w:r>
        <w:t>-</w:t>
      </w:r>
      <w:r>
        <w:t xml:space="preserve">окрестность точки 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 xml:space="preserve">, все точки которой принадлежат </w:t>
      </w:r>
      <w:r>
        <w:rPr>
          <w:i/>
          <w:lang w:val="en-US"/>
        </w:rPr>
        <w:t>X</w:t>
      </w:r>
      <w:r>
        <w:t>).</w:t>
      </w:r>
      <w:r w:rsidRPr="002D5C78">
        <w:t xml:space="preserve"> </w:t>
      </w:r>
      <w:r>
        <w:t xml:space="preserve">Тогда для </w:t>
      </w:r>
      <w:r>
        <w:rPr>
          <w:rFonts w:ascii="Symbol" w:hAnsi="Symbol"/>
        </w:rPr>
        <w:sym w:font="Symbol" w:char="F022"/>
      </w:r>
      <w:r>
        <w:rPr>
          <w:i/>
          <w:lang w:val="en-US"/>
        </w:rPr>
        <w:t>h</w:t>
      </w:r>
      <w:r>
        <w:rPr>
          <w:vertAlign w:val="superscript"/>
        </w:rPr>
        <w:t>*</w:t>
      </w:r>
      <w:r>
        <w:rPr>
          <w:rFonts w:ascii="Symbol" w:hAnsi="Symbol"/>
        </w:rPr>
        <w:sym w:font="Symbol" w:char="F0CE"/>
      </w:r>
      <w:r>
        <w:rPr>
          <w:i/>
          <w:lang w:val="en-US"/>
        </w:rPr>
        <w:t>R</w:t>
      </w:r>
      <w:r>
        <w:rPr>
          <w:i/>
          <w:vertAlign w:val="superscript"/>
          <w:lang w:val="en-US"/>
        </w:rPr>
        <w:t>n</w:t>
      </w:r>
      <w:r w:rsidRPr="002D5C78">
        <w:t xml:space="preserve"> </w:t>
      </w:r>
      <w:r>
        <w:t xml:space="preserve">имеем </w:t>
      </w:r>
      <w:r>
        <w:rPr>
          <w:position w:val="-6"/>
        </w:rPr>
        <w:object>
          <v:shape id="_x0000_i1799" type="#_x0000_t75" style="width:60.7pt;height:15.6pt" o:ole="">
            <v:imagedata r:id="rId1354" o:title=""/>
          </v:shape>
          <o:OLEObject Type="Embed" ProgID="Equation.DSMT4" ShapeID="_x0000_i1799" DrawAspect="Content" ObjectID="_1743540957" r:id="rId1355"/>
        </w:object>
      </w:r>
      <w:r>
        <w:t xml:space="preserve"> при всех достаточно малых </w:t>
      </w:r>
      <w:r>
        <w:rPr>
          <w:rFonts w:ascii="Symbol" w:hAnsi="Symbol"/>
          <w:i/>
        </w:rPr>
        <w:sym w:font="Symbol" w:char="F061"/>
      </w:r>
      <w:r>
        <w:rPr>
          <w:lang w:val="en-US"/>
        </w:rPr>
        <w:t> </w:t>
      </w:r>
      <w:r>
        <w:t>&gt;</w:t>
      </w:r>
      <w:r>
        <w:rPr>
          <w:lang w:val="en-US"/>
        </w:rPr>
        <w:t> </w:t>
      </w:r>
      <w:r>
        <w:t xml:space="preserve">0.Поскольку </w:t>
      </w:r>
      <w:r>
        <w:rPr>
          <w:i/>
          <w:lang w:val="en-US"/>
        </w:rPr>
        <w:t>f</w:t>
      </w:r>
      <w:r w:rsidRPr="002D5C78">
        <w:t xml:space="preserve"> </w:t>
      </w:r>
      <w:r>
        <w:t xml:space="preserve">– дважды </w:t>
      </w:r>
      <w:r>
        <w:t>дифференцируема</w:t>
      </w:r>
      <w:r>
        <w:t xml:space="preserve"> в 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>, то можно записать:</w:t>
      </w:r>
    </w:p>
    <w:p w:rsidR="002D5C78" w:rsidP="00FF5236">
      <w:pPr>
        <w:pStyle w:val="ListParagraph"/>
        <w:spacing w:line="312" w:lineRule="auto"/>
        <w:ind w:left="284"/>
      </w:pPr>
      <w:r>
        <w:rPr>
          <w:position w:val="-24"/>
        </w:rPr>
        <w:object>
          <v:shape id="_x0000_i1800" type="#_x0000_t75" style="width:296.05pt;height:31.7pt" o:ole="">
            <v:imagedata r:id="rId1356" o:title=""/>
          </v:shape>
          <o:OLEObject Type="Embed" ProgID="Equation.DSMT4" ShapeID="_x0000_i1800" DrawAspect="Content" ObjectID="_1743540958" r:id="rId1357"/>
        </w:object>
      </w:r>
      <w:r>
        <w:rPr>
          <w:rFonts w:ascii="Symbol" w:hAnsi="Symbol"/>
        </w:rPr>
        <w:sym w:font="Symbol" w:char="F0DE"/>
      </w:r>
    </w:p>
    <w:p w:rsidR="00FF5236" w:rsidP="00FF5236">
      <w:pPr>
        <w:pStyle w:val="ListParagraph"/>
        <w:spacing w:line="312" w:lineRule="auto"/>
        <w:ind w:left="284"/>
      </w:pPr>
      <w:r>
        <w:rPr>
          <w:position w:val="-24"/>
        </w:rPr>
        <w:object>
          <v:shape id="_x0000_i1801" type="#_x0000_t75" style="width:305.2pt;height:31.7pt" o:ole="">
            <v:imagedata r:id="rId1358" o:title=""/>
          </v:shape>
          <o:OLEObject Type="Embed" ProgID="Equation.DSMT4" ShapeID="_x0000_i1801" DrawAspect="Content" ObjectID="_1743540959" r:id="rId1359"/>
        </w:object>
      </w:r>
      <w:r>
        <w:rPr>
          <w:rFonts w:ascii="Symbol" w:hAnsi="Symbol"/>
        </w:rPr>
        <w:sym w:font="Symbol" w:char="F0DE"/>
      </w:r>
    </w:p>
    <w:p w:rsidR="002D5C78" w:rsidP="00FF5236">
      <w:pPr>
        <w:pStyle w:val="ListParagraph"/>
        <w:spacing w:line="312" w:lineRule="auto"/>
        <w:ind w:left="284"/>
      </w:pPr>
      <w:r>
        <w:object>
          <v:shape id="_x0000_i1802" type="#_x0000_t75" style="width:126.8pt;height:32.8pt" o:ole="">
            <v:imagedata r:id="rId1360" o:title=""/>
          </v:shape>
          <o:OLEObject Type="Embed" ProgID="Equation.DSMT4" ShapeID="_x0000_i1802" DrawAspect="Content" ObjectID="_1743540960" r:id="rId1361"/>
        </w:object>
      </w:r>
      <w:r>
        <w:t>.</w:t>
      </w:r>
    </w:p>
    <w:p w:rsidR="002D5C78" w:rsidP="002D5C78">
      <w:pPr>
        <w:pStyle w:val="ListParagraph"/>
        <w:spacing w:line="312" w:lineRule="auto"/>
        <w:ind w:left="284" w:hanging="284"/>
        <w:jc w:val="both"/>
      </w:pPr>
      <w:r>
        <w:t xml:space="preserve">Переходя к пределу при </w:t>
      </w:r>
      <w:r>
        <w:rPr>
          <w:rFonts w:ascii="Symbol" w:hAnsi="Symbol"/>
          <w:i/>
        </w:rPr>
        <w:sym w:font="Symbol" w:char="F061"/>
      </w:r>
      <w:r>
        <w:rPr>
          <w:lang w:val="en-US"/>
        </w:rPr>
        <w:t> </w:t>
      </w:r>
      <w:r>
        <w:rPr>
          <w:rFonts w:ascii="Symbol" w:hAnsi="Symbol"/>
        </w:rPr>
        <w:sym w:font="Symbol" w:char="F0AE"/>
      </w:r>
      <w:r>
        <w:rPr>
          <w:lang w:val="en-US"/>
        </w:rPr>
        <w:t> </w:t>
      </w:r>
      <w:r>
        <w:t>0, имеем требуемое соотношение.</w:t>
      </w:r>
    </w:p>
    <w:p w:rsidR="002D5C78" w:rsidP="00FF5236">
      <w:pPr>
        <w:spacing w:line="312" w:lineRule="auto"/>
        <w:ind w:firstLine="284"/>
        <w:jc w:val="both"/>
      </w:pPr>
      <w:r>
        <w:t xml:space="preserve">б) Пусть теперь 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rPr>
          <w:rFonts w:ascii="Symbol" w:hAnsi="Symbol"/>
        </w:rPr>
        <w:sym w:font="Symbol" w:char="F0CE"/>
      </w:r>
      <w:r>
        <w:rPr>
          <w:i/>
          <w:lang w:val="en-US"/>
        </w:rPr>
        <w:t>X</w:t>
      </w:r>
      <w:r w:rsidRPr="002D5C78">
        <w:t xml:space="preserve"> </w:t>
      </w:r>
      <w:r>
        <w:t xml:space="preserve">– произвольная точка </w:t>
      </w:r>
      <w:r>
        <w:rPr>
          <w:rFonts w:ascii="Symbol" w:hAnsi="Symbol"/>
        </w:rPr>
        <w:sym w:font="Symbol" w:char="F0DE"/>
      </w:r>
      <w:r>
        <w:t xml:space="preserve"> существует последовательность точ</w:t>
      </w:r>
      <w:r w:rsidR="00FF5236">
        <w:t>ек</w:t>
      </w:r>
      <w:r>
        <w:t xml:space="preserve"> </w:t>
      </w:r>
      <w:r>
        <w:rPr>
          <w:position w:val="-14"/>
        </w:rPr>
        <w:object>
          <v:shape id="_x0000_i1803" type="#_x0000_t75" style="width:110.15pt;height:21.5pt" o:ole="">
            <v:imagedata r:id="rId1362" o:title=""/>
          </v:shape>
          <o:OLEObject Type="Embed" ProgID="Equation.DSMT4" ShapeID="_x0000_i1803" DrawAspect="Content" ObjectID="_1743540961" r:id="rId1363"/>
        </w:object>
      </w:r>
      <w:r>
        <w:t xml:space="preserve">, сходящаяся к 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>.</w:t>
      </w:r>
      <w:r w:rsidRPr="002D5C78">
        <w:t xml:space="preserve"> </w:t>
      </w:r>
      <w:r>
        <w:t xml:space="preserve">По </w:t>
      </w:r>
      <w:r>
        <w:t>доказанному</w:t>
      </w:r>
      <w:r>
        <w:t xml:space="preserve"> выше, для </w:t>
      </w:r>
      <w:r>
        <w:rPr>
          <w:rFonts w:ascii="Symbol" w:hAnsi="Symbol"/>
        </w:rPr>
        <w:sym w:font="Symbol" w:char="F022"/>
      </w:r>
      <w:r>
        <w:rPr>
          <w:i/>
          <w:lang w:val="en-US"/>
        </w:rPr>
        <w:t>h</w:t>
      </w:r>
      <w:r>
        <w:rPr>
          <w:rFonts w:ascii="Symbol" w:hAnsi="Symbol"/>
        </w:rPr>
        <w:sym w:font="Symbol" w:char="F0CE"/>
      </w:r>
      <w:r>
        <w:rPr>
          <w:i/>
          <w:lang w:val="en-US"/>
        </w:rPr>
        <w:t>R</w:t>
      </w:r>
      <w:r>
        <w:rPr>
          <w:i/>
          <w:vertAlign w:val="superscript"/>
          <w:lang w:val="en-US"/>
        </w:rPr>
        <w:t>n</w:t>
      </w:r>
      <w:r w:rsidRPr="002D5C78">
        <w:t xml:space="preserve"> </w:t>
      </w:r>
      <w:r>
        <w:t>имеем:</w:t>
      </w:r>
    </w:p>
    <w:p w:rsidR="002D5C78" w:rsidP="00FF5236">
      <w:pPr>
        <w:spacing w:line="312" w:lineRule="auto"/>
        <w:ind w:firstLine="284"/>
      </w:pPr>
      <w:r>
        <w:object>
          <v:shape id="_x0000_i1804" type="#_x0000_t75" style="width:138.1pt;height:20.4pt" o:ole="">
            <v:imagedata r:id="rId1364" o:title=""/>
          </v:shape>
          <o:OLEObject Type="Embed" ProgID="Equation.DSMT4" ShapeID="_x0000_i1804" DrawAspect="Content" ObjectID="_1743540962" r:id="rId1365"/>
        </w:object>
      </w:r>
      <w:r>
        <w:t>,</w:t>
      </w:r>
    </w:p>
    <w:p w:rsidR="002D5C78" w:rsidP="002D5C78">
      <w:pPr>
        <w:spacing w:line="312" w:lineRule="auto"/>
        <w:jc w:val="both"/>
      </w:pPr>
      <w:r>
        <w:t xml:space="preserve">причем последовательность матриц </w:t>
      </w:r>
      <w:r>
        <w:rPr>
          <w:position w:val="-14"/>
        </w:rPr>
        <w:object>
          <v:shape id="_x0000_i1805" type="#_x0000_t75" style="width:94.55pt;height:20.4pt" o:ole="">
            <v:imagedata r:id="rId1366" o:title=""/>
          </v:shape>
          <o:OLEObject Type="Embed" ProgID="Equation.DSMT4" ShapeID="_x0000_i1805" DrawAspect="Content" ObjectID="_1743540963" r:id="rId1367"/>
        </w:object>
      </w:r>
      <w:r w:rsidRPr="002D5C78">
        <w:t xml:space="preserve"> </w:t>
      </w:r>
      <w:r>
        <w:t xml:space="preserve">сходится </w:t>
      </w:r>
      <w:r>
        <w:t>к</w:t>
      </w:r>
      <w:r>
        <w:t xml:space="preserve"> </w:t>
      </w:r>
      <w:r>
        <w:rPr>
          <w:position w:val="-10"/>
        </w:rPr>
        <w:object>
          <v:shape id="_x0000_i1806" type="#_x0000_t75" style="width:36.55pt;height:19.35pt" o:ole="">
            <v:imagedata r:id="rId1368" o:title=""/>
          </v:shape>
          <o:OLEObject Type="Embed" ProgID="Equation.DSMT4" ShapeID="_x0000_i1806" DrawAspect="Content" ObjectID="_1743540964" r:id="rId1369"/>
        </w:object>
      </w:r>
      <w:r w:rsidRPr="002D5C78">
        <w:t xml:space="preserve"> </w:t>
      </w:r>
      <w:r>
        <w:t>в</w:t>
      </w:r>
      <w:r>
        <w:t xml:space="preserve"> силу непрерывности </w:t>
      </w:r>
      <w:r>
        <w:rPr>
          <w:position w:val="-10"/>
        </w:rPr>
        <w:object>
          <v:shape id="_x0000_i1807" type="#_x0000_t75" style="width:30.1pt;height:16.65pt" o:ole="">
            <v:imagedata r:id="rId1370" o:title=""/>
          </v:shape>
          <o:OLEObject Type="Embed" ProgID="Equation.DSMT4" ShapeID="_x0000_i1807" DrawAspect="Content" ObjectID="_1743540965" r:id="rId1371"/>
        </w:object>
      </w:r>
      <w:r>
        <w:t xml:space="preserve"> в 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 xml:space="preserve"> (</w:t>
      </w:r>
      <w:r>
        <w:rPr>
          <w:i/>
        </w:rPr>
        <w:t>непрерывность всех вторых частных производных</w:t>
      </w:r>
      <w:r>
        <w:t xml:space="preserve">) </w:t>
      </w:r>
      <w:r>
        <w:rPr>
          <w:rFonts w:ascii="Symbol" w:hAnsi="Symbol"/>
        </w:rPr>
        <w:sym w:font="Symbol" w:char="F0DE"/>
      </w:r>
      <w:r>
        <w:t xml:space="preserve"> имеем требуемое соотношение.</w:t>
      </w:r>
    </w:p>
    <w:p w:rsidR="002D5C78" w:rsidP="00FF5236">
      <w:pPr>
        <w:spacing w:line="312" w:lineRule="auto"/>
        <w:ind w:firstLine="426"/>
        <w:jc w:val="both"/>
      </w:pPr>
      <w:r>
        <w:rPr>
          <w:i/>
        </w:rPr>
        <w:t>Достаточность:</w:t>
      </w:r>
      <w:r w:rsidRPr="002D5C78">
        <w:rPr>
          <w:i/>
        </w:rPr>
        <w:t xml:space="preserve"> </w:t>
      </w:r>
      <w:r>
        <w:t xml:space="preserve">Пусть справедливо </w:t>
      </w:r>
      <w:r>
        <w:rPr>
          <w:position w:val="-10"/>
        </w:rPr>
        <w:object>
          <v:shape id="_x0000_i1808" type="#_x0000_t75" style="width:82.75pt;height:19.35pt" o:ole="">
            <v:imagedata r:id="rId1372" o:title=""/>
          </v:shape>
          <o:OLEObject Type="Embed" ProgID="Equation.DSMT4" ShapeID="_x0000_i1808" DrawAspect="Content" ObjectID="_1743540966" r:id="rId1373"/>
        </w:object>
      </w:r>
      <w:r>
        <w:t>.</w:t>
      </w:r>
      <w:r w:rsidRPr="002D5C78">
        <w:t xml:space="preserve"> </w:t>
      </w:r>
      <w:r>
        <w:t xml:space="preserve">Тогда, рассмотрим </w:t>
      </w:r>
      <w:r w:rsidR="00FF5236">
        <w:t xml:space="preserve">произвольные точки </w:t>
      </w:r>
      <w:r>
        <w:rPr>
          <w:position w:val="-10"/>
        </w:rPr>
        <w:object>
          <v:shape id="_x0000_i1809" type="#_x0000_t75" style="width:46.75pt;height:16.1pt" o:ole="">
            <v:imagedata r:id="rId1374" o:title=""/>
          </v:shape>
          <o:OLEObject Type="Embed" ProgID="Equation.DSMT4" ShapeID="_x0000_i1809" DrawAspect="Content" ObjectID="_1743540967" r:id="rId1375"/>
        </w:object>
      </w:r>
      <w:r>
        <w:t xml:space="preserve"> и положим </w:t>
      </w:r>
      <w:r>
        <w:rPr>
          <w:position w:val="-6"/>
        </w:rPr>
        <w:object>
          <v:shape id="_x0000_i1810" type="#_x0000_t75" style="width:47.8pt;height:15.6pt" o:ole="">
            <v:imagedata r:id="rId1376" o:title=""/>
          </v:shape>
          <o:OLEObject Type="Embed" ProgID="Equation.DSMT4" ShapeID="_x0000_i1810" DrawAspect="Content" ObjectID="_1743540968" r:id="rId1377"/>
        </w:object>
      </w:r>
      <w:r>
        <w:t xml:space="preserve">. Используя формулу Тейлора с остаточным членом в форме Лагранжа, имеем </w:t>
      </w:r>
      <w:r>
        <w:t>для</w:t>
      </w:r>
      <w:r>
        <w:t xml:space="preserve"> некоторого </w:t>
      </w:r>
      <w:r>
        <w:rPr>
          <w:rFonts w:ascii="Symbol" w:hAnsi="Symbol"/>
        </w:rPr>
        <w:sym w:font="Symbol" w:char="F020"/>
      </w:r>
      <w:r>
        <w:rPr>
          <w:rFonts w:ascii="Symbol" w:hAnsi="Symbol"/>
          <w:i/>
        </w:rPr>
        <w:sym w:font="Symbol" w:char="F061"/>
      </w:r>
      <w:r>
        <w:rPr>
          <w:vertAlign w:val="subscript"/>
          <w:lang w:val="en-US"/>
        </w:rPr>
        <w:t> </w:t>
      </w:r>
      <w:r>
        <w:rPr>
          <w:rFonts w:ascii="Symbol" w:hAnsi="Symbol"/>
        </w:rPr>
        <w:sym w:font="Symbol" w:char="F0CE"/>
      </w:r>
      <w:r>
        <w:rPr>
          <w:vertAlign w:val="subscript"/>
          <w:lang w:val="en-US"/>
        </w:rPr>
        <w:t> </w:t>
      </w:r>
      <w:r w:rsidRPr="002D5C78">
        <w:t xml:space="preserve">(0,1) </w:t>
      </w:r>
    </w:p>
    <w:p w:rsidR="002D5C78" w:rsidP="002D5C78">
      <w:pPr>
        <w:spacing w:line="312" w:lineRule="auto"/>
        <w:jc w:val="center"/>
      </w:pPr>
      <w:r>
        <w:rPr>
          <w:position w:val="-24"/>
        </w:rPr>
        <w:object>
          <v:shape id="_x0000_i1811" type="#_x0000_t75" style="width:265.01pt;height:31.7pt" o:ole="">
            <v:imagedata r:id="rId1378" o:title=""/>
          </v:shape>
          <o:OLEObject Type="Embed" ProgID="Equation.DSMT4" ShapeID="_x0000_i1811" DrawAspect="Content" ObjectID="_1743540969" r:id="rId1379"/>
        </w:object>
      </w:r>
      <w:r w:rsidR="00FF5236">
        <w:t xml:space="preserve"> (по предположению)</w:t>
      </w:r>
    </w:p>
    <w:p w:rsidR="002D5C78" w:rsidP="00FF5236">
      <w:pPr>
        <w:spacing w:line="312" w:lineRule="auto"/>
        <w:jc w:val="both"/>
      </w:pPr>
      <w:r>
        <w:t>Итак, имеем:</w:t>
      </w:r>
    </w:p>
    <w:p w:rsidR="002D5C78" w:rsidP="00FF5236">
      <w:pPr>
        <w:spacing w:line="312" w:lineRule="auto"/>
        <w:ind w:firstLine="708"/>
      </w:pPr>
      <w:r>
        <w:rPr>
          <w:position w:val="-10"/>
        </w:rPr>
        <w:object>
          <v:shape id="_x0000_i1812" type="#_x0000_t75" style="width:163.35pt;height:19.35pt" o:ole="">
            <v:imagedata r:id="rId1380" o:title=""/>
          </v:shape>
          <o:OLEObject Type="Embed" ProgID="Equation.DSMT4" ShapeID="_x0000_i1812" DrawAspect="Content" ObjectID="_1743540970" r:id="rId1381"/>
        </w:object>
      </w:r>
      <w:r w:rsidRPr="002D5C78">
        <w:t xml:space="preserve"> </w:t>
      </w:r>
      <w:r>
        <w:t>для</w:t>
      </w:r>
      <w:r w:rsidRPr="002D5C78">
        <w:t xml:space="preserve"> </w:t>
      </w:r>
      <w:r>
        <w:rPr>
          <w:position w:val="-10"/>
        </w:rPr>
        <w:object>
          <v:shape id="_x0000_i1813" type="#_x0000_t75" style="width:79pt;height:18.8pt" o:ole="">
            <v:imagedata r:id="rId1382" o:title=""/>
          </v:shape>
          <o:OLEObject Type="Embed" ProgID="Equation.DSMT4" ShapeID="_x0000_i1813" DrawAspect="Content" ObjectID="_1743540971" r:id="rId1383"/>
        </w:object>
      </w:r>
      <w:r>
        <w:t>.</w:t>
      </w:r>
    </w:p>
    <w:p w:rsidR="002D5C78" w:rsidP="00AF5FB9">
      <w:pPr>
        <w:spacing w:line="312" w:lineRule="auto"/>
        <w:ind w:firstLine="426"/>
        <w:jc w:val="both"/>
      </w:pPr>
      <w:r>
        <w:t xml:space="preserve">Надо показать, что для </w:t>
      </w:r>
      <w:r>
        <w:rPr>
          <w:position w:val="-10"/>
        </w:rPr>
        <w:object>
          <v:shape id="_x0000_i1814" type="#_x0000_t75" style="width:102.1pt;height:15.6pt" o:ole="">
            <v:imagedata r:id="rId1384" o:title=""/>
          </v:shape>
          <o:OLEObject Type="Embed" ProgID="Equation.DSMT4" ShapeID="_x0000_i1814" DrawAspect="Content" ObjectID="_1743540972" r:id="rId1385"/>
        </w:object>
      </w:r>
      <w:r w:rsidR="00FF5236">
        <w:t xml:space="preserve">   </w:t>
      </w:r>
      <w:r>
        <w:rPr>
          <w:position w:val="-14"/>
        </w:rPr>
        <w:object>
          <v:shape id="_x0000_i1815" type="#_x0000_t75" style="width:201.5pt;height:20.4pt" o:ole="">
            <v:imagedata r:id="rId1386" o:title=""/>
          </v:shape>
          <o:OLEObject Type="Embed" ProgID="Equation.DSMT4" ShapeID="_x0000_i1815" DrawAspect="Content" ObjectID="_1743540973" r:id="rId1387"/>
        </w:object>
      </w:r>
      <w:r w:rsidR="00FF5236">
        <w:t>,</w:t>
      </w:r>
    </w:p>
    <w:p w:rsidR="00FF5236" w:rsidRPr="00FF5236" w:rsidP="00FF5236">
      <w:pPr>
        <w:spacing w:line="312" w:lineRule="auto"/>
        <w:jc w:val="both"/>
      </w:pPr>
      <w:r>
        <w:t xml:space="preserve">т.е. тем самым показать, что функция </w:t>
      </w:r>
      <w:r>
        <w:rPr>
          <w:lang w:val="en-US"/>
        </w:rPr>
        <w:t>f</w:t>
      </w:r>
      <w:r w:rsidRPr="00FF5236">
        <w:t xml:space="preserve"> </w:t>
      </w:r>
      <w:r>
        <w:t>–</w:t>
      </w:r>
      <w:r w:rsidRPr="00FF5236">
        <w:t xml:space="preserve"> </w:t>
      </w:r>
      <w:r>
        <w:t>выпуклая.</w:t>
      </w:r>
    </w:p>
    <w:p w:rsidR="002D5C78" w:rsidP="00FF5236">
      <w:pPr>
        <w:spacing w:line="312" w:lineRule="auto"/>
        <w:ind w:firstLine="426"/>
      </w:pPr>
      <w:r>
        <w:t>Для этого зафиксируем  произвольные</w:t>
      </w:r>
      <w:r>
        <w:rPr>
          <w:position w:val="-10"/>
        </w:rPr>
        <w:object>
          <v:shape id="_x0000_i1816" type="#_x0000_t75" style="width:93.5pt;height:15.6pt" o:ole="">
            <v:imagedata r:id="rId1388" o:title=""/>
          </v:shape>
          <o:OLEObject Type="Embed" ProgID="Equation.DSMT4" ShapeID="_x0000_i1816" DrawAspect="Content" ObjectID="_1743540974" r:id="rId1389"/>
        </w:object>
      </w:r>
      <w:r>
        <w:t xml:space="preserve"> и рассмотрим </w:t>
      </w:r>
      <w:r w:rsidR="00FF5236">
        <w:t xml:space="preserve">точку </w:t>
      </w:r>
      <w:r w:rsidRPr="00FF5236" w:rsidR="00FF5236">
        <w:rPr>
          <w:i/>
        </w:rPr>
        <w:t>х</w:t>
      </w:r>
      <w:r w:rsidR="00FF5236">
        <w:rPr>
          <w:vertAlign w:val="superscript"/>
        </w:rPr>
        <w:t>*</w:t>
      </w:r>
      <w:r w:rsidR="00FF5236">
        <w:t>:</w:t>
      </w:r>
      <w:r>
        <w:rPr>
          <w:position w:val="-10"/>
        </w:rPr>
        <w:object>
          <v:shape id="_x0000_i1817" type="#_x0000_t75" style="width:115pt;height:18.8pt" o:ole="">
            <v:imagedata r:id="rId1390" o:title=""/>
          </v:shape>
          <o:OLEObject Type="Embed" ProgID="Equation.DSMT4" ShapeID="_x0000_i1817" DrawAspect="Content" ObjectID="_1743540975" r:id="rId1391"/>
        </w:object>
      </w:r>
      <w:r w:rsidRPr="002D5C78">
        <w:t xml:space="preserve"> (</w:t>
      </w:r>
      <w:r>
        <w:rPr>
          <w:i/>
        </w:rPr>
        <w:t xml:space="preserve">в силу выпуклости </w:t>
      </w:r>
      <w:r>
        <w:rPr>
          <w:i/>
          <w:lang w:val="en-US"/>
        </w:rPr>
        <w:t>X</w:t>
      </w:r>
      <w:r w:rsidRPr="002D5C78">
        <w:t>)</w:t>
      </w:r>
      <w:r>
        <w:t>.</w:t>
      </w:r>
    </w:p>
    <w:p w:rsidR="002D5C78" w:rsidP="00AF5FB9">
      <w:pPr>
        <w:spacing w:line="312" w:lineRule="auto"/>
        <w:ind w:firstLine="426"/>
        <w:jc w:val="both"/>
      </w:pPr>
      <w:r>
        <w:t xml:space="preserve">Тогда: </w:t>
      </w:r>
    </w:p>
    <w:p w:rsidR="002D5C78" w:rsidP="00AF5FB9">
      <w:pPr>
        <w:spacing w:line="312" w:lineRule="auto"/>
        <w:ind w:firstLine="426"/>
      </w:pPr>
      <w:r>
        <w:rPr>
          <w:position w:val="-40"/>
        </w:rPr>
        <w:object>
          <v:shape id="_x0000_i1818" type="#_x0000_t75" style="width:267.05pt;height:46.2pt" o:ole="">
            <v:imagedata r:id="rId1392" o:title=""/>
          </v:shape>
          <o:OLEObject Type="Embed" ProgID="Equation.DSMT4" ShapeID="_x0000_i1818" DrawAspect="Content" ObjectID="_1743540976" r:id="rId1393"/>
        </w:object>
      </w:r>
    </w:p>
    <w:p w:rsidR="002D5C78" w:rsidP="00AF5FB9">
      <w:pPr>
        <w:spacing w:line="312" w:lineRule="auto"/>
        <w:ind w:firstLine="426"/>
        <w:jc w:val="both"/>
      </w:pPr>
      <w:r>
        <w:t xml:space="preserve">и сложим их:  </w:t>
      </w:r>
      <w:r>
        <w:rPr>
          <w:rFonts w:ascii="Symbol" w:hAnsi="Symbol"/>
        </w:rPr>
        <w:sym w:font="Symbol" w:char="F0DE"/>
      </w:r>
      <w:r>
        <w:rPr>
          <w:position w:val="-46"/>
        </w:rPr>
        <w:object>
          <v:shape id="_x0000_i1819" type="#_x0000_t75" style="width:308.95pt;height:52.1pt" o:ole="">
            <v:imagedata r:id="rId1394" o:title=""/>
          </v:shape>
          <o:OLEObject Type="Embed" ProgID="Equation.DSMT4" ShapeID="_x0000_i1819" DrawAspect="Content" ObjectID="_1743540977" r:id="rId1395"/>
        </w:object>
      </w:r>
    </w:p>
    <w:p w:rsidR="002D5C78" w:rsidP="002D5C78">
      <w:pPr>
        <w:spacing w:line="312" w:lineRule="auto"/>
        <w:jc w:val="center"/>
      </w:pPr>
      <w:r>
        <w:rPr>
          <w:rFonts w:ascii="Symbol" w:hAnsi="Symbol"/>
        </w:rPr>
        <w:sym w:font="Symbol" w:char="F0DE"/>
      </w:r>
      <w:r>
        <w:rPr>
          <w:position w:val="-14"/>
        </w:rPr>
        <w:object>
          <v:shape id="_x0000_i1820" type="#_x0000_t75" style="width:201.5pt;height:20.4pt" o:ole="">
            <v:imagedata r:id="rId1396" o:title=""/>
          </v:shape>
          <o:OLEObject Type="Embed" ProgID="Equation.DSMT4" ShapeID="_x0000_i1820" DrawAspect="Content" ObjectID="_1743540978" r:id="rId1397"/>
        </w:object>
      </w:r>
      <w:r>
        <w:t>,</w:t>
      </w:r>
    </w:p>
    <w:p w:rsidR="002D5C78" w:rsidP="00AF5FB9">
      <w:pPr>
        <w:spacing w:line="312" w:lineRule="auto"/>
        <w:ind w:firstLine="426"/>
        <w:jc w:val="both"/>
        <w:rPr>
          <w:i/>
        </w:rPr>
      </w:pPr>
      <w:r>
        <w:t xml:space="preserve">т.е. </w:t>
      </w:r>
      <w:r>
        <w:rPr>
          <w:i/>
          <w:lang w:val="en-US"/>
        </w:rPr>
        <w:t>f</w:t>
      </w:r>
      <w:r w:rsidRPr="002D5C78">
        <w:t xml:space="preserve"> </w:t>
      </w:r>
      <w:r>
        <w:t xml:space="preserve">– выпуклая, </w:t>
      </w:r>
      <w:r>
        <w:rPr>
          <w:i/>
        </w:rPr>
        <w:t>ч.т.д</w:t>
      </w:r>
      <w:r>
        <w:rPr>
          <w:i/>
        </w:rPr>
        <w:t>.</w:t>
      </w:r>
    </w:p>
    <w:p w:rsidR="00AF5FB9" w:rsidP="00AF5FB9">
      <w:pPr>
        <w:spacing w:line="312" w:lineRule="auto"/>
        <w:ind w:firstLine="426"/>
        <w:jc w:val="both"/>
      </w:pPr>
    </w:p>
    <w:p w:rsidR="002D5C78" w:rsidP="002D5C78">
      <w:pPr>
        <w:pStyle w:val="ListParagraph"/>
        <w:spacing w:line="312" w:lineRule="auto"/>
        <w:ind w:left="0"/>
        <w:jc w:val="both"/>
      </w:pPr>
      <w:r>
        <w:rPr>
          <w:b/>
        </w:rPr>
        <w:t>Пример.</w:t>
      </w:r>
      <w:r>
        <w:t xml:space="preserve"> </w:t>
      </w:r>
      <w:r w:rsidRPr="002D5C78">
        <w:t>П</w:t>
      </w:r>
      <w:r>
        <w:t xml:space="preserve">усть </w:t>
      </w:r>
      <w:r>
        <w:rPr>
          <w:position w:val="-10"/>
        </w:rPr>
        <w:object>
          <v:shape id="_x0000_i1821" type="#_x0000_t75" style="width:106.4pt;height:15.6pt" o:ole="">
            <v:imagedata r:id="rId1398" o:title=""/>
          </v:shape>
          <o:OLEObject Type="Embed" ProgID="Equation.DSMT4" ShapeID="_x0000_i1821" DrawAspect="Content" ObjectID="_1743540979" r:id="rId1399"/>
        </w:object>
      </w:r>
      <w:r>
        <w:t xml:space="preserve"> – квадратичная функция, </w:t>
      </w:r>
      <w:r>
        <w:rPr>
          <w:i/>
          <w:lang w:val="en-US"/>
        </w:rPr>
        <w:t>A</w:t>
      </w:r>
      <w:r w:rsidRPr="002D5C78">
        <w:t xml:space="preserve"> </w:t>
      </w:r>
      <w:r>
        <w:t xml:space="preserve">– симметричная матрица. Тогда </w:t>
      </w:r>
      <w:r>
        <w:rPr>
          <w:i/>
          <w:lang w:val="en-US"/>
        </w:rPr>
        <w:t>f</w:t>
      </w:r>
      <w:r w:rsidRPr="002D5C78">
        <w:t xml:space="preserve"> </w:t>
      </w:r>
      <w:r>
        <w:t xml:space="preserve">– выпуклая </w:t>
      </w:r>
      <w:r>
        <w:rPr>
          <w:rFonts w:ascii="Symbol" w:hAnsi="Symbol"/>
        </w:rPr>
        <w:sym w:font="Symbol" w:char="F0DB"/>
      </w:r>
      <w:r>
        <w:t xml:space="preserve"> </w:t>
      </w:r>
      <w:r>
        <w:rPr>
          <w:i/>
          <w:lang w:val="en-US"/>
        </w:rPr>
        <w:t>A</w:t>
      </w:r>
      <w:r w:rsidRPr="002D5C78">
        <w:t xml:space="preserve"> </w:t>
      </w:r>
      <w:r>
        <w:t>– неотрицательно определена.</w:t>
      </w:r>
    </w:p>
    <w:p w:rsidR="002D5C78" w:rsidP="00AF5FB9">
      <w:pPr>
        <w:pStyle w:val="ListParagraph"/>
        <w:spacing w:line="312" w:lineRule="auto"/>
        <w:ind w:left="0" w:firstLine="207"/>
        <w:jc w:val="both"/>
      </w:pPr>
      <w:r>
        <w:t xml:space="preserve">Вообще, можно привести </w:t>
      </w:r>
      <w:r>
        <w:rPr>
          <w:i/>
        </w:rPr>
        <w:t>критерии строгой и сильной выпуклости функций</w:t>
      </w:r>
      <w:r>
        <w:t xml:space="preserve"> аналогично тем, которые сейчас были доказаны для выпуклой функции (доказательство – аналогичное).</w:t>
      </w:r>
    </w:p>
    <w:p w:rsidR="002D5C78" w:rsidP="002D5C78">
      <w:pPr>
        <w:pStyle w:val="ListParagraph"/>
        <w:numPr>
          <w:ilvl w:val="0"/>
          <w:numId w:val="79"/>
        </w:numPr>
        <w:spacing w:line="312" w:lineRule="auto"/>
        <w:ind w:left="567"/>
        <w:jc w:val="both"/>
      </w:pPr>
      <w:r>
        <w:t xml:space="preserve">Итак, для дифференцируемой функции </w:t>
      </w:r>
      <w:r>
        <w:rPr>
          <w:i/>
          <w:lang w:val="en-US"/>
        </w:rPr>
        <w:t>f</w:t>
      </w:r>
      <w:r>
        <w:rPr>
          <w:i/>
        </w:rPr>
        <w:t> </w:t>
      </w:r>
      <w:r>
        <w:t>(</w:t>
      </w:r>
      <w:r>
        <w:rPr>
          <w:i/>
          <w:lang w:val="en-US"/>
        </w:rPr>
        <w:t>x</w:t>
      </w:r>
      <w:r>
        <w:t>):</w:t>
      </w:r>
    </w:p>
    <w:p w:rsidR="002D5C78" w:rsidP="002D5C78">
      <w:pPr>
        <w:pStyle w:val="ListParagraph"/>
        <w:numPr>
          <w:ilvl w:val="0"/>
          <w:numId w:val="80"/>
        </w:numPr>
        <w:spacing w:line="312" w:lineRule="auto"/>
      </w:pPr>
      <w:r>
        <w:rPr>
          <w:i/>
        </w:rPr>
        <w:t>строгая выпуклость</w:t>
      </w:r>
      <w:r>
        <w:t xml:space="preserve"> эквивалентна неравенству </w:t>
      </w:r>
    </w:p>
    <w:p w:rsidR="002D5C78" w:rsidP="002D5C78">
      <w:pPr>
        <w:spacing w:line="312" w:lineRule="auto"/>
        <w:ind w:left="927"/>
        <w:jc w:val="center"/>
      </w:pPr>
      <w:r>
        <w:rPr>
          <w:position w:val="-16"/>
        </w:rPr>
        <w:object>
          <v:shape id="_x0000_i1822" type="#_x0000_t75" style="width:146.15pt;height:21.5pt" o:ole="">
            <v:imagedata r:id="rId1400" o:title=""/>
          </v:shape>
          <o:OLEObject Type="Embed" ProgID="Equation.DSMT4" ShapeID="_x0000_i1822" DrawAspect="Content" ObjectID="_1743540980" r:id="rId1401"/>
        </w:object>
      </w:r>
      <w:r>
        <w:t>,</w:t>
      </w:r>
    </w:p>
    <w:p w:rsidR="002D5C78" w:rsidP="002D5C78">
      <w:pPr>
        <w:pStyle w:val="ListParagraph"/>
        <w:numPr>
          <w:ilvl w:val="0"/>
          <w:numId w:val="80"/>
        </w:numPr>
        <w:spacing w:line="312" w:lineRule="auto"/>
      </w:pPr>
      <w:r>
        <w:rPr>
          <w:i/>
        </w:rPr>
        <w:t>сильная выпуклость</w:t>
      </w:r>
      <w:r>
        <w:t xml:space="preserve"> эквивалентна неравенству </w:t>
      </w:r>
    </w:p>
    <w:p w:rsidR="002D5C78" w:rsidP="002D5C78">
      <w:pPr>
        <w:spacing w:line="312" w:lineRule="auto"/>
        <w:ind w:left="927"/>
        <w:jc w:val="center"/>
      </w:pPr>
      <w:r>
        <w:rPr>
          <w:position w:val="-18"/>
        </w:rPr>
        <w:object>
          <v:shape id="_x0000_i1823" type="#_x0000_t75" style="width:210.65pt;height:24.2pt" o:ole="">
            <v:imagedata r:id="rId1402" o:title=""/>
          </v:shape>
          <o:OLEObject Type="Embed" ProgID="Equation.DSMT4" ShapeID="_x0000_i1823" DrawAspect="Content" ObjectID="_1743540981" r:id="rId1403"/>
        </w:object>
      </w:r>
      <w:r>
        <w:t>.</w:t>
      </w:r>
    </w:p>
    <w:p w:rsidR="002D5C78" w:rsidP="002D5C78">
      <w:pPr>
        <w:pStyle w:val="ListParagraph"/>
        <w:spacing w:line="312" w:lineRule="auto"/>
        <w:ind w:left="567"/>
        <w:jc w:val="both"/>
      </w:pPr>
      <w:r>
        <w:rPr>
          <w:i/>
        </w:rPr>
        <w:t>Графически:</w:t>
      </w:r>
    </w:p>
    <w:p w:rsidR="002D5C78" w:rsidP="002D5C78">
      <w:pPr>
        <w:spacing w:line="312" w:lineRule="auto"/>
        <w:ind w:left="567"/>
        <w:jc w:val="both"/>
      </w:pPr>
      <w:r>
        <w:rPr>
          <w:i/>
        </w:rPr>
        <w:t>выпуклость</w:t>
      </w:r>
      <w:r>
        <w:t xml:space="preserve"> –  возможно касание касательной плоскости;</w:t>
      </w:r>
    </w:p>
    <w:p w:rsidR="002D5C78" w:rsidP="002D5C78">
      <w:pPr>
        <w:spacing w:line="312" w:lineRule="auto"/>
        <w:ind w:left="567"/>
        <w:jc w:val="both"/>
      </w:pPr>
      <w:r>
        <w:rPr>
          <w:i/>
        </w:rPr>
        <w:t>строгая выпуклость</w:t>
      </w:r>
      <w:r>
        <w:t xml:space="preserve"> – единственная точка касания с касательной плоскостью;</w:t>
      </w:r>
    </w:p>
    <w:p w:rsidR="002D5C78" w:rsidP="002D5C78">
      <w:pPr>
        <w:spacing w:line="312" w:lineRule="auto"/>
        <w:ind w:left="567"/>
        <w:jc w:val="both"/>
      </w:pPr>
      <w:r>
        <w:rPr>
          <w:i/>
        </w:rPr>
        <w:t>сильная выпуклость</w:t>
      </w:r>
      <w:r>
        <w:t xml:space="preserve"> – гр</w:t>
      </w:r>
      <w:r w:rsidR="00AF5FB9">
        <w:t>афик расположен внутри некоторого параболоида</w:t>
      </w:r>
      <w:r>
        <w:t xml:space="preserve"> вращения</w:t>
      </w:r>
    </w:p>
    <w:p w:rsidR="002D5C78" w:rsidP="00AF5FB9">
      <w:pPr>
        <w:pStyle w:val="ListParagraph"/>
        <w:spacing w:line="312" w:lineRule="auto"/>
        <w:ind w:left="0" w:firstLine="567"/>
      </w:pPr>
      <w:r>
        <w:rPr>
          <w:position w:val="-10"/>
        </w:rPr>
        <w:object>
          <v:shape id="_x0000_i1824" type="#_x0000_t75" style="width:118.75pt;height:18.25pt" o:ole="">
            <v:imagedata r:id="rId1404" o:title=""/>
          </v:shape>
          <o:OLEObject Type="Embed" ProgID="Equation.DSMT4" ShapeID="_x0000_i1824" DrawAspect="Content" ObjectID="_1743540982" r:id="rId1405"/>
        </w:object>
      </w:r>
      <w:r>
        <w:t>.</w:t>
      </w:r>
    </w:p>
    <w:p w:rsidR="002D5C78" w:rsidP="002D5C78">
      <w:pPr>
        <w:pStyle w:val="ListParagraph"/>
        <w:numPr>
          <w:ilvl w:val="0"/>
          <w:numId w:val="79"/>
        </w:numPr>
        <w:spacing w:line="312" w:lineRule="auto"/>
        <w:ind w:left="567"/>
        <w:jc w:val="both"/>
      </w:pPr>
      <w:r>
        <w:t xml:space="preserve">Для дважды дифференцируемых функций </w:t>
      </w:r>
      <w:r>
        <w:rPr>
          <w:i/>
          <w:lang w:val="en-US"/>
        </w:rPr>
        <w:t>f</w:t>
      </w:r>
      <w:r w:rsidRPr="002D5C78">
        <w:rPr>
          <w:i/>
          <w:vertAlign w:val="subscript"/>
        </w:rPr>
        <w:t xml:space="preserve"> </w:t>
      </w:r>
      <w:r>
        <w:t>(</w:t>
      </w:r>
      <w:r>
        <w:rPr>
          <w:i/>
          <w:lang w:val="en-US"/>
        </w:rPr>
        <w:t>x</w:t>
      </w:r>
      <w:r>
        <w:t>):</w:t>
      </w:r>
    </w:p>
    <w:p w:rsidR="002D5C78" w:rsidP="002D5C78">
      <w:pPr>
        <w:pStyle w:val="ListParagraph"/>
        <w:numPr>
          <w:ilvl w:val="0"/>
          <w:numId w:val="81"/>
        </w:numPr>
        <w:spacing w:line="312" w:lineRule="auto"/>
        <w:jc w:val="both"/>
      </w:pPr>
      <w:r>
        <w:t xml:space="preserve">достаточным условием </w:t>
      </w:r>
      <w:r>
        <w:rPr>
          <w:i/>
        </w:rPr>
        <w:t>строгой выпуклости</w:t>
      </w:r>
      <w:r>
        <w:t xml:space="preserve"> </w:t>
      </w:r>
      <w:r>
        <w:rPr>
          <w:i/>
          <w:lang w:val="en-US"/>
        </w:rPr>
        <w:t>f</w:t>
      </w:r>
      <w:r>
        <w:rPr>
          <w:i/>
          <w:vertAlign w:val="subscript"/>
        </w:rPr>
        <w:t> </w:t>
      </w:r>
      <w:r>
        <w:t>(</w:t>
      </w:r>
      <w:r>
        <w:rPr>
          <w:i/>
          <w:lang w:val="en-US"/>
        </w:rPr>
        <w:t>x</w:t>
      </w:r>
      <w:r>
        <w:t xml:space="preserve">) является </w:t>
      </w:r>
      <w:r>
        <w:rPr>
          <w:i/>
        </w:rPr>
        <w:t>положительная определенность</w:t>
      </w:r>
      <w:r>
        <w:t xml:space="preserve"> при </w:t>
      </w:r>
      <w:r>
        <w:rPr>
          <w:rFonts w:ascii="Symbol" w:hAnsi="Symbol"/>
        </w:rPr>
        <w:sym w:font="Symbol" w:char="F022"/>
      </w:r>
      <w:r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>
        <w:rPr>
          <w:i/>
          <w:lang w:val="en-US"/>
        </w:rPr>
        <w:t>X</w:t>
      </w:r>
      <w:r>
        <w:t xml:space="preserve"> её матрицы Гессе </w:t>
      </w:r>
      <w:r>
        <w:rPr>
          <w:i/>
          <w:lang w:val="en-US"/>
        </w:rPr>
        <w:t>f</w:t>
      </w:r>
      <w:r w:rsidRPr="002D5C78">
        <w:rPr>
          <w:vertAlign w:val="subscript"/>
        </w:rPr>
        <w:t xml:space="preserve"> </w:t>
      </w:r>
      <w:r>
        <w:rPr>
          <w:rFonts w:ascii="Symbol" w:hAnsi="Symbol"/>
          <w:lang w:val="en-US"/>
        </w:rPr>
        <w:sym w:font="Symbol" w:char="F0B2"/>
      </w:r>
      <w:r>
        <w:t>(</w:t>
      </w:r>
      <w:r>
        <w:rPr>
          <w:i/>
          <w:lang w:val="en-US"/>
        </w:rPr>
        <w:t>x</w:t>
      </w:r>
      <w:r>
        <w:t>);</w:t>
      </w:r>
    </w:p>
    <w:p w:rsidR="002D5C78" w:rsidP="002D5C78">
      <w:pPr>
        <w:pStyle w:val="ListParagraph"/>
        <w:numPr>
          <w:ilvl w:val="0"/>
          <w:numId w:val="81"/>
        </w:numPr>
        <w:spacing w:line="312" w:lineRule="auto"/>
        <w:jc w:val="both"/>
      </w:pPr>
      <w:r>
        <w:t xml:space="preserve">достаточным условием </w:t>
      </w:r>
      <w:r>
        <w:rPr>
          <w:i/>
        </w:rPr>
        <w:t>сильной выпуклости</w:t>
      </w:r>
      <w:r>
        <w:t xml:space="preserve"> </w:t>
      </w:r>
      <w:r>
        <w:rPr>
          <w:i/>
          <w:lang w:val="en-US"/>
        </w:rPr>
        <w:t>f</w:t>
      </w:r>
      <w:r>
        <w:rPr>
          <w:i/>
          <w:vertAlign w:val="subscript"/>
        </w:rPr>
        <w:t> </w:t>
      </w:r>
      <w:r>
        <w:t>(</w:t>
      </w:r>
      <w:r>
        <w:rPr>
          <w:i/>
          <w:lang w:val="en-US"/>
        </w:rPr>
        <w:t>x</w:t>
      </w:r>
      <w:r>
        <w:t xml:space="preserve">) является </w:t>
      </w:r>
      <w:r>
        <w:rPr>
          <w:i/>
        </w:rPr>
        <w:t>положительная определенность</w:t>
      </w:r>
      <w:r>
        <w:t xml:space="preserve"> матрицы </w:t>
      </w:r>
      <w:r>
        <w:rPr>
          <w:position w:val="-10"/>
        </w:rPr>
        <w:object>
          <v:shape id="_x0000_i1825" type="#_x0000_t75" style="width:52.65pt;height:15.6pt" o:ole="">
            <v:imagedata r:id="rId1406" o:title=""/>
          </v:shape>
          <o:OLEObject Type="Embed" ProgID="Equation.DSMT4" ShapeID="_x0000_i1825" DrawAspect="Content" ObjectID="_1743540983" r:id="rId1407"/>
        </w:object>
      </w:r>
      <w:r>
        <w:t xml:space="preserve">, где </w:t>
      </w:r>
      <w:r>
        <w:rPr>
          <w:i/>
          <w:lang w:val="en-US"/>
        </w:rPr>
        <w:t>E</w:t>
      </w:r>
      <w:r w:rsidRPr="002D5C78">
        <w:t xml:space="preserve"> </w:t>
      </w:r>
      <w:r>
        <w:t xml:space="preserve">– единичная матрица, а </w:t>
      </w:r>
      <w:r>
        <w:rPr>
          <w:i/>
          <w:lang w:val="en-US"/>
        </w:rPr>
        <w:t>l</w:t>
      </w:r>
      <w:r>
        <w:rPr>
          <w:lang w:val="en-US"/>
        </w:rPr>
        <w:t> </w:t>
      </w:r>
      <w:r>
        <w:t>&gt;</w:t>
      </w:r>
      <w:r>
        <w:rPr>
          <w:lang w:val="en-US"/>
        </w:rPr>
        <w:t> </w:t>
      </w:r>
      <w:r>
        <w:t>0.</w:t>
      </w:r>
    </w:p>
    <w:p w:rsidR="00AF5FB9" w:rsidP="002D5C78">
      <w:pPr>
        <w:spacing w:line="312" w:lineRule="auto"/>
        <w:jc w:val="both"/>
      </w:pPr>
      <w:r>
        <w:t>Эти критерии в сочетании с критерием Сильвестра дают удобный аппарат для проверки выпуклости функций небольшого числа переменных.</w:t>
      </w:r>
    </w:p>
    <w:p w:rsidR="00AF5FB9" w:rsidP="00AF5FB9">
      <w:pPr>
        <w:pStyle w:val="ListParagraph"/>
        <w:spacing w:line="312" w:lineRule="auto"/>
        <w:ind w:left="426"/>
        <w:jc w:val="center"/>
      </w:pPr>
    </w:p>
    <w:p w:rsidR="002D5C78" w:rsidP="00AF5FB9">
      <w:pPr>
        <w:pStyle w:val="ListParagraph"/>
        <w:spacing w:line="312" w:lineRule="auto"/>
        <w:ind w:left="426"/>
        <w:jc w:val="center"/>
        <w:rPr>
          <w:b/>
        </w:rPr>
      </w:pPr>
      <w:r>
        <w:rPr>
          <w:b/>
        </w:rPr>
        <w:t>Функция Лагранжа</w:t>
      </w:r>
    </w:p>
    <w:p w:rsidR="00AF5FB9" w:rsidP="00AF5FB9">
      <w:pPr>
        <w:pStyle w:val="ListParagraph"/>
        <w:spacing w:line="312" w:lineRule="auto"/>
        <w:ind w:left="426"/>
        <w:jc w:val="center"/>
        <w:rPr>
          <w:b/>
        </w:rPr>
      </w:pPr>
    </w:p>
    <w:p w:rsidR="002D5C78" w:rsidP="002D5C78">
      <w:pPr>
        <w:pStyle w:val="ListParagraph"/>
        <w:spacing w:line="312" w:lineRule="auto"/>
        <w:ind w:left="0"/>
        <w:jc w:val="both"/>
      </w:pPr>
      <w:r>
        <w:t>Р</w:t>
      </w:r>
      <w:r>
        <w:t xml:space="preserve">ассмотрим основную задачу выпуклого программирования: </w:t>
      </w:r>
    </w:p>
    <w:p w:rsidR="002D5C78" w:rsidP="00AF5FB9">
      <w:pPr>
        <w:pStyle w:val="ListParagraph"/>
        <w:spacing w:line="312" w:lineRule="auto"/>
        <w:ind w:left="0" w:firstLine="426"/>
      </w:pPr>
      <w:r>
        <w:rPr>
          <w:position w:val="-58"/>
        </w:rPr>
        <w:object>
          <v:shape id="_x0000_i1826" type="#_x0000_t75" style="width:183.2pt;height:64.5pt" o:ole="" fillcolor="window">
            <v:imagedata r:id="rId1408" o:title=""/>
          </v:shape>
          <o:OLEObject Type="Embed" ProgID="Equation.DSMT4" ShapeID="_x0000_i1826" DrawAspect="Content" ObjectID="_1743540984" r:id="rId1409"/>
        </w:object>
      </w:r>
      <w:r w:rsidR="00AF5FB9">
        <w:rPr>
          <w:position w:val="-58"/>
        </w:rPr>
        <w:tab/>
      </w:r>
    </w:p>
    <w:p w:rsidR="00AF5FB9" w:rsidP="00571894">
      <w:pPr>
        <w:pStyle w:val="ListParagraph"/>
        <w:spacing w:line="312" w:lineRule="auto"/>
        <w:ind w:left="0" w:firstLine="426"/>
        <w:jc w:val="both"/>
      </w:pPr>
      <w:r>
        <w:rPr>
          <w:rFonts w:ascii="Symbol" w:hAnsi="Symbol"/>
          <w:i/>
        </w:rPr>
        <w:sym w:font="Symbol" w:char="F06A"/>
      </w:r>
      <w:r>
        <w:t>(</w:t>
      </w:r>
      <w:r>
        <w:rPr>
          <w:i/>
          <w:lang w:val="en-US"/>
        </w:rPr>
        <w:t>x</w:t>
      </w:r>
      <w:r>
        <w:t xml:space="preserve">), </w:t>
      </w:r>
      <w:r>
        <w:rPr>
          <w:i/>
          <w:lang w:val="en-US"/>
        </w:rPr>
        <w:t>f</w:t>
      </w:r>
      <w:r>
        <w:rPr>
          <w:i/>
          <w:vertAlign w:val="subscript"/>
          <w:lang w:val="en-US"/>
        </w:rPr>
        <w:t>i </w:t>
      </w:r>
      <w:r>
        <w:t>(</w:t>
      </w:r>
      <w:r>
        <w:rPr>
          <w:i/>
          <w:lang w:val="en-US"/>
        </w:rPr>
        <w:t>x</w:t>
      </w:r>
      <w:r>
        <w:t>) – выпуклые функции.</w:t>
      </w:r>
      <w:r w:rsidRPr="002D5C78">
        <w:t xml:space="preserve"> </w:t>
      </w:r>
    </w:p>
    <w:p w:rsidR="00571894" w:rsidP="00571894">
      <w:pPr>
        <w:pStyle w:val="ListParagraph"/>
        <w:spacing w:line="312" w:lineRule="auto"/>
        <w:ind w:left="0" w:firstLine="426"/>
        <w:jc w:val="both"/>
      </w:pPr>
    </w:p>
    <w:p w:rsidR="002D5C78" w:rsidRPr="00571894" w:rsidP="002D5C78">
      <w:pPr>
        <w:pStyle w:val="ListParagraph"/>
        <w:spacing w:line="312" w:lineRule="auto"/>
        <w:ind w:left="0"/>
        <w:jc w:val="both"/>
      </w:pPr>
      <w:r>
        <w:t xml:space="preserve">В основной задаче выпуклого программирования имеем </w:t>
      </w:r>
      <w:r>
        <w:rPr>
          <w:i/>
          <w:lang w:val="en-US"/>
        </w:rPr>
        <w:t>m</w:t>
      </w:r>
      <w:r w:rsidR="00571894">
        <w:t xml:space="preserve"> </w:t>
      </w:r>
      <w:r>
        <w:t xml:space="preserve">условий, определяющих допустимое множество </w:t>
      </w:r>
      <w:r>
        <w:rPr>
          <w:i/>
          <w:lang w:val="en-US"/>
        </w:rPr>
        <w:t>X</w:t>
      </w:r>
      <w:r>
        <w:t>.</w:t>
      </w:r>
      <w:r w:rsidR="00571894">
        <w:t xml:space="preserve">  </w:t>
      </w:r>
    </w:p>
    <w:p w:rsidR="002D5C78" w:rsidRPr="002D5C78" w:rsidP="002D5C78">
      <w:pPr>
        <w:spacing w:line="312" w:lineRule="auto"/>
        <w:jc w:val="both"/>
      </w:pPr>
      <w:r>
        <w:t xml:space="preserve">Рассмотрим вектор </w:t>
      </w:r>
      <w:r>
        <w:rPr>
          <w:position w:val="-104"/>
        </w:rPr>
        <w:object>
          <v:shape id="_x0000_i1827" type="#_x0000_t75" style="width:185.9pt;height:110.15pt" o:ole="">
            <v:imagedata r:id="rId1410" o:title=""/>
          </v:shape>
          <o:OLEObject Type="Embed" ProgID="Equation.DSMT4" ShapeID="_x0000_i1827" DrawAspect="Content" ObjectID="_1743540985" r:id="rId1411"/>
        </w:object>
      </w:r>
      <w:r>
        <w:t>.</w:t>
      </w:r>
    </w:p>
    <w:p w:rsidR="002D5C78" w:rsidP="002D5C78">
      <w:pPr>
        <w:spacing w:line="312" w:lineRule="auto"/>
        <w:jc w:val="both"/>
      </w:pPr>
    </w:p>
    <w:p w:rsidR="002D5C78" w:rsidP="002D5C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rPr>
          <w:b/>
        </w:rPr>
        <w:t xml:space="preserve">Определение. </w:t>
      </w:r>
      <w:r>
        <w:t>Функция</w:t>
      </w:r>
    </w:p>
    <w:p w:rsidR="002D5C78" w:rsidP="002D5C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w:r>
        <w:rPr>
          <w:position w:val="-28"/>
        </w:rPr>
        <w:object>
          <v:shape id="_x0000_i1828" type="#_x0000_t75" style="width:215.45pt;height:35.45pt" o:ole="">
            <v:imagedata r:id="rId1412" o:title=""/>
          </v:shape>
          <o:OLEObject Type="Embed" ProgID="Equation.DSMT4" ShapeID="_x0000_i1828" DrawAspect="Content" ObjectID="_1743540986" r:id="rId1413"/>
        </w:object>
      </w:r>
      <w:r>
        <w:t>,</w:t>
      </w:r>
    </w:p>
    <w:p w:rsidR="002D5C78" w:rsidP="002D5C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 xml:space="preserve">называется </w:t>
      </w:r>
      <w:r>
        <w:rPr>
          <w:i/>
        </w:rPr>
        <w:t>функцией Лагранжа</w:t>
      </w:r>
      <w:r>
        <w:t xml:space="preserve"> для основной задачи выпуклого программирования, где </w:t>
      </w:r>
      <w:r>
        <w:rPr>
          <w:position w:val="-10"/>
        </w:rPr>
        <w:object>
          <v:shape id="_x0000_i1829" type="#_x0000_t75" style="width:64.5pt;height:18.25pt" o:ole="">
            <v:imagedata r:id="rId1414" o:title=""/>
          </v:shape>
          <o:OLEObject Type="Embed" ProgID="Equation.DSMT4" ShapeID="_x0000_i1829" DrawAspect="Content" ObjectID="_1743540987" r:id="rId1415"/>
        </w:object>
      </w:r>
      <w:r>
        <w:t>.</w:t>
      </w:r>
    </w:p>
    <w:p w:rsidR="002D5C78" w:rsidP="002D5C78">
      <w:pPr>
        <w:spacing w:line="312" w:lineRule="auto"/>
        <w:jc w:val="both"/>
      </w:pPr>
    </w:p>
    <w:p w:rsidR="002D5C78" w:rsidP="002D5C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rPr>
          <w:b/>
        </w:rPr>
        <w:t xml:space="preserve">Определение. </w:t>
      </w:r>
      <w:r>
        <w:t>Пара (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>, </w:t>
      </w:r>
      <w:r>
        <w:rPr>
          <w:rFonts w:ascii="Symbol" w:hAnsi="Symbol"/>
          <w:i/>
        </w:rPr>
        <w:sym w:font="Symbol" w:char="F06C"/>
      </w:r>
      <w:r>
        <w:rPr>
          <w:vertAlign w:val="superscript"/>
        </w:rPr>
        <w:t>*</w:t>
      </w:r>
      <w:r>
        <w:t xml:space="preserve">) называется </w:t>
      </w:r>
      <w:r>
        <w:rPr>
          <w:i/>
        </w:rPr>
        <w:t>седловой</w:t>
      </w:r>
      <w:r>
        <w:rPr>
          <w:i/>
        </w:rPr>
        <w:t xml:space="preserve"> точкой</w:t>
      </w:r>
      <w:r>
        <w:t xml:space="preserve"> функции Лагранжа на множестве </w:t>
      </w:r>
      <w:r>
        <w:rPr>
          <w:position w:val="-14"/>
        </w:rPr>
        <w:object>
          <v:shape id="_x0000_i1830" type="#_x0000_t75" style="width:60.7pt;height:19.9pt" o:ole="">
            <v:imagedata r:id="rId1416" o:title=""/>
          </v:shape>
          <o:OLEObject Type="Embed" ProgID="Equation.DSMT4" ShapeID="_x0000_i1830" DrawAspect="Content" ObjectID="_1743540988" r:id="rId1417"/>
        </w:object>
      </w:r>
      <w:r>
        <w:t xml:space="preserve">, если </w:t>
      </w:r>
      <w:r>
        <w:rPr>
          <w:rFonts w:ascii="Symbol" w:hAnsi="Symbol"/>
        </w:rPr>
        <w:sym w:font="Symbol" w:char="F022"/>
      </w:r>
      <w:r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>
        <w:rPr>
          <w:i/>
          <w:lang w:val="en-US"/>
        </w:rPr>
        <w:t>R</w:t>
      </w:r>
      <w:r>
        <w:rPr>
          <w:i/>
          <w:vertAlign w:val="superscript"/>
          <w:lang w:val="en-US"/>
        </w:rPr>
        <w:t>n</w:t>
      </w:r>
      <w:r w:rsidRPr="002D5C78">
        <w:t xml:space="preserve"> </w:t>
      </w:r>
      <w:r>
        <w:t xml:space="preserve"> и  </w:t>
      </w:r>
      <w:r>
        <w:rPr>
          <w:rFonts w:ascii="Symbol" w:hAnsi="Symbol"/>
        </w:rPr>
        <w:sym w:font="Symbol" w:char="F022"/>
      </w:r>
      <w:r>
        <w:rPr>
          <w:rFonts w:ascii="Symbol" w:hAnsi="Symbol"/>
          <w:i/>
        </w:rPr>
        <w:sym w:font="Symbol" w:char="F06C"/>
      </w:r>
      <w:r>
        <w:rPr>
          <w:i/>
          <w:lang w:val="en-US"/>
        </w:rPr>
        <w:t> </w:t>
      </w:r>
      <w:r>
        <w:rPr>
          <w:rFonts w:ascii="Symbol" w:hAnsi="Symbol"/>
        </w:rPr>
        <w:sym w:font="Symbol" w:char="F0B3"/>
      </w:r>
      <w:r>
        <w:rPr>
          <w:lang w:val="en-US"/>
        </w:rPr>
        <w:t> </w:t>
      </w:r>
      <w:r>
        <w:t xml:space="preserve">0 </w:t>
      </w:r>
    </w:p>
    <w:p w:rsidR="002D5C78" w:rsidP="002D5C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w:r>
        <w:rPr>
          <w:position w:val="-10"/>
        </w:rPr>
        <w:object>
          <v:shape id="_x0000_i1831" type="#_x0000_t75" style="width:144.55pt;height:18.8pt" o:ole="">
            <v:imagedata r:id="rId1418" o:title=""/>
          </v:shape>
          <o:OLEObject Type="Embed" ProgID="Equation.DSMT4" ShapeID="_x0000_i1831" DrawAspect="Content" ObjectID="_1743540989" r:id="rId1419"/>
        </w:object>
      </w:r>
      <w:r>
        <w:t>,</w:t>
      </w:r>
    </w:p>
    <w:p w:rsidR="002D5C78" w:rsidP="002D5C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>т.е.</w:t>
      </w:r>
    </w:p>
    <w:p w:rsidR="002D5C78" w:rsidP="002D5C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w:r>
        <w:rPr>
          <w:position w:val="-20"/>
        </w:rPr>
        <w:object>
          <v:shape id="_x0000_i1832" type="#_x0000_t75" style="width:233.2pt;height:24.2pt" o:ole="">
            <v:imagedata r:id="rId1420" o:title=""/>
          </v:shape>
          <o:OLEObject Type="Embed" ProgID="Equation.DSMT4" ShapeID="_x0000_i1832" DrawAspect="Content" ObjectID="_1743540990" r:id="rId1421"/>
        </w:object>
      </w:r>
    </w:p>
    <w:p w:rsidR="002D5C78" w:rsidP="002D5C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  <w:rPr>
          <w:i/>
        </w:rPr>
      </w:pPr>
      <w:r>
        <w:rPr>
          <w:i/>
        </w:rPr>
        <w:t xml:space="preserve">Наличие </w:t>
      </w:r>
      <w:r>
        <w:rPr>
          <w:i/>
        </w:rPr>
        <w:t>седловой</w:t>
      </w:r>
      <w:r>
        <w:rPr>
          <w:i/>
        </w:rPr>
        <w:t xml:space="preserve"> точки означает, что операции минимизации и максимиз</w:t>
      </w:r>
      <w:r w:rsidR="00571894">
        <w:rPr>
          <w:i/>
        </w:rPr>
        <w:t>ации можно переставлять местами.</w:t>
      </w:r>
    </w:p>
    <w:p w:rsidR="00571894" w:rsidP="002D5C78">
      <w:pPr>
        <w:spacing w:line="312" w:lineRule="auto"/>
        <w:jc w:val="both"/>
      </w:pPr>
    </w:p>
    <w:p w:rsidR="002D5C78" w:rsidP="00571894">
      <w:pPr>
        <w:spacing w:line="312" w:lineRule="auto"/>
        <w:ind w:firstLine="426"/>
        <w:jc w:val="both"/>
      </w:pPr>
      <w:r>
        <w:t xml:space="preserve">В задачах </w:t>
      </w:r>
      <w:r>
        <w:rPr>
          <w:i/>
        </w:rPr>
        <w:t>классического</w:t>
      </w:r>
      <w:r>
        <w:t xml:space="preserve"> анализа об условном экстремуме (задачи, в которых допустимое множество задается </w:t>
      </w:r>
      <w:r>
        <w:rPr>
          <w:i/>
        </w:rPr>
        <w:t>системой уравнений</w:t>
      </w:r>
      <w:r>
        <w:t xml:space="preserve">) важную роль играет метод множителей Лагранжа: решение исходной задачи ищется среди стационарных точек функции </w:t>
      </w:r>
      <w:r>
        <w:rPr>
          <w:i/>
          <w:lang w:val="en-US"/>
        </w:rPr>
        <w:t>L</w:t>
      </w:r>
      <w:r>
        <w:t>(</w:t>
      </w:r>
      <w:r>
        <w:rPr>
          <w:i/>
          <w:lang w:val="en-US"/>
        </w:rPr>
        <w:t>x</w:t>
      </w:r>
      <w:r>
        <w:t>, </w:t>
      </w:r>
      <w:r>
        <w:rPr>
          <w:rFonts w:ascii="Symbol" w:hAnsi="Symbol"/>
          <w:i/>
        </w:rPr>
        <w:sym w:font="Symbol" w:char="F06C"/>
      </w:r>
      <w:r>
        <w:t>) – точек, удовлетворяющих системе уравнений</w:t>
      </w:r>
    </w:p>
    <w:p w:rsidR="002D5C78" w:rsidRPr="002D5C78" w:rsidP="002D5C78">
      <w:pPr>
        <w:spacing w:line="312" w:lineRule="auto"/>
        <w:jc w:val="center"/>
      </w:pPr>
      <w:r>
        <w:rPr>
          <w:position w:val="-24"/>
        </w:rPr>
        <w:object>
          <v:shape id="_x0000_i1833" type="#_x0000_t75" style="width:80.05pt;height:31.15pt" o:ole="">
            <v:imagedata r:id="rId1422" o:title=""/>
          </v:shape>
          <o:OLEObject Type="Embed" ProgID="Equation.DSMT4" ShapeID="_x0000_i1833" DrawAspect="Content" ObjectID="_1743540991" r:id="rId1423"/>
        </w:object>
      </w:r>
      <w:r w:rsidRPr="002D5C78">
        <w:t>.</w:t>
      </w:r>
    </w:p>
    <w:p w:rsidR="002D5C78" w:rsidP="002D5C78">
      <w:pPr>
        <w:spacing w:line="312" w:lineRule="auto"/>
        <w:jc w:val="both"/>
      </w:pPr>
      <w:r>
        <w:t xml:space="preserve">В задачах выпуклого (и, в частности, линейного) программирования функции Лагранжа также отводится важное место: при весьма общих предположениях задача выпуклого программирования сводится к отысканию </w:t>
      </w:r>
      <w:r>
        <w:t>седловых</w:t>
      </w:r>
      <w:r>
        <w:t xml:space="preserve"> точек функции Лагранжа.</w:t>
      </w:r>
    </w:p>
    <w:p w:rsidR="002D5C78" w:rsidP="002D5C78">
      <w:pPr>
        <w:spacing w:line="312" w:lineRule="auto"/>
        <w:jc w:val="both"/>
      </w:pPr>
    </w:p>
    <w:p w:rsidR="00571894" w:rsidP="002D5C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rPr>
          <w:b/>
        </w:rPr>
        <w:t>Теорема</w:t>
      </w:r>
      <w:r>
        <w:t xml:space="preserve"> </w:t>
      </w:r>
      <w:r w:rsidRPr="00571894">
        <w:rPr>
          <w:i/>
        </w:rPr>
        <w:t xml:space="preserve">о </w:t>
      </w:r>
      <w:r w:rsidRPr="00571894">
        <w:rPr>
          <w:i/>
        </w:rPr>
        <w:t>седловой</w:t>
      </w:r>
      <w:r w:rsidRPr="00571894">
        <w:rPr>
          <w:i/>
        </w:rPr>
        <w:t xml:space="preserve"> точке функции Лагранжа</w:t>
      </w:r>
      <w:r>
        <w:t xml:space="preserve">  </w:t>
      </w:r>
      <w:r>
        <w:t xml:space="preserve">(достаточные условия оптимальности). </w:t>
      </w:r>
    </w:p>
    <w:p w:rsidR="002D5C78" w:rsidP="005718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>Если пара  (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>,</w:t>
      </w:r>
      <w:r>
        <w:rPr>
          <w:rFonts w:ascii="Symbol" w:hAnsi="Symbol"/>
          <w:i/>
        </w:rPr>
        <w:sym w:font="Symbol" w:char="F06C"/>
      </w:r>
      <w:r>
        <w:rPr>
          <w:vertAlign w:val="superscript"/>
        </w:rPr>
        <w:t>*</w:t>
      </w:r>
      <w:r>
        <w:t xml:space="preserve">) является </w:t>
      </w:r>
      <w:r>
        <w:t>се</w:t>
      </w:r>
      <w:r w:rsidR="00571894">
        <w:t>дловой</w:t>
      </w:r>
      <w:r w:rsidR="00571894">
        <w:t xml:space="preserve"> точкой функции Лагранжа  </w:t>
      </w:r>
      <w:r>
        <w:rPr>
          <w:position w:val="-10"/>
        </w:rPr>
        <w:object>
          <v:shape id="_x0000_i1834" type="#_x0000_t75" style="width:124.65pt;height:16.65pt" o:ole="">
            <v:imagedata r:id="rId1424" o:title=""/>
          </v:shape>
          <o:OLEObject Type="Embed" ProgID="Equation.DSMT4" ShapeID="_x0000_i1834" DrawAspect="Content" ObjectID="_1743540992" r:id="rId1425"/>
        </w:object>
      </w:r>
      <w:r w:rsidR="00571894">
        <w:t xml:space="preserve"> </w:t>
      </w:r>
      <w:r>
        <w:t xml:space="preserve">на множестве </w:t>
      </w:r>
      <w:r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>
        <w:rPr>
          <w:i/>
          <w:lang w:val="en-US"/>
        </w:rPr>
        <w:t>R</w:t>
      </w:r>
      <w:r>
        <w:rPr>
          <w:i/>
          <w:vertAlign w:val="superscript"/>
          <w:lang w:val="en-US"/>
        </w:rPr>
        <w:t>n</w:t>
      </w:r>
      <w:r>
        <w:t xml:space="preserve">, </w:t>
      </w:r>
      <w:r>
        <w:rPr>
          <w:rFonts w:ascii="Symbol" w:hAnsi="Symbol"/>
          <w:i/>
        </w:rPr>
        <w:sym w:font="Symbol" w:char="F06C"/>
      </w:r>
      <w:r>
        <w:rPr>
          <w:i/>
          <w:lang w:val="en-US"/>
        </w:rPr>
        <w:t> </w:t>
      </w:r>
      <w:r>
        <w:rPr>
          <w:rFonts w:ascii="Symbol" w:hAnsi="Symbol"/>
        </w:rPr>
        <w:sym w:font="Symbol" w:char="F0B3"/>
      </w:r>
      <w:r>
        <w:rPr>
          <w:lang w:val="en-US"/>
        </w:rPr>
        <w:t> </w:t>
      </w:r>
      <w:r>
        <w:t xml:space="preserve">0, то 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 xml:space="preserve"> – оптимальная точка основной ЗВП.</w:t>
      </w:r>
    </w:p>
    <w:p w:rsidR="002D5C78" w:rsidP="002D5C78">
      <w:pPr>
        <w:spacing w:line="312" w:lineRule="auto"/>
        <w:jc w:val="both"/>
        <w:rPr>
          <w:b/>
          <w:i/>
        </w:rPr>
      </w:pPr>
    </w:p>
    <w:p w:rsidR="002D5C78" w:rsidP="002D5C78">
      <w:pPr>
        <w:spacing w:line="312" w:lineRule="auto"/>
        <w:jc w:val="both"/>
      </w:pPr>
      <w:r>
        <w:rPr>
          <w:b/>
        </w:rPr>
        <w:t xml:space="preserve">Доказательство. </w:t>
      </w:r>
      <w:r>
        <w:t xml:space="preserve">По определению </w:t>
      </w:r>
      <w:r>
        <w:t>седловой</w:t>
      </w:r>
      <w:r>
        <w:t xml:space="preserve"> точки имеем:</w:t>
      </w:r>
    </w:p>
    <w:p w:rsidR="002D5C78" w:rsidP="00571894">
      <w:pPr>
        <w:spacing w:line="312" w:lineRule="auto"/>
        <w:ind w:firstLine="426"/>
      </w:pPr>
      <w:r>
        <w:rPr>
          <w:position w:val="-28"/>
        </w:rPr>
        <w:object>
          <v:shape id="_x0000_i1835" type="#_x0000_t75" style="width:4in;height:35.45pt" o:ole="">
            <v:imagedata r:id="rId1426" o:title=""/>
          </v:shape>
          <o:OLEObject Type="Embed" ProgID="Equation.DSMT4" ShapeID="_x0000_i1835" DrawAspect="Content" ObjectID="_1743540993" r:id="rId1427"/>
        </w:object>
      </w:r>
      <w:r>
        <w:t xml:space="preserve">                           (*)</w:t>
      </w:r>
    </w:p>
    <w:p w:rsidR="002D5C78" w:rsidP="00571894">
      <w:pPr>
        <w:spacing w:line="312" w:lineRule="auto"/>
        <w:jc w:val="both"/>
      </w:pPr>
      <w:r>
        <w:t>а) Из левого неравенства</w:t>
      </w:r>
      <w:r>
        <w:t xml:space="preserve"> (*) </w:t>
      </w:r>
      <w:r>
        <w:t xml:space="preserve">убираем </w:t>
      </w:r>
      <w:r>
        <w:rPr>
          <w:i/>
          <w:lang w:val="en-US"/>
        </w:rPr>
        <w:t>φ</w:t>
      </w:r>
      <w:r>
        <w:t>(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 xml:space="preserve">), </w:t>
      </w:r>
      <w:r w:rsidR="00571894">
        <w:t xml:space="preserve">и </w:t>
      </w:r>
      <w:r>
        <w:t>получаем:</w:t>
      </w:r>
    </w:p>
    <w:p w:rsidR="002D5C78" w:rsidRPr="002D5C78" w:rsidP="00571894">
      <w:pPr>
        <w:pStyle w:val="ListParagraph"/>
        <w:spacing w:line="312" w:lineRule="auto"/>
        <w:ind w:left="0" w:firstLine="426"/>
      </w:pPr>
      <w:r>
        <w:rPr>
          <w:position w:val="-28"/>
        </w:rPr>
        <w:object>
          <v:shape id="_x0000_i1836" type="#_x0000_t75" style="width:203.1pt;height:33.85pt" o:ole="">
            <v:imagedata r:id="rId1428" o:title=""/>
          </v:shape>
          <o:OLEObject Type="Embed" ProgID="Equation.DSMT4" ShapeID="_x0000_i1836" DrawAspect="Content" ObjectID="_1743540994" r:id="rId1429"/>
        </w:object>
      </w:r>
      <w:r>
        <w:t>,</w:t>
      </w:r>
      <w:r w:rsidR="00571894">
        <w:t xml:space="preserve">  </w:t>
      </w:r>
      <w:r>
        <w:t xml:space="preserve">для  </w:t>
      </w:r>
      <w:r>
        <w:rPr>
          <w:rFonts w:ascii="Symbol" w:hAnsi="Symbol"/>
        </w:rPr>
        <w:sym w:font="Symbol" w:char="F022"/>
      </w:r>
      <w:r w:rsidRPr="00571894">
        <w:rPr>
          <w:i/>
          <w:lang w:val="en-US"/>
        </w:rPr>
        <w:t>i</w:t>
      </w:r>
      <w:r>
        <w:t xml:space="preserve">, </w:t>
      </w:r>
      <w:r w:rsidR="00571894">
        <w:t xml:space="preserve">    </w:t>
      </w:r>
      <w:r>
        <w:t xml:space="preserve">т.е. </w:t>
      </w:r>
      <w:r w:rsidRPr="00571894">
        <w:rPr>
          <w:i/>
          <w:lang w:val="en-US"/>
        </w:rPr>
        <w:t>x</w:t>
      </w:r>
      <w:r w:rsidRPr="00571894">
        <w:rPr>
          <w:vertAlign w:val="superscript"/>
        </w:rPr>
        <w:t>*</w:t>
      </w:r>
      <w:r>
        <w:t xml:space="preserve"> – допустимая точка.</w:t>
      </w:r>
    </w:p>
    <w:p w:rsidR="002D5C78" w:rsidP="00967AE3">
      <w:pPr>
        <w:pStyle w:val="ListParagraph"/>
        <w:spacing w:line="312" w:lineRule="auto"/>
        <w:ind w:left="0" w:firstLine="426"/>
        <w:jc w:val="both"/>
      </w:pPr>
      <w:r>
        <w:t xml:space="preserve">Действительно, если бы существовал индекс </w:t>
      </w:r>
      <w:r>
        <w:rPr>
          <w:i/>
          <w:lang w:val="en-US"/>
        </w:rPr>
        <w:t>i</w:t>
      </w:r>
      <w:r>
        <w:rPr>
          <w:i/>
        </w:rPr>
        <w:t> </w:t>
      </w:r>
      <w:r>
        <w:t>:</w:t>
      </w:r>
      <w:r>
        <w:t> </w:t>
      </w:r>
      <w:r>
        <w:rPr>
          <w:i/>
          <w:lang w:val="en-US"/>
        </w:rPr>
        <w:t>f</w:t>
      </w:r>
      <w:r>
        <w:rPr>
          <w:i/>
          <w:vertAlign w:val="subscript"/>
          <w:lang w:val="en-US"/>
        </w:rPr>
        <w:t>i </w:t>
      </w:r>
      <w:r>
        <w:t>(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 xml:space="preserve">) &gt; 0, то слева имели бы неограниченную сумму (т.к. </w:t>
      </w:r>
      <w:r>
        <w:rPr>
          <w:rFonts w:ascii="Symbol" w:hAnsi="Symbol"/>
        </w:rPr>
        <w:sym w:font="Symbol" w:char="F022"/>
      </w:r>
      <w:r>
        <w:rPr>
          <w:rFonts w:ascii="Symbol" w:hAnsi="Symbol"/>
          <w:i/>
        </w:rPr>
        <w:sym w:font="Symbol" w:char="F06C"/>
      </w:r>
      <w:r>
        <w:rPr>
          <w:i/>
          <w:vertAlign w:val="subscript"/>
          <w:lang w:val="en-US"/>
        </w:rPr>
        <w:t>i</w:t>
      </w:r>
      <w:r>
        <w:rPr>
          <w:i/>
        </w:rPr>
        <w:t> </w:t>
      </w:r>
      <w:r>
        <w:rPr>
          <w:rFonts w:ascii="Symbol" w:hAnsi="Symbol"/>
        </w:rPr>
        <w:sym w:font="Symbol" w:char="F0B3"/>
      </w:r>
      <w:r>
        <w:t xml:space="preserve"> 0), а справа имеем ограничение </w:t>
      </w:r>
      <w:r>
        <w:rPr>
          <w:rFonts w:ascii="Symbol" w:hAnsi="Symbol"/>
        </w:rPr>
        <w:sym w:font="Symbol" w:char="F0DE"/>
      </w:r>
      <w:r>
        <w:t xml:space="preserve"> для  </w:t>
      </w:r>
      <w:r>
        <w:rPr>
          <w:rFonts w:ascii="Symbol" w:hAnsi="Symbol"/>
        </w:rPr>
        <w:sym w:font="Symbol" w:char="F022"/>
      </w:r>
      <w:r>
        <w:rPr>
          <w:i/>
          <w:lang w:val="en-US"/>
        </w:rPr>
        <w:t>i</w:t>
      </w:r>
      <w:r>
        <w:rPr>
          <w:i/>
        </w:rPr>
        <w:t xml:space="preserve">  </w:t>
      </w:r>
      <w:r>
        <w:rPr>
          <w:i/>
          <w:lang w:val="en-US"/>
        </w:rPr>
        <w:t>f</w:t>
      </w:r>
      <w:r>
        <w:rPr>
          <w:i/>
          <w:vertAlign w:val="subscript"/>
          <w:lang w:val="en-US"/>
        </w:rPr>
        <w:t>i </w:t>
      </w:r>
      <w:r>
        <w:t>(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>) </w:t>
      </w:r>
      <w:r>
        <w:rPr>
          <w:rFonts w:ascii="Symbol" w:hAnsi="Symbol"/>
          <w:lang w:val="en-US"/>
        </w:rPr>
        <w:sym w:font="Symbol" w:char="F0A3"/>
      </w:r>
      <w:r>
        <w:t> 0.</w:t>
      </w:r>
    </w:p>
    <w:p w:rsidR="002D5C78" w:rsidP="002D5C78">
      <w:pPr>
        <w:spacing w:line="312" w:lineRule="auto"/>
        <w:jc w:val="both"/>
      </w:pPr>
      <w:r>
        <w:t>б) В частности, левое неравенство</w:t>
      </w:r>
      <w:r>
        <w:t xml:space="preserve"> (*) </w:t>
      </w:r>
      <w:r>
        <w:t xml:space="preserve">верно и для </w:t>
      </w:r>
      <w:r>
        <w:rPr>
          <w:rFonts w:ascii="Symbol" w:hAnsi="Symbol"/>
          <w:i/>
        </w:rPr>
        <w:sym w:font="Symbol" w:char="F06C"/>
      </w:r>
      <w:r>
        <w:t> = 0, тогда имеем</w:t>
      </w:r>
      <w:r>
        <w:rPr>
          <w:position w:val="-10"/>
        </w:rPr>
        <w:object>
          <v:shape id="_x0000_i1837" type="#_x0000_t75" style="width:73.6pt;height:19.35pt" o:ole="">
            <v:imagedata r:id="rId1430" o:title=""/>
          </v:shape>
          <o:OLEObject Type="Embed" ProgID="Equation.DSMT4" ShapeID="_x0000_i1837" DrawAspect="Content" ObjectID="_1743540995" r:id="rId1431"/>
        </w:object>
      </w:r>
      <w:r>
        <w:t xml:space="preserve">, но </w:t>
      </w:r>
    </w:p>
    <w:p w:rsidR="002D5C78" w:rsidP="00967AE3">
      <w:pPr>
        <w:pStyle w:val="ListParagraph"/>
        <w:spacing w:line="312" w:lineRule="auto"/>
        <w:ind w:left="0" w:firstLine="708"/>
      </w:pPr>
      <w:r>
        <w:rPr>
          <w:position w:val="-16"/>
        </w:rPr>
        <w:object>
          <v:shape id="_x0000_i1838" type="#_x0000_t75" style="width:175.7pt;height:24.2pt" o:ole="">
            <v:imagedata r:id="rId1432" o:title=""/>
          </v:shape>
          <o:OLEObject Type="Embed" ProgID="Equation.DSMT4" ShapeID="_x0000_i1838" DrawAspect="Content" ObjectID="_1743540996" r:id="rId1433"/>
        </w:object>
      </w:r>
      <w:r>
        <w:t xml:space="preserve">        (**)</w:t>
      </w:r>
    </w:p>
    <w:p w:rsidR="002D5C78" w:rsidP="002D5C78">
      <w:pPr>
        <w:spacing w:line="312" w:lineRule="auto"/>
        <w:jc w:val="both"/>
      </w:pPr>
      <w:r>
        <w:t>в) Подставим</w:t>
      </w:r>
      <w:r>
        <w:t xml:space="preserve"> (**) </w:t>
      </w:r>
      <w:r>
        <w:t>в правое неравенство (*):</w:t>
      </w:r>
    </w:p>
    <w:p w:rsidR="002D5C78" w:rsidP="00967AE3">
      <w:pPr>
        <w:pStyle w:val="ListParagraph"/>
        <w:spacing w:line="312" w:lineRule="auto"/>
        <w:ind w:left="0" w:firstLine="708"/>
      </w:pPr>
      <w:r>
        <w:rPr>
          <w:position w:val="-10"/>
        </w:rPr>
        <w:object>
          <v:shape id="_x0000_i1839" type="#_x0000_t75" style="width:157.45pt;height:18.25pt" o:ole="">
            <v:imagedata r:id="rId1434" o:title=""/>
          </v:shape>
          <o:OLEObject Type="Embed" ProgID="Equation.DSMT4" ShapeID="_x0000_i1839" DrawAspect="Content" ObjectID="_1743540997" r:id="rId1435"/>
        </w:object>
      </w:r>
    </w:p>
    <w:p w:rsidR="002D5C78" w:rsidP="00967AE3">
      <w:pPr>
        <w:pStyle w:val="ListParagraph"/>
        <w:spacing w:line="312" w:lineRule="auto"/>
        <w:ind w:left="0"/>
      </w:pPr>
      <w:r>
        <w:t xml:space="preserve">Поскольку, </w:t>
      </w:r>
      <w:r>
        <w:t xml:space="preserve">для </w:t>
      </w:r>
      <w:r>
        <w:rPr>
          <w:rFonts w:ascii="Symbol" w:hAnsi="Symbol"/>
        </w:rPr>
        <w:sym w:font="Symbol" w:char="F022"/>
      </w:r>
      <w:r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>
        <w:rPr>
          <w:i/>
          <w:lang w:val="en-US"/>
        </w:rPr>
        <w:t>X</w:t>
      </w:r>
      <w:r>
        <w:t xml:space="preserve">  </w:t>
      </w:r>
      <w:r>
        <w:rPr>
          <w:position w:val="-10"/>
        </w:rPr>
        <w:object>
          <v:shape id="_x0000_i1840" type="#_x0000_t75" style="width:146.15pt;height:18.25pt" o:ole="">
            <v:imagedata r:id="rId1436" o:title=""/>
          </v:shape>
          <o:OLEObject Type="Embed" ProgID="Equation.DSMT4" ShapeID="_x0000_i1840" DrawAspect="Content" ObjectID="_1743540998" r:id="rId1437"/>
        </w:object>
      </w:r>
    </w:p>
    <w:p w:rsidR="002D5C78" w:rsidP="002D5C78">
      <w:pPr>
        <w:pStyle w:val="ListParagraph"/>
        <w:spacing w:line="312" w:lineRule="auto"/>
        <w:ind w:left="0"/>
        <w:jc w:val="both"/>
        <w:rPr>
          <w:i/>
        </w:rPr>
      </w:pPr>
      <w:r>
        <w:t>И</w:t>
      </w:r>
      <w:r>
        <w:t xml:space="preserve">так, </w:t>
      </w:r>
      <w:r>
        <w:t xml:space="preserve">получили, что </w:t>
      </w:r>
      <w:r>
        <w:t xml:space="preserve">для </w:t>
      </w:r>
      <w:r>
        <w:rPr>
          <w:rFonts w:ascii="Symbol" w:hAnsi="Symbol"/>
        </w:rPr>
        <w:sym w:font="Symbol" w:char="F022"/>
      </w:r>
      <w:r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>
        <w:rPr>
          <w:i/>
          <w:lang w:val="en-US"/>
        </w:rPr>
        <w:t>X</w:t>
      </w:r>
      <w:r w:rsidRPr="002D5C78">
        <w:rPr>
          <w:i/>
        </w:rPr>
        <w:t xml:space="preserve"> </w:t>
      </w:r>
      <w:r>
        <w:t xml:space="preserve">  </w:t>
      </w:r>
      <w:r>
        <w:rPr>
          <w:position w:val="-10"/>
        </w:rPr>
        <w:object>
          <v:shape id="_x0000_i1841" type="#_x0000_t75" style="width:63.95pt;height:18.8pt" o:ole="">
            <v:imagedata r:id="rId1438" o:title=""/>
          </v:shape>
          <o:OLEObject Type="Embed" ProgID="Equation.DSMT4" ShapeID="_x0000_i1841" DrawAspect="Content" ObjectID="_1743540999" r:id="rId1439"/>
        </w:object>
      </w:r>
      <w:r>
        <w:t xml:space="preserve">,  </w:t>
      </w:r>
      <w:r>
        <w:t xml:space="preserve">т.е. 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 xml:space="preserve"> – оптимальная точка, </w:t>
      </w:r>
      <w:r>
        <w:rPr>
          <w:i/>
        </w:rPr>
        <w:t>ч.т.д</w:t>
      </w:r>
      <w:r>
        <w:rPr>
          <w:i/>
        </w:rPr>
        <w:t>.</w:t>
      </w:r>
    </w:p>
    <w:p w:rsidR="00967AE3" w:rsidP="002D5C78">
      <w:pPr>
        <w:pStyle w:val="ListParagraph"/>
        <w:spacing w:line="312" w:lineRule="auto"/>
        <w:ind w:left="0"/>
        <w:jc w:val="both"/>
      </w:pPr>
    </w:p>
    <w:p w:rsidR="00967AE3" w:rsidP="00967AE3">
      <w:pPr>
        <w:spacing w:line="312" w:lineRule="auto"/>
        <w:ind w:firstLine="426"/>
        <w:jc w:val="both"/>
      </w:pPr>
      <w:r>
        <w:t>Отметим, что п</w:t>
      </w:r>
      <w:r w:rsidR="002D5C78">
        <w:t xml:space="preserve">ри доказательстве теоремы нигде не использовались ни свойства выпуклости функций </w:t>
      </w:r>
      <w:r w:rsidR="002D5C78">
        <w:rPr>
          <w:rFonts w:ascii="Symbol" w:hAnsi="Symbol"/>
          <w:i/>
        </w:rPr>
        <w:sym w:font="Symbol" w:char="F06A"/>
      </w:r>
      <w:r w:rsidR="002D5C78">
        <w:rPr>
          <w:i/>
          <w:vertAlign w:val="subscript"/>
          <w:lang w:val="en-US"/>
        </w:rPr>
        <w:t> </w:t>
      </w:r>
      <w:r w:rsidR="002D5C78">
        <w:t>(</w:t>
      </w:r>
      <w:r w:rsidR="002D5C78">
        <w:rPr>
          <w:i/>
          <w:lang w:val="en-US"/>
        </w:rPr>
        <w:t>x</w:t>
      </w:r>
      <w:r w:rsidR="002D5C78">
        <w:t xml:space="preserve">), </w:t>
      </w:r>
      <w:r w:rsidR="002D5C78">
        <w:rPr>
          <w:i/>
          <w:lang w:val="en-US"/>
        </w:rPr>
        <w:t>f</w:t>
      </w:r>
      <w:r w:rsidR="002D5C78">
        <w:rPr>
          <w:i/>
          <w:vertAlign w:val="subscript"/>
          <w:lang w:val="en-US"/>
        </w:rPr>
        <w:t>i </w:t>
      </w:r>
      <w:r w:rsidR="002D5C78">
        <w:t>(</w:t>
      </w:r>
      <w:r w:rsidR="002D5C78">
        <w:rPr>
          <w:i/>
          <w:lang w:val="en-US"/>
        </w:rPr>
        <w:t>x</w:t>
      </w:r>
      <w:r w:rsidR="002D5C78">
        <w:t xml:space="preserve">), ни свойства выпуклости множества </w:t>
      </w:r>
      <w:r w:rsidR="002D5C78">
        <w:rPr>
          <w:i/>
          <w:lang w:val="en-US"/>
        </w:rPr>
        <w:t>R</w:t>
      </w:r>
      <w:r w:rsidR="002D5C78">
        <w:rPr>
          <w:i/>
          <w:vertAlign w:val="superscript"/>
          <w:lang w:val="en-US"/>
        </w:rPr>
        <w:t>n</w:t>
      </w:r>
      <w:r w:rsidR="002D5C78">
        <w:t xml:space="preserve">, ни  какие-либо свойства гладкости. </w:t>
      </w:r>
    </w:p>
    <w:p w:rsidR="002D5C78" w:rsidP="00967AE3">
      <w:pPr>
        <w:spacing w:line="312" w:lineRule="auto"/>
        <w:ind w:firstLine="426"/>
        <w:jc w:val="both"/>
      </w:pPr>
      <w:r>
        <w:t>Т.о</w:t>
      </w:r>
      <w:r>
        <w:t xml:space="preserve">., наличие </w:t>
      </w:r>
      <w:r>
        <w:t>седловой</w:t>
      </w:r>
      <w:r>
        <w:t xml:space="preserve"> точки (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>, </w:t>
      </w:r>
      <w:r>
        <w:rPr>
          <w:rFonts w:ascii="Symbol" w:hAnsi="Symbol"/>
          <w:i/>
        </w:rPr>
        <w:sym w:font="Symbol" w:char="F06C"/>
      </w:r>
      <w:r>
        <w:rPr>
          <w:vertAlign w:val="superscript"/>
        </w:rPr>
        <w:t>*</w:t>
      </w:r>
      <w:r>
        <w:t xml:space="preserve">) функции Лагранжа определяет оптимальность точки 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 xml:space="preserve"> для общей задачи ма</w:t>
      </w:r>
      <w:r w:rsidR="00967AE3">
        <w:t>тематического программирования. О</w:t>
      </w:r>
      <w:r>
        <w:t xml:space="preserve">братное утверждение, что из оптимальности точки 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 xml:space="preserve"> следует существование </w:t>
      </w:r>
      <w:r>
        <w:t>седловой</w:t>
      </w:r>
      <w:r>
        <w:t xml:space="preserve"> точки (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>, </w:t>
      </w:r>
      <w:r>
        <w:rPr>
          <w:rFonts w:ascii="Symbol" w:hAnsi="Symbol"/>
          <w:i/>
        </w:rPr>
        <w:sym w:font="Symbol" w:char="F06C"/>
      </w:r>
      <w:r>
        <w:rPr>
          <w:vertAlign w:val="superscript"/>
        </w:rPr>
        <w:t>*</w:t>
      </w:r>
      <w:r>
        <w:t xml:space="preserve">) функции Лагранжа, справедливо лишь для задачи выпуклого программирования при выполнении определенных ограничений относительно допустимого множества </w:t>
      </w:r>
      <w:r>
        <w:rPr>
          <w:i/>
          <w:lang w:val="en-US"/>
        </w:rPr>
        <w:t>X</w:t>
      </w:r>
      <w:r>
        <w:t xml:space="preserve">. </w:t>
      </w:r>
    </w:p>
    <w:p w:rsidR="002D5C78" w:rsidP="00967AE3">
      <w:pPr>
        <w:spacing w:line="312" w:lineRule="auto"/>
        <w:ind w:firstLine="426"/>
        <w:jc w:val="both"/>
      </w:pPr>
      <w:r>
        <w:t xml:space="preserve">Сформулируем эти ограничения и саму теорему, известную как </w:t>
      </w:r>
      <w:r>
        <w:rPr>
          <w:i/>
        </w:rPr>
        <w:t>теорема Куна-</w:t>
      </w:r>
      <w:r>
        <w:rPr>
          <w:i/>
        </w:rPr>
        <w:t>Таккера</w:t>
      </w:r>
      <w:r>
        <w:t>.</w:t>
      </w:r>
    </w:p>
    <w:p w:rsidR="002D5C78" w:rsidP="002D5C78">
      <w:pPr>
        <w:spacing w:line="312" w:lineRule="auto"/>
        <w:jc w:val="both"/>
      </w:pPr>
    </w:p>
    <w:p w:rsidR="002D5C78" w:rsidP="002D5C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rPr>
          <w:b/>
        </w:rPr>
        <w:t>Определение 1.</w:t>
      </w:r>
      <w:r>
        <w:t xml:space="preserve"> Рассмотрим допустимое множество</w:t>
      </w:r>
    </w:p>
    <w:p w:rsidR="002D5C78" w:rsidP="002D5C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w:r>
        <w:rPr>
          <w:position w:val="-18"/>
        </w:rPr>
        <w:object>
          <v:shape id="_x0000_i1842" type="#_x0000_t75" style="width:166.55pt;height:24.2pt" o:ole="" fillcolor="window">
            <v:imagedata r:id="rId1440" o:title=""/>
          </v:shape>
          <o:OLEObject Type="Embed" ProgID="Equation.DSMT4" ShapeID="_x0000_i1842" DrawAspect="Content" ObjectID="_1743541000" r:id="rId1441"/>
        </w:object>
      </w:r>
      <w:r>
        <w:t>.</w:t>
      </w:r>
    </w:p>
    <w:p w:rsidR="002D5C78" w:rsidP="002D5C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 xml:space="preserve">Если для всех </w:t>
      </w:r>
      <w:r>
        <w:rPr>
          <w:i/>
          <w:lang w:val="en-US"/>
        </w:rPr>
        <w:t>i</w:t>
      </w:r>
      <w:r>
        <w:rPr>
          <w:rFonts w:ascii="Symbol" w:hAnsi="Symbol"/>
          <w:lang w:val="en-US"/>
        </w:rPr>
        <w:sym w:font="Symbol" w:char="F0CE"/>
      </w:r>
      <w:r>
        <w:t>1,…,</w:t>
      </w:r>
      <w:r>
        <w:rPr>
          <w:i/>
          <w:lang w:val="en-US"/>
        </w:rPr>
        <w:t>m</w:t>
      </w:r>
      <w:r w:rsidRPr="002D5C78">
        <w:t xml:space="preserve"> </w:t>
      </w:r>
      <w:r>
        <w:t xml:space="preserve">существует такая точка </w:t>
      </w:r>
      <w:r>
        <w:rPr>
          <w:i/>
          <w:lang w:val="en-US"/>
        </w:rPr>
        <w:t>x</w:t>
      </w:r>
      <w:r>
        <w:rPr>
          <w:i/>
          <w:vertAlign w:val="subscript"/>
          <w:lang w:val="en-US"/>
        </w:rPr>
        <w:t>i</w:t>
      </w:r>
      <w:r>
        <w:rPr>
          <w:rFonts w:ascii="Symbol" w:hAnsi="Symbol"/>
          <w:lang w:val="en-US"/>
        </w:rPr>
        <w:sym w:font="Symbol" w:char="F0CE"/>
      </w:r>
      <w:r>
        <w:rPr>
          <w:i/>
          <w:lang w:val="en-US"/>
        </w:rPr>
        <w:t>X</w:t>
      </w:r>
      <w:r>
        <w:t xml:space="preserve">, что </w:t>
      </w:r>
      <w:r>
        <w:rPr>
          <w:i/>
          <w:lang w:val="en-US"/>
        </w:rPr>
        <w:t>f</w:t>
      </w:r>
      <w:r>
        <w:rPr>
          <w:i/>
          <w:vertAlign w:val="subscript"/>
          <w:lang w:val="en-US"/>
        </w:rPr>
        <w:t>i </w:t>
      </w:r>
      <w:r>
        <w:t>(</w:t>
      </w:r>
      <w:r>
        <w:rPr>
          <w:i/>
          <w:lang w:val="en-US"/>
        </w:rPr>
        <w:t>x</w:t>
      </w:r>
      <w:r w:rsidR="00B17695">
        <w:rPr>
          <w:i/>
          <w:vertAlign w:val="subscript"/>
          <w:lang w:val="en-US"/>
        </w:rPr>
        <w:t>i</w:t>
      </w:r>
      <w:r>
        <w:t>)</w:t>
      </w:r>
      <w:r>
        <w:rPr>
          <w:lang w:val="en-US"/>
        </w:rPr>
        <w:t> </w:t>
      </w:r>
      <w:r>
        <w:t>&lt;</w:t>
      </w:r>
      <w:r>
        <w:rPr>
          <w:lang w:val="en-US"/>
        </w:rPr>
        <w:t> </w:t>
      </w:r>
      <w:r>
        <w:t xml:space="preserve">0, то </w:t>
      </w:r>
      <w:r w:rsidR="00967AE3">
        <w:t xml:space="preserve">говорят, что </w:t>
      </w:r>
      <w:r>
        <w:t xml:space="preserve">допустимое множество </w:t>
      </w:r>
      <w:r>
        <w:rPr>
          <w:i/>
          <w:lang w:val="en-US"/>
        </w:rPr>
        <w:t>X</w:t>
      </w:r>
      <w:r>
        <w:t xml:space="preserve"> удовлетворяет </w:t>
      </w:r>
      <w:r>
        <w:rPr>
          <w:i/>
        </w:rPr>
        <w:t>условию регулярности</w:t>
      </w:r>
      <w:r>
        <w:t>.</w:t>
      </w:r>
    </w:p>
    <w:p w:rsidR="002D5C78" w:rsidP="002D5C78">
      <w:pPr>
        <w:spacing w:line="312" w:lineRule="auto"/>
        <w:jc w:val="both"/>
        <w:rPr>
          <w:b/>
          <w:i/>
        </w:rPr>
      </w:pPr>
    </w:p>
    <w:p w:rsidR="002D5C78" w:rsidP="002D5C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  <w:rPr>
          <w:color w:val="FF0000"/>
        </w:rPr>
      </w:pPr>
      <w:r>
        <w:rPr>
          <w:b/>
        </w:rPr>
        <w:t>Определение 2.</w:t>
      </w:r>
      <w:r>
        <w:t xml:space="preserve"> Пусть существует такая точка </w:t>
      </w:r>
      <w:r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>
        <w:rPr>
          <w:i/>
          <w:lang w:val="en-US"/>
        </w:rPr>
        <w:t>X</w:t>
      </w:r>
      <w:r>
        <w:t xml:space="preserve">, что  для всех </w:t>
      </w:r>
      <w:r>
        <w:rPr>
          <w:i/>
          <w:lang w:val="en-US"/>
        </w:rPr>
        <w:t>i</w:t>
      </w:r>
      <w:r>
        <w:rPr>
          <w:rFonts w:ascii="Symbol" w:hAnsi="Symbol"/>
          <w:lang w:val="en-US"/>
        </w:rPr>
        <w:sym w:font="Symbol" w:char="F0CE"/>
      </w:r>
      <w:r>
        <w:t>1,…,</w:t>
      </w:r>
      <w:r>
        <w:rPr>
          <w:i/>
          <w:lang w:val="en-US"/>
        </w:rPr>
        <w:t>m</w:t>
      </w:r>
      <w:r>
        <w:t xml:space="preserve"> выполняется </w:t>
      </w:r>
      <w:r>
        <w:rPr>
          <w:i/>
          <w:lang w:val="en-US"/>
        </w:rPr>
        <w:t>f</w:t>
      </w:r>
      <w:r>
        <w:rPr>
          <w:i/>
          <w:vertAlign w:val="subscript"/>
          <w:lang w:val="en-US"/>
        </w:rPr>
        <w:t>i </w:t>
      </w:r>
      <w:r>
        <w:t>(</w:t>
      </w:r>
      <w:r>
        <w:rPr>
          <w:i/>
          <w:lang w:val="en-US"/>
        </w:rPr>
        <w:t>x</w:t>
      </w:r>
      <w:r>
        <w:t>)</w:t>
      </w:r>
      <w:r>
        <w:rPr>
          <w:lang w:val="en-US"/>
        </w:rPr>
        <w:t> </w:t>
      </w:r>
      <w:r>
        <w:t>&lt;</w:t>
      </w:r>
      <w:r>
        <w:rPr>
          <w:lang w:val="en-US"/>
        </w:rPr>
        <w:t> </w:t>
      </w:r>
      <w:r>
        <w:t>0</w:t>
      </w:r>
      <w:r w:rsidR="00967AE3">
        <w:t xml:space="preserve">. Тогда говорят, что допустимое множество удовлетворяет  </w:t>
      </w:r>
      <w:r w:rsidR="00967AE3">
        <w:rPr>
          <w:i/>
        </w:rPr>
        <w:t>условию</w:t>
      </w:r>
      <w:r>
        <w:rPr>
          <w:i/>
        </w:rPr>
        <w:t xml:space="preserve"> регулярности </w:t>
      </w:r>
      <w:r>
        <w:rPr>
          <w:i/>
        </w:rPr>
        <w:t>Слейтера</w:t>
      </w:r>
      <w:r>
        <w:t xml:space="preserve">. </w:t>
      </w:r>
    </w:p>
    <w:p w:rsidR="002D5C78" w:rsidRPr="001F34AC" w:rsidP="002D5C78">
      <w:pPr>
        <w:spacing w:line="312" w:lineRule="auto"/>
        <w:jc w:val="both"/>
        <w:rPr>
          <w:sz w:val="16"/>
          <w:szCs w:val="16"/>
        </w:rPr>
      </w:pPr>
    </w:p>
    <w:p w:rsidR="00B17695" w:rsidP="00B17695">
      <w:pPr>
        <w:spacing w:line="312" w:lineRule="auto"/>
        <w:jc w:val="both"/>
      </w:pPr>
      <w:r>
        <w:t xml:space="preserve">Определения (1) и (2) – эквивалентны. </w:t>
      </w:r>
    </w:p>
    <w:p w:rsidR="002D5C78" w:rsidP="00B17695">
      <w:pPr>
        <w:spacing w:line="312" w:lineRule="auto"/>
        <w:ind w:firstLine="426"/>
        <w:jc w:val="both"/>
      </w:pPr>
      <w:r>
        <w:t xml:space="preserve">Действительно, из (2) </w:t>
      </w:r>
      <w:r>
        <w:rPr>
          <w:rFonts w:ascii="Symbol" w:hAnsi="Symbol"/>
        </w:rPr>
        <w:sym w:font="Symbol" w:char="F0DE"/>
      </w:r>
      <w:r>
        <w:t xml:space="preserve"> (1) – очевидно (</w:t>
      </w:r>
      <w:r>
        <w:rPr>
          <w:i/>
          <w:lang w:val="en-US"/>
        </w:rPr>
        <w:t>x</w:t>
      </w:r>
      <w:r>
        <w:rPr>
          <w:i/>
          <w:vertAlign w:val="subscript"/>
          <w:lang w:val="en-US"/>
        </w:rPr>
        <w:t>i</w:t>
      </w:r>
      <w:r>
        <w:rPr>
          <w:lang w:val="en-US"/>
        </w:rPr>
        <w:t> </w:t>
      </w:r>
      <w:r>
        <w:rPr>
          <w:rFonts w:ascii="Symbol" w:hAnsi="Symbol"/>
          <w:lang w:val="en-US"/>
        </w:rPr>
        <w:sym w:font="Symbol" w:char="F0BA"/>
      </w:r>
      <w:r>
        <w:t> </w:t>
      </w:r>
      <w:r>
        <w:rPr>
          <w:i/>
          <w:lang w:val="en-US"/>
        </w:rPr>
        <w:t>x</w:t>
      </w:r>
      <w:r>
        <w:t xml:space="preserve">). </w:t>
      </w:r>
    </w:p>
    <w:p w:rsidR="002D5C78" w:rsidP="00B17695">
      <w:pPr>
        <w:spacing w:line="312" w:lineRule="auto"/>
        <w:ind w:firstLine="426"/>
        <w:jc w:val="both"/>
      </w:pPr>
      <w:r>
        <w:t>Пусть теперь выполнено (1).</w:t>
      </w:r>
    </w:p>
    <w:p w:rsidR="002D5C78" w:rsidP="00B17695">
      <w:pPr>
        <w:spacing w:line="312" w:lineRule="auto"/>
        <w:ind w:firstLine="426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3853218</wp:posOffset>
                </wp:positionH>
                <wp:positionV relativeFrom="paragraph">
                  <wp:posOffset>114300</wp:posOffset>
                </wp:positionV>
                <wp:extent cx="1417320" cy="347980"/>
                <wp:effectExtent l="0" t="0" r="0" b="0"/>
                <wp:wrapNone/>
                <wp:docPr id="956443829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417320" cy="347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34AC" w:rsidRPr="001F34A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F34AC">
                              <w:rPr>
                                <w:sz w:val="16"/>
                                <w:szCs w:val="16"/>
                              </w:rPr>
                              <w:t xml:space="preserve">Неравенство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Йенсена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для выпуклых функций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" o:spid="_x0000_s1843" type="#_x0000_t202" style="width:111.6pt;height:27.4pt;margin-top:9pt;margin-left:303.4pt;mso-height-percent:0;mso-height-relative:margin;mso-width-percent:0;mso-width-relative:margin;mso-wrap-distance-bottom:0;mso-wrap-distance-left:9pt;mso-wrap-distance-right:9pt;mso-wrap-distance-top:0;position:absolute;v-text-anchor:top;z-index:251766784" fillcolor="white" stroked="f" strokeweight="0.5pt">
                <v:textbox>
                  <w:txbxContent>
                    <w:p w:rsidR="001F34AC" w:rsidRPr="001F34AC">
                      <w:pPr>
                        <w:rPr>
                          <w:sz w:val="16"/>
                          <w:szCs w:val="16"/>
                        </w:rPr>
                      </w:pPr>
                      <w:r w:rsidRPr="001F34AC">
                        <w:rPr>
                          <w:sz w:val="16"/>
                          <w:szCs w:val="16"/>
                        </w:rPr>
                        <w:t xml:space="preserve">Неравенство </w:t>
                      </w:r>
                      <w:r>
                        <w:rPr>
                          <w:sz w:val="16"/>
                          <w:szCs w:val="16"/>
                        </w:rPr>
                        <w:t>Йенсена</w:t>
                      </w:r>
                      <w:r>
                        <w:rPr>
                          <w:sz w:val="16"/>
                          <w:szCs w:val="16"/>
                        </w:rPr>
                        <w:t xml:space="preserve"> для выпуклых функций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3573752</wp:posOffset>
                </wp:positionH>
                <wp:positionV relativeFrom="paragraph">
                  <wp:posOffset>298848</wp:posOffset>
                </wp:positionV>
                <wp:extent cx="341194" cy="368490"/>
                <wp:effectExtent l="38100" t="0" r="20955" b="50800"/>
                <wp:wrapNone/>
                <wp:docPr id="997192176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V="1">
                          <a:off x="0" y="0"/>
                          <a:ext cx="341194" cy="3684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5" o:spid="_x0000_s1844" type="#_x0000_t32" style="width:26.87pt;height:29.01pt;margin-top:23.53pt;margin-left:281.4pt;flip:y;mso-wrap-distance-bottom:0;mso-wrap-distance-left:9pt;mso-wrap-distance-right:9pt;mso-wrap-distance-top:0;position:absolute;v-text-anchor:top;z-index:251768832" fillcolor="this" stroked="t" strokecolor="black" strokeweight="0.75pt">
                <v:stroke start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3996690</wp:posOffset>
                </wp:positionH>
                <wp:positionV relativeFrom="paragraph">
                  <wp:posOffset>2540</wp:posOffset>
                </wp:positionV>
                <wp:extent cx="914400" cy="612140"/>
                <wp:effectExtent l="0" t="0" r="0" b="0"/>
                <wp:wrapNone/>
                <wp:docPr id="846690816" name="Выноска 2 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borderCallout2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34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Выноска 2 3" o:spid="_x0000_s1845" type="#_x0000_t48" style="width:1in;height:48.2pt;margin-top:0.2pt;margin-left:314.7pt;mso-wrap-distance-bottom:0;mso-wrap-distance-left:9pt;mso-wrap-distance-right:9pt;mso-wrap-distance-top:0;position:absolute;v-text-anchor:middle;z-index:251764736" filled="f" fillcolor="this" stroked="f" strokecolor="#385d8a" strokeweight="0.5pt">
                <v:stroke dashstyle="dash"/>
                <v:textbox>
                  <w:txbxContent>
                    <w:p w:rsidR="001F34AC"/>
                  </w:txbxContent>
                </v:textbox>
              </v:shape>
            </w:pict>
          </mc:Fallback>
        </mc:AlternateContent>
      </w:r>
      <w:r w:rsidR="002D5C78">
        <w:t xml:space="preserve">Выберем </w:t>
      </w:r>
      <w:r w:rsidR="00B17695">
        <w:t xml:space="preserve">  </w:t>
      </w:r>
      <w:r>
        <w:rPr>
          <w:position w:val="-30"/>
        </w:rPr>
        <w:object>
          <v:shape id="_x0000_i1846" type="#_x0000_t75" style="width:203.1pt;height:36pt" o:ole="">
            <v:imagedata r:id="rId1442" o:title=""/>
          </v:shape>
          <o:OLEObject Type="Embed" ProgID="Equation.DSMT4" ShapeID="_x0000_i1846" DrawAspect="Content" ObjectID="_1743541001" r:id="rId1443"/>
        </w:object>
      </w:r>
      <w:r w:rsidR="002D5C78">
        <w:t xml:space="preserve">,  </w:t>
      </w:r>
    </w:p>
    <w:p w:rsidR="002D5C78" w:rsidP="00B17695">
      <w:pPr>
        <w:spacing w:line="312" w:lineRule="auto"/>
        <w:ind w:firstLine="426"/>
        <w:jc w:val="both"/>
      </w:pPr>
      <w:r>
        <w:t xml:space="preserve">тогда  для </w:t>
      </w:r>
      <w:r>
        <w:rPr>
          <w:rFonts w:ascii="Symbol" w:hAnsi="Symbol"/>
        </w:rPr>
        <w:sym w:font="Symbol" w:char="F022"/>
      </w:r>
      <w:r>
        <w:rPr>
          <w:i/>
          <w:lang w:val="en-US"/>
        </w:rPr>
        <w:t>i</w:t>
      </w:r>
      <w:r>
        <w:rPr>
          <w:rFonts w:ascii="Symbol" w:hAnsi="Symbol"/>
        </w:rPr>
        <w:sym w:font="Symbol" w:char="F0CE"/>
      </w:r>
      <w:r>
        <w:t>1,…,</w:t>
      </w:r>
      <w:r>
        <w:rPr>
          <w:i/>
          <w:lang w:val="en-US"/>
        </w:rPr>
        <w:t>m</w:t>
      </w:r>
      <w:r>
        <w:t xml:space="preserve"> имеем:</w:t>
      </w:r>
      <w:r w:rsidR="00B17695">
        <w:t xml:space="preserve">    </w:t>
      </w:r>
      <w:r>
        <w:rPr>
          <w:position w:val="-32"/>
        </w:rPr>
        <w:object>
          <v:shape id="_x0000_i1847" type="#_x0000_t75" style="width:176.8pt;height:39.75pt" o:ole="">
            <v:imagedata r:id="rId1444" o:title=""/>
          </v:shape>
          <o:OLEObject Type="Embed" ProgID="Equation.DSMT4" ShapeID="_x0000_i1847" DrawAspect="Content" ObjectID="_1743541002" r:id="rId1445"/>
        </w:object>
      </w:r>
      <w:r>
        <w:t xml:space="preserve">, </w:t>
      </w:r>
      <w:r w:rsidR="00B17695">
        <w:t xml:space="preserve">  </w:t>
      </w:r>
      <w:r>
        <w:rPr>
          <w:i/>
        </w:rPr>
        <w:t>ч.т.д</w:t>
      </w:r>
      <w:r>
        <w:rPr>
          <w:i/>
        </w:rPr>
        <w:t>.</w:t>
      </w:r>
    </w:p>
    <w:p w:rsidR="002D5C78" w:rsidP="002D5C78">
      <w:pPr>
        <w:spacing w:line="312" w:lineRule="auto"/>
        <w:jc w:val="both"/>
      </w:pPr>
      <w:r>
        <w:t>Условие (2) означает, что существует точка внутри допустимого множества.</w:t>
      </w:r>
    </w:p>
    <w:p w:rsidR="001F34AC" w:rsidP="001F34AC">
      <w:pPr>
        <w:jc w:val="center"/>
      </w:pPr>
    </w:p>
    <w:p w:rsidR="002D5C78" w:rsidP="002D5C78">
      <w:pPr>
        <w:spacing w:line="312" w:lineRule="auto"/>
        <w:jc w:val="both"/>
      </w:pPr>
    </w:p>
    <w:p w:rsidR="002D5C78" w:rsidP="002D5C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rPr>
          <w:b/>
        </w:rPr>
        <w:t>Теорема</w:t>
      </w:r>
      <w:r>
        <w:t xml:space="preserve"> (Куна-</w:t>
      </w:r>
      <w:r>
        <w:t>Таккера</w:t>
      </w:r>
      <w:r>
        <w:rPr>
          <w:b/>
          <w:i/>
        </w:rPr>
        <w:t xml:space="preserve"> </w:t>
      </w:r>
      <w:r>
        <w:t xml:space="preserve">(необходимые и достаточные условия оптимальности)). Пусть в основной задаче выпуклого программирования допустимое множество </w:t>
      </w:r>
      <w:r>
        <w:rPr>
          <w:i/>
          <w:lang w:val="en-US"/>
        </w:rPr>
        <w:t>X</w:t>
      </w:r>
      <w:r>
        <w:t xml:space="preserve"> обладает свойством регулярности. Тогда необходимым и достаточным условием оптимальности точки 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 xml:space="preserve"> является существование такого </w:t>
      </w:r>
      <w:r>
        <w:rPr>
          <w:rFonts w:ascii="Symbol" w:hAnsi="Symbol"/>
          <w:i/>
        </w:rPr>
        <w:sym w:font="Symbol" w:char="F06C"/>
      </w:r>
      <w:r>
        <w:rPr>
          <w:vertAlign w:val="superscript"/>
        </w:rPr>
        <w:t>*</w:t>
      </w:r>
      <w:r>
        <w:rPr>
          <w:vertAlign w:val="superscript"/>
        </w:rPr>
        <w:softHyphen/>
      </w:r>
      <w:r>
        <w:t> </w:t>
      </w:r>
      <w:r>
        <w:rPr>
          <w:rFonts w:ascii="Symbol" w:hAnsi="Symbol"/>
        </w:rPr>
        <w:sym w:font="Symbol" w:char="F0B3"/>
      </w:r>
      <w:r>
        <w:rPr>
          <w:lang w:val="en-US"/>
        </w:rPr>
        <w:t> </w:t>
      </w:r>
      <w:r>
        <w:t>0,  чтобы пара (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>,</w:t>
      </w:r>
      <w:r>
        <w:rPr>
          <w:lang w:val="en-US"/>
        </w:rPr>
        <w:t> </w:t>
      </w:r>
      <w:r>
        <w:rPr>
          <w:rFonts w:ascii="Symbol" w:hAnsi="Symbol"/>
          <w:i/>
        </w:rPr>
        <w:sym w:font="Symbol" w:char="F06C"/>
      </w:r>
      <w:r>
        <w:rPr>
          <w:vertAlign w:val="superscript"/>
        </w:rPr>
        <w:t>*</w:t>
      </w:r>
      <w:r>
        <w:t xml:space="preserve">) была </w:t>
      </w:r>
      <w:r>
        <w:t>седловой</w:t>
      </w:r>
      <w:r>
        <w:t xml:space="preserve"> точкой для функции Лагранжа на множестве </w:t>
      </w:r>
      <w:r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>
        <w:rPr>
          <w:i/>
          <w:lang w:val="en-US"/>
        </w:rPr>
        <w:t>R</w:t>
      </w:r>
      <w:r>
        <w:rPr>
          <w:i/>
          <w:vertAlign w:val="superscript"/>
          <w:lang w:val="en-US"/>
        </w:rPr>
        <w:t>n</w:t>
      </w:r>
      <w:r>
        <w:t xml:space="preserve">, </w:t>
      </w:r>
      <w:r>
        <w:rPr>
          <w:rFonts w:ascii="Symbol" w:hAnsi="Symbol"/>
          <w:i/>
        </w:rPr>
        <w:sym w:font="Symbol" w:char="F06C"/>
      </w:r>
      <w:r>
        <w:rPr>
          <w:i/>
        </w:rPr>
        <w:t> </w:t>
      </w:r>
      <w:r>
        <w:rPr>
          <w:rFonts w:ascii="Symbol" w:hAnsi="Symbol"/>
        </w:rPr>
        <w:sym w:font="Symbol" w:char="F0B3"/>
      </w:r>
      <w:r>
        <w:t> 0.</w:t>
      </w:r>
    </w:p>
    <w:p w:rsidR="002D5C78" w:rsidP="002D5C78">
      <w:pPr>
        <w:spacing w:line="312" w:lineRule="auto"/>
        <w:jc w:val="both"/>
        <w:rPr>
          <w:b/>
          <w:i/>
        </w:rPr>
      </w:pPr>
    </w:p>
    <w:p w:rsidR="002D5C78" w:rsidP="002D5C78">
      <w:pPr>
        <w:spacing w:line="312" w:lineRule="auto"/>
        <w:jc w:val="both"/>
        <w:rPr>
          <w:b/>
        </w:rPr>
      </w:pPr>
      <w:r>
        <w:rPr>
          <w:b/>
        </w:rPr>
        <w:t xml:space="preserve">Доказательство. </w:t>
      </w:r>
    </w:p>
    <w:p w:rsidR="002D5C78" w:rsidP="00FE7ECA">
      <w:pPr>
        <w:spacing w:line="312" w:lineRule="auto"/>
        <w:ind w:firstLine="426"/>
        <w:jc w:val="both"/>
      </w:pPr>
      <w:r>
        <w:rPr>
          <w:i/>
        </w:rPr>
        <w:t>Достаточность</w:t>
      </w:r>
      <w:r>
        <w:t xml:space="preserve"> доказана в теореме о </w:t>
      </w:r>
      <w:r>
        <w:t>седловой</w:t>
      </w:r>
      <w:r>
        <w:t xml:space="preserve"> точке функции Лагранжа.</w:t>
      </w:r>
    </w:p>
    <w:p w:rsidR="002D5C78" w:rsidP="00FE7ECA">
      <w:pPr>
        <w:spacing w:line="312" w:lineRule="auto"/>
        <w:ind w:firstLine="426"/>
        <w:jc w:val="both"/>
      </w:pPr>
      <w:r>
        <w:rPr>
          <w:i/>
        </w:rPr>
        <w:t>Необходимость</w:t>
      </w:r>
      <w:r>
        <w:t xml:space="preserve">. </w:t>
      </w:r>
    </w:p>
    <w:p w:rsidR="002D5C78" w:rsidP="00FE7ECA">
      <w:pPr>
        <w:spacing w:line="312" w:lineRule="auto"/>
        <w:ind w:firstLine="426"/>
        <w:jc w:val="both"/>
      </w:pPr>
      <w:r>
        <w:t xml:space="preserve">Пусть 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 xml:space="preserve"> –  оптимальная точка. Рассмотрим два множества в пространстве </w:t>
      </w:r>
      <w:r>
        <w:rPr>
          <w:i/>
          <w:lang w:val="en-US"/>
        </w:rPr>
        <w:t>R</w:t>
      </w:r>
      <w:r>
        <w:rPr>
          <w:i/>
          <w:vertAlign w:val="superscript"/>
          <w:lang w:val="en-US"/>
        </w:rPr>
        <w:t>m</w:t>
      </w:r>
      <w:r>
        <w:rPr>
          <w:vertAlign w:val="superscript"/>
        </w:rPr>
        <w:t>+1</w:t>
      </w:r>
      <w:r>
        <w:t>:</w:t>
      </w:r>
    </w:p>
    <w:p w:rsidR="002D5C78" w:rsidRPr="002D5C78" w:rsidP="00FE7ECA">
      <w:pPr>
        <w:pStyle w:val="ListParagraph"/>
        <w:spacing w:line="312" w:lineRule="auto"/>
        <w:ind w:left="0" w:firstLine="426"/>
        <w:jc w:val="both"/>
      </w:pPr>
      <w:r>
        <w:t xml:space="preserve">– множество </w:t>
      </w:r>
      <w:r>
        <w:rPr>
          <w:position w:val="-124"/>
        </w:rPr>
        <w:object>
          <v:shape id="_x0000_i1848" type="#_x0000_t75" style="width:118.75pt;height:130.05pt" o:ole="">
            <v:imagedata r:id="rId1446" o:title=""/>
          </v:shape>
          <o:OLEObject Type="Embed" ProgID="Equation.DSMT4" ShapeID="_x0000_i1848" DrawAspect="Content" ObjectID="_1743541003" r:id="rId1447"/>
        </w:object>
      </w:r>
      <w:r w:rsidRPr="002D5C78">
        <w:t>;</w:t>
      </w:r>
    </w:p>
    <w:p w:rsidR="002D5C78" w:rsidP="00FE7ECA">
      <w:pPr>
        <w:pStyle w:val="ListParagraph"/>
        <w:spacing w:line="312" w:lineRule="auto"/>
        <w:ind w:left="0" w:firstLine="426"/>
        <w:jc w:val="both"/>
      </w:pPr>
      <w:r>
        <w:t xml:space="preserve">– и множество </w:t>
      </w:r>
      <w:r>
        <w:rPr>
          <w:position w:val="-28"/>
        </w:rPr>
        <w:object>
          <v:shape id="_x0000_i1849" type="#_x0000_t75" style="width:45.15pt;height:32.8pt" o:ole="">
            <v:imagedata r:id="rId1448" o:title=""/>
          </v:shape>
          <o:OLEObject Type="Embed" ProgID="Equation.DSMT4" ShapeID="_x0000_i1849" DrawAspect="Content" ObjectID="_1743541004" r:id="rId1449"/>
        </w:object>
      </w:r>
      <w:r>
        <w:t xml:space="preserve">, где </w:t>
      </w:r>
      <w:r>
        <w:rPr>
          <w:rFonts w:ascii="Symbol" w:hAnsi="Symbol"/>
        </w:rPr>
        <w:sym w:font="Symbol" w:char="F022"/>
      </w:r>
      <w:r>
        <w:rPr>
          <w:i/>
          <w:lang w:val="en-US"/>
        </w:rPr>
        <w:t>x</w:t>
      </w:r>
      <w:r w:rsidRPr="002D5C78">
        <w:t xml:space="preserve"> </w:t>
      </w:r>
      <w:r>
        <w:rPr>
          <w:position w:val="-70"/>
        </w:rPr>
        <w:object>
          <v:shape id="_x0000_i1850" type="#_x0000_t75" style="width:123.6pt;height:76.3pt" o:ole="">
            <v:imagedata r:id="rId1450" o:title=""/>
          </v:shape>
          <o:OLEObject Type="Embed" ProgID="Equation.DSMT4" ShapeID="_x0000_i1850" DrawAspect="Content" ObjectID="_1743541005" r:id="rId1451"/>
        </w:object>
      </w:r>
      <w:r>
        <w:t>.</w:t>
      </w:r>
    </w:p>
    <w:p w:rsidR="00FE7ECA" w:rsidP="00FE7ECA">
      <w:pPr>
        <w:spacing w:line="312" w:lineRule="auto"/>
        <w:ind w:firstLine="426"/>
        <w:jc w:val="both"/>
      </w:pPr>
      <w:r>
        <w:rPr>
          <w:i/>
        </w:rPr>
        <w:t xml:space="preserve">Множество </w:t>
      </w:r>
      <w:r>
        <w:rPr>
          <w:i/>
          <w:lang w:val="en-US"/>
        </w:rPr>
        <w:t>P</w:t>
      </w:r>
      <w:r>
        <w:rPr>
          <w:i/>
        </w:rPr>
        <w:t xml:space="preserve"> – выпукло.</w:t>
      </w:r>
      <w:r w:rsidRPr="002D5C78">
        <w:t xml:space="preserve"> </w:t>
      </w:r>
    </w:p>
    <w:p w:rsidR="002D5C78" w:rsidP="00FE7ECA">
      <w:pPr>
        <w:spacing w:line="312" w:lineRule="auto"/>
        <w:ind w:firstLine="426"/>
        <w:jc w:val="both"/>
      </w:pPr>
      <w:r>
        <w:t xml:space="preserve">Действительно, пусть </w:t>
      </w:r>
      <w:r>
        <w:rPr>
          <w:i/>
          <w:lang w:val="en-US"/>
        </w:rPr>
        <w:t>z</w:t>
      </w:r>
      <w:r>
        <w:rPr>
          <w:rFonts w:ascii="Symbol" w:hAnsi="Symbol"/>
          <w:lang w:val="en-US"/>
        </w:rPr>
        <w:sym w:font="Symbol" w:char="F0A2"/>
      </w:r>
      <w:r>
        <w:t>,</w:t>
      </w:r>
      <w:r>
        <w:rPr>
          <w:i/>
          <w:lang w:val="en-US"/>
        </w:rPr>
        <w:t>z</w:t>
      </w:r>
      <w:r>
        <w:rPr>
          <w:rFonts w:ascii="Symbol" w:hAnsi="Symbol"/>
          <w:lang w:val="en-US"/>
        </w:rPr>
        <w:sym w:font="Symbol" w:char="F0B2"/>
      </w:r>
      <w:r>
        <w:rPr>
          <w:rFonts w:ascii="Symbol" w:hAnsi="Symbol"/>
          <w:lang w:val="en-US"/>
        </w:rPr>
        <w:sym w:font="Symbol" w:char="F0CE"/>
      </w:r>
      <w:r>
        <w:rPr>
          <w:i/>
          <w:lang w:val="en-US"/>
        </w:rPr>
        <w:t>P</w:t>
      </w:r>
      <w:r w:rsidRPr="002D5C78">
        <w:t xml:space="preserve"> </w:t>
      </w:r>
      <w:r>
        <w:rPr>
          <w:rFonts w:ascii="Symbol" w:hAnsi="Symbol"/>
        </w:rPr>
        <w:sym w:font="Symbol" w:char="F0DE"/>
      </w:r>
      <w:r>
        <w:t xml:space="preserve"> рассмотрим </w:t>
      </w:r>
      <w:r>
        <w:rPr>
          <w:i/>
          <w:lang w:val="en-US"/>
        </w:rPr>
        <w:t>z</w:t>
      </w:r>
      <w:r>
        <w:rPr>
          <w:lang w:val="en-US"/>
        </w:rPr>
        <w:t> </w:t>
      </w:r>
      <w:r>
        <w:t>=</w:t>
      </w:r>
      <w:r>
        <w:rPr>
          <w:lang w:val="en-US"/>
        </w:rPr>
        <w:t> </w:t>
      </w:r>
      <w:r>
        <w:rPr>
          <w:rFonts w:ascii="Symbol" w:hAnsi="Symbol"/>
          <w:i/>
        </w:rPr>
        <w:sym w:font="Symbol" w:char="F061"/>
      </w:r>
      <w:r>
        <w:rPr>
          <w:i/>
          <w:lang w:val="en-US"/>
        </w:rPr>
        <w:t>z</w:t>
      </w:r>
      <w:r>
        <w:rPr>
          <w:rFonts w:ascii="Symbol" w:hAnsi="Symbol"/>
          <w:lang w:val="en-US"/>
        </w:rPr>
        <w:sym w:font="Symbol" w:char="F0A2"/>
      </w:r>
      <w:r>
        <w:rPr>
          <w:lang w:val="en-US"/>
        </w:rPr>
        <w:t> </w:t>
      </w:r>
      <w:r>
        <w:t>+</w:t>
      </w:r>
      <w:r>
        <w:rPr>
          <w:lang w:val="en-US"/>
        </w:rPr>
        <w:t> </w:t>
      </w:r>
      <w:r>
        <w:t>(1</w:t>
      </w:r>
      <w:r>
        <w:rPr>
          <w:lang w:val="en-US"/>
        </w:rPr>
        <w:t> </w:t>
      </w:r>
      <w:r>
        <w:t>–</w:t>
      </w:r>
      <w:r>
        <w:rPr>
          <w:lang w:val="en-US"/>
        </w:rPr>
        <w:t> </w:t>
      </w:r>
      <w:r>
        <w:rPr>
          <w:rFonts w:ascii="Symbol" w:hAnsi="Symbol"/>
          <w:i/>
        </w:rPr>
        <w:sym w:font="Symbol" w:char="F061"/>
      </w:r>
      <w:r>
        <w:t>)</w:t>
      </w:r>
      <w:r>
        <w:rPr>
          <w:i/>
          <w:lang w:val="en-US"/>
        </w:rPr>
        <w:t>z</w:t>
      </w:r>
      <w:r>
        <w:rPr>
          <w:rFonts w:ascii="Symbol" w:hAnsi="Symbol"/>
          <w:lang w:val="en-US"/>
        </w:rPr>
        <w:sym w:font="Symbol" w:char="F0B2"/>
      </w:r>
      <w:r w:rsidRPr="002D5C78">
        <w:t xml:space="preserve"> </w:t>
      </w:r>
      <w:r>
        <w:rPr>
          <w:rFonts w:ascii="Symbol" w:hAnsi="Symbol"/>
        </w:rPr>
        <w:sym w:font="Symbol" w:char="F022"/>
      </w:r>
      <w:r>
        <w:rPr>
          <w:rFonts w:ascii="Symbol" w:hAnsi="Symbol"/>
          <w:i/>
        </w:rPr>
        <w:sym w:font="Symbol" w:char="F061"/>
      </w:r>
      <w:r>
        <w:rPr>
          <w:rFonts w:ascii="Symbol" w:hAnsi="Symbol"/>
        </w:rPr>
        <w:sym w:font="Symbol" w:char="F0CE"/>
      </w:r>
      <w:r>
        <w:t xml:space="preserve">[0,1] и покажем что </w:t>
      </w:r>
      <w:r>
        <w:rPr>
          <w:lang w:val="en-US"/>
        </w:rPr>
        <w:t>z</w:t>
      </w:r>
      <w:r>
        <w:rPr>
          <w:rFonts w:ascii="Symbol" w:hAnsi="Symbol"/>
          <w:lang w:val="en-US"/>
        </w:rPr>
        <w:sym w:font="Symbol" w:char="F0CE"/>
      </w:r>
      <w:r>
        <w:rPr>
          <w:i/>
          <w:lang w:val="en-US"/>
        </w:rPr>
        <w:t>P</w:t>
      </w:r>
      <w:r>
        <w:t>.</w:t>
      </w:r>
    </w:p>
    <w:p w:rsidR="002D5C78" w:rsidP="002D5C78">
      <w:pPr>
        <w:spacing w:line="312" w:lineRule="auto"/>
        <w:jc w:val="both"/>
      </w:pPr>
      <w:r>
        <w:t xml:space="preserve">Положим </w:t>
      </w:r>
      <w:r>
        <w:rPr>
          <w:position w:val="-32"/>
        </w:rPr>
        <w:object>
          <v:shape id="_x0000_i1851" type="#_x0000_t75" style="width:148.3pt;height:37.6pt" o:ole="">
            <v:imagedata r:id="rId1452" o:title=""/>
          </v:shape>
          <o:OLEObject Type="Embed" ProgID="Equation.DSMT4" ShapeID="_x0000_i1851" DrawAspect="Content" ObjectID="_1743541006" r:id="rId1453"/>
        </w:object>
      </w:r>
    </w:p>
    <w:p w:rsidR="002D5C78" w:rsidP="00FE7ECA">
      <w:pPr>
        <w:spacing w:line="312" w:lineRule="auto"/>
        <w:ind w:left="708"/>
        <w:rPr>
          <w:lang w:val="en-US"/>
        </w:rPr>
      </w:pPr>
      <w:r>
        <w:rPr>
          <w:position w:val="-34"/>
        </w:rPr>
        <w:object>
          <v:shape id="_x0000_i1852" type="#_x0000_t75" style="width:281pt;height:39.75pt" o:ole="">
            <v:imagedata r:id="rId1454" o:title=""/>
          </v:shape>
          <o:OLEObject Type="Embed" ProgID="Equation.DSMT4" ShapeID="_x0000_i1852" DrawAspect="Content" ObjectID="_1743541007" r:id="rId1455"/>
        </w:object>
      </w:r>
    </w:p>
    <w:p w:rsidR="00FE7ECA" w:rsidP="00FE7ECA">
      <w:pPr>
        <w:spacing w:line="312" w:lineRule="auto"/>
        <w:ind w:firstLine="426"/>
        <w:jc w:val="both"/>
      </w:pPr>
      <w:r>
        <w:rPr>
          <w:i/>
        </w:rPr>
        <w:t>Множество S – выпукло.</w:t>
      </w:r>
      <w:r w:rsidRPr="002D5C78">
        <w:t xml:space="preserve"> </w:t>
      </w:r>
    </w:p>
    <w:p w:rsidR="002D5C78" w:rsidP="00FE7ECA">
      <w:pPr>
        <w:spacing w:line="312" w:lineRule="auto"/>
        <w:ind w:firstLine="426"/>
        <w:jc w:val="both"/>
      </w:pPr>
      <w:r>
        <w:t xml:space="preserve">Действительно, пусть </w:t>
      </w:r>
      <w:r>
        <w:rPr>
          <w:position w:val="-32"/>
        </w:rPr>
        <w:object>
          <v:shape id="_x0000_i1853" type="#_x0000_t75" style="width:76.3pt;height:37.6pt" o:ole="" fillcolor="window">
            <v:imagedata r:id="rId1456" o:title=""/>
          </v:shape>
          <o:OLEObject Type="Embed" ProgID="Equation.DSMT4" ShapeID="_x0000_i1853" DrawAspect="Content" ObjectID="_1743541008" r:id="rId1457"/>
        </w:object>
      </w:r>
      <w:r>
        <w:rPr>
          <w:rFonts w:ascii="Symbol" w:hAnsi="Symbol"/>
        </w:rPr>
        <w:sym w:font="Symbol" w:char="F0DE"/>
      </w:r>
    </w:p>
    <w:p w:rsidR="002D5C78" w:rsidP="00FE7ECA">
      <w:pPr>
        <w:spacing w:line="312" w:lineRule="auto"/>
        <w:ind w:firstLine="426"/>
        <w:jc w:val="both"/>
      </w:pPr>
      <w:r>
        <w:t xml:space="preserve">Рассмотрим </w:t>
      </w:r>
    </w:p>
    <w:p w:rsidR="002D5C78" w:rsidP="00FE7ECA">
      <w:pPr>
        <w:spacing w:line="312" w:lineRule="auto"/>
        <w:ind w:firstLine="426"/>
      </w:pPr>
      <w:r>
        <w:rPr>
          <w:position w:val="-32"/>
        </w:rPr>
        <w:object>
          <v:shape id="_x0000_i1854" type="#_x0000_t75" style="width:139.7pt;height:39.75pt" o:ole="">
            <v:imagedata r:id="rId1458" o:title=""/>
          </v:shape>
          <o:OLEObject Type="Embed" ProgID="Equation.DSMT4" ShapeID="_x0000_i1854" DrawAspect="Content" ObjectID="_1743541009" r:id="rId1459"/>
        </w:object>
      </w:r>
      <w:r>
        <w:t xml:space="preserve">, </w:t>
      </w:r>
      <w:r>
        <w:rPr>
          <w:rFonts w:ascii="Symbol" w:hAnsi="Symbol"/>
        </w:rPr>
        <w:sym w:font="Symbol" w:char="F022"/>
      </w:r>
      <w:r>
        <w:rPr>
          <w:rFonts w:ascii="Symbol" w:hAnsi="Symbol"/>
          <w:i/>
        </w:rPr>
        <w:sym w:font="Symbol" w:char="F061"/>
      </w:r>
      <w:r>
        <w:rPr>
          <w:rFonts w:ascii="Symbol" w:hAnsi="Symbol"/>
        </w:rPr>
        <w:sym w:font="Symbol" w:char="F0CE"/>
      </w:r>
      <w:r>
        <w:t>[0,1]</w:t>
      </w:r>
    </w:p>
    <w:p w:rsidR="00FE7ECA" w:rsidP="00FE7ECA">
      <w:pPr>
        <w:spacing w:line="312" w:lineRule="auto"/>
        <w:ind w:firstLine="426"/>
      </w:pPr>
    </w:p>
    <w:p w:rsidR="002D5C78" w:rsidP="00FE7ECA">
      <w:pPr>
        <w:spacing w:line="312" w:lineRule="auto"/>
        <w:ind w:firstLine="426"/>
        <w:jc w:val="both"/>
      </w:pPr>
      <w:r>
        <w:t xml:space="preserve">По определению множества </w:t>
      </w:r>
      <w:r>
        <w:rPr>
          <w:i/>
          <w:lang w:val="en-US"/>
        </w:rPr>
        <w:t>S</w:t>
      </w:r>
      <w:r>
        <w:t>:</w:t>
      </w:r>
    </w:p>
    <w:p w:rsidR="002D5C78" w:rsidP="00FE7ECA">
      <w:pPr>
        <w:spacing w:line="312" w:lineRule="auto"/>
        <w:ind w:firstLine="426"/>
        <w:jc w:val="both"/>
      </w:pPr>
      <w:r>
        <w:rPr>
          <w:position w:val="-72"/>
        </w:rPr>
        <w:object>
          <v:shape id="_x0000_i1855" type="#_x0000_t75" style="width:83.8pt;height:77.9pt" o:ole="">
            <v:imagedata r:id="rId1460" o:title=""/>
          </v:shape>
          <o:OLEObject Type="Embed" ProgID="Equation.DSMT4" ShapeID="_x0000_i1855" DrawAspect="Content" ObjectID="_1743541010" r:id="rId1461"/>
        </w:object>
      </w:r>
      <w:r>
        <w:rPr>
          <w:rFonts w:ascii="Symbol" w:hAnsi="Symbol"/>
        </w:rPr>
        <w:sym w:font="Symbol" w:char="F0DE"/>
      </w:r>
      <w:r>
        <w:t xml:space="preserve"> рассмотрим </w:t>
      </w:r>
      <w:r>
        <w:rPr>
          <w:i/>
          <w:lang w:val="en-US"/>
        </w:rPr>
        <w:t>x</w:t>
      </w:r>
      <w:r w:rsidRPr="002D5C78">
        <w:rPr>
          <w:vertAlign w:val="subscript"/>
        </w:rPr>
        <w:t xml:space="preserve"> </w:t>
      </w:r>
      <w:r>
        <w:t>=</w:t>
      </w:r>
      <w:r>
        <w:rPr>
          <w:vertAlign w:val="subscript"/>
        </w:rPr>
        <w:t xml:space="preserve"> </w:t>
      </w:r>
      <w:r>
        <w:rPr>
          <w:rFonts w:ascii="Symbol" w:hAnsi="Symbol"/>
          <w:i/>
        </w:rPr>
        <w:sym w:font="Symbol" w:char="F061"/>
      </w:r>
      <w:r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A2"/>
      </w:r>
      <w:r w:rsidRPr="002D5C78">
        <w:rPr>
          <w:vertAlign w:val="subscript"/>
        </w:rPr>
        <w:t xml:space="preserve"> </w:t>
      </w:r>
      <w:r>
        <w:t>+</w:t>
      </w:r>
      <w:r>
        <w:rPr>
          <w:vertAlign w:val="subscript"/>
        </w:rPr>
        <w:t xml:space="preserve"> </w:t>
      </w:r>
      <w:r>
        <w:t>(1–</w:t>
      </w:r>
      <w:r>
        <w:rPr>
          <w:rFonts w:ascii="Symbol" w:hAnsi="Symbol"/>
          <w:i/>
        </w:rPr>
        <w:sym w:font="Symbol" w:char="F061"/>
      </w:r>
      <w:r>
        <w:t>)</w:t>
      </w:r>
      <w:r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B2"/>
      </w:r>
      <w:r w:rsidRPr="002D5C78">
        <w:t xml:space="preserve"> </w:t>
      </w:r>
      <w:r>
        <w:t xml:space="preserve">и покажем, что </w:t>
      </w:r>
      <w:r>
        <w:rPr>
          <w:position w:val="-30"/>
        </w:rPr>
        <w:object>
          <v:shape id="_x0000_i1856" type="#_x0000_t75" style="width:49.45pt;height:36.55pt" o:ole="">
            <v:imagedata r:id="rId1462" o:title=""/>
          </v:shape>
          <o:OLEObject Type="Embed" ProgID="Equation.DSMT4" ShapeID="_x0000_i1856" DrawAspect="Content" ObjectID="_1743541011" r:id="rId1463"/>
        </w:object>
      </w:r>
      <w:r>
        <w:t>.</w:t>
      </w:r>
    </w:p>
    <w:p w:rsidR="002D5C78" w:rsidP="00FE7ECA">
      <w:pPr>
        <w:spacing w:line="312" w:lineRule="auto"/>
        <w:jc w:val="both"/>
      </w:pPr>
      <w:r>
        <w:t xml:space="preserve">Т.к. </w:t>
      </w:r>
      <w:r>
        <w:rPr>
          <w:rFonts w:ascii="Symbol" w:hAnsi="Symbol"/>
          <w:i/>
        </w:rPr>
        <w:sym w:font="Symbol" w:char="F06A"/>
      </w:r>
      <w:r w:rsidR="00FE7ECA">
        <w:t xml:space="preserve"> – выпуклая функция, то  </w:t>
      </w:r>
      <w:r>
        <w:rPr>
          <w:position w:val="-12"/>
        </w:rPr>
        <w:object>
          <v:shape id="_x0000_i1857" type="#_x0000_t75" style="width:242.85pt;height:18.25pt" o:ole="" fillcolor="window">
            <v:imagedata r:id="rId1464" o:title=""/>
          </v:shape>
          <o:OLEObject Type="Embed" ProgID="Equation.DSMT4" ShapeID="_x0000_i1857" DrawAspect="Content" ObjectID="_1743541012" r:id="rId1465"/>
        </w:object>
      </w:r>
    </w:p>
    <w:p w:rsidR="002D5C78" w:rsidP="00FE7ECA">
      <w:pPr>
        <w:spacing w:line="312" w:lineRule="auto"/>
        <w:jc w:val="both"/>
      </w:pPr>
      <w:r>
        <w:t xml:space="preserve">Т.к. </w:t>
      </w:r>
      <w:r>
        <w:rPr>
          <w:i/>
          <w:lang w:val="en-US"/>
        </w:rPr>
        <w:t>f</w:t>
      </w:r>
      <w:r>
        <w:rPr>
          <w:i/>
          <w:vertAlign w:val="subscript"/>
          <w:lang w:val="en-US"/>
        </w:rPr>
        <w:t>i </w:t>
      </w:r>
      <w:r>
        <w:t>(</w:t>
      </w:r>
      <w:r>
        <w:rPr>
          <w:i/>
          <w:lang w:val="en-US"/>
        </w:rPr>
        <w:t>x</w:t>
      </w:r>
      <w:r w:rsidR="00FE7ECA">
        <w:t xml:space="preserve">) – выпуклая функция, то  </w:t>
      </w:r>
      <w:r>
        <w:rPr>
          <w:position w:val="-12"/>
        </w:rPr>
        <w:object>
          <v:shape id="_x0000_i1858" type="#_x0000_t75" style="width:248.25pt;height:18.25pt" o:ole="" fillcolor="window">
            <v:imagedata r:id="rId1466" o:title=""/>
          </v:shape>
          <o:OLEObject Type="Embed" ProgID="Equation.DSMT4" ShapeID="_x0000_i1858" DrawAspect="Content" ObjectID="_1743541013" r:id="rId1467"/>
        </w:object>
      </w:r>
      <w:r>
        <w:t xml:space="preserve"> </w:t>
      </w:r>
      <w:r>
        <w:rPr>
          <w:rFonts w:ascii="Symbol" w:hAnsi="Symbol"/>
        </w:rPr>
        <w:sym w:font="Symbol" w:char="F022"/>
      </w:r>
      <w:r>
        <w:rPr>
          <w:i/>
          <w:lang w:val="en-US"/>
        </w:rPr>
        <w:t>i</w:t>
      </w:r>
    </w:p>
    <w:p w:rsidR="002D5C78" w:rsidP="00FE7ECA">
      <w:pPr>
        <w:spacing w:line="312" w:lineRule="auto"/>
        <w:ind w:firstLine="708"/>
        <w:jc w:val="both"/>
      </w:pPr>
      <w:r>
        <w:rPr>
          <w:rFonts w:ascii="Symbol" w:hAnsi="Symbol"/>
        </w:rPr>
        <w:sym w:font="Symbol" w:char="F0DE"/>
      </w:r>
      <w:r>
        <w:rPr>
          <w:position w:val="-32"/>
        </w:rPr>
        <w:object>
          <v:shape id="_x0000_i1859" type="#_x0000_t75" style="width:1in;height:37.6pt" o:ole="" fillcolor="window">
            <v:imagedata r:id="rId1468" o:title=""/>
          </v:shape>
          <o:OLEObject Type="Embed" ProgID="Equation.DSMT4" ShapeID="_x0000_i1859" DrawAspect="Content" ObjectID="_1743541014" r:id="rId1469"/>
        </w:object>
      </w:r>
      <w:r>
        <w:t xml:space="preserve"> </w:t>
      </w:r>
      <w:r>
        <w:rPr>
          <w:rFonts w:ascii="Symbol" w:hAnsi="Symbol"/>
        </w:rPr>
        <w:sym w:font="Symbol" w:char="F0DE"/>
      </w:r>
      <w:r>
        <w:t xml:space="preserve"> </w:t>
      </w:r>
      <w:r>
        <w:rPr>
          <w:i/>
          <w:lang w:val="en-US"/>
        </w:rPr>
        <w:t>S</w:t>
      </w:r>
      <w:r>
        <w:t xml:space="preserve"> – </w:t>
      </w:r>
      <w:r>
        <w:t>выпукло</w:t>
      </w:r>
      <w:r>
        <w:t>.</w:t>
      </w:r>
    </w:p>
    <w:p w:rsidR="002D5C78" w:rsidP="00FE7ECA">
      <w:pPr>
        <w:spacing w:line="312" w:lineRule="auto"/>
        <w:ind w:firstLine="360"/>
        <w:jc w:val="both"/>
      </w:pPr>
      <w:r>
        <w:t xml:space="preserve">Рассмотрим </w:t>
      </w:r>
      <w:r>
        <w:rPr>
          <w:position w:val="-34"/>
        </w:rPr>
        <w:object>
          <v:shape id="_x0000_i1860" type="#_x0000_t75" style="width:119.8pt;height:40.3pt" o:ole="">
            <v:imagedata r:id="rId1470" o:title=""/>
          </v:shape>
          <o:OLEObject Type="Embed" ProgID="Equation.DSMT4" ShapeID="_x0000_i1860" DrawAspect="Content" ObjectID="_1743541015" r:id="rId1471"/>
        </w:object>
      </w:r>
      <w:r>
        <w:t xml:space="preserve"> – множество внутренних точек </w:t>
      </w:r>
      <w:r>
        <w:rPr>
          <w:i/>
          <w:lang w:val="en-US"/>
        </w:rPr>
        <w:t>P</w:t>
      </w:r>
      <w:r>
        <w:t xml:space="preserve"> и покажем, что пересечение </w:t>
      </w:r>
      <w:r>
        <w:rPr>
          <w:i/>
          <w:lang w:val="en-US"/>
        </w:rPr>
        <w:t>P</w:t>
      </w:r>
      <w:r>
        <w:rPr>
          <w:sz w:val="22"/>
          <w:vertAlign w:val="subscript"/>
        </w:rPr>
        <w:t>0</w:t>
      </w:r>
      <w:r>
        <w:rPr>
          <w:sz w:val="22"/>
          <w:lang w:val="en-US"/>
        </w:rPr>
        <w:t> </w:t>
      </w:r>
      <w:r>
        <w:rPr>
          <w:rFonts w:ascii="Symbol" w:hAnsi="Symbol"/>
        </w:rPr>
        <w:sym w:font="Symbol" w:char="F0C7"/>
      </w:r>
      <w:r>
        <w:rPr>
          <w:lang w:val="en-US"/>
        </w:rPr>
        <w:t> </w:t>
      </w:r>
      <w:r>
        <w:rPr>
          <w:i/>
          <w:lang w:val="en-US"/>
        </w:rPr>
        <w:t>S</w:t>
      </w:r>
      <w:r>
        <w:rPr>
          <w:lang w:val="en-US"/>
        </w:rPr>
        <w:t> </w:t>
      </w:r>
      <w:r>
        <w:t>=</w:t>
      </w:r>
      <w:r>
        <w:rPr>
          <w:lang w:val="en-US"/>
        </w:rPr>
        <w:t> </w:t>
      </w:r>
      <w:r>
        <w:rPr>
          <w:rFonts w:ascii="Symbol" w:hAnsi="Symbol"/>
        </w:rPr>
        <w:sym w:font="Symbol" w:char="F0C6"/>
      </w:r>
      <w:r>
        <w:t>.</w:t>
      </w:r>
    </w:p>
    <w:p w:rsidR="002D5C78" w:rsidP="002D5C78">
      <w:pPr>
        <w:pStyle w:val="ListParagraph"/>
        <w:numPr>
          <w:ilvl w:val="0"/>
          <w:numId w:val="82"/>
        </w:numPr>
        <w:spacing w:line="312" w:lineRule="auto"/>
        <w:jc w:val="both"/>
      </w:pPr>
      <w:r>
        <w:t xml:space="preserve">Для </w:t>
      </w:r>
      <w:r>
        <w:rPr>
          <w:rFonts w:ascii="Symbol" w:hAnsi="Symbol"/>
        </w:rPr>
        <w:sym w:font="Symbol" w:char="F022"/>
      </w:r>
      <w:r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>
        <w:rPr>
          <w:i/>
          <w:lang w:val="en-US"/>
        </w:rPr>
        <w:t>X</w:t>
      </w:r>
      <w:r w:rsidRPr="002D5C78">
        <w:t xml:space="preserve"> </w:t>
      </w:r>
      <w:r w:rsidR="007A7474">
        <w:t xml:space="preserve">  </w:t>
      </w:r>
      <w:r>
        <w:rPr>
          <w:position w:val="-34"/>
        </w:rPr>
        <w:object>
          <v:shape id="_x0000_i1861" type="#_x0000_t75" style="width:95.1pt;height:31.15pt" o:ole="">
            <v:imagedata r:id="rId1472" o:title=""/>
          </v:shape>
          <o:OLEObject Type="Embed" ProgID="Equation.DSMT4" ShapeID="_x0000_i1861" DrawAspect="Content" ObjectID="_1743541016" r:id="rId1473"/>
        </w:object>
      </w:r>
      <w:r>
        <w:t xml:space="preserve"> (оптимальность), но </w:t>
      </w:r>
      <w:r>
        <w:rPr>
          <w:position w:val="-34"/>
        </w:rPr>
        <w:object>
          <v:shape id="_x0000_i1862" type="#_x0000_t75" style="width:54.25pt;height:31.15pt" o:ole="">
            <v:imagedata r:id="rId1474" o:title=""/>
          </v:shape>
          <o:OLEObject Type="Embed" ProgID="Equation.DSMT4" ShapeID="_x0000_i1862" DrawAspect="Content" ObjectID="_1743541017" r:id="rId1475"/>
        </w:object>
      </w:r>
      <w:r>
        <w:t>.</w:t>
      </w:r>
    </w:p>
    <w:p w:rsidR="002D5C78" w:rsidP="002D5C78">
      <w:pPr>
        <w:pStyle w:val="ListParagraph"/>
        <w:numPr>
          <w:ilvl w:val="0"/>
          <w:numId w:val="82"/>
        </w:numPr>
        <w:spacing w:line="312" w:lineRule="auto"/>
        <w:jc w:val="both"/>
      </w:pPr>
      <w:r>
        <w:t xml:space="preserve">Для </w:t>
      </w:r>
      <w:r>
        <w:rPr>
          <w:rFonts w:ascii="Symbol" w:hAnsi="Symbol"/>
        </w:rPr>
        <w:sym w:font="Symbol" w:char="F022"/>
      </w:r>
      <w:r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F"/>
      </w:r>
      <w:r>
        <w:rPr>
          <w:i/>
          <w:lang w:val="en-US"/>
        </w:rPr>
        <w:t>X</w:t>
      </w:r>
      <w:r>
        <w:rPr>
          <w:lang w:val="en-US"/>
        </w:rPr>
        <w:t xml:space="preserve"> </w:t>
      </w:r>
      <w:r w:rsidR="007A7474">
        <w:t xml:space="preserve">  </w:t>
      </w:r>
      <w:r>
        <w:rPr>
          <w:position w:val="-34"/>
        </w:rPr>
        <w:object>
          <v:shape id="_x0000_i1863" type="#_x0000_t75" style="width:88.1pt;height:29pt" o:ole="">
            <v:imagedata r:id="rId1476" o:title=""/>
          </v:shape>
          <o:OLEObject Type="Embed" ProgID="Equation.DSMT4" ShapeID="_x0000_i1863" DrawAspect="Content" ObjectID="_1743541018" r:id="rId1477"/>
        </w:object>
      </w:r>
      <w:r>
        <w:t xml:space="preserve">, </w:t>
      </w:r>
      <w:r w:rsidR="007A7474">
        <w:t xml:space="preserve">  </w:t>
      </w:r>
      <w:r>
        <w:t xml:space="preserve">но </w:t>
      </w:r>
      <w:r>
        <w:rPr>
          <w:position w:val="-34"/>
        </w:rPr>
        <w:object>
          <v:shape id="_x0000_i1864" type="#_x0000_t75" style="width:53.2pt;height:29pt" o:ole="">
            <v:imagedata r:id="rId1478" o:title=""/>
          </v:shape>
          <o:OLEObject Type="Embed" ProgID="Equation.DSMT4" ShapeID="_x0000_i1864" DrawAspect="Content" ObjectID="_1743541019" r:id="rId1479"/>
        </w:object>
      </w:r>
      <w:r>
        <w:t>.</w:t>
      </w:r>
    </w:p>
    <w:p w:rsidR="002D5C78" w:rsidP="002D5C78">
      <w:pPr>
        <w:spacing w:line="312" w:lineRule="auto"/>
        <w:jc w:val="both"/>
      </w:pPr>
      <w:r>
        <w:rPr>
          <w:rFonts w:ascii="Symbol" w:hAnsi="Symbol"/>
        </w:rPr>
        <w:sym w:font="Symbol" w:char="F0DE"/>
      </w:r>
      <w:r>
        <w:t xml:space="preserve"> общих точек </w:t>
      </w:r>
      <w:r>
        <w:t>в</w:t>
      </w:r>
      <w:r>
        <w:t xml:space="preserve"> множествах </w:t>
      </w:r>
      <w:r>
        <w:rPr>
          <w:i/>
          <w:lang w:val="en-US"/>
        </w:rPr>
        <w:t>P</w:t>
      </w:r>
      <w:r>
        <w:rPr>
          <w:sz w:val="22"/>
          <w:vertAlign w:val="subscript"/>
        </w:rPr>
        <w:t>0</w:t>
      </w:r>
      <w:r>
        <w:t xml:space="preserve"> и </w:t>
      </w:r>
      <w:r>
        <w:rPr>
          <w:i/>
          <w:lang w:val="en-US"/>
        </w:rPr>
        <w:t>S</w:t>
      </w:r>
      <w:r>
        <w:t xml:space="preserve"> – нет. </w:t>
      </w:r>
    </w:p>
    <w:p w:rsidR="007A7474" w:rsidP="002D5C78">
      <w:pPr>
        <w:spacing w:line="312" w:lineRule="auto"/>
        <w:jc w:val="both"/>
      </w:pPr>
    </w:p>
    <w:p w:rsidR="007A7474" w:rsidP="007A7474">
      <w:pPr>
        <w:spacing w:line="312" w:lineRule="auto"/>
        <w:ind w:firstLine="426"/>
        <w:jc w:val="both"/>
      </w:pPr>
      <w:r>
        <w:t xml:space="preserve">Применим к множествам </w:t>
      </w:r>
      <w:r>
        <w:rPr>
          <w:i/>
          <w:lang w:val="en-US"/>
        </w:rPr>
        <w:t>P</w:t>
      </w:r>
      <w:r>
        <w:t xml:space="preserve"> и </w:t>
      </w:r>
      <w:r>
        <w:rPr>
          <w:i/>
          <w:lang w:val="en-US"/>
        </w:rPr>
        <w:t>S</w:t>
      </w:r>
      <w:r>
        <w:t xml:space="preserve"> теоре</w:t>
      </w:r>
      <w:r>
        <w:t>му о разделяющей гиперплоскости.</w:t>
      </w:r>
    </w:p>
    <w:p w:rsidR="002D5C78" w:rsidP="007A7474">
      <w:pPr>
        <w:spacing w:line="312" w:lineRule="auto"/>
        <w:jc w:val="both"/>
      </w:pPr>
      <w:r>
        <w:t>Существует разделяющая гиперплоскость, т.е. существует</w:t>
      </w:r>
    </w:p>
    <w:p w:rsidR="002D5C78" w:rsidP="007A7474">
      <w:pPr>
        <w:spacing w:line="312" w:lineRule="auto"/>
        <w:ind w:firstLine="426"/>
      </w:pPr>
      <w:r>
        <w:rPr>
          <w:position w:val="-30"/>
        </w:rPr>
        <w:object>
          <v:shape id="_x0000_i1865" type="#_x0000_t75" style="width:247.15pt;height:36pt" o:ole="">
            <v:imagedata r:id="rId1480" o:title=""/>
          </v:shape>
          <o:OLEObject Type="Embed" ProgID="Equation.DSMT4" ShapeID="_x0000_i1865" DrawAspect="Content" ObjectID="_1743541020" r:id="rId1481"/>
        </w:object>
      </w:r>
      <w:r>
        <w:t xml:space="preserve">    </w:t>
      </w:r>
      <w:r>
        <w:t xml:space="preserve">для </w:t>
      </w:r>
      <w:r>
        <w:rPr>
          <w:position w:val="-30"/>
        </w:rPr>
        <w:object>
          <v:shape id="_x0000_i1866" type="#_x0000_t75" style="width:52.65pt;height:36.55pt" o:ole="">
            <v:imagedata r:id="rId1482" o:title=""/>
          </v:shape>
          <o:OLEObject Type="Embed" ProgID="Equation.DSMT4" ShapeID="_x0000_i1866" DrawAspect="Content" ObjectID="_1743541021" r:id="rId1483"/>
        </w:object>
      </w:r>
      <w:r>
        <w:t xml:space="preserve"> и </w:t>
      </w:r>
      <w:r>
        <w:rPr>
          <w:position w:val="-30"/>
        </w:rPr>
        <w:object>
          <v:shape id="_x0000_i1867" type="#_x0000_t75" style="width:55.35pt;height:36.55pt" o:ole="">
            <v:imagedata r:id="rId1484" o:title=""/>
          </v:shape>
          <o:OLEObject Type="Embed" ProgID="Equation.DSMT4" ShapeID="_x0000_i1867" DrawAspect="Content" ObjectID="_1743541022" r:id="rId1485"/>
        </w:object>
      </w:r>
      <w:r>
        <w:t xml:space="preserve">. </w:t>
      </w:r>
    </w:p>
    <w:p w:rsidR="007A7474" w:rsidP="002D5C78">
      <w:pPr>
        <w:spacing w:line="312" w:lineRule="auto"/>
        <w:jc w:val="both"/>
      </w:pPr>
      <w:r>
        <w:t xml:space="preserve">При этом вектор </w:t>
      </w:r>
      <w:r>
        <w:rPr>
          <w:position w:val="-30"/>
        </w:rPr>
        <w:object>
          <v:shape id="_x0000_i1868" type="#_x0000_t75" style="width:45.15pt;height:36.55pt" o:ole="" fillcolor="window">
            <v:imagedata r:id="rId1486" o:title=""/>
          </v:shape>
          <o:OLEObject Type="Embed" ProgID="Equation.DSMT4" ShapeID="_x0000_i1868" DrawAspect="Content" ObjectID="_1743541023" r:id="rId1487"/>
        </w:object>
      </w:r>
      <w:r>
        <w:t xml:space="preserve">, т.к. компоненты векторов из </w:t>
      </w:r>
      <w:r>
        <w:rPr>
          <w:i/>
          <w:lang w:val="en-US"/>
        </w:rPr>
        <w:t>P</w:t>
      </w:r>
      <w:r>
        <w:t xml:space="preserve"> неограниченны снизу.  </w:t>
      </w:r>
    </w:p>
    <w:p w:rsidR="002D5C78" w:rsidP="00F4626B">
      <w:pPr>
        <w:spacing w:line="312" w:lineRule="auto"/>
        <w:ind w:firstLine="426"/>
        <w:jc w:val="both"/>
      </w:pPr>
      <w:r>
        <w:t xml:space="preserve">Выберем </w:t>
      </w:r>
      <w:r>
        <w:rPr>
          <w:position w:val="-30"/>
        </w:rPr>
        <w:object>
          <v:shape id="_x0000_i1869" type="#_x0000_t75" style="width:25.25pt;height:36.55pt" o:ole="">
            <v:imagedata r:id="rId1488" o:title=""/>
          </v:shape>
          <o:OLEObject Type="Embed" ProgID="Equation.DSMT4" ShapeID="_x0000_i1869" DrawAspect="Content" ObjectID="_1743541024" r:id="rId1489"/>
        </w:object>
      </w:r>
      <w:r>
        <w:t xml:space="preserve"> на границе множества </w:t>
      </w:r>
      <w:r>
        <w:rPr>
          <w:position w:val="-30"/>
        </w:rPr>
        <w:object>
          <v:shape id="_x0000_i1870" type="#_x0000_t75" style="width:75.2pt;height:36pt" o:ole="">
            <v:imagedata r:id="rId1490" o:title=""/>
          </v:shape>
          <o:OLEObject Type="Embed" ProgID="Equation.DSMT4" ShapeID="_x0000_i1870" DrawAspect="Content" ObjectID="_1743541025" r:id="rId1491"/>
        </w:object>
      </w:r>
      <w:r>
        <w:t xml:space="preserve"> и </w:t>
      </w:r>
      <w:r>
        <w:rPr>
          <w:position w:val="-30"/>
        </w:rPr>
        <w:object>
          <v:shape id="_x0000_i1871" type="#_x0000_t75" style="width:105.85pt;height:36pt" o:ole="">
            <v:imagedata r:id="rId1492" o:title=""/>
          </v:shape>
          <o:OLEObject Type="Embed" ProgID="Equation.DSMT4" ShapeID="_x0000_i1871" DrawAspect="Content" ObjectID="_1743541026" r:id="rId1493"/>
        </w:object>
      </w:r>
      <w:r>
        <w:t>.</w:t>
      </w:r>
    </w:p>
    <w:p w:rsidR="002D5C78" w:rsidP="002D5C78">
      <w:pPr>
        <w:spacing w:line="312" w:lineRule="auto"/>
        <w:jc w:val="both"/>
      </w:pPr>
      <w:r>
        <w:t>Тогда получим:</w:t>
      </w:r>
    </w:p>
    <w:p w:rsidR="002D5C78" w:rsidP="00F4626B">
      <w:pPr>
        <w:spacing w:line="312" w:lineRule="auto"/>
        <w:ind w:firstLine="708"/>
      </w:pPr>
      <w:r>
        <w:rPr>
          <w:position w:val="-14"/>
        </w:rPr>
        <w:object>
          <v:shape id="_x0000_i1872" type="#_x0000_t75" style="width:178.4pt;height:20.4pt" o:ole="">
            <v:imagedata r:id="rId1494" o:title=""/>
          </v:shape>
          <o:OLEObject Type="Embed" ProgID="Equation.DSMT4" ShapeID="_x0000_i1872" DrawAspect="Content" ObjectID="_1743541027" r:id="rId1495"/>
        </w:object>
      </w:r>
      <w:r>
        <w:t xml:space="preserve">                    (*)</w:t>
      </w:r>
    </w:p>
    <w:p w:rsidR="002D5C78" w:rsidP="00F4626B">
      <w:pPr>
        <w:spacing w:line="312" w:lineRule="auto"/>
        <w:ind w:firstLine="426"/>
        <w:jc w:val="both"/>
      </w:pPr>
      <w:r>
        <w:t xml:space="preserve">Покажем что </w:t>
      </w:r>
      <w:r>
        <w:rPr>
          <w:i/>
          <w:lang w:val="en-US"/>
        </w:rPr>
        <w:t>u</w:t>
      </w:r>
      <w:r>
        <w:rPr>
          <w:sz w:val="22"/>
          <w:vertAlign w:val="subscript"/>
        </w:rPr>
        <w:t>0</w:t>
      </w:r>
      <w:r>
        <w:rPr>
          <w:sz w:val="22"/>
          <w:lang w:val="en-US"/>
        </w:rPr>
        <w:t> </w:t>
      </w:r>
      <w:r>
        <w:rPr>
          <w:rFonts w:ascii="Symbol" w:hAnsi="Symbol"/>
        </w:rPr>
        <w:sym w:font="Symbol" w:char="F0B9"/>
      </w:r>
      <w:r>
        <w:rPr>
          <w:lang w:val="en-US"/>
        </w:rPr>
        <w:t> </w:t>
      </w:r>
      <w:r>
        <w:t xml:space="preserve">0 (тем самым покажем, что </w:t>
      </w:r>
      <w:r>
        <w:rPr>
          <w:i/>
          <w:lang w:val="en-US"/>
        </w:rPr>
        <w:t>u</w:t>
      </w:r>
      <w:r>
        <w:rPr>
          <w:sz w:val="22"/>
          <w:vertAlign w:val="subscript"/>
        </w:rPr>
        <w:t>0</w:t>
      </w:r>
      <w:r>
        <w:rPr>
          <w:sz w:val="22"/>
          <w:lang w:val="en-US"/>
        </w:rPr>
        <w:t> </w:t>
      </w:r>
      <w:r>
        <w:t>&gt;</w:t>
      </w:r>
      <w:r>
        <w:rPr>
          <w:lang w:val="en-US"/>
        </w:rPr>
        <w:t> </w:t>
      </w:r>
      <w:r>
        <w:t xml:space="preserve">0, т.к. по условию </w:t>
      </w:r>
      <w:r>
        <w:rPr>
          <w:i/>
          <w:lang w:val="en-US"/>
        </w:rPr>
        <w:t>u</w:t>
      </w:r>
      <w:r>
        <w:rPr>
          <w:sz w:val="22"/>
          <w:vertAlign w:val="subscript"/>
        </w:rPr>
        <w:t>0</w:t>
      </w:r>
      <w:r>
        <w:rPr>
          <w:lang w:val="en-US"/>
        </w:rPr>
        <w:t> </w:t>
      </w:r>
      <w:r>
        <w:rPr>
          <w:rFonts w:ascii="Symbol" w:hAnsi="Symbol"/>
        </w:rPr>
        <w:sym w:font="Symbol" w:char="F0B3"/>
      </w:r>
      <w:r>
        <w:rPr>
          <w:lang w:val="en-US"/>
        </w:rPr>
        <w:t> </w:t>
      </w:r>
      <w:r>
        <w:t>0).</w:t>
      </w:r>
    </w:p>
    <w:p w:rsidR="00F4626B" w:rsidP="002D5C78">
      <w:pPr>
        <w:spacing w:line="312" w:lineRule="auto"/>
        <w:jc w:val="both"/>
      </w:pPr>
      <w:r>
        <w:t xml:space="preserve">Допустим, что </w:t>
      </w:r>
      <w:r>
        <w:rPr>
          <w:i/>
          <w:lang w:val="en-US"/>
        </w:rPr>
        <w:t>u</w:t>
      </w:r>
      <w:r>
        <w:rPr>
          <w:sz w:val="22"/>
          <w:vertAlign w:val="subscript"/>
        </w:rPr>
        <w:t>0</w:t>
      </w:r>
      <w:r>
        <w:rPr>
          <w:sz w:val="22"/>
          <w:lang w:val="en-US"/>
        </w:rPr>
        <w:t> </w:t>
      </w:r>
      <w:r>
        <w:t>=</w:t>
      </w:r>
      <w:r>
        <w:rPr>
          <w:lang w:val="en-US"/>
        </w:rPr>
        <w:t> </w:t>
      </w:r>
      <w:r>
        <w:t>0, тогда (</w:t>
      </w:r>
      <w:r>
        <w:rPr>
          <w:i/>
          <w:lang w:val="en-US"/>
        </w:rPr>
        <w:t>u</w:t>
      </w:r>
      <w:r>
        <w:t>,</w:t>
      </w:r>
      <w:r>
        <w:rPr>
          <w:vertAlign w:val="subscript"/>
        </w:rPr>
        <w:t xml:space="preserve"> </w:t>
      </w:r>
      <w:r>
        <w:rPr>
          <w:i/>
          <w:lang w:val="en-US"/>
        </w:rPr>
        <w:t>f</w:t>
      </w:r>
      <w:r>
        <w:rPr>
          <w:i/>
          <w:vertAlign w:val="subscript"/>
          <w:lang w:val="en-US"/>
        </w:rPr>
        <w:t> </w:t>
      </w:r>
      <w:r>
        <w:t>(</w:t>
      </w:r>
      <w:r>
        <w:rPr>
          <w:i/>
          <w:lang w:val="en-US"/>
        </w:rPr>
        <w:t>x</w:t>
      </w:r>
      <w:r>
        <w:t>))</w:t>
      </w:r>
      <w:r>
        <w:rPr>
          <w:lang w:val="en-US"/>
        </w:rPr>
        <w:t> </w:t>
      </w:r>
      <w:r>
        <w:rPr>
          <w:rFonts w:ascii="Symbol" w:hAnsi="Symbol"/>
        </w:rPr>
        <w:sym w:font="Symbol" w:char="F0B3"/>
      </w:r>
      <w:r>
        <w:rPr>
          <w:lang w:val="en-US"/>
        </w:rPr>
        <w:t> </w:t>
      </w:r>
      <w:r>
        <w:t xml:space="preserve">0 </w:t>
      </w:r>
      <w:r>
        <w:rPr>
          <w:rFonts w:ascii="Symbol" w:hAnsi="Symbol"/>
        </w:rPr>
        <w:sym w:font="Symbol" w:char="F022"/>
      </w:r>
      <w:r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>
        <w:rPr>
          <w:i/>
          <w:lang w:val="en-US"/>
        </w:rPr>
        <w:t>R</w:t>
      </w:r>
      <w:r>
        <w:rPr>
          <w:i/>
          <w:vertAlign w:val="superscript"/>
          <w:lang w:val="en-US"/>
        </w:rPr>
        <w:t>n</w:t>
      </w:r>
      <w:r>
        <w:t xml:space="preserve">. </w:t>
      </w:r>
    </w:p>
    <w:p w:rsidR="002D5C78" w:rsidP="002D5C78">
      <w:pPr>
        <w:spacing w:line="312" w:lineRule="auto"/>
        <w:jc w:val="both"/>
      </w:pPr>
      <w:r>
        <w:t>П</w:t>
      </w:r>
      <w:r>
        <w:t xml:space="preserve">ри этом, поскольку </w:t>
      </w:r>
      <w:r>
        <w:rPr>
          <w:position w:val="-30"/>
        </w:rPr>
        <w:object>
          <v:shape id="_x0000_i1873" type="#_x0000_t75" style="width:44.05pt;height:36.55pt" o:ole="">
            <v:imagedata r:id="rId1496" o:title=""/>
          </v:shape>
          <o:OLEObject Type="Embed" ProgID="Equation.DSMT4" ShapeID="_x0000_i1873" DrawAspect="Content" ObjectID="_1743541028" r:id="rId1497"/>
        </w:object>
      </w:r>
      <w:r>
        <w:t xml:space="preserve">, то существует индекс </w:t>
      </w:r>
      <w:r>
        <w:rPr>
          <w:i/>
          <w:lang w:val="en-US"/>
        </w:rPr>
        <w:t>i</w:t>
      </w:r>
      <w:r w:rsidRPr="002D5C78">
        <w:rPr>
          <w:vertAlign w:val="subscript"/>
        </w:rPr>
        <w:t xml:space="preserve"> </w:t>
      </w:r>
      <w:r>
        <w:t>:</w:t>
      </w:r>
      <w:r>
        <w:t xml:space="preserve"> </w:t>
      </w:r>
      <w:r>
        <w:rPr>
          <w:vertAlign w:val="subscript"/>
        </w:rPr>
        <w:t xml:space="preserve"> </w:t>
      </w:r>
      <w:r>
        <w:rPr>
          <w:i/>
          <w:lang w:val="en-US"/>
        </w:rPr>
        <w:t>u</w:t>
      </w:r>
      <w:r>
        <w:rPr>
          <w:i/>
          <w:vertAlign w:val="subscript"/>
          <w:lang w:val="en-US"/>
        </w:rPr>
        <w:t>i</w:t>
      </w:r>
      <w:r>
        <w:rPr>
          <w:i/>
          <w:lang w:val="en-US"/>
        </w:rPr>
        <w:t> </w:t>
      </w:r>
      <w:r>
        <w:rPr>
          <w:rFonts w:ascii="Symbol" w:hAnsi="Symbol"/>
        </w:rPr>
        <w:sym w:font="Symbol" w:char="F0B9"/>
      </w:r>
      <w:r>
        <w:rPr>
          <w:lang w:val="en-US"/>
        </w:rPr>
        <w:t> </w:t>
      </w:r>
      <w:r>
        <w:t xml:space="preserve">0, т.е. </w:t>
      </w:r>
      <w:r>
        <w:rPr>
          <w:i/>
          <w:lang w:val="en-US"/>
        </w:rPr>
        <w:t>u</w:t>
      </w:r>
      <w:r>
        <w:rPr>
          <w:i/>
          <w:vertAlign w:val="subscript"/>
          <w:lang w:val="en-US"/>
        </w:rPr>
        <w:t>i</w:t>
      </w:r>
      <w:r>
        <w:rPr>
          <w:i/>
          <w:lang w:val="en-US"/>
        </w:rPr>
        <w:t> </w:t>
      </w:r>
      <w:r>
        <w:t>&gt;</w:t>
      </w:r>
      <w:r>
        <w:rPr>
          <w:lang w:val="en-US"/>
        </w:rPr>
        <w:t> </w:t>
      </w:r>
      <w:r>
        <w:t>0.</w:t>
      </w:r>
    </w:p>
    <w:p w:rsidR="002D5C78" w:rsidP="00F4626B">
      <w:pPr>
        <w:spacing w:line="312" w:lineRule="auto"/>
        <w:ind w:firstLine="426"/>
        <w:jc w:val="both"/>
      </w:pPr>
      <w:r>
        <w:t xml:space="preserve">С другой стороны, </w:t>
      </w:r>
      <w:r>
        <w:rPr>
          <w:rFonts w:ascii="Symbol" w:hAnsi="Symbol"/>
        </w:rPr>
        <w:sym w:font="Symbol" w:char="F022"/>
      </w:r>
      <w:r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>
        <w:rPr>
          <w:i/>
          <w:lang w:val="en-US"/>
        </w:rPr>
        <w:t>X</w:t>
      </w:r>
      <w:r w:rsidRPr="002D5C78">
        <w:t xml:space="preserve"> </w:t>
      </w:r>
      <w:r w:rsidR="00F4626B">
        <w:t xml:space="preserve">  </w:t>
      </w:r>
      <w:r>
        <w:rPr>
          <w:i/>
          <w:lang w:val="en-US"/>
        </w:rPr>
        <w:t>f</w:t>
      </w:r>
      <w:r>
        <w:rPr>
          <w:i/>
          <w:vertAlign w:val="subscript"/>
          <w:lang w:val="en-US"/>
        </w:rPr>
        <w:t> </w:t>
      </w:r>
      <w:r>
        <w:t>(</w:t>
      </w:r>
      <w:r>
        <w:rPr>
          <w:i/>
          <w:lang w:val="en-US"/>
        </w:rPr>
        <w:t>x</w:t>
      </w:r>
      <w:r>
        <w:t>)</w:t>
      </w:r>
      <w:r>
        <w:rPr>
          <w:lang w:val="en-US"/>
        </w:rPr>
        <w:t> </w:t>
      </w:r>
      <w:r>
        <w:rPr>
          <w:rFonts w:ascii="Symbol" w:hAnsi="Symbol"/>
        </w:rPr>
        <w:sym w:font="Symbol" w:char="F0A3"/>
      </w:r>
      <w:r>
        <w:rPr>
          <w:lang w:val="en-US"/>
        </w:rPr>
        <w:t> </w:t>
      </w:r>
      <w:r>
        <w:t xml:space="preserve">0 </w:t>
      </w:r>
      <w:r>
        <w:rPr>
          <w:rFonts w:ascii="Symbol" w:hAnsi="Symbol"/>
          <w:lang w:val="en-US"/>
        </w:rPr>
        <w:sym w:font="Symbol" w:char="F0DE"/>
      </w:r>
      <w:r>
        <w:t xml:space="preserve"> для </w:t>
      </w:r>
      <w:r>
        <w:rPr>
          <w:i/>
          <w:lang w:val="en-US"/>
        </w:rPr>
        <w:t>u</w:t>
      </w:r>
      <w:r>
        <w:rPr>
          <w:i/>
          <w:vertAlign w:val="subscript"/>
          <w:lang w:val="en-US"/>
        </w:rPr>
        <w:t>i</w:t>
      </w:r>
      <w:r>
        <w:rPr>
          <w:i/>
          <w:lang w:val="en-US"/>
        </w:rPr>
        <w:t> </w:t>
      </w:r>
      <w:r>
        <w:t>&gt;</w:t>
      </w:r>
      <w:r>
        <w:rPr>
          <w:lang w:val="en-US"/>
        </w:rPr>
        <w:t> </w:t>
      </w:r>
      <w:r>
        <w:t xml:space="preserve">0 для </w:t>
      </w:r>
      <w:r>
        <w:rPr>
          <w:rFonts w:ascii="Symbol" w:hAnsi="Symbol"/>
        </w:rPr>
        <w:sym w:font="Symbol" w:char="F022"/>
      </w:r>
      <w:r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>
        <w:rPr>
          <w:i/>
          <w:lang w:val="en-US"/>
        </w:rPr>
        <w:t>X</w:t>
      </w:r>
      <w:r w:rsidRPr="002D5C78">
        <w:t xml:space="preserve"> </w:t>
      </w:r>
      <w:r w:rsidR="00F4626B">
        <w:t xml:space="preserve">  </w:t>
      </w:r>
      <w:r w:rsidRPr="002D5C78">
        <w:t xml:space="preserve"> </w:t>
      </w:r>
      <w:r>
        <w:rPr>
          <w:i/>
          <w:lang w:val="en-US"/>
        </w:rPr>
        <w:t>f</w:t>
      </w:r>
      <w:r>
        <w:rPr>
          <w:i/>
          <w:vertAlign w:val="subscript"/>
          <w:lang w:val="en-US"/>
        </w:rPr>
        <w:t>i </w:t>
      </w:r>
      <w:r>
        <w:t>(</w:t>
      </w:r>
      <w:r>
        <w:rPr>
          <w:i/>
          <w:lang w:val="en-US"/>
        </w:rPr>
        <w:t>x</w:t>
      </w:r>
      <w:r>
        <w:t>) =</w:t>
      </w:r>
      <w:r>
        <w:rPr>
          <w:lang w:val="en-US"/>
        </w:rPr>
        <w:t> </w:t>
      </w:r>
      <w:r>
        <w:t>0, что противоречит свойству регулярности.</w:t>
      </w:r>
    </w:p>
    <w:p w:rsidR="002D5C78" w:rsidP="002D5C78">
      <w:pPr>
        <w:spacing w:line="312" w:lineRule="auto"/>
        <w:jc w:val="both"/>
      </w:pPr>
      <w:r>
        <w:t xml:space="preserve">Итак, </w:t>
      </w:r>
      <w:r>
        <w:rPr>
          <w:i/>
          <w:lang w:val="en-US"/>
        </w:rPr>
        <w:t>u</w:t>
      </w:r>
      <w:r>
        <w:rPr>
          <w:sz w:val="22"/>
          <w:vertAlign w:val="subscript"/>
        </w:rPr>
        <w:t>0</w:t>
      </w:r>
      <w:r>
        <w:rPr>
          <w:sz w:val="22"/>
          <w:lang w:val="en-US"/>
        </w:rPr>
        <w:t> </w:t>
      </w:r>
      <w:r>
        <w:t>&gt;</w:t>
      </w:r>
      <w:r>
        <w:rPr>
          <w:lang w:val="en-US"/>
        </w:rPr>
        <w:t> </w:t>
      </w:r>
      <w:r w:rsidR="00F4626B">
        <w:t>0, и определим</w:t>
      </w:r>
      <w:r>
        <w:t xml:space="preserve"> </w:t>
      </w:r>
      <w:r>
        <w:rPr>
          <w:position w:val="-30"/>
        </w:rPr>
        <w:object>
          <v:shape id="_x0000_i1874" type="#_x0000_t75" style="width:66.1pt;height:33.85pt" o:ole="" fillcolor="window">
            <v:imagedata r:id="rId1498" o:title=""/>
          </v:shape>
          <o:OLEObject Type="Embed" ProgID="Equation.DSMT4" ShapeID="_x0000_i1874" DrawAspect="Content" ObjectID="_1743541029" r:id="rId1499"/>
        </w:object>
      </w:r>
      <w:r>
        <w:t>.</w:t>
      </w:r>
    </w:p>
    <w:p w:rsidR="002D5C78" w:rsidP="002D5C78">
      <w:pPr>
        <w:spacing w:line="312" w:lineRule="auto"/>
        <w:jc w:val="both"/>
      </w:pPr>
      <w:r>
        <w:t>Для этого вектора соотношение</w:t>
      </w:r>
      <w:r>
        <w:t xml:space="preserve"> (*) </w:t>
      </w:r>
      <w:r>
        <w:t>примет вид</w:t>
      </w:r>
      <w:r>
        <w:t>:</w:t>
      </w:r>
    </w:p>
    <w:p w:rsidR="00F4626B" w:rsidP="00E97FEB">
      <w:pPr>
        <w:spacing w:line="312" w:lineRule="auto"/>
      </w:pPr>
      <w:r>
        <w:rPr>
          <w:position w:val="-10"/>
        </w:rPr>
        <w:object>
          <v:shape id="_x0000_i1875" type="#_x0000_t75" style="width:164.4pt;height:18.25pt" o:ole="">
            <v:imagedata r:id="rId1500" o:title=""/>
          </v:shape>
          <o:OLEObject Type="Embed" ProgID="Equation.DSMT4" ShapeID="_x0000_i1875" DrawAspect="Content" ObjectID="_1743541030" r:id="rId1501"/>
        </w:object>
      </w:r>
      <w:r>
        <w:t xml:space="preserve">                             (**)</w:t>
      </w:r>
    </w:p>
    <w:p w:rsidR="002D5C78" w:rsidP="00F4626B">
      <w:pPr>
        <w:spacing w:line="312" w:lineRule="auto"/>
        <w:ind w:firstLine="426"/>
        <w:jc w:val="both"/>
      </w:pPr>
      <w:r>
        <w:rPr>
          <w:rFonts w:ascii="Symbol" w:hAnsi="Symbol"/>
        </w:rPr>
        <w:sym w:font="Symbol" w:char="F0DE"/>
      </w:r>
      <w:r>
        <w:t xml:space="preserve"> при </w:t>
      </w:r>
      <w:r>
        <w:rPr>
          <w:i/>
          <w:lang w:val="en-US"/>
        </w:rPr>
        <w:t>x</w:t>
      </w:r>
      <w:r w:rsidRPr="002D5C78">
        <w:rPr>
          <w:vertAlign w:val="subscript"/>
        </w:rPr>
        <w:t xml:space="preserve"> </w:t>
      </w:r>
      <w:r>
        <w:t>=</w:t>
      </w:r>
      <w:r>
        <w:rPr>
          <w:vertAlign w:val="subscript"/>
        </w:rPr>
        <w:t xml:space="preserve"> 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 xml:space="preserve"> </w:t>
      </w:r>
      <w:r w:rsidR="00F4626B">
        <w:t xml:space="preserve">  </w:t>
      </w:r>
      <w:r>
        <w:t>(</w:t>
      </w:r>
      <w:r>
        <w:rPr>
          <w:rFonts w:ascii="Symbol" w:hAnsi="Symbol"/>
          <w:i/>
          <w:lang w:val="en-US"/>
        </w:rPr>
        <w:sym w:font="Symbol" w:char="F06C"/>
      </w:r>
      <w:r>
        <w:rPr>
          <w:vertAlign w:val="superscript"/>
        </w:rPr>
        <w:t>*</w:t>
      </w:r>
      <w:r>
        <w:t>,</w:t>
      </w:r>
      <w:r w:rsidR="00E97FEB">
        <w:t xml:space="preserve"> </w:t>
      </w:r>
      <w:r>
        <w:rPr>
          <w:i/>
          <w:lang w:val="en-US"/>
        </w:rPr>
        <w:t>f</w:t>
      </w:r>
      <w:r>
        <w:t>(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>))</w:t>
      </w:r>
      <w:r w:rsidR="00E97FEB">
        <w:t xml:space="preserve"> </w:t>
      </w:r>
      <w:r>
        <w:rPr>
          <w:vertAlign w:val="subscript"/>
        </w:rPr>
        <w:t xml:space="preserve"> </w:t>
      </w:r>
      <w:r w:rsidR="00E97FEB">
        <w:t>≥</w:t>
      </w:r>
      <w:r>
        <w:rPr>
          <w:vertAlign w:val="subscript"/>
        </w:rPr>
        <w:t xml:space="preserve"> </w:t>
      </w:r>
      <w:r>
        <w:t>0.</w:t>
      </w:r>
    </w:p>
    <w:p w:rsidR="00E97FEB" w:rsidP="00E97FEB">
      <w:pPr>
        <w:spacing w:line="312" w:lineRule="auto"/>
        <w:jc w:val="both"/>
      </w:pPr>
      <w:r>
        <w:t>Но т.к.</w:t>
      </w:r>
      <w:r w:rsidRPr="002D5C78">
        <w:t xml:space="preserve"> </w:t>
      </w:r>
      <w:r>
        <w:rPr>
          <w:rFonts w:ascii="Symbol" w:hAnsi="Symbol"/>
          <w:i/>
          <w:lang w:val="en-US"/>
        </w:rPr>
        <w:sym w:font="Symbol" w:char="F06C"/>
      </w:r>
      <w:r w:rsidRPr="002D5C78">
        <w:rPr>
          <w:vertAlign w:val="superscript"/>
        </w:rPr>
        <w:t>*</w:t>
      </w:r>
      <w:r w:rsidRPr="002D5C78">
        <w:t xml:space="preserve"> </w:t>
      </w:r>
      <w:r>
        <w:rPr>
          <w:rFonts w:ascii="Symbol" w:hAnsi="Symbol"/>
          <w:lang w:val="en-US"/>
        </w:rPr>
        <w:sym w:font="Symbol" w:char="F0B3"/>
      </w:r>
      <w:r>
        <w:rPr>
          <w:lang w:val="en-US"/>
        </w:rPr>
        <w:t> </w:t>
      </w:r>
      <w:r w:rsidRPr="002D5C78">
        <w:t xml:space="preserve">0, </w:t>
      </w:r>
      <w:r>
        <w:t xml:space="preserve">а </w:t>
      </w:r>
      <w:r>
        <w:rPr>
          <w:position w:val="-10"/>
        </w:rPr>
        <w:object>
          <v:shape id="_x0000_i1876" type="#_x0000_t75" style="width:224.05pt;height:17.2pt" o:ole="" fillcolor="window">
            <v:imagedata r:id="rId1502" o:title=""/>
          </v:shape>
          <o:OLEObject Type="Embed" ProgID="Equation.DSMT4" ShapeID="_x0000_i1876" DrawAspect="Content" ObjectID="_1743541031" r:id="rId1503"/>
        </w:object>
      </w:r>
      <w:r>
        <w:t>.</w:t>
      </w:r>
      <w:r w:rsidRPr="002D5C78">
        <w:t xml:space="preserve"> </w:t>
      </w:r>
    </w:p>
    <w:p w:rsidR="002D5C78" w:rsidP="00E97FEB">
      <w:pPr>
        <w:spacing w:line="312" w:lineRule="auto"/>
        <w:jc w:val="both"/>
      </w:pPr>
      <w:r>
        <w:t xml:space="preserve">Далее, для </w:t>
      </w:r>
      <w:r>
        <w:rPr>
          <w:position w:val="-10"/>
        </w:rPr>
        <w:object>
          <v:shape id="_x0000_i1877" type="#_x0000_t75" style="width:113.9pt;height:18.25pt" o:ole="" fillcolor="window">
            <v:imagedata r:id="rId1504" o:title=""/>
          </v:shape>
          <o:OLEObject Type="Embed" ProgID="Equation.DSMT4" ShapeID="_x0000_i1877" DrawAspect="Content" ObjectID="_1743541032" r:id="rId1505"/>
        </w:object>
      </w:r>
      <w:r>
        <w:t>.</w:t>
      </w:r>
    </w:p>
    <w:p w:rsidR="002D5C78" w:rsidP="00E97FEB">
      <w:pPr>
        <w:spacing w:line="312" w:lineRule="auto"/>
        <w:jc w:val="both"/>
      </w:pPr>
      <w:r>
        <w:t>Собирая все вместе, получим:</w:t>
      </w:r>
    </w:p>
    <w:p w:rsidR="002D5C78" w:rsidP="00E97FEB">
      <w:pPr>
        <w:spacing w:line="312" w:lineRule="auto"/>
        <w:ind w:firstLine="426"/>
      </w:pPr>
      <w:r>
        <w:rPr>
          <w:position w:val="-34"/>
        </w:rPr>
        <w:object>
          <v:shape id="_x0000_i1878" type="#_x0000_t75" style="width:304pt;height:31.15pt" o:ole="">
            <v:imagedata r:id="rId1506" o:title=""/>
          </v:shape>
          <o:OLEObject Type="Embed" ProgID="Equation.DSMT4" ShapeID="_x0000_i1878" DrawAspect="Content" ObjectID="_1743541033" r:id="rId1507"/>
        </w:object>
      </w:r>
      <w:r>
        <w:t>,</w:t>
      </w:r>
    </w:p>
    <w:p w:rsidR="00E97FEB" w:rsidP="00E97FEB">
      <w:pPr>
        <w:spacing w:line="312" w:lineRule="auto"/>
        <w:ind w:firstLine="426"/>
        <w:jc w:val="both"/>
      </w:pPr>
      <w:r>
        <w:t xml:space="preserve">или </w:t>
      </w:r>
      <w:r>
        <w:t xml:space="preserve">    </w:t>
      </w:r>
      <w:r>
        <w:rPr>
          <w:position w:val="-10"/>
        </w:rPr>
        <w:object>
          <v:shape id="_x0000_i1879" type="#_x0000_t75" style="width:147.2pt;height:19.35pt" o:ole="">
            <v:imagedata r:id="rId1508" o:title=""/>
          </v:shape>
          <o:OLEObject Type="Embed" ProgID="Equation.DSMT4" ShapeID="_x0000_i1879" DrawAspect="Content" ObjectID="_1743541034" r:id="rId1509"/>
        </w:object>
      </w:r>
      <w:r>
        <w:t xml:space="preserve"> </w:t>
      </w:r>
      <w:r>
        <w:rPr>
          <w:rFonts w:ascii="Symbol" w:hAnsi="Symbol"/>
        </w:rPr>
        <w:sym w:font="Symbol" w:char="F022"/>
      </w:r>
      <w:r>
        <w:rPr>
          <w:rFonts w:ascii="Symbol" w:hAnsi="Symbol"/>
          <w:i/>
        </w:rPr>
        <w:sym w:font="Symbol" w:char="F06C"/>
      </w:r>
      <w:r>
        <w:rPr>
          <w:i/>
          <w:lang w:val="en-US"/>
        </w:rPr>
        <w:t> </w:t>
      </w:r>
      <w:r>
        <w:rPr>
          <w:rFonts w:ascii="Symbol" w:hAnsi="Symbol"/>
        </w:rPr>
        <w:sym w:font="Symbol" w:char="F0B3"/>
      </w:r>
      <w:r>
        <w:rPr>
          <w:lang w:val="en-US"/>
        </w:rPr>
        <w:t> </w:t>
      </w:r>
      <w:r>
        <w:t xml:space="preserve">0, </w:t>
      </w:r>
      <w:r>
        <w:rPr>
          <w:rFonts w:ascii="Symbol" w:hAnsi="Symbol"/>
          <w:lang w:val="en-US"/>
        </w:rPr>
        <w:sym w:font="Symbol" w:char="F022"/>
      </w:r>
      <w:r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>
        <w:rPr>
          <w:i/>
          <w:lang w:val="en-US"/>
        </w:rPr>
        <w:t>R</w:t>
      </w:r>
      <w:r>
        <w:rPr>
          <w:i/>
          <w:vertAlign w:val="superscript"/>
          <w:lang w:val="en-US"/>
        </w:rPr>
        <w:t>n</w:t>
      </w:r>
      <w:r>
        <w:t xml:space="preserve">, </w:t>
      </w:r>
    </w:p>
    <w:p w:rsidR="002D5C78" w:rsidP="00E97FEB">
      <w:pPr>
        <w:spacing w:line="312" w:lineRule="auto"/>
        <w:ind w:firstLine="426"/>
        <w:jc w:val="both"/>
        <w:rPr>
          <w:i/>
        </w:rPr>
      </w:pPr>
      <w:r>
        <w:t>т.е. (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>,</w:t>
      </w:r>
      <w:r>
        <w:rPr>
          <w:lang w:val="en-US"/>
        </w:rPr>
        <w:t> </w:t>
      </w:r>
      <w:r>
        <w:rPr>
          <w:rFonts w:ascii="Symbol" w:hAnsi="Symbol"/>
          <w:i/>
        </w:rPr>
        <w:sym w:font="Symbol" w:char="F06C"/>
      </w:r>
      <w:r>
        <w:rPr>
          <w:vertAlign w:val="superscript"/>
        </w:rPr>
        <w:t>*</w:t>
      </w:r>
      <w:r>
        <w:t xml:space="preserve">) – </w:t>
      </w:r>
      <w:r>
        <w:t>седловая</w:t>
      </w:r>
      <w:r>
        <w:t xml:space="preserve"> точка функции Лагранжа, </w:t>
      </w:r>
      <w:r>
        <w:rPr>
          <w:i/>
        </w:rPr>
        <w:t>ч.т.д</w:t>
      </w:r>
      <w:r>
        <w:rPr>
          <w:i/>
        </w:rPr>
        <w:t>.</w:t>
      </w:r>
    </w:p>
    <w:p w:rsidR="00E97FEB" w:rsidP="00E97FEB">
      <w:pPr>
        <w:spacing w:line="312" w:lineRule="auto"/>
        <w:ind w:firstLine="426"/>
        <w:jc w:val="both"/>
      </w:pPr>
    </w:p>
    <w:p w:rsidR="002D5C78" w:rsidP="002D5C78">
      <w:pPr>
        <w:spacing w:line="312" w:lineRule="auto"/>
        <w:jc w:val="both"/>
        <w:rPr>
          <w:b/>
        </w:rPr>
      </w:pPr>
      <w:r>
        <w:rPr>
          <w:b/>
        </w:rPr>
        <w:t>Замечани</w:t>
      </w:r>
      <w:r>
        <w:rPr>
          <w:b/>
          <w:lang w:val="en-US"/>
        </w:rPr>
        <w:t>e</w:t>
      </w:r>
      <w:r>
        <w:rPr>
          <w:b/>
        </w:rPr>
        <w:t>.</w:t>
      </w:r>
    </w:p>
    <w:p w:rsidR="00E97FEB" w:rsidRPr="00E97FEB" w:rsidP="00E97FEB">
      <w:pPr>
        <w:spacing w:line="312" w:lineRule="auto"/>
        <w:ind w:firstLine="426"/>
        <w:jc w:val="both"/>
      </w:pPr>
      <w:r>
        <w:t>Теорема Куна-</w:t>
      </w:r>
      <w:r>
        <w:t>Таккера</w:t>
      </w:r>
      <w:r>
        <w:t xml:space="preserve"> лежит в </w:t>
      </w:r>
      <w:r w:rsidRPr="00E97FEB">
        <w:rPr>
          <w:i/>
        </w:rPr>
        <w:t>основе теории двойственности</w:t>
      </w:r>
      <w:r>
        <w:t xml:space="preserve"> математического программирования. Она также находит </w:t>
      </w:r>
      <w:r w:rsidRPr="00E97FEB">
        <w:rPr>
          <w:i/>
        </w:rPr>
        <w:t>применение в численных методах</w:t>
      </w:r>
      <w:r>
        <w:t xml:space="preserve"> решения задач математического программирования. Она позволяет исходную задачу заменить задачей отыскания </w:t>
      </w:r>
      <w:r>
        <w:t>седловой</w:t>
      </w:r>
      <w:r>
        <w:t xml:space="preserve"> точки функции Лагранжа, т.е. задачей вида:</w:t>
      </w:r>
      <w:r w:rsidRPr="00E97FEB">
        <w:t xml:space="preserve"> </w:t>
      </w:r>
    </w:p>
    <w:p w:rsidR="002D5C78" w:rsidRPr="00E97FEB" w:rsidP="00E97FEB">
      <w:pPr>
        <w:spacing w:line="312" w:lineRule="auto"/>
        <w:ind w:firstLine="708"/>
        <w:jc w:val="both"/>
        <w:rPr>
          <w:lang w:val="en-US"/>
        </w:rPr>
      </w:pPr>
      <w:r>
        <w:object>
          <v:shape id="_x0000_i1880" type="#_x0000_t75" style="width:85.45pt;height:24.2pt" o:ole="">
            <v:imagedata r:id="rId1510" o:title=""/>
          </v:shape>
          <o:OLEObject Type="Embed" ProgID="Equation.DSMT4" ShapeID="_x0000_i1880" DrawAspect="Content" ObjectID="_1743541035" r:id="rId1511"/>
        </w:object>
      </w:r>
    </w:p>
    <w:p w:rsidR="002D5C78" w:rsidRPr="0079777D" w:rsidP="00E97FEB">
      <w:pPr>
        <w:tabs>
          <w:tab w:val="left" w:pos="426"/>
        </w:tabs>
        <w:spacing w:line="312" w:lineRule="auto"/>
        <w:ind w:firstLine="426"/>
        <w:jc w:val="both"/>
      </w:pPr>
      <w:r>
        <w:t>"Простые" ограничения этой задачи позволяют применять для её решения методы, во многом схожие с численными методами безусловной оптимизации, достаточно хорошо изученные и апробированные.</w:t>
      </w:r>
    </w:p>
    <w:p w:rsidR="00E97FEB" w:rsidRPr="0079777D" w:rsidP="00E97FEB">
      <w:pPr>
        <w:tabs>
          <w:tab w:val="left" w:pos="426"/>
        </w:tabs>
        <w:spacing w:line="312" w:lineRule="auto"/>
        <w:ind w:firstLine="426"/>
        <w:jc w:val="both"/>
        <w:sectPr>
          <w:footerReference w:type="default" r:id="rId1512"/>
          <w:type w:val="nextPage"/>
          <w:pgSz w:w="11906" w:h="16838"/>
          <w:pgMar w:top="1134" w:right="850" w:bottom="1134" w:left="1701" w:header="708" w:footer="0" w:gutter="0"/>
          <w:pgNumType w:start="1"/>
          <w:cols w:space="708"/>
          <w:docGrid w:linePitch="360"/>
        </w:sectPr>
      </w:pPr>
    </w:p>
    <w:p w:rsidR="006D0930" w:rsidRPr="00E97FEB" w:rsidP="006D0930">
      <w:pPr>
        <w:spacing w:line="312" w:lineRule="auto"/>
        <w:jc w:val="center"/>
        <w:rPr>
          <w:b/>
        </w:rPr>
      </w:pPr>
      <w:r w:rsidRPr="00E97FEB">
        <w:rPr>
          <w:b/>
        </w:rPr>
        <w:t>Двойственность.</w:t>
      </w:r>
    </w:p>
    <w:p w:rsidR="006D0930" w:rsidP="006D0930">
      <w:pPr>
        <w:spacing w:line="312" w:lineRule="auto"/>
        <w:ind w:firstLine="426"/>
        <w:jc w:val="both"/>
      </w:pPr>
      <w:r>
        <w:t>В формулировке теоремы Куна-</w:t>
      </w:r>
      <w:r>
        <w:t>Таккера</w:t>
      </w:r>
      <w:r>
        <w:t xml:space="preserve"> прямые и двойственные переменные (</w:t>
      </w:r>
      <w:r>
        <w:rPr>
          <w:i/>
          <w:lang w:val="en-US"/>
        </w:rPr>
        <w:t>x</w:t>
      </w:r>
      <w:r w:rsidRPr="002D5C78">
        <w:t xml:space="preserve"> </w:t>
      </w:r>
      <w:r>
        <w:t xml:space="preserve">и </w:t>
      </w:r>
      <w:r>
        <w:rPr>
          <w:rFonts w:ascii="Symbol" w:hAnsi="Symbol"/>
          <w:i/>
          <w:lang w:val="en-US"/>
        </w:rPr>
        <w:sym w:font="Symbol" w:char="F06C"/>
      </w:r>
      <w:r>
        <w:t xml:space="preserve">) входят симметричным образом, поэтому можно ожидать, что аналогичная симметрия существует и для задач оптимизации (относительно прямых и двойственных переменных). Действительно, рассмотрим функцию </w:t>
      </w:r>
    </w:p>
    <w:p w:rsidR="006D0930" w:rsidP="006D0930">
      <w:pPr>
        <w:spacing w:line="312" w:lineRule="auto"/>
        <w:ind w:left="708" w:firstLine="708"/>
      </w:pPr>
      <w:r>
        <w:rPr>
          <w:position w:val="-24"/>
        </w:rPr>
        <w:object>
          <v:shape id="_x0000_i1881" type="#_x0000_t75" style="width:241.8pt;height:31.15pt" o:ole="">
            <v:imagedata r:id="rId1513" o:title=""/>
          </v:shape>
          <o:OLEObject Type="Embed" ProgID="Equation.DSMT4" ShapeID="_x0000_i1881" DrawAspect="Content" ObjectID="_1774258339" r:id="rId1514"/>
        </w:object>
      </w:r>
      <w:r>
        <w:t>,</w:t>
      </w:r>
    </w:p>
    <w:p w:rsidR="006D0930" w:rsidP="006D0930">
      <w:pPr>
        <w:spacing w:line="312" w:lineRule="auto"/>
        <w:jc w:val="both"/>
      </w:pPr>
      <w:r>
        <w:t xml:space="preserve">Очевидно, что </w:t>
      </w:r>
    </w:p>
    <w:p w:rsidR="006D0930" w:rsidP="006D0930">
      <w:pPr>
        <w:spacing w:line="312" w:lineRule="auto"/>
        <w:ind w:left="708" w:firstLine="708"/>
      </w:pPr>
      <w:r>
        <w:rPr>
          <w:position w:val="-30"/>
        </w:rPr>
        <w:object>
          <v:shape id="_x0000_i1882" type="#_x0000_t75" style="width:192.9pt;height:36pt" o:ole="" fillcolor="window">
            <v:imagedata r:id="rId1515" o:title=""/>
          </v:shape>
          <o:OLEObject Type="Embed" ProgID="Equation.DSMT4" ShapeID="_x0000_i1882" DrawAspect="Content" ObjectID="_1774258340" r:id="rId1516"/>
        </w:object>
      </w:r>
    </w:p>
    <w:p w:rsidR="006D0930" w:rsidP="006D0930">
      <w:pPr>
        <w:spacing w:line="312" w:lineRule="auto"/>
        <w:jc w:val="both"/>
      </w:pPr>
      <w:r>
        <w:rPr>
          <w:rFonts w:ascii="Symbol" w:hAnsi="Symbol"/>
        </w:rPr>
        <w:sym w:font="Symbol" w:char="F0DE"/>
      </w:r>
      <w:r>
        <w:t xml:space="preserve"> исходная задача    </w:t>
      </w:r>
      <w:r>
        <w:rPr>
          <w:position w:val="-20"/>
        </w:rPr>
        <w:object>
          <v:shape id="_x0000_i1883" type="#_x0000_t75" style="width:45.15pt;height:22.55pt" o:ole="">
            <v:imagedata r:id="rId1517" o:title=""/>
          </v:shape>
          <o:OLEObject Type="Embed" ProgID="Equation.DSMT4" ShapeID="_x0000_i1883" DrawAspect="Content" ObjectID="_1774258341" r:id="rId1518"/>
        </w:object>
      </w:r>
      <w:r>
        <w:t xml:space="preserve">                                                                    </w:t>
      </w:r>
      <w:r>
        <w:tab/>
        <w:t xml:space="preserve">(1) </w:t>
      </w:r>
    </w:p>
    <w:p w:rsidR="006D0930" w:rsidP="006D0930">
      <w:pPr>
        <w:spacing w:line="312" w:lineRule="auto"/>
        <w:jc w:val="both"/>
      </w:pPr>
      <w:r>
        <w:t xml:space="preserve">может быть </w:t>
      </w:r>
      <w:r>
        <w:t>представлена</w:t>
      </w:r>
      <w:r>
        <w:t xml:space="preserve">  в виде  </w:t>
      </w:r>
      <w:r>
        <w:rPr>
          <w:position w:val="-20"/>
        </w:rPr>
        <w:object>
          <v:shape id="_x0000_i1884" type="#_x0000_t75" style="width:45.15pt;height:22.55pt" o:ole="">
            <v:imagedata r:id="rId1519" o:title=""/>
          </v:shape>
          <o:OLEObject Type="Embed" ProgID="Equation.DSMT4" ShapeID="_x0000_i1884" DrawAspect="Content" ObjectID="_1774258342" r:id="rId1520"/>
        </w:object>
      </w:r>
      <w:r>
        <w:t xml:space="preserve">                                                    (1-</w:t>
      </w:r>
      <w:r>
        <w:rPr>
          <w:lang w:val="en-US"/>
        </w:rPr>
        <w:t>a</w:t>
      </w:r>
      <w:r>
        <w:t>)</w:t>
      </w:r>
    </w:p>
    <w:p w:rsidR="006D0930" w:rsidP="006D0930">
      <w:pPr>
        <w:spacing w:line="312" w:lineRule="auto"/>
        <w:jc w:val="both"/>
      </w:pPr>
      <w:r>
        <w:t xml:space="preserve">Совершенно аналогично, введем функцию </w:t>
      </w:r>
      <w:r>
        <w:rPr>
          <w:position w:val="-20"/>
        </w:rPr>
        <w:object>
          <v:shape id="_x0000_i1885" type="#_x0000_t75" style="width:92.4pt;height:30.1pt" o:ole="">
            <v:imagedata r:id="rId1521" o:title=""/>
          </v:shape>
          <o:OLEObject Type="Embed" ProgID="Equation.DSMT4" ShapeID="_x0000_i1885" DrawAspect="Content" ObjectID="_1774258343" r:id="rId1522"/>
        </w:object>
      </w:r>
      <w:r>
        <w:t xml:space="preserve"> и рассмотрим задачу </w:t>
      </w:r>
    </w:p>
    <w:p w:rsidR="006D0930" w:rsidP="006D0930">
      <w:pPr>
        <w:spacing w:line="312" w:lineRule="auto"/>
        <w:ind w:left="708" w:firstLine="708"/>
      </w:pPr>
      <w:r>
        <w:rPr>
          <w:position w:val="-22"/>
        </w:rPr>
        <w:object>
          <v:shape id="_x0000_i1886" type="#_x0000_t75" style="width:51.6pt;height:22.55pt" o:ole="">
            <v:imagedata r:id="rId1523" o:title=""/>
          </v:shape>
          <o:OLEObject Type="Embed" ProgID="Equation.DSMT4" ShapeID="_x0000_i1886" DrawAspect="Content" ObjectID="_1774258344" r:id="rId1524"/>
        </w:object>
      </w:r>
      <w:r>
        <w:t xml:space="preserve">                                                                 </w:t>
      </w:r>
      <w:r>
        <w:tab/>
      </w:r>
      <w:r>
        <w:tab/>
      </w:r>
      <w:r>
        <w:tab/>
        <w:t>(2)</w:t>
      </w:r>
    </w:p>
    <w:p w:rsidR="006D0930" w:rsidRPr="006D5263" w:rsidP="006D0930">
      <w:pPr>
        <w:spacing w:line="312" w:lineRule="auto"/>
        <w:jc w:val="both"/>
        <w:rPr>
          <w:i/>
        </w:rPr>
      </w:pPr>
      <w:r w:rsidRPr="006D5263">
        <w:rPr>
          <w:i/>
        </w:rPr>
        <w:t>Задача (2) называется двойственной, а задача (1) или (1-а) – прямой.</w:t>
      </w:r>
    </w:p>
    <w:p w:rsidR="006D0930" w:rsidP="006D0930">
      <w:pPr>
        <w:spacing w:line="312" w:lineRule="auto"/>
        <w:jc w:val="both"/>
      </w:pPr>
    </w:p>
    <w:p w:rsidR="006D0930" w:rsidP="006D0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rPr>
          <w:b/>
        </w:rPr>
        <w:t>Теорема</w:t>
      </w:r>
      <w:r>
        <w:rPr>
          <w:b/>
          <w:i/>
        </w:rPr>
        <w:t xml:space="preserve"> </w:t>
      </w:r>
      <w:r>
        <w:t>(двойственность). Справедливы следующие соотношения:</w:t>
      </w:r>
    </w:p>
    <w:p w:rsidR="006D0930" w:rsidP="006D0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 xml:space="preserve">1) Для всех допустимых </w:t>
      </w:r>
      <w:r>
        <w:rPr>
          <w:i/>
          <w:lang w:val="en-US"/>
        </w:rPr>
        <w:t>x</w:t>
      </w:r>
      <w:r>
        <w:t xml:space="preserve"> и </w:t>
      </w:r>
      <w:r>
        <w:rPr>
          <w:rFonts w:ascii="Symbol" w:hAnsi="Symbol"/>
          <w:i/>
        </w:rPr>
        <w:sym w:font="Symbol" w:char="F06C"/>
      </w:r>
      <w:r>
        <w:t xml:space="preserve"> (т.е. </w:t>
      </w:r>
      <w:r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>
        <w:rPr>
          <w:i/>
          <w:lang w:val="en-US"/>
        </w:rPr>
        <w:t>X</w:t>
      </w:r>
      <w:r>
        <w:t xml:space="preserve">, </w:t>
      </w:r>
      <w:r>
        <w:rPr>
          <w:rFonts w:ascii="Symbol" w:hAnsi="Symbol"/>
          <w:i/>
        </w:rPr>
        <w:sym w:font="Symbol" w:char="F06C"/>
      </w:r>
      <w:r>
        <w:rPr>
          <w:vertAlign w:val="subscript"/>
        </w:rPr>
        <w:t xml:space="preserve"> </w:t>
      </w:r>
      <w:r>
        <w:rPr>
          <w:rFonts w:ascii="Symbol" w:hAnsi="Symbol"/>
        </w:rPr>
        <w:sym w:font="Symbol" w:char="F0B3"/>
      </w:r>
      <w:r>
        <w:rPr>
          <w:vertAlign w:val="subscript"/>
        </w:rPr>
        <w:t xml:space="preserve"> </w:t>
      </w:r>
      <w:r>
        <w:t>0)</w:t>
      </w:r>
    </w:p>
    <w:p w:rsidR="006D0930" w:rsidP="006D0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right"/>
      </w:pPr>
      <w:r>
        <w:rPr>
          <w:position w:val="-10"/>
        </w:rPr>
        <w:object>
          <v:shape id="_x0000_i1887" type="#_x0000_t75" style="width:61.8pt;height:16.1pt" o:ole="">
            <v:imagedata r:id="rId1525" o:title=""/>
          </v:shape>
          <o:OLEObject Type="Embed" ProgID="Equation.DSMT4" ShapeID="_x0000_i1887" DrawAspect="Content" ObjectID="_1774258345" r:id="rId1526"/>
        </w:object>
      </w:r>
      <w:r>
        <w:t xml:space="preserve">                                                                  (3)</w:t>
      </w:r>
    </w:p>
    <w:p w:rsidR="006D0930" w:rsidP="006D0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 xml:space="preserve">2) Если прямая задача регулярна, 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 xml:space="preserve"> – её решение, </w:t>
      </w:r>
      <w:r>
        <w:rPr>
          <w:rFonts w:ascii="Symbol" w:hAnsi="Symbol"/>
          <w:i/>
        </w:rPr>
        <w:sym w:font="Symbol" w:char="F06C"/>
      </w:r>
      <w:r>
        <w:rPr>
          <w:vertAlign w:val="superscript"/>
        </w:rPr>
        <w:t>*</w:t>
      </w:r>
      <w:r>
        <w:t xml:space="preserve"> – множители Лагранжа, то </w:t>
      </w:r>
      <w:r>
        <w:rPr>
          <w:rFonts w:ascii="Symbol" w:hAnsi="Symbol"/>
          <w:i/>
        </w:rPr>
        <w:sym w:font="Symbol" w:char="F06C"/>
      </w:r>
      <w:r>
        <w:rPr>
          <w:vertAlign w:val="superscript"/>
        </w:rPr>
        <w:t>*</w:t>
      </w:r>
      <w:r>
        <w:t xml:space="preserve"> – решение задачи (2) и справедливо </w:t>
      </w:r>
    </w:p>
    <w:p w:rsidR="006D0930" w:rsidP="006D0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right"/>
      </w:pPr>
      <w:r>
        <w:t xml:space="preserve"> </w:t>
      </w:r>
      <w:r>
        <w:rPr>
          <w:position w:val="-10"/>
        </w:rPr>
        <w:object>
          <v:shape id="_x0000_i1888" type="#_x0000_t75" style="width:1in;height:19.35pt" o:ole="">
            <v:imagedata r:id="rId1527" o:title=""/>
          </v:shape>
          <o:OLEObject Type="Embed" ProgID="Equation.DSMT4" ShapeID="_x0000_i1888" DrawAspect="Content" ObjectID="_1774258346" r:id="rId1528"/>
        </w:object>
      </w:r>
      <w:r>
        <w:t xml:space="preserve">                                                                (4)</w:t>
      </w:r>
    </w:p>
    <w:p w:rsidR="006D0930" w:rsidP="006D09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 xml:space="preserve">3) Если для </w:t>
      </w:r>
      <w:r>
        <w:t>допустимых</w:t>
      </w:r>
      <w:r>
        <w:t xml:space="preserve"> 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 xml:space="preserve"> и </w:t>
      </w:r>
      <w:r>
        <w:rPr>
          <w:rFonts w:ascii="Symbol" w:hAnsi="Symbol"/>
          <w:i/>
        </w:rPr>
        <w:sym w:font="Symbol" w:char="F06C"/>
      </w:r>
      <w:r>
        <w:rPr>
          <w:vertAlign w:val="superscript"/>
        </w:rPr>
        <w:t>*</w:t>
      </w:r>
      <w:r>
        <w:t xml:space="preserve"> имеет место (4), то 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 xml:space="preserve"> – решение прямой задачи, а </w:t>
      </w:r>
      <w:r>
        <w:rPr>
          <w:rFonts w:ascii="Symbol" w:hAnsi="Symbol"/>
          <w:i/>
        </w:rPr>
        <w:sym w:font="Symbol" w:char="F06C"/>
      </w:r>
      <w:r>
        <w:rPr>
          <w:vertAlign w:val="superscript"/>
        </w:rPr>
        <w:t>*</w:t>
      </w:r>
      <w:r>
        <w:t xml:space="preserve"> – решение двойственной задачи.</w:t>
      </w:r>
    </w:p>
    <w:p w:rsidR="006D0930" w:rsidP="006D0930">
      <w:pPr>
        <w:spacing w:line="312" w:lineRule="auto"/>
        <w:jc w:val="both"/>
        <w:rPr>
          <w:b/>
          <w:i/>
        </w:rPr>
      </w:pPr>
    </w:p>
    <w:p w:rsidR="006D0930" w:rsidP="006D0930">
      <w:pPr>
        <w:spacing w:line="312" w:lineRule="auto"/>
        <w:jc w:val="both"/>
        <w:rPr>
          <w:b/>
        </w:rPr>
      </w:pPr>
      <w:r>
        <w:rPr>
          <w:b/>
        </w:rPr>
        <w:t>Доказательство.</w:t>
      </w:r>
    </w:p>
    <w:p w:rsidR="006D0930" w:rsidP="006D0930">
      <w:pPr>
        <w:pStyle w:val="ListParagraph"/>
        <w:numPr>
          <w:ilvl w:val="0"/>
          <w:numId w:val="83"/>
        </w:numPr>
        <w:spacing w:line="312" w:lineRule="auto"/>
        <w:jc w:val="both"/>
      </w:pPr>
      <w:r w:rsidRPr="006D5263">
        <w:t>Если</w:t>
      </w:r>
      <w:r>
        <w:rPr>
          <w:i/>
        </w:rPr>
        <w:t xml:space="preserve"> </w:t>
      </w:r>
      <w:r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>
        <w:rPr>
          <w:i/>
          <w:lang w:val="en-US"/>
        </w:rPr>
        <w:t>X</w:t>
      </w:r>
      <w:r>
        <w:t xml:space="preserve">, </w:t>
      </w:r>
      <w:r>
        <w:rPr>
          <w:rFonts w:ascii="Symbol" w:hAnsi="Symbol"/>
          <w:i/>
        </w:rPr>
        <w:sym w:font="Symbol" w:char="F06C"/>
      </w:r>
      <w:r>
        <w:rPr>
          <w:lang w:val="en-US"/>
        </w:rPr>
        <w:t> </w:t>
      </w:r>
      <w:r>
        <w:rPr>
          <w:rFonts w:ascii="Symbol" w:hAnsi="Symbol"/>
        </w:rPr>
        <w:sym w:font="Symbol" w:char="F0B3"/>
      </w:r>
      <w:r>
        <w:rPr>
          <w:lang w:val="en-US"/>
        </w:rPr>
        <w:t> </w:t>
      </w:r>
      <w:r>
        <w:t xml:space="preserve">0, то имеем: </w:t>
      </w:r>
    </w:p>
    <w:p w:rsidR="006D0930" w:rsidP="006D0930">
      <w:pPr>
        <w:pStyle w:val="ListParagraph"/>
        <w:spacing w:line="312" w:lineRule="auto"/>
        <w:ind w:left="426" w:firstLine="990"/>
      </w:pPr>
      <w:r>
        <w:rPr>
          <w:position w:val="-20"/>
        </w:rPr>
        <w:object>
          <v:shape id="_x0000_i1889" type="#_x0000_t75" style="width:262.75pt;height:22.55pt" o:ole="">
            <v:imagedata r:id="rId1529" o:title=""/>
          </v:shape>
          <o:OLEObject Type="Embed" ProgID="Equation.DSMT4" ShapeID="_x0000_i1889" DrawAspect="Content" ObjectID="_1774258347" r:id="rId1530"/>
        </w:object>
      </w:r>
      <w:r>
        <w:t xml:space="preserve">, </w:t>
      </w:r>
      <w:r>
        <w:rPr>
          <w:i/>
        </w:rPr>
        <w:t>ч.т.д</w:t>
      </w:r>
      <w:r>
        <w:rPr>
          <w:i/>
        </w:rPr>
        <w:t>.</w:t>
      </w:r>
    </w:p>
    <w:p w:rsidR="006D0930" w:rsidP="006D0930">
      <w:pPr>
        <w:pStyle w:val="ListParagraph"/>
        <w:numPr>
          <w:ilvl w:val="0"/>
          <w:numId w:val="83"/>
        </w:numPr>
        <w:spacing w:line="312" w:lineRule="auto"/>
        <w:jc w:val="both"/>
      </w:pPr>
      <w:r>
        <w:t xml:space="preserve"> Пусть 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 xml:space="preserve"> – решение задачи (1), </w:t>
      </w:r>
      <w:r>
        <w:rPr>
          <w:rFonts w:ascii="Symbol" w:hAnsi="Symbol"/>
          <w:i/>
        </w:rPr>
        <w:sym w:font="Symbol" w:char="F06C"/>
      </w:r>
      <w:r>
        <w:rPr>
          <w:vertAlign w:val="superscript"/>
        </w:rPr>
        <w:t>*</w:t>
      </w:r>
      <w:r>
        <w:t xml:space="preserve"> – множители Лагранжа, тогда</w:t>
      </w:r>
    </w:p>
    <w:p w:rsidR="00345701" w:rsidP="00345701">
      <w:pPr>
        <w:pStyle w:val="ListParagraph"/>
        <w:spacing w:line="312" w:lineRule="auto"/>
        <w:ind w:firstLine="696"/>
      </w:pPr>
      <w:r>
        <w:rPr>
          <w:position w:val="-20"/>
        </w:rPr>
        <w:object>
          <v:shape id="_x0000_i1890" type="#_x0000_t75" style="width:304.5pt;height:24.2pt" o:ole="">
            <v:imagedata r:id="rId1531" o:title=""/>
          </v:shape>
          <o:OLEObject Type="Embed" ProgID="Equation.DSMT4" ShapeID="_x0000_i1890" DrawAspect="Content" ObjectID="_1774258348" r:id="rId1532"/>
        </w:object>
      </w:r>
      <w:r>
        <w:t xml:space="preserve">для </w:t>
      </w:r>
      <w:r>
        <w:rPr>
          <w:rFonts w:ascii="Symbol" w:hAnsi="Symbol"/>
        </w:rPr>
        <w:sym w:font="Symbol" w:char="F022"/>
      </w:r>
      <w:r>
        <w:rPr>
          <w:rFonts w:ascii="Symbol" w:hAnsi="Symbol"/>
          <w:i/>
        </w:rPr>
        <w:sym w:font="Symbol" w:char="F06C"/>
      </w:r>
      <w:r w:rsidRPr="00345701">
        <w:rPr>
          <w:lang w:val="en-US"/>
        </w:rPr>
        <w:t> </w:t>
      </w:r>
      <w:r>
        <w:rPr>
          <w:rFonts w:ascii="Symbol" w:hAnsi="Symbol"/>
        </w:rPr>
        <w:sym w:font="Symbol" w:char="F0B3"/>
      </w:r>
      <w:r w:rsidRPr="00345701">
        <w:rPr>
          <w:lang w:val="en-US"/>
        </w:rPr>
        <w:t> </w:t>
      </w:r>
      <w:r>
        <w:t xml:space="preserve">0, </w:t>
      </w:r>
    </w:p>
    <w:p w:rsidR="006D0930" w:rsidP="00345701">
      <w:pPr>
        <w:pStyle w:val="ListParagraph"/>
        <w:spacing w:line="312" w:lineRule="auto"/>
        <w:ind w:firstLine="696"/>
      </w:pPr>
      <w:r>
        <w:t xml:space="preserve">т.е. </w:t>
      </w:r>
      <w:r>
        <w:rPr>
          <w:rFonts w:ascii="Symbol" w:hAnsi="Symbol"/>
          <w:i/>
        </w:rPr>
        <w:sym w:font="Symbol" w:char="F06C"/>
      </w:r>
      <w:r w:rsidRPr="00345701">
        <w:rPr>
          <w:vertAlign w:val="superscript"/>
        </w:rPr>
        <w:t>*</w:t>
      </w:r>
      <w:r>
        <w:t xml:space="preserve"> – решение (2), при этом, поскольку </w:t>
      </w:r>
      <w:r>
        <w:rPr>
          <w:position w:val="-10"/>
        </w:rPr>
        <w:object>
          <v:shape id="_x0000_i1891" type="#_x0000_t75" style="width:83.8pt;height:18.25pt" o:ole="">
            <v:imagedata r:id="rId1533" o:title=""/>
          </v:shape>
          <o:OLEObject Type="Embed" ProgID="Equation.DSMT4" ShapeID="_x0000_i1891" DrawAspect="Content" ObjectID="_1774258349" r:id="rId1534"/>
        </w:object>
      </w:r>
      <w:r>
        <w:t xml:space="preserve">, то </w:t>
      </w:r>
    </w:p>
    <w:p w:rsidR="006D0930" w:rsidP="006D0930">
      <w:pPr>
        <w:pStyle w:val="ListParagraph"/>
        <w:spacing w:line="312" w:lineRule="auto"/>
        <w:ind w:firstLine="696"/>
      </w:pPr>
      <w:r>
        <w:rPr>
          <w:position w:val="-10"/>
        </w:rPr>
        <w:object>
          <v:shape id="_x0000_i1892" type="#_x0000_t75" style="width:69.85pt;height:18.25pt" o:ole="">
            <v:imagedata r:id="rId1535" o:title=""/>
          </v:shape>
          <o:OLEObject Type="Embed" ProgID="Equation.DSMT4" ShapeID="_x0000_i1892" DrawAspect="Content" ObjectID="_1774258350" r:id="rId1536"/>
        </w:object>
      </w:r>
      <w:r>
        <w:t xml:space="preserve">, </w:t>
      </w:r>
      <w:r>
        <w:rPr>
          <w:i/>
        </w:rPr>
        <w:t>ч.т.д</w:t>
      </w:r>
      <w:r>
        <w:rPr>
          <w:i/>
        </w:rPr>
        <w:t>.</w:t>
      </w:r>
    </w:p>
    <w:p w:rsidR="006D0930" w:rsidP="006D0930">
      <w:pPr>
        <w:pStyle w:val="ListParagraph"/>
        <w:numPr>
          <w:ilvl w:val="0"/>
          <w:numId w:val="83"/>
        </w:numPr>
        <w:spacing w:line="312" w:lineRule="auto"/>
        <w:jc w:val="both"/>
      </w:pPr>
      <w:r>
        <w:t xml:space="preserve">Пусть </w:t>
      </w:r>
      <w:r>
        <w:rPr>
          <w:i/>
          <w:lang w:val="en-US"/>
        </w:rPr>
        <w:t>x</w:t>
      </w:r>
      <w:r>
        <w:rPr>
          <w:i/>
          <w:vertAlign w:val="superscript"/>
        </w:rPr>
        <w:t>*</w:t>
      </w:r>
      <w:r>
        <w:rPr>
          <w:rFonts w:ascii="Symbol" w:hAnsi="Symbol"/>
          <w:lang w:val="en-US"/>
        </w:rPr>
        <w:sym w:font="Symbol" w:char="F0CE"/>
      </w:r>
      <w:r>
        <w:rPr>
          <w:i/>
          <w:lang w:val="en-US"/>
        </w:rPr>
        <w:t>X</w:t>
      </w:r>
      <w:r>
        <w:t xml:space="preserve">, </w:t>
      </w:r>
      <w:r>
        <w:rPr>
          <w:rFonts w:ascii="Symbol" w:hAnsi="Symbol"/>
          <w:i/>
        </w:rPr>
        <w:sym w:font="Symbol" w:char="F06C"/>
      </w:r>
      <w:r>
        <w:rPr>
          <w:i/>
          <w:vertAlign w:val="superscript"/>
        </w:rPr>
        <w:t>*</w:t>
      </w:r>
      <w:r>
        <w:rPr>
          <w:i/>
          <w:lang w:val="en-US"/>
        </w:rPr>
        <w:t> </w:t>
      </w:r>
      <w:r>
        <w:rPr>
          <w:rFonts w:ascii="Symbol" w:hAnsi="Symbol"/>
        </w:rPr>
        <w:sym w:font="Symbol" w:char="F0B3"/>
      </w:r>
      <w:r>
        <w:rPr>
          <w:lang w:val="en-US"/>
        </w:rPr>
        <w:t> </w:t>
      </w:r>
      <w:r>
        <w:t xml:space="preserve">0 и выполняется соотношение </w:t>
      </w:r>
      <w:r>
        <w:rPr>
          <w:rFonts w:ascii="Symbol" w:hAnsi="Symbol"/>
          <w:i/>
        </w:rPr>
        <w:sym w:font="Symbol" w:char="F06A"/>
      </w:r>
      <w:r>
        <w:rPr>
          <w:i/>
          <w:vertAlign w:val="subscript"/>
          <w:lang w:val="en-US"/>
        </w:rPr>
        <w:t> </w:t>
      </w:r>
      <w:r>
        <w:t>(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>)</w:t>
      </w:r>
      <w:r>
        <w:rPr>
          <w:lang w:val="en-US"/>
        </w:rPr>
        <w:t> </w:t>
      </w:r>
      <w:r>
        <w:t>=</w:t>
      </w:r>
      <w:r>
        <w:rPr>
          <w:lang w:val="en-US"/>
        </w:rPr>
        <w:t> </w:t>
      </w:r>
      <w:r>
        <w:rPr>
          <w:rFonts w:ascii="Symbol" w:hAnsi="Symbol"/>
          <w:i/>
        </w:rPr>
        <w:sym w:font="Symbol" w:char="F079"/>
      </w:r>
      <w:r>
        <w:rPr>
          <w:vertAlign w:val="subscript"/>
          <w:lang w:val="en-US"/>
        </w:rPr>
        <w:t> </w:t>
      </w:r>
      <w:r>
        <w:t>(</w:t>
      </w:r>
      <w:r>
        <w:rPr>
          <w:rFonts w:ascii="Symbol" w:hAnsi="Symbol"/>
          <w:i/>
        </w:rPr>
        <w:sym w:font="Symbol" w:char="F06C"/>
      </w:r>
      <w:r>
        <w:rPr>
          <w:i/>
          <w:vertAlign w:val="superscript"/>
        </w:rPr>
        <w:t>*</w:t>
      </w:r>
      <w:r>
        <w:t xml:space="preserve">), тогда рассмотрим </w:t>
      </w:r>
      <w:r>
        <w:t>произвольные</w:t>
      </w:r>
      <w:r>
        <w:t xml:space="preserve"> допустимые </w:t>
      </w:r>
      <w:r>
        <w:rPr>
          <w:i/>
          <w:lang w:val="en-US"/>
        </w:rPr>
        <w:t>x</w:t>
      </w:r>
      <w:r>
        <w:t xml:space="preserve">, </w:t>
      </w:r>
      <w:r>
        <w:rPr>
          <w:rFonts w:ascii="Symbol" w:hAnsi="Symbol"/>
          <w:i/>
        </w:rPr>
        <w:sym w:font="Symbol" w:char="F06C"/>
      </w:r>
      <w:r>
        <w:t xml:space="preserve"> </w:t>
      </w:r>
      <w:r>
        <w:rPr>
          <w:rFonts w:ascii="Symbol" w:hAnsi="Symbol"/>
          <w:lang w:val="en-US"/>
        </w:rPr>
        <w:sym w:font="Symbol" w:char="F0DE"/>
      </w:r>
      <w:r w:rsidRPr="002D5C78">
        <w:t xml:space="preserve"> </w:t>
      </w:r>
      <w:r>
        <w:t xml:space="preserve">в силу (3) имеем </w:t>
      </w:r>
    </w:p>
    <w:p w:rsidR="006D0930" w:rsidRPr="002D5C78" w:rsidP="006D0930">
      <w:pPr>
        <w:pStyle w:val="ListParagraph"/>
        <w:spacing w:line="312" w:lineRule="auto"/>
        <w:ind w:firstLine="696"/>
        <w:rPr>
          <w:rFonts w:ascii="Symbol" w:hAnsi="Symbol"/>
        </w:rPr>
      </w:pPr>
      <w:r>
        <w:rPr>
          <w:position w:val="-10"/>
        </w:rPr>
        <w:object>
          <v:shape id="_x0000_i1893" type="#_x0000_t75" style="width:140.8pt;height:18.25pt" o:ole="">
            <v:imagedata r:id="rId1537" o:title=""/>
          </v:shape>
          <o:OLEObject Type="Embed" ProgID="Equation.DSMT4" ShapeID="_x0000_i1893" DrawAspect="Content" ObjectID="_1774258351" r:id="rId1538"/>
        </w:object>
      </w:r>
      <w:r>
        <w:rPr>
          <w:rFonts w:ascii="Symbol" w:hAnsi="Symbol"/>
          <w:lang w:val="en-US"/>
        </w:rPr>
        <w:sym w:font="Symbol" w:char="F02C"/>
      </w:r>
    </w:p>
    <w:p w:rsidR="006D0930" w:rsidP="006D0930">
      <w:pPr>
        <w:pStyle w:val="ListParagraph"/>
        <w:spacing w:line="312" w:lineRule="auto"/>
        <w:jc w:val="both"/>
      </w:pPr>
      <w:r>
        <w:t xml:space="preserve">т.е. 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 xml:space="preserve"> –  решение прямой задачи, </w:t>
      </w:r>
      <w:r>
        <w:rPr>
          <w:rFonts w:ascii="Symbol" w:hAnsi="Symbol"/>
          <w:i/>
        </w:rPr>
        <w:sym w:font="Symbol" w:char="F06C"/>
      </w:r>
      <w:r>
        <w:rPr>
          <w:vertAlign w:val="superscript"/>
        </w:rPr>
        <w:t>*</w:t>
      </w:r>
      <w:r>
        <w:t xml:space="preserve"> – решение двойственной задачи, </w:t>
      </w:r>
      <w:r>
        <w:t>ч.т.д</w:t>
      </w:r>
      <w:r>
        <w:t>.</w:t>
      </w:r>
    </w:p>
    <w:p w:rsidR="006D0930" w:rsidP="006D0930">
      <w:pPr>
        <w:pStyle w:val="ListParagraph"/>
        <w:spacing w:line="312" w:lineRule="auto"/>
        <w:jc w:val="both"/>
      </w:pPr>
    </w:p>
    <w:p w:rsidR="006D0930" w:rsidP="006D0930">
      <w:pPr>
        <w:spacing w:line="312" w:lineRule="auto"/>
        <w:jc w:val="both"/>
        <w:rPr>
          <w:b/>
        </w:rPr>
      </w:pPr>
      <w:r>
        <w:rPr>
          <w:b/>
        </w:rPr>
        <w:t>Замечания.</w:t>
      </w:r>
    </w:p>
    <w:p w:rsidR="006D0930" w:rsidP="006D0930">
      <w:pPr>
        <w:pStyle w:val="ListParagraph"/>
        <w:numPr>
          <w:ilvl w:val="0"/>
          <w:numId w:val="84"/>
        </w:numPr>
        <w:spacing w:line="312" w:lineRule="auto"/>
        <w:ind w:left="714" w:hanging="357"/>
      </w:pPr>
      <w:r>
        <w:t xml:space="preserve">Можно свести задачу </w:t>
      </w:r>
      <w:r>
        <w:t>к</w:t>
      </w:r>
      <w:r>
        <w:t xml:space="preserve"> другой с размерностью </w:t>
      </w:r>
      <w:r>
        <w:rPr>
          <w:i/>
          <w:lang w:val="en-US"/>
        </w:rPr>
        <w:t>m</w:t>
      </w:r>
      <w:r>
        <w:t xml:space="preserve">, которая может оказаться при </w:t>
      </w:r>
    </w:p>
    <w:p w:rsidR="006D0930" w:rsidP="006D0930">
      <w:pPr>
        <w:pStyle w:val="ListParagraph"/>
        <w:spacing w:line="312" w:lineRule="auto"/>
        <w:ind w:left="714"/>
        <w:jc w:val="both"/>
      </w:pPr>
      <w:r>
        <w:rPr>
          <w:i/>
          <w:lang w:val="en-US"/>
        </w:rPr>
        <w:t>m</w:t>
      </w:r>
      <w:r>
        <w:t xml:space="preserve"> « </w:t>
      </w:r>
      <w:r>
        <w:rPr>
          <w:i/>
          <w:lang w:val="en-US"/>
        </w:rPr>
        <w:t>n</w:t>
      </w:r>
      <w:r>
        <w:t xml:space="preserve">  значительно проще. </w:t>
      </w:r>
    </w:p>
    <w:p w:rsidR="006D0930" w:rsidP="006D0930">
      <w:pPr>
        <w:pStyle w:val="ListParagraph"/>
        <w:numPr>
          <w:ilvl w:val="0"/>
          <w:numId w:val="84"/>
        </w:numPr>
        <w:spacing w:line="312" w:lineRule="auto"/>
        <w:ind w:left="714" w:hanging="357"/>
        <w:jc w:val="both"/>
      </w:pPr>
      <w:r>
        <w:t xml:space="preserve">Неравенство (3) позволяет получить оценку снизу для </w:t>
      </w:r>
      <w:r>
        <w:rPr>
          <w:lang w:val="en-US"/>
        </w:rPr>
        <w:t>min</w:t>
      </w:r>
      <w:r>
        <w:t xml:space="preserve"> в задаче (1) </w:t>
      </w:r>
      <w:r>
        <w:rPr>
          <w:rFonts w:ascii="Symbol" w:hAnsi="Symbol"/>
        </w:rPr>
        <w:sym w:font="Symbol" w:char="F0DE"/>
      </w:r>
      <w:r>
        <w:t xml:space="preserve"> можно оценить точность приближенного решения.</w:t>
      </w:r>
    </w:p>
    <w:p w:rsidR="006D0930" w:rsidP="006D0930">
      <w:pPr>
        <w:pStyle w:val="ListParagraph"/>
        <w:spacing w:line="312" w:lineRule="auto"/>
        <w:ind w:left="714"/>
        <w:jc w:val="both"/>
      </w:pPr>
      <w:r>
        <w:t xml:space="preserve">Все зависит от того, насколько просто можно вычислить </w:t>
      </w:r>
      <w:r>
        <w:rPr>
          <w:position w:val="-10"/>
        </w:rPr>
        <w:object>
          <v:shape id="_x0000_i1894" type="#_x0000_t75" style="width:27.95pt;height:16.1pt" o:ole="">
            <v:imagedata r:id="rId1539" o:title=""/>
          </v:shape>
          <o:OLEObject Type="Embed" ProgID="Equation.DSMT4" ShapeID="_x0000_i1894" DrawAspect="Content" ObjectID="_1774258352" r:id="rId1540"/>
        </w:object>
      </w:r>
    </w:p>
    <w:p w:rsidR="006D0930" w:rsidP="006D0930"/>
    <w:p w:rsidR="006D0930" w:rsidP="006D0930"/>
    <w:p w:rsidR="006D0930" w:rsidP="006D0930">
      <w:pPr>
        <w:spacing w:before="120" w:after="120" w:line="312" w:lineRule="auto"/>
        <w:jc w:val="center"/>
        <w:rPr>
          <w:b/>
        </w:rPr>
      </w:pPr>
      <w:r>
        <w:rPr>
          <w:b/>
        </w:rPr>
        <w:t>Двойственные задачи линейного программирования</w:t>
      </w:r>
    </w:p>
    <w:p w:rsidR="006D0930" w:rsidP="006D0930">
      <w:pPr>
        <w:spacing w:line="312" w:lineRule="auto"/>
        <w:ind w:firstLine="426"/>
        <w:jc w:val="both"/>
      </w:pPr>
      <w:r>
        <w:t>Рассмотрим задачу линейного программирования в основной форме:</w:t>
      </w:r>
    </w:p>
    <w:p w:rsidR="006D0930" w:rsidP="006D0930">
      <w:pPr>
        <w:spacing w:line="312" w:lineRule="auto"/>
        <w:ind w:firstLine="426"/>
      </w:pPr>
      <w:r>
        <w:rPr>
          <w:position w:val="-10"/>
        </w:rPr>
        <w:object>
          <v:shape id="_x0000_i1895" type="#_x0000_t75" style="width:97.25pt;height:16.65pt" o:ole="">
            <v:imagedata r:id="rId1541" o:title=""/>
          </v:shape>
          <o:OLEObject Type="Embed" ProgID="Equation.DSMT4" ShapeID="_x0000_i1895" DrawAspect="Content" ObjectID="_1774258353" r:id="rId1542"/>
        </w:object>
      </w:r>
    </w:p>
    <w:p w:rsidR="006D0930" w:rsidP="006D0930">
      <w:pPr>
        <w:spacing w:line="312" w:lineRule="auto"/>
        <w:jc w:val="both"/>
      </w:pPr>
      <w:r>
        <w:t xml:space="preserve">Допустимое множество </w:t>
      </w:r>
      <w:r>
        <w:rPr>
          <w:position w:val="-16"/>
        </w:rPr>
        <w:object>
          <v:shape id="_x0000_i1896" type="#_x0000_t75" style="width:206.35pt;height:21.5pt" o:ole="">
            <v:imagedata r:id="rId1543" o:title=""/>
          </v:shape>
          <o:OLEObject Type="Embed" ProgID="Equation.DSMT4" ShapeID="_x0000_i1896" DrawAspect="Content" ObjectID="_1774258354" r:id="rId1544"/>
        </w:object>
      </w:r>
      <w:r>
        <w:t>.</w:t>
      </w:r>
    </w:p>
    <w:p w:rsidR="006D0930" w:rsidP="006D0930">
      <w:pPr>
        <w:spacing w:line="312" w:lineRule="auto"/>
        <w:ind w:firstLine="426"/>
        <w:jc w:val="both"/>
      </w:pPr>
      <w:r>
        <w:t>По теореме Куна-</w:t>
      </w:r>
      <w:r>
        <w:t>Таккера</w:t>
      </w:r>
      <w:r>
        <w:t xml:space="preserve"> для задачи выпуклого программирования (а ЗЛП есть ЗВП) наличие оптимальной точки 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 xml:space="preserve"> эквивалентно наличию </w:t>
      </w:r>
      <w:r>
        <w:t>седловой</w:t>
      </w:r>
      <w:r>
        <w:t xml:space="preserve"> точки (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>,</w:t>
      </w:r>
      <w:r>
        <w:rPr>
          <w:vertAlign w:val="subscript"/>
          <w:lang w:val="en-US"/>
        </w:rPr>
        <w:t> </w:t>
      </w:r>
      <w:r>
        <w:rPr>
          <w:rFonts w:ascii="Symbol" w:hAnsi="Symbol"/>
          <w:i/>
        </w:rPr>
        <w:sym w:font="Symbol" w:char="F06C"/>
      </w:r>
      <w:r>
        <w:rPr>
          <w:vertAlign w:val="superscript"/>
        </w:rPr>
        <w:t>*</w:t>
      </w:r>
      <w:r>
        <w:t xml:space="preserve">) функции Лагранжа:  </w:t>
      </w:r>
    </w:p>
    <w:p w:rsidR="006D0930" w:rsidP="006D0930">
      <w:pPr>
        <w:spacing w:line="312" w:lineRule="auto"/>
        <w:ind w:firstLine="426"/>
        <w:jc w:val="both"/>
      </w:pPr>
      <w:r>
        <w:rPr>
          <w:position w:val="-20"/>
        </w:rPr>
        <w:object>
          <v:shape id="_x0000_i1897" type="#_x0000_t75" style="width:224.05pt;height:23.1pt" o:ole="">
            <v:imagedata r:id="rId1545" o:title=""/>
          </v:shape>
          <o:OLEObject Type="Embed" ProgID="Equation.DSMT4" ShapeID="_x0000_i1897" DrawAspect="Content" ObjectID="_1774258355" r:id="rId1546"/>
        </w:object>
      </w:r>
      <w:r>
        <w:t>,  где</w:t>
      </w:r>
    </w:p>
    <w:p w:rsidR="006D0930" w:rsidP="006D0930">
      <w:pPr>
        <w:spacing w:line="312" w:lineRule="auto"/>
        <w:ind w:firstLine="426"/>
        <w:rPr>
          <w:position w:val="-22"/>
        </w:rPr>
      </w:pPr>
      <w:r>
        <w:rPr>
          <w:position w:val="-28"/>
        </w:rPr>
        <w:object>
          <v:shape id="_x0000_i1898" type="#_x0000_t75" style="width:217.05pt;height:34.4pt" o:ole="">
            <v:imagedata r:id="rId1547" o:title=""/>
          </v:shape>
          <o:OLEObject Type="Embed" ProgID="Equation.DSMT4" ShapeID="_x0000_i1898" DrawAspect="Content" ObjectID="_1774258356" r:id="rId1548"/>
        </w:object>
      </w:r>
      <w:r>
        <w:rPr>
          <w:position w:val="-22"/>
        </w:rPr>
        <w:t xml:space="preserve"> </w:t>
      </w:r>
    </w:p>
    <w:p w:rsidR="006D0930" w:rsidP="006D0930">
      <w:pPr>
        <w:spacing w:line="312" w:lineRule="auto"/>
        <w:ind w:firstLine="426"/>
      </w:pPr>
      <w:r>
        <w:t>(</w:t>
      </w:r>
      <w:r>
        <w:rPr>
          <w:i/>
        </w:rPr>
        <w:t>предполагаем, что условия регулярности выполняются</w:t>
      </w:r>
      <w:r>
        <w:t>).</w:t>
      </w:r>
    </w:p>
    <w:p w:rsidR="006D0930" w:rsidRPr="003F67C8" w:rsidP="006D0930">
      <w:pPr>
        <w:spacing w:line="312" w:lineRule="auto"/>
        <w:ind w:firstLine="426"/>
        <w:rPr>
          <w:position w:val="-22"/>
        </w:rPr>
      </w:pPr>
    </w:p>
    <w:p w:rsidR="006D0930" w:rsidP="006D0930">
      <w:pPr>
        <w:spacing w:line="312" w:lineRule="auto"/>
        <w:ind w:firstLine="426"/>
        <w:jc w:val="both"/>
      </w:pPr>
      <w:r>
        <w:t xml:space="preserve">Если обозначить </w:t>
      </w:r>
      <w:r>
        <w:rPr>
          <w:position w:val="-20"/>
        </w:rPr>
        <w:object>
          <v:shape id="_x0000_i1899" type="#_x0000_t75" style="width:93.5pt;height:21.5pt" o:ole="">
            <v:imagedata r:id="rId1549" o:title=""/>
          </v:shape>
          <o:OLEObject Type="Embed" ProgID="Equation.DSMT4" ShapeID="_x0000_i1899" DrawAspect="Content" ObjectID="_1774258357" r:id="rId1550"/>
        </w:object>
      </w:r>
      <w:r>
        <w:t xml:space="preserve">, то получаем </w:t>
      </w:r>
      <w:r>
        <w:rPr>
          <w:i/>
        </w:rPr>
        <w:t>двойственную задачу</w:t>
      </w:r>
      <w:r>
        <w:t xml:space="preserve">: </w:t>
      </w:r>
    </w:p>
    <w:p w:rsidR="006D0930" w:rsidP="006D0930">
      <w:pPr>
        <w:spacing w:line="312" w:lineRule="auto"/>
        <w:ind w:firstLine="426"/>
      </w:pPr>
      <w:r>
        <w:rPr>
          <w:position w:val="-20"/>
        </w:rPr>
        <w:object>
          <v:shape id="_x0000_i1900" type="#_x0000_t75" style="width:184.3pt;height:23.1pt" o:ole="">
            <v:imagedata r:id="rId1551" o:title=""/>
          </v:shape>
          <o:OLEObject Type="Embed" ProgID="Equation.DSMT4" ShapeID="_x0000_i1900" DrawAspect="Content" ObjectID="_1774258358" r:id="rId1552"/>
        </w:object>
      </w:r>
      <w:r>
        <w:t>.</w:t>
      </w:r>
    </w:p>
    <w:p w:rsidR="006D0930" w:rsidP="006D0930">
      <w:pPr>
        <w:spacing w:line="312" w:lineRule="auto"/>
        <w:ind w:firstLine="426"/>
      </w:pPr>
    </w:p>
    <w:p w:rsidR="006D0930" w:rsidP="006D0930">
      <w:pPr>
        <w:spacing w:line="312" w:lineRule="auto"/>
        <w:ind w:firstLine="426"/>
        <w:jc w:val="both"/>
      </w:pPr>
      <w:r>
        <w:t xml:space="preserve">Построим двойственную задачу к исходной задаче линейного программирования, рассматривая её, </w:t>
      </w:r>
      <w:r>
        <w:rPr>
          <w:i/>
        </w:rPr>
        <w:t>как задачу выпуклого программирования</w:t>
      </w:r>
      <w:r>
        <w:t xml:space="preserve"> (напомним, что там допустимое множество задается неравенством вида </w:t>
      </w:r>
      <w:r>
        <w:rPr>
          <w:i/>
          <w:lang w:val="en-US"/>
        </w:rPr>
        <w:t>f</w:t>
      </w:r>
      <w:r>
        <w:rPr>
          <w:i/>
          <w:vertAlign w:val="subscript"/>
          <w:lang w:val="en-US"/>
        </w:rPr>
        <w:t>i </w:t>
      </w:r>
      <w:r>
        <w:t>(</w:t>
      </w:r>
      <w:r>
        <w:rPr>
          <w:i/>
          <w:lang w:val="en-US"/>
        </w:rPr>
        <w:t>x</w:t>
      </w:r>
      <w:r>
        <w:t>)</w:t>
      </w:r>
      <w:r>
        <w:rPr>
          <w:lang w:val="en-US"/>
        </w:rPr>
        <w:t> </w:t>
      </w:r>
      <w:r>
        <w:rPr>
          <w:rFonts w:ascii="Symbol" w:hAnsi="Symbol"/>
        </w:rPr>
        <w:sym w:font="Symbol" w:char="F0A3"/>
      </w:r>
      <w:r>
        <w:rPr>
          <w:lang w:val="en-US"/>
        </w:rPr>
        <w:t> </w:t>
      </w:r>
      <w:r>
        <w:t>0).</w:t>
      </w:r>
    </w:p>
    <w:p w:rsidR="006D0930" w:rsidP="006D0930">
      <w:pPr>
        <w:spacing w:line="312" w:lineRule="auto"/>
        <w:ind w:firstLine="426"/>
        <w:jc w:val="both"/>
      </w:pPr>
      <w:r>
        <w:t xml:space="preserve">Имеем </w:t>
      </w:r>
      <w:r>
        <w:rPr>
          <w:lang w:val="en-US"/>
        </w:rPr>
        <w:t>(</w:t>
      </w:r>
      <w:r>
        <w:rPr>
          <w:i/>
          <w:lang w:val="en-US"/>
        </w:rPr>
        <w:t>m</w:t>
      </w:r>
      <w:r>
        <w:rPr>
          <w:lang w:val="en-US"/>
        </w:rPr>
        <w:t> + </w:t>
      </w:r>
      <w:r>
        <w:rPr>
          <w:i/>
          <w:lang w:val="en-US"/>
        </w:rPr>
        <w:t>n</w:t>
      </w:r>
      <w:r>
        <w:rPr>
          <w:lang w:val="en-US"/>
        </w:rPr>
        <w:t>)-</w:t>
      </w:r>
      <w:r>
        <w:t>ограничений:</w:t>
      </w:r>
    </w:p>
    <w:p w:rsidR="006D0930" w:rsidP="006D0930">
      <w:pPr>
        <w:spacing w:line="312" w:lineRule="auto"/>
        <w:ind w:firstLine="426"/>
      </w:pPr>
      <w:r>
        <w:rPr>
          <w:position w:val="-36"/>
        </w:rPr>
        <w:object>
          <v:shape id="_x0000_i1901" type="#_x0000_t75" style="width:204.2pt;height:41.9pt" o:ole="">
            <v:imagedata r:id="rId1553" o:title=""/>
          </v:shape>
          <o:OLEObject Type="Embed" ProgID="Equation.DSMT4" ShapeID="_x0000_i1901" DrawAspect="Content" ObjectID="_1774258359" r:id="rId1554"/>
        </w:object>
      </w:r>
    </w:p>
    <w:p w:rsidR="006D0930" w:rsidP="006D0930">
      <w:pPr>
        <w:spacing w:line="312" w:lineRule="auto"/>
      </w:pPr>
      <w:r>
        <w:t xml:space="preserve">Каждому ограничению сопоставим элементы </w:t>
      </w:r>
      <w:r>
        <w:rPr>
          <w:rFonts w:ascii="Symbol" w:hAnsi="Symbol"/>
          <w:i/>
        </w:rPr>
        <w:sym w:font="Symbol" w:char="F06C"/>
      </w:r>
      <w:r>
        <w:rPr>
          <w:i/>
          <w:vertAlign w:val="subscript"/>
          <w:lang w:val="en-US"/>
        </w:rPr>
        <w:t>i</w:t>
      </w:r>
      <w:r>
        <w:t xml:space="preserve">, </w:t>
      </w:r>
      <w:r>
        <w:rPr>
          <w:position w:val="-14"/>
        </w:rPr>
        <w:object>
          <v:shape id="_x0000_i1902" type="#_x0000_t75" style="width:16.1pt;height:23.1pt" o:ole="">
            <v:imagedata r:id="rId1555" o:title=""/>
          </v:shape>
          <o:OLEObject Type="Embed" ProgID="Equation.DSMT4" ShapeID="_x0000_i1902" DrawAspect="Content" ObjectID="_1774258360" r:id="rId1556"/>
        </w:object>
      </w:r>
      <w:r>
        <w:t xml:space="preserve">- компоненты вектора </w:t>
      </w:r>
      <w:r>
        <w:rPr>
          <w:rFonts w:ascii="Symbol" w:hAnsi="Symbol"/>
          <w:i/>
        </w:rPr>
        <w:sym w:font="Symbol" w:char="F06C"/>
      </w:r>
      <w:r>
        <w:rPr>
          <w:lang w:val="en-US"/>
        </w:rPr>
        <w:t> </w:t>
      </w:r>
      <w:r>
        <w:t>&gt;</w:t>
      </w:r>
      <w:r>
        <w:rPr>
          <w:lang w:val="en-US"/>
        </w:rPr>
        <w:t> </w:t>
      </w:r>
      <w:r>
        <w:t>0.</w:t>
      </w:r>
    </w:p>
    <w:p w:rsidR="006D0930" w:rsidP="006D0930">
      <w:pPr>
        <w:spacing w:line="312" w:lineRule="auto"/>
        <w:jc w:val="both"/>
      </w:pPr>
      <w:r>
        <w:t xml:space="preserve">Тогда функция Лагранжа: </w:t>
      </w:r>
    </w:p>
    <w:p w:rsidR="006D0930" w:rsidP="006D0930">
      <w:pPr>
        <w:spacing w:line="312" w:lineRule="auto"/>
        <w:ind w:firstLine="426"/>
      </w:pPr>
      <w:r>
        <w:rPr>
          <w:position w:val="-30"/>
        </w:rPr>
        <w:object>
          <v:shape id="_x0000_i1903" type="#_x0000_t75" style="width:242.35pt;height:34.4pt" o:ole="">
            <v:imagedata r:id="rId1557" o:title=""/>
          </v:shape>
          <o:OLEObject Type="Embed" ProgID="Equation.DSMT4" ShapeID="_x0000_i1903" DrawAspect="Content" ObjectID="_1774258361" r:id="rId1558"/>
        </w:object>
      </w:r>
    </w:p>
    <w:p w:rsidR="006D0930" w:rsidP="006D0930">
      <w:pPr>
        <w:spacing w:line="312" w:lineRule="auto"/>
        <w:jc w:val="both"/>
      </w:pPr>
      <w:r>
        <w:t xml:space="preserve">Т.к. </w:t>
      </w:r>
      <w:r>
        <w:rPr>
          <w:position w:val="-50"/>
        </w:rPr>
        <w:object>
          <v:shape id="_x0000_i1904" type="#_x0000_t75" style="width:207.95pt;height:55.9pt" o:ole="">
            <v:imagedata r:id="rId1559" o:title=""/>
          </v:shape>
          <o:OLEObject Type="Embed" ProgID="Equation.DSMT4" ShapeID="_x0000_i1904" DrawAspect="Content" ObjectID="_1774258362" r:id="rId1560"/>
        </w:object>
      </w:r>
      <w:r>
        <w:rPr>
          <w:lang w:val="en-US"/>
        </w:rPr>
        <w:t xml:space="preserve">, </w:t>
      </w:r>
      <w:r>
        <w:t>то</w:t>
      </w:r>
    </w:p>
    <w:p w:rsidR="006D0930" w:rsidP="006D0930">
      <w:pPr>
        <w:spacing w:line="312" w:lineRule="auto"/>
        <w:ind w:firstLine="42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2904443</wp:posOffset>
                </wp:positionH>
                <wp:positionV relativeFrom="paragraph">
                  <wp:posOffset>205740</wp:posOffset>
                </wp:positionV>
                <wp:extent cx="152400" cy="184150"/>
                <wp:effectExtent l="0" t="38100" r="57150" b="25400"/>
                <wp:wrapNone/>
                <wp:docPr id="1469107897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V="1">
                          <a:off x="0" y="0"/>
                          <a:ext cx="152400" cy="184150"/>
                        </a:xfrm>
                        <a:prstGeom prst="straightConnector1">
                          <a:avLst/>
                        </a:prstGeom>
                        <a:ln w="6350"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4" o:spid="_x0000_s1905" type="#_x0000_t32" style="width:12pt;height:14.5pt;margin-top:16.2pt;margin-left:228.7pt;flip:y;mso-height-percent:0;mso-height-relative:margin;mso-width-percent:0;mso-width-relative:margin;mso-wrap-distance-bottom:0;mso-wrap-distance-left:9pt;mso-wrap-distance-right:9pt;mso-wrap-distance-top:0;position:absolute;v-text-anchor:top;z-index:251770880" fillcolor="this" stroked="t" strokecolor="black" strokeweight="0.5pt">
                <v:stroke endarrow="classic"/>
              </v:shape>
            </w:pict>
          </mc:Fallback>
        </mc:AlternateContent>
      </w:r>
      <w:r>
        <w:rPr>
          <w:position w:val="-16"/>
        </w:rPr>
        <w:object>
          <v:shape id="_x0000_i1906" type="#_x0000_t75" style="width:339.75pt;height:21.5pt" o:ole="">
            <v:imagedata r:id="rId1561" o:title=""/>
          </v:shape>
          <o:OLEObject Type="Embed" ProgID="Equation.DSMT4" ShapeID="_x0000_i1906" DrawAspect="Content" ObjectID="_1774258363" r:id="rId1562"/>
        </w:object>
      </w:r>
    </w:p>
    <w:p w:rsidR="006D0930" w:rsidP="006D0930">
      <w:pPr>
        <w:spacing w:line="312" w:lineRule="auto"/>
        <w:ind w:left="2832" w:firstLine="708"/>
        <w:rPr>
          <w:lang w:val="en-US"/>
        </w:rPr>
      </w:pPr>
      <w:r>
        <w:t xml:space="preserve">   </w:t>
      </w:r>
      <w:r>
        <w:rPr>
          <w:position w:val="-16"/>
        </w:rPr>
        <w:object>
          <v:shape id="_x0000_i1907" type="#_x0000_t75" style="width:91.35pt;height:21.5pt" o:ole="">
            <v:imagedata r:id="rId1563" o:title=""/>
          </v:shape>
          <o:OLEObject Type="Embed" ProgID="Equation.DSMT4" ShapeID="_x0000_i1907" DrawAspect="Content" ObjectID="_1774258364" r:id="rId1564"/>
        </w:object>
      </w:r>
    </w:p>
    <w:p w:rsidR="006D0930" w:rsidP="006D0930">
      <w:pPr>
        <w:spacing w:line="312" w:lineRule="auto"/>
        <w:jc w:val="both"/>
      </w:pPr>
      <w:r>
        <w:t>Введем функцию</w:t>
      </w:r>
      <w:r>
        <w:rPr>
          <w:lang w:val="en-US"/>
        </w:rPr>
        <w:t xml:space="preserve"> </w:t>
      </w:r>
      <w:r>
        <w:rPr>
          <w:rFonts w:ascii="Symbol" w:hAnsi="Symbol"/>
          <w:i/>
          <w:lang w:val="en-US"/>
        </w:rPr>
        <w:sym w:font="Symbol" w:char="F079"/>
      </w:r>
    </w:p>
    <w:p w:rsidR="006D0930" w:rsidP="006D0930">
      <w:pPr>
        <w:spacing w:line="312" w:lineRule="auto"/>
        <w:ind w:firstLine="708"/>
      </w:pPr>
      <w:r>
        <w:rPr>
          <w:position w:val="-34"/>
        </w:rPr>
        <w:object>
          <v:shape id="_x0000_i1908" type="#_x0000_t75" style="width:282pt;height:40.3pt" o:ole="">
            <v:imagedata r:id="rId1565" o:title=""/>
          </v:shape>
          <o:OLEObject Type="Embed" ProgID="Equation.DSMT4" ShapeID="_x0000_i1908" DrawAspect="Content" ObjectID="_1774258365" r:id="rId1566"/>
        </w:object>
      </w:r>
    </w:p>
    <w:p w:rsidR="006D0930" w:rsidP="006D0930">
      <w:pPr>
        <w:spacing w:line="312" w:lineRule="auto"/>
        <w:jc w:val="both"/>
      </w:pPr>
      <w:r>
        <w:t xml:space="preserve">Итак, </w:t>
      </w:r>
    </w:p>
    <w:p w:rsidR="006D0930" w:rsidP="006D0930">
      <w:pPr>
        <w:spacing w:line="312" w:lineRule="auto"/>
        <w:ind w:firstLine="708"/>
      </w:pPr>
      <w:r>
        <w:rPr>
          <w:noProof/>
          <w:position w:val="-6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2666175</wp:posOffset>
                </wp:positionH>
                <wp:positionV relativeFrom="paragraph">
                  <wp:posOffset>235253</wp:posOffset>
                </wp:positionV>
                <wp:extent cx="13336" cy="375314"/>
                <wp:effectExtent l="76200" t="38100" r="62865" b="24765"/>
                <wp:wrapNone/>
                <wp:docPr id="1728529802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>
                          <a:off x="0" y="0"/>
                          <a:ext cx="13336" cy="37531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6" o:spid="_x0000_s1909" type="#_x0000_t32" style="width:1.05pt;height:29.55pt;margin-top:18.52pt;margin-left:209.94pt;flip:x;mso-height-percent:0;mso-height-relative:margin;mso-wrap-distance-bottom:0;mso-wrap-distance-left:9pt;mso-wrap-distance-right:9pt;mso-wrap-distance-top:0;position:absolute;v-text-anchor:top;z-index:251772928" fillcolor="this" stroked="t" strokecolor="black" strokeweight="0.75pt">
                <v:stroke startarrow="open"/>
              </v:shape>
            </w:pict>
          </mc:Fallback>
        </mc:AlternateContent>
      </w:r>
      <w:r>
        <w:rPr>
          <w:position w:val="-62"/>
        </w:rPr>
        <w:object>
          <v:shape id="_x0000_i1910" type="#_x0000_t75" style="width:167.1pt;height:44.05pt" o:ole="">
            <v:imagedata r:id="rId1567" o:title=""/>
          </v:shape>
          <o:OLEObject Type="Embed" ProgID="Equation.DSMT4" ShapeID="_x0000_i1910" DrawAspect="Content" ObjectID="_1774258366" r:id="rId1568"/>
        </w:object>
      </w:r>
      <w:r>
        <w:t xml:space="preserve"> </w:t>
      </w:r>
      <w:r>
        <w:rPr>
          <w:position w:val="-48"/>
        </w:rPr>
        <w:object>
          <v:shape id="_x0000_i1911" type="#_x0000_t75" style="width:78.45pt;height:37.05pt" o:ole="">
            <v:imagedata r:id="rId1569" o:title=""/>
          </v:shape>
          <o:OLEObject Type="Embed" ProgID="Equation.DSMT4" ShapeID="_x0000_i1911" DrawAspect="Content" ObjectID="_1774258367" r:id="rId1570"/>
        </w:object>
      </w:r>
    </w:p>
    <w:p w:rsidR="006D0930" w:rsidP="006D0930">
      <w:pPr>
        <w:spacing w:line="312" w:lineRule="auto"/>
        <w:ind w:left="2832" w:firstLine="708"/>
        <w:jc w:val="both"/>
        <w:rPr>
          <w:position w:val="-6"/>
        </w:rPr>
      </w:pPr>
      <w:r>
        <w:t xml:space="preserve">по условию  </w:t>
      </w:r>
      <w:r>
        <w:rPr>
          <w:position w:val="-6"/>
        </w:rPr>
        <w:object>
          <v:shape id="_x0000_i1912" type="#_x0000_t75" style="width:159.05pt;height:16.65pt" o:ole="">
            <v:imagedata r:id="rId1571" o:title=""/>
          </v:shape>
          <o:OLEObject Type="Embed" ProgID="Equation.DSMT4" ShapeID="_x0000_i1912" DrawAspect="Content" ObjectID="_1774258368" r:id="rId1572"/>
        </w:object>
      </w:r>
    </w:p>
    <w:p w:rsidR="006D0930" w:rsidP="006D0930">
      <w:pPr>
        <w:spacing w:line="312" w:lineRule="auto"/>
        <w:ind w:left="2832" w:firstLine="708"/>
        <w:jc w:val="both"/>
      </w:pPr>
    </w:p>
    <w:p w:rsidR="006D0930" w:rsidP="006D0930">
      <w:pPr>
        <w:spacing w:line="312" w:lineRule="auto"/>
        <w:jc w:val="both"/>
      </w:pPr>
      <w:r>
        <w:t xml:space="preserve">Получаем </w:t>
      </w:r>
      <w:r>
        <w:rPr>
          <w:i/>
        </w:rPr>
        <w:t>двойственную задачу линейного программирования</w:t>
      </w:r>
      <w:r>
        <w:t>:</w:t>
      </w:r>
    </w:p>
    <w:p w:rsidR="006D0930" w:rsidP="006D0930">
      <w:pPr>
        <w:spacing w:line="312" w:lineRule="auto"/>
        <w:ind w:firstLine="426"/>
        <w:jc w:val="both"/>
      </w:pPr>
      <w:r>
        <w:t xml:space="preserve">Целевая функция </w:t>
      </w:r>
      <w:r>
        <w:rPr>
          <w:position w:val="-10"/>
        </w:rPr>
        <w:object>
          <v:shape id="_x0000_i1913" type="#_x0000_t75" style="width:103.7pt;height:15.05pt" o:ole="">
            <v:imagedata r:id="rId1573" o:title=""/>
          </v:shape>
          <o:OLEObject Type="Embed" ProgID="Equation.DSMT4" ShapeID="_x0000_i1913" DrawAspect="Content" ObjectID="_1774258369" r:id="rId1574"/>
        </w:object>
      </w:r>
    </w:p>
    <w:p w:rsidR="006D0930" w:rsidRPr="00B734E0" w:rsidP="006D0930">
      <w:pPr>
        <w:spacing w:line="312" w:lineRule="auto"/>
        <w:ind w:firstLine="426"/>
        <w:jc w:val="both"/>
        <w:rPr>
          <w:position w:val="-16"/>
        </w:rPr>
      </w:pPr>
      <w:r>
        <w:t xml:space="preserve">Допустимое множество: </w:t>
      </w:r>
      <w:r>
        <w:rPr>
          <w:position w:val="-16"/>
        </w:rPr>
        <w:object>
          <v:shape id="_x0000_i1914" type="#_x0000_t75" style="width:144.55pt;height:22.55pt" o:ole="">
            <v:imagedata r:id="rId1575" o:title=""/>
          </v:shape>
          <o:OLEObject Type="Embed" ProgID="Equation.DSMT4" ShapeID="_x0000_i1914" DrawAspect="Content" ObjectID="_1774258370" r:id="rId1576"/>
        </w:object>
      </w:r>
    </w:p>
    <w:p w:rsidR="006D0930" w:rsidP="006D0930">
      <w:pPr>
        <w:spacing w:line="312" w:lineRule="auto"/>
        <w:jc w:val="both"/>
      </w:pPr>
      <w:r>
        <w:rPr>
          <w:i/>
        </w:rPr>
        <w:t>При этом</w:t>
      </w:r>
      <w:r>
        <w:t>:</w:t>
      </w:r>
    </w:p>
    <w:p w:rsidR="006D0930" w:rsidP="006D0930">
      <w:pPr>
        <w:pStyle w:val="ListParagraph"/>
        <w:numPr>
          <w:ilvl w:val="0"/>
          <w:numId w:val="85"/>
        </w:numPr>
        <w:spacing w:line="312" w:lineRule="auto"/>
        <w:jc w:val="both"/>
      </w:pPr>
      <w:r>
        <w:t>размерность исходной ЗЛП (</w:t>
      </w:r>
      <w:r>
        <w:rPr>
          <w:i/>
          <w:lang w:val="en-US"/>
        </w:rPr>
        <w:t>n</w:t>
      </w:r>
      <w:r>
        <w:t xml:space="preserve">) совпадает с числом ограничений в двойственной: </w:t>
      </w:r>
      <w:r>
        <w:rPr>
          <w:position w:val="-6"/>
        </w:rPr>
        <w:object>
          <v:shape id="_x0000_i1915" type="#_x0000_t75" style="width:41.9pt;height:16.65pt" o:ole="">
            <v:imagedata r:id="rId1577" o:title=""/>
          </v:shape>
          <o:OLEObject Type="Embed" ProgID="Equation.DSMT4" ShapeID="_x0000_i1915" DrawAspect="Content" ObjectID="_1774258371" r:id="rId1578"/>
        </w:object>
      </w:r>
      <w:r>
        <w:t>, и наоборот, число ограничений (</w:t>
      </w:r>
      <w:r>
        <w:rPr>
          <w:i/>
          <w:lang w:val="en-US"/>
        </w:rPr>
        <w:t>m</w:t>
      </w:r>
      <w:r>
        <w:t xml:space="preserve">) </w:t>
      </w:r>
      <w:r>
        <w:t>в</w:t>
      </w:r>
      <w:r>
        <w:t xml:space="preserve"> исходной ЗЛП совпадает с размерностью двойственной;</w:t>
      </w:r>
    </w:p>
    <w:p w:rsidR="006D0930" w:rsidP="006D0930">
      <w:pPr>
        <w:pStyle w:val="ListParagraph"/>
        <w:numPr>
          <w:ilvl w:val="0"/>
          <w:numId w:val="85"/>
        </w:numPr>
        <w:spacing w:line="312" w:lineRule="auto"/>
        <w:jc w:val="both"/>
      </w:pPr>
      <w:r>
        <w:rPr>
          <w:lang w:val="en-US"/>
        </w:rPr>
        <w:t>min</w:t>
      </w:r>
      <w:r w:rsidRPr="00A245FE">
        <w:t xml:space="preserve"> </w:t>
      </w:r>
      <w:r>
        <w:t xml:space="preserve">меняется на </w:t>
      </w:r>
      <w:r>
        <w:rPr>
          <w:lang w:val="en-US"/>
        </w:rPr>
        <w:t>max</w:t>
      </w:r>
      <w:r>
        <w:t>, знаки неравенств меняются на противоположные.</w:t>
      </w:r>
    </w:p>
    <w:p w:rsidR="006D0930" w:rsidP="006D0930">
      <w:pPr>
        <w:spacing w:line="360" w:lineRule="auto"/>
        <w:jc w:val="both"/>
        <w:rPr>
          <w:b/>
          <w:i/>
        </w:rPr>
      </w:pPr>
      <w:r>
        <w:rPr>
          <w:i/>
        </w:rPr>
        <w:t>Справедливы следующие утверждения:</w:t>
      </w:r>
    </w:p>
    <w:p w:rsidR="006D0930" w:rsidP="006D0930">
      <w:pPr>
        <w:pStyle w:val="ListParagraph"/>
        <w:numPr>
          <w:ilvl w:val="0"/>
          <w:numId w:val="86"/>
        </w:numPr>
        <w:spacing w:line="360" w:lineRule="auto"/>
        <w:ind w:left="714" w:hanging="357"/>
        <w:jc w:val="both"/>
      </w:pPr>
      <w:r>
        <w:rPr>
          <w:i/>
        </w:rPr>
        <w:t>Двойственность взаимна</w:t>
      </w:r>
      <w:r>
        <w:t xml:space="preserve">, т.е. задача, двойственная к </w:t>
      </w:r>
      <w:r>
        <w:t>двойственной</w:t>
      </w:r>
      <w:r>
        <w:t xml:space="preserve"> – исходная. </w:t>
      </w:r>
    </w:p>
    <w:p w:rsidR="006D0930" w:rsidP="006D0930">
      <w:pPr>
        <w:pStyle w:val="ListParagraph"/>
        <w:spacing w:line="360" w:lineRule="auto"/>
        <w:ind w:left="993"/>
        <w:jc w:val="both"/>
      </w:pPr>
      <w:r>
        <w:t xml:space="preserve">Действительно, </w:t>
      </w:r>
    </w:p>
    <w:p w:rsidR="006D0930" w:rsidP="006D0930">
      <w:pPr>
        <w:pStyle w:val="ListParagraph"/>
        <w:spacing w:line="360" w:lineRule="auto"/>
        <w:ind w:left="993"/>
        <w:jc w:val="both"/>
      </w:pPr>
      <w:r>
        <w:t xml:space="preserve">рассмотрим задачу, эквивалентную </w:t>
      </w:r>
      <w:r>
        <w:t>двойственной</w:t>
      </w:r>
      <w:r>
        <w:t>:</w:t>
      </w:r>
    </w:p>
    <w:p w:rsidR="006D0930" w:rsidP="006D0930">
      <w:pPr>
        <w:pStyle w:val="ListParagraph"/>
        <w:spacing w:line="360" w:lineRule="auto"/>
        <w:ind w:left="993" w:firstLine="423"/>
      </w:pPr>
      <w:r>
        <w:rPr>
          <w:position w:val="-20"/>
        </w:rPr>
        <w:object>
          <v:shape id="_x0000_i1916" type="#_x0000_t75" style="width:229.95pt;height:24.2pt" o:ole="">
            <v:imagedata r:id="rId1579" o:title=""/>
          </v:shape>
          <o:OLEObject Type="Embed" ProgID="Equation.DSMT4" ShapeID="_x0000_i1916" DrawAspect="Content" ObjectID="_1774258372" r:id="rId1580"/>
        </w:object>
      </w:r>
    </w:p>
    <w:p w:rsidR="006D0930" w:rsidP="006D0930">
      <w:pPr>
        <w:pStyle w:val="ListParagraph"/>
        <w:spacing w:line="360" w:lineRule="auto"/>
        <w:ind w:left="993"/>
        <w:jc w:val="both"/>
      </w:pPr>
      <w:r>
        <w:rPr>
          <w:rFonts w:ascii="Symbol" w:hAnsi="Symbol"/>
        </w:rPr>
        <w:sym w:font="Symbol" w:char="F0DE"/>
      </w:r>
      <w:r>
        <w:t xml:space="preserve"> получили ЗЛП в основной форме. Построим к ней </w:t>
      </w:r>
      <w:r>
        <w:t>двойственную</w:t>
      </w:r>
      <w:r>
        <w:t>:</w:t>
      </w:r>
    </w:p>
    <w:p w:rsidR="006D0930" w:rsidP="006D0930">
      <w:pPr>
        <w:pStyle w:val="ListParagraph"/>
        <w:spacing w:line="360" w:lineRule="auto"/>
        <w:ind w:left="993" w:firstLine="423"/>
      </w:pPr>
      <w:r>
        <w:rPr>
          <w:position w:val="-20"/>
        </w:rPr>
        <w:object>
          <v:shape id="_x0000_i1917" type="#_x0000_t75" style="width:220.85pt;height:24.2pt" o:ole="">
            <v:imagedata r:id="rId1581" o:title=""/>
          </v:shape>
          <o:OLEObject Type="Embed" ProgID="Equation.DSMT4" ShapeID="_x0000_i1917" DrawAspect="Content" ObjectID="_1774258373" r:id="rId1582"/>
        </w:object>
      </w:r>
    </w:p>
    <w:p w:rsidR="006D0930" w:rsidP="006D0930">
      <w:pPr>
        <w:pStyle w:val="ListParagraph"/>
        <w:spacing w:line="360" w:lineRule="auto"/>
        <w:ind w:left="993"/>
        <w:jc w:val="both"/>
      </w:pPr>
      <w:r>
        <w:rPr>
          <w:rFonts w:ascii="Symbol" w:hAnsi="Symbol"/>
        </w:rPr>
        <w:sym w:font="Symbol" w:char="F0DE"/>
      </w:r>
      <w:r>
        <w:t xml:space="preserve"> эта задача эквивалентна </w:t>
      </w:r>
      <w:r>
        <w:t>исходной</w:t>
      </w:r>
      <w:r>
        <w:t>:</w:t>
      </w:r>
    </w:p>
    <w:p w:rsidR="006D0930" w:rsidP="006D0930">
      <w:pPr>
        <w:pStyle w:val="ListParagraph"/>
        <w:spacing w:line="360" w:lineRule="auto"/>
        <w:ind w:left="993" w:firstLine="423"/>
      </w:pPr>
      <w:r>
        <w:rPr>
          <w:position w:val="-20"/>
        </w:rPr>
        <w:object>
          <v:shape id="_x0000_i1918" type="#_x0000_t75" style="width:200.95pt;height:24.2pt" o:ole="">
            <v:imagedata r:id="rId1583" o:title=""/>
          </v:shape>
          <o:OLEObject Type="Embed" ProgID="Equation.DSMT4" ShapeID="_x0000_i1918" DrawAspect="Content" ObjectID="_1774258374" r:id="rId1584"/>
        </w:object>
      </w:r>
      <w:r>
        <w:t>.</w:t>
      </w:r>
    </w:p>
    <w:p w:rsidR="006D0930" w:rsidP="006D0930">
      <w:pPr>
        <w:pStyle w:val="ListParagraph"/>
        <w:numPr>
          <w:ilvl w:val="0"/>
          <w:numId w:val="86"/>
        </w:numPr>
        <w:spacing w:line="360" w:lineRule="auto"/>
        <w:ind w:left="714" w:hanging="357"/>
        <w:jc w:val="both"/>
      </w:pPr>
      <w:r>
        <w:t xml:space="preserve">Если решение исходной задачи линейного программирования существует, то существует и решение двойственной ЗЛП, причем </w:t>
      </w:r>
      <w:r>
        <w:rPr>
          <w:i/>
        </w:rPr>
        <w:t>экстремумы целевых функций совпадают</w:t>
      </w:r>
      <w:r>
        <w:t xml:space="preserve"> (было доказано в теореме о двойственности).</w:t>
      </w:r>
    </w:p>
    <w:p w:rsidR="006D0930" w:rsidP="006D0930">
      <w:pPr>
        <w:pStyle w:val="ListParagraph"/>
        <w:numPr>
          <w:ilvl w:val="0"/>
          <w:numId w:val="86"/>
        </w:numPr>
        <w:spacing w:line="360" w:lineRule="auto"/>
        <w:ind w:left="714" w:hanging="357"/>
        <w:jc w:val="both"/>
      </w:pPr>
      <w:r>
        <w:t xml:space="preserve">Экстремальная точка </w:t>
      </w:r>
      <w:r>
        <w:rPr>
          <w:rFonts w:ascii="Symbol" w:hAnsi="Symbol"/>
          <w:i/>
        </w:rPr>
        <w:sym w:font="Symbol" w:char="F06C"/>
      </w:r>
      <w:r>
        <w:rPr>
          <w:vertAlign w:val="superscript"/>
        </w:rPr>
        <w:t>*</w:t>
      </w:r>
      <w:r>
        <w:t xml:space="preserve"> двойственной задачи является </w:t>
      </w:r>
      <w:r>
        <w:rPr>
          <w:i/>
        </w:rPr>
        <w:t>векторным коэффициентом чувствительности</w:t>
      </w:r>
      <w:r>
        <w:t xml:space="preserve"> исходной задачи по вектору </w:t>
      </w:r>
      <w:r>
        <w:rPr>
          <w:i/>
          <w:lang w:val="en-US"/>
        </w:rPr>
        <w:t>b</w:t>
      </w:r>
      <w:r>
        <w:t xml:space="preserve">. </w:t>
      </w:r>
    </w:p>
    <w:p w:rsidR="006D0930" w:rsidP="006D0930">
      <w:pPr>
        <w:spacing w:line="360" w:lineRule="auto"/>
        <w:ind w:firstLine="708"/>
        <w:jc w:val="both"/>
      </w:pPr>
      <w:r>
        <w:t xml:space="preserve">Рассмотрим видоизмененную задачу с вектором правых частей </w:t>
      </w:r>
      <w:r>
        <w:rPr>
          <w:i/>
          <w:lang w:val="en-US"/>
        </w:rPr>
        <w:t>b</w:t>
      </w:r>
      <w:r>
        <w:t>+</w:t>
      </w:r>
      <w:r>
        <w:rPr>
          <w:rFonts w:ascii="Symbol" w:hAnsi="Symbol"/>
          <w:lang w:val="en-US"/>
        </w:rPr>
        <w:sym w:font="Symbol" w:char="F044"/>
      </w:r>
      <w:r>
        <w:rPr>
          <w:i/>
          <w:lang w:val="en-US"/>
        </w:rPr>
        <w:t>b</w:t>
      </w:r>
      <w:r>
        <w:t>:</w:t>
      </w:r>
    </w:p>
    <w:p w:rsidR="006D0930" w:rsidP="006D0930">
      <w:pPr>
        <w:spacing w:line="360" w:lineRule="auto"/>
        <w:ind w:firstLine="708"/>
      </w:pPr>
      <w:r>
        <w:rPr>
          <w:position w:val="-86"/>
        </w:rPr>
        <w:object>
          <v:shape id="_x0000_i1919" type="#_x0000_t75" style="width:83.8pt;height:91.9pt" o:ole="">
            <v:imagedata r:id="rId1585" o:title=""/>
          </v:shape>
          <o:OLEObject Type="Embed" ProgID="Equation.DSMT4" ShapeID="_x0000_i1919" DrawAspect="Content" ObjectID="_1774258375" r:id="rId1586"/>
        </w:object>
      </w:r>
    </w:p>
    <w:p w:rsidR="006D0930" w:rsidP="006D0930">
      <w:pPr>
        <w:spacing w:line="360" w:lineRule="auto"/>
        <w:ind w:firstLine="426"/>
        <w:jc w:val="both"/>
      </w:pPr>
      <w:r>
        <w:t xml:space="preserve">Для пассивных ограничений </w:t>
      </w:r>
      <w:r>
        <w:rPr>
          <w:position w:val="-12"/>
        </w:rPr>
        <w:object>
          <v:shape id="_x0000_i1920" type="#_x0000_t75" style="width:56.95pt;height:19.35pt" o:ole="">
            <v:imagedata r:id="rId1587" o:title=""/>
          </v:shape>
          <o:OLEObject Type="Embed" ProgID="Equation.DSMT4" ShapeID="_x0000_i1920" DrawAspect="Content" ObjectID="_1774258376" r:id="rId1588"/>
        </w:object>
      </w:r>
      <w:r>
        <w:t xml:space="preserve"> небольшое изменение </w:t>
      </w:r>
      <w:r>
        <w:rPr>
          <w:i/>
          <w:lang w:val="en-US"/>
        </w:rPr>
        <w:t>b</w:t>
      </w:r>
      <w:r>
        <w:rPr>
          <w:i/>
          <w:vertAlign w:val="subscript"/>
          <w:lang w:val="en-US"/>
        </w:rPr>
        <w:t>i</w:t>
      </w:r>
      <w:r>
        <w:t xml:space="preserve"> не нарушит строгого неравенства. </w:t>
      </w:r>
    </w:p>
    <w:p w:rsidR="006D0930" w:rsidP="006D0930">
      <w:pPr>
        <w:tabs>
          <w:tab w:val="left" w:pos="426"/>
        </w:tabs>
        <w:spacing w:line="360" w:lineRule="auto"/>
        <w:ind w:firstLine="426"/>
        <w:jc w:val="both"/>
      </w:pPr>
      <w:r>
        <w:t xml:space="preserve">При этом заметим, что из условия </w:t>
      </w:r>
      <w:r>
        <w:rPr>
          <w:position w:val="-16"/>
        </w:rPr>
        <w:object>
          <v:shape id="_x0000_i1921" type="#_x0000_t75" style="width:149.35pt;height:22.05pt" o:ole="">
            <v:imagedata r:id="rId1589" o:title=""/>
          </v:shape>
          <o:OLEObject Type="Embed" ProgID="Equation.DSMT4" ShapeID="_x0000_i1921" DrawAspect="Content" ObjectID="_1774258377" r:id="rId1590"/>
        </w:object>
      </w:r>
      <w:r>
        <w:t xml:space="preserve">, которое называется условием дополняющей </w:t>
      </w:r>
      <w:r>
        <w:t>нежесткости</w:t>
      </w:r>
      <w:r>
        <w:t xml:space="preserve">, следует, что </w:t>
      </w:r>
      <w:r>
        <w:rPr>
          <w:position w:val="-12"/>
        </w:rPr>
        <w:object>
          <v:shape id="_x0000_i1922" type="#_x0000_t75" style="width:31.7pt;height:19.35pt" o:ole="">
            <v:imagedata r:id="rId1591" o:title=""/>
          </v:shape>
          <o:OLEObject Type="Embed" ProgID="Equation.DSMT4" ShapeID="_x0000_i1922" DrawAspect="Content" ObjectID="_1774258378" r:id="rId1592"/>
        </w:object>
      </w:r>
      <w:r>
        <w:t xml:space="preserve"> для пассивных ограничений. Для активных ограничений </w:t>
      </w:r>
      <w:r>
        <w:rPr>
          <w:position w:val="-12"/>
        </w:rPr>
        <w:object>
          <v:shape id="_x0000_i1923" type="#_x0000_t75" style="width:56.95pt;height:19.35pt" o:ole="">
            <v:imagedata r:id="rId1593" o:title=""/>
          </v:shape>
          <o:OLEObject Type="Embed" ProgID="Equation.DSMT4" ShapeID="_x0000_i1923" DrawAspect="Content" ObjectID="_1774258379" r:id="rId1594"/>
        </w:object>
      </w:r>
      <w:r>
        <w:t xml:space="preserve"> изменение </w:t>
      </w:r>
      <w:r>
        <w:rPr>
          <w:i/>
          <w:lang w:val="en-US"/>
        </w:rPr>
        <w:t>b</w:t>
      </w:r>
      <w:r>
        <w:rPr>
          <w:i/>
          <w:vertAlign w:val="subscript"/>
          <w:lang w:val="en-US"/>
        </w:rPr>
        <w:t>i</w:t>
      </w:r>
      <w:r>
        <w:t xml:space="preserve"> может привести к большому изменению экстремума.</w:t>
      </w:r>
    </w:p>
    <w:p w:rsidR="006D0930" w:rsidP="006D0930">
      <w:pPr>
        <w:spacing w:line="360" w:lineRule="auto"/>
        <w:ind w:firstLine="426"/>
        <w:jc w:val="both"/>
      </w:pPr>
      <w:r>
        <w:rPr>
          <w:position w:val="-12"/>
        </w:rPr>
        <w:object>
          <v:shape id="_x0000_i1924" type="#_x0000_t75" style="width:15.05pt;height:19.35pt" o:ole="">
            <v:imagedata r:id="rId1595" o:title=""/>
          </v:shape>
          <o:OLEObject Type="Embed" ProgID="Equation.DSMT4" ShapeID="_x0000_i1924" DrawAspect="Content" ObjectID="_1774258380" r:id="rId1596"/>
        </w:object>
      </w:r>
      <w:r>
        <w:t xml:space="preserve"> </w:t>
      </w:r>
      <w:r>
        <w:rPr>
          <w:i/>
        </w:rPr>
        <w:t>характеризует скорость изменения экстремума, т.е.</w:t>
      </w:r>
      <w:r>
        <w:t xml:space="preserve"> </w:t>
      </w:r>
      <w:r>
        <w:rPr>
          <w:position w:val="-30"/>
        </w:rPr>
        <w:object>
          <v:shape id="_x0000_i1925" type="#_x0000_t75" style="width:44.05pt;height:34.4pt" o:ole="">
            <v:imagedata r:id="rId1597" o:title=""/>
          </v:shape>
          <o:OLEObject Type="Embed" ProgID="Equation.DSMT4" ShapeID="_x0000_i1925" DrawAspect="Content" ObjectID="_1774258381" r:id="rId1598"/>
        </w:object>
      </w:r>
      <w:r>
        <w:t>.</w:t>
      </w:r>
    </w:p>
    <w:p w:rsidR="006D0930" w:rsidP="006D0930">
      <w:pPr>
        <w:spacing w:line="360" w:lineRule="auto"/>
        <w:ind w:firstLine="426"/>
        <w:jc w:val="both"/>
      </w:pPr>
      <w:r>
        <w:t xml:space="preserve">Действительно, для линейной задачи функция Лагранжа </w:t>
      </w:r>
      <w:r>
        <w:rPr>
          <w:i/>
          <w:lang w:val="en-US"/>
        </w:rPr>
        <w:t>L</w:t>
      </w:r>
      <w:r>
        <w:t xml:space="preserve"> имеет вид </w:t>
      </w:r>
    </w:p>
    <w:p w:rsidR="006D0930" w:rsidP="006D0930">
      <w:pPr>
        <w:spacing w:line="360" w:lineRule="auto"/>
        <w:ind w:firstLine="426"/>
      </w:pPr>
      <w:r>
        <w:rPr>
          <w:position w:val="-10"/>
        </w:rPr>
        <w:object>
          <v:shape id="_x0000_i1926" type="#_x0000_t75" style="width:134.35pt;height:15.05pt" o:ole="">
            <v:imagedata r:id="rId1599" o:title=""/>
          </v:shape>
          <o:OLEObject Type="Embed" ProgID="Equation.DSMT4" ShapeID="_x0000_i1926" DrawAspect="Content" ObjectID="_1774258382" r:id="rId1600"/>
        </w:object>
      </w:r>
      <w:r>
        <w:t xml:space="preserve">,  </w:t>
      </w:r>
      <w:r w:rsidR="00C936C2">
        <w:t xml:space="preserve">и, поскольку </w:t>
      </w:r>
      <w:r>
        <w:t xml:space="preserve"> </w:t>
      </w:r>
      <w:r>
        <w:rPr>
          <w:position w:val="-10"/>
        </w:rPr>
        <w:object>
          <v:shape id="_x0000_i1927" type="#_x0000_t75" style="width:85.45pt;height:18.25pt" o:ole="">
            <v:imagedata r:id="rId1601" o:title=""/>
          </v:shape>
          <o:OLEObject Type="Embed" ProgID="Equation.DSMT4" ShapeID="_x0000_i1927" DrawAspect="Content" ObjectID="_1774258383" r:id="rId1602"/>
        </w:object>
      </w:r>
      <w:r w:rsidR="00C936C2">
        <w:t>, имеем</w:t>
      </w:r>
    </w:p>
    <w:p w:rsidR="006D0930" w:rsidP="006D0930">
      <w:pPr>
        <w:spacing w:line="360" w:lineRule="auto"/>
        <w:ind w:firstLine="426"/>
      </w:pPr>
      <w:r>
        <w:rPr>
          <w:position w:val="-48"/>
        </w:rPr>
        <w:object>
          <v:shape id="_x0000_i1928" type="#_x0000_t75" style="width:380.95pt;height:53.75pt" o:ole="">
            <v:imagedata r:id="rId1603" o:title=""/>
          </v:shape>
          <o:OLEObject Type="Embed" ProgID="Equation.DSMT4" ShapeID="_x0000_i1928" DrawAspect="Content" ObjectID="_1774258384" r:id="rId1604"/>
        </w:object>
      </w:r>
    </w:p>
    <w:p w:rsidR="00F41E71" w:rsidRPr="00F41E71" w:rsidP="006D0930">
      <w:pPr>
        <w:spacing w:line="360" w:lineRule="auto"/>
        <w:jc w:val="both"/>
      </w:pPr>
      <w:r w:rsidRPr="00F41E71">
        <w:t>Решение</w:t>
      </w:r>
      <w:r>
        <w:t xml:space="preserve"> </w:t>
      </w:r>
      <w:r>
        <w:rPr>
          <w:position w:val="-6"/>
        </w:rPr>
        <w:object>
          <v:shape id="_x0000_i1929" type="#_x0000_t75" style="width:13.95pt;height:16.1pt" o:ole="">
            <v:imagedata r:id="rId1605" o:title=""/>
          </v:shape>
          <o:OLEObject Type="Embed" ProgID="Equation.DSMT4" ShapeID="_x0000_i1929" DrawAspect="Content" ObjectID="_1774258385" r:id="rId1606"/>
        </w:object>
      </w:r>
      <w:r>
        <w:t xml:space="preserve"> двойственной задачи позволяет выделить ограничения, которые являются наиболее или наименее существенными для оптимума в прямой задаче, и проанализировать их влияние на результат оптимизации. </w:t>
      </w:r>
    </w:p>
    <w:p w:rsidR="006D0930" w:rsidP="006D0930">
      <w:pPr>
        <w:spacing w:line="360" w:lineRule="auto"/>
        <w:jc w:val="both"/>
      </w:pPr>
      <w:r>
        <w:rPr>
          <w:b/>
        </w:rPr>
        <w:t>Пример.</w:t>
      </w:r>
      <w:r>
        <w:t xml:space="preserve"> </w:t>
      </w:r>
    </w:p>
    <w:p w:rsidR="006D0930" w:rsidP="006D0930">
      <w:pPr>
        <w:spacing w:line="360" w:lineRule="auto"/>
        <w:ind w:firstLine="426"/>
        <w:jc w:val="both"/>
      </w:pPr>
      <w:r>
        <w:t xml:space="preserve">Провести анализ чувствительности в следующей задаче оптимизации. Для изготовления изделий четырех видов </w:t>
      </w:r>
      <w:r>
        <w:rPr>
          <w:position w:val="-12"/>
        </w:rPr>
        <w:object>
          <v:shape id="_x0000_i1930" type="#_x0000_t75" style="width:44.05pt;height:19.35pt" o:ole="">
            <v:imagedata r:id="rId1607" o:title=""/>
          </v:shape>
          <o:OLEObject Type="Embed" ProgID="Equation.DSMT4" ShapeID="_x0000_i1930" DrawAspect="Content" ObjectID="_1774258386" r:id="rId1608"/>
        </w:object>
      </w:r>
      <w:r>
        <w:t xml:space="preserve"> используют ресурсы трех типов, причем запасы ресурсов ограничены. Исходные данные задачи представлены в таблице.</w:t>
      </w:r>
    </w:p>
    <w:p w:rsidR="006D0930" w:rsidP="006D0930">
      <w:pPr>
        <w:spacing w:line="312" w:lineRule="auto"/>
      </w:pPr>
    </w:p>
    <w:tbl>
      <w:tblPr>
        <w:tblStyle w:val="TableGrid3"/>
        <w:tblW w:w="0" w:type="auto"/>
        <w:jc w:val="center"/>
        <w:tblLayout w:type="fixed"/>
        <w:tblLook w:val="04A0"/>
      </w:tblPr>
      <w:tblGrid>
        <w:gridCol w:w="1134"/>
        <w:gridCol w:w="1701"/>
        <w:gridCol w:w="1701"/>
        <w:gridCol w:w="1701"/>
        <w:gridCol w:w="1701"/>
        <w:gridCol w:w="1134"/>
      </w:tblGrid>
      <w:tr w:rsidTr="0093009F">
        <w:tblPrEx>
          <w:tblW w:w="0" w:type="auto"/>
          <w:jc w:val="center"/>
          <w:tblLayout w:type="fixed"/>
          <w:tblLook w:val="04A0"/>
        </w:tblPrEx>
        <w:trPr>
          <w:jc w:val="center"/>
        </w:trPr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930" w:rsidP="0093009F">
            <w:pPr>
              <w:spacing w:line="312" w:lineRule="auto"/>
              <w:jc w:val="center"/>
            </w:pPr>
            <w:r>
              <w:t>Тип ресурсов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930" w:rsidP="0093009F">
            <w:pPr>
              <w:spacing w:line="312" w:lineRule="auto"/>
              <w:jc w:val="center"/>
              <w:rPr>
                <w:vertAlign w:val="subscript"/>
              </w:rPr>
            </w:pPr>
            <w:r>
              <w:t xml:space="preserve">Расход ресурсов на изготовление одного изделия </w:t>
            </w:r>
            <w:r>
              <w:rPr>
                <w:position w:val="-14"/>
              </w:rPr>
              <w:object>
                <v:shape id="_x0000_i1931" type="#_x0000_t75" style="width:15.05pt;height:19.35pt" o:ole="">
                  <v:imagedata r:id="rId1609" o:title=""/>
                </v:shape>
                <o:OLEObject Type="Embed" ProgID="Equation.DSMT4" ShapeID="_x0000_i1931" DrawAspect="Content" ObjectID="_1774258387" r:id="rId1610"/>
              </w:object>
            </w:r>
            <w:r>
              <w:t xml:space="preserve"> при его стоимости </w:t>
            </w:r>
            <w:r>
              <w:rPr>
                <w:position w:val="-14"/>
              </w:rPr>
              <w:object>
                <v:shape id="_x0000_i1932" type="#_x0000_t75" style="width:12.9pt;height:19.35pt" o:ole="">
                  <v:imagedata r:id="rId1611" o:title=""/>
                </v:shape>
                <o:OLEObject Type="Embed" ProgID="Equation.DSMT4" ShapeID="_x0000_i1932" DrawAspect="Content" ObjectID="_1774258388" r:id="rId1612"/>
              </w:objec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930" w:rsidP="0093009F">
            <w:pPr>
              <w:spacing w:line="312" w:lineRule="auto"/>
              <w:jc w:val="center"/>
            </w:pPr>
            <w:r>
              <w:t>Запасы ресурсов</w:t>
            </w:r>
          </w:p>
        </w:tc>
      </w:tr>
      <w:tr w:rsidTr="0093009F">
        <w:tblPrEx>
          <w:tblW w:w="0" w:type="auto"/>
          <w:jc w:val="center"/>
          <w:tblLayout w:type="fixed"/>
          <w:tblLook w:val="04A0"/>
        </w:tblPrEx>
        <w:trPr>
          <w:jc w:val="center"/>
        </w:trPr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930" w:rsidP="0093009F"/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930" w:rsidP="0093009F">
            <w:pPr>
              <w:spacing w:line="312" w:lineRule="auto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930" w:rsidP="0093009F">
            <w:pPr>
              <w:spacing w:line="312" w:lineRule="auto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930" w:rsidP="0093009F">
            <w:pPr>
              <w:spacing w:line="312" w:lineRule="auto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930" w:rsidP="0093009F">
            <w:pPr>
              <w:spacing w:line="312" w:lineRule="auto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A</w:t>
            </w:r>
            <w:r>
              <w:rPr>
                <w:vertAlign w:val="subscript"/>
                <w:lang w:val="en-US"/>
              </w:rPr>
              <w:t>4</w:t>
            </w: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930" w:rsidP="0093009F"/>
        </w:tc>
      </w:tr>
      <w:tr w:rsidTr="0093009F">
        <w:tblPrEx>
          <w:tblW w:w="0" w:type="auto"/>
          <w:jc w:val="center"/>
          <w:tblLayout w:type="fixed"/>
          <w:tblLook w:val="04A0"/>
        </w:tblPrEx>
        <w:trPr>
          <w:jc w:val="center"/>
        </w:trPr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930" w:rsidP="0093009F"/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930" w:rsidP="0093009F">
            <w:pPr>
              <w:spacing w:line="312" w:lineRule="auto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c</w:t>
            </w:r>
            <w:r>
              <w:rPr>
                <w:vertAlign w:val="subscript"/>
                <w:lang w:val="en-US"/>
              </w:rPr>
              <w:t xml:space="preserve"> </w:t>
            </w:r>
            <w:r>
              <w:rPr>
                <w:lang w:val="en-US"/>
              </w:rPr>
              <w:t>=</w:t>
            </w:r>
            <w:r>
              <w:rPr>
                <w:vertAlign w:val="subscript"/>
                <w:lang w:val="en-US"/>
              </w:rPr>
              <w:t xml:space="preserve"> </w:t>
            </w:r>
            <w:r>
              <w:rPr>
                <w:lang w:val="en-US"/>
              </w:rPr>
              <w:t>27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930" w:rsidP="0093009F">
            <w:pPr>
              <w:spacing w:line="312" w:lineRule="auto"/>
              <w:jc w:val="center"/>
            </w:pPr>
            <w:r>
              <w:rPr>
                <w:i/>
                <w:lang w:val="en-US"/>
              </w:rPr>
              <w:t>c</w:t>
            </w:r>
            <w:r>
              <w:rPr>
                <w:vertAlign w:val="subscript"/>
                <w:lang w:val="en-US"/>
              </w:rPr>
              <w:t xml:space="preserve"> </w:t>
            </w:r>
            <w:r>
              <w:rPr>
                <w:lang w:val="en-US"/>
              </w:rPr>
              <w:t>=</w:t>
            </w:r>
            <w:r>
              <w:rPr>
                <w:vertAlign w:val="subscript"/>
                <w:lang w:val="en-US"/>
              </w:rPr>
              <w:t xml:space="preserve"> </w:t>
            </w:r>
            <w:r>
              <w:rPr>
                <w:lang w:val="en-US"/>
              </w:rPr>
              <w:t>10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930" w:rsidP="0093009F">
            <w:pPr>
              <w:spacing w:line="312" w:lineRule="auto"/>
              <w:jc w:val="center"/>
            </w:pPr>
            <w:r>
              <w:rPr>
                <w:i/>
                <w:lang w:val="en-US"/>
              </w:rPr>
              <w:t>c</w:t>
            </w:r>
            <w:r>
              <w:rPr>
                <w:vertAlign w:val="subscript"/>
                <w:lang w:val="en-US"/>
              </w:rPr>
              <w:t xml:space="preserve"> </w:t>
            </w:r>
            <w:r>
              <w:rPr>
                <w:lang w:val="en-US"/>
              </w:rPr>
              <w:t>=</w:t>
            </w:r>
            <w:r>
              <w:rPr>
                <w:vertAlign w:val="subscript"/>
                <w:lang w:val="en-US"/>
              </w:rPr>
              <w:t xml:space="preserve"> </w:t>
            </w:r>
            <w:r>
              <w:rPr>
                <w:lang w:val="en-US"/>
              </w:rPr>
              <w:t>15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930" w:rsidP="0093009F">
            <w:pPr>
              <w:spacing w:line="312" w:lineRule="auto"/>
              <w:jc w:val="center"/>
            </w:pPr>
            <w:r>
              <w:rPr>
                <w:i/>
                <w:lang w:val="en-US"/>
              </w:rPr>
              <w:t>c</w:t>
            </w:r>
            <w:r>
              <w:rPr>
                <w:vertAlign w:val="subscript"/>
                <w:lang w:val="en-US"/>
              </w:rPr>
              <w:t xml:space="preserve"> </w:t>
            </w:r>
            <w:r>
              <w:rPr>
                <w:lang w:val="en-US"/>
              </w:rPr>
              <w:t>=</w:t>
            </w:r>
            <w:r>
              <w:rPr>
                <w:vertAlign w:val="subscript"/>
                <w:lang w:val="en-US"/>
              </w:rPr>
              <w:t xml:space="preserve"> </w:t>
            </w:r>
            <w:r>
              <w:rPr>
                <w:lang w:val="en-US"/>
              </w:rPr>
              <w:t>28</w:t>
            </w: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930" w:rsidP="0093009F"/>
        </w:tc>
      </w:tr>
      <w:tr w:rsidTr="0093009F">
        <w:tblPrEx>
          <w:tblW w:w="0" w:type="auto"/>
          <w:jc w:val="center"/>
          <w:tblLayout w:type="fixed"/>
          <w:tblLook w:val="04A0"/>
        </w:tblPrEx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930" w:rsidP="0093009F">
            <w:pPr>
              <w:spacing w:line="312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930" w:rsidP="0093009F">
            <w:pPr>
              <w:spacing w:line="312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930" w:rsidP="0093009F">
            <w:pPr>
              <w:spacing w:line="312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930" w:rsidP="0093009F">
            <w:pPr>
              <w:spacing w:line="312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930" w:rsidP="0093009F">
            <w:pPr>
              <w:spacing w:line="312" w:lineRule="auto"/>
              <w:jc w:val="center"/>
            </w:pPr>
            <w: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930" w:rsidP="0093009F">
            <w:pPr>
              <w:spacing w:line="312" w:lineRule="auto"/>
              <w:jc w:val="center"/>
            </w:pPr>
            <w:r>
              <w:t>20</w:t>
            </w:r>
          </w:p>
        </w:tc>
      </w:tr>
      <w:tr w:rsidTr="0093009F">
        <w:tblPrEx>
          <w:tblW w:w="0" w:type="auto"/>
          <w:jc w:val="center"/>
          <w:tblLayout w:type="fixed"/>
          <w:tblLook w:val="04A0"/>
        </w:tblPrEx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930" w:rsidP="0093009F">
            <w:pPr>
              <w:spacing w:line="312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930" w:rsidP="0093009F">
            <w:pPr>
              <w:spacing w:line="312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930" w:rsidP="0093009F">
            <w:pPr>
              <w:spacing w:line="312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930" w:rsidP="0093009F">
            <w:pPr>
              <w:spacing w:line="312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930" w:rsidP="0093009F">
            <w:pPr>
              <w:spacing w:line="312" w:lineRule="auto"/>
              <w:jc w:val="center"/>
            </w:pPr>
            <w: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930" w:rsidP="0093009F">
            <w:pPr>
              <w:spacing w:line="312" w:lineRule="auto"/>
              <w:jc w:val="center"/>
            </w:pPr>
            <w:r>
              <w:t>50</w:t>
            </w:r>
          </w:p>
        </w:tc>
      </w:tr>
      <w:tr w:rsidTr="0093009F">
        <w:tblPrEx>
          <w:tblW w:w="0" w:type="auto"/>
          <w:jc w:val="center"/>
          <w:tblLayout w:type="fixed"/>
          <w:tblLook w:val="04A0"/>
        </w:tblPrEx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930" w:rsidP="0093009F">
            <w:pPr>
              <w:spacing w:line="312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930" w:rsidP="0093009F">
            <w:pPr>
              <w:spacing w:line="312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930" w:rsidP="0093009F">
            <w:pPr>
              <w:spacing w:line="312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930" w:rsidP="0093009F">
            <w:pPr>
              <w:spacing w:line="312" w:lineRule="auto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930" w:rsidP="0093009F">
            <w:pPr>
              <w:spacing w:line="312" w:lineRule="auto"/>
              <w:jc w:val="center"/>
            </w:pPr>
            <w: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930" w:rsidP="0093009F">
            <w:pPr>
              <w:spacing w:line="312" w:lineRule="auto"/>
              <w:jc w:val="center"/>
            </w:pPr>
            <w:r>
              <w:t>60</w:t>
            </w:r>
          </w:p>
        </w:tc>
      </w:tr>
    </w:tbl>
    <w:p w:rsidR="006D0930" w:rsidP="006D0930">
      <w:pPr>
        <w:spacing w:line="312" w:lineRule="auto"/>
        <w:ind w:firstLine="567"/>
        <w:jc w:val="both"/>
        <w:rPr>
          <w:i/>
        </w:rPr>
      </w:pPr>
    </w:p>
    <w:p w:rsidR="006D0930" w:rsidP="006D0930">
      <w:pPr>
        <w:spacing w:line="312" w:lineRule="auto"/>
        <w:ind w:firstLine="426"/>
        <w:jc w:val="both"/>
      </w:pPr>
      <w:r>
        <w:rPr>
          <w:i/>
        </w:rPr>
        <w:t>Цель</w:t>
      </w:r>
      <w:r>
        <w:t xml:space="preserve">: составить план выпуска изделий </w:t>
      </w:r>
      <w:r>
        <w:rPr>
          <w:position w:val="-14"/>
        </w:rPr>
        <w:object>
          <v:shape id="_x0000_i1933" type="#_x0000_t75" style="width:15.05pt;height:19.35pt" o:ole="">
            <v:imagedata r:id="rId1609" o:title=""/>
          </v:shape>
          <o:OLEObject Type="Embed" ProgID="Equation.DSMT4" ShapeID="_x0000_i1933" DrawAspect="Content" ObjectID="_1774258389" r:id="rId1613"/>
        </w:object>
      </w:r>
      <w:r>
        <w:t xml:space="preserve">, обеспечивающий </w:t>
      </w:r>
      <w:r>
        <w:rPr>
          <w:lang w:val="en-US"/>
        </w:rPr>
        <w:t>max</w:t>
      </w:r>
      <w:r w:rsidRPr="00A245FE">
        <w:t xml:space="preserve"> </w:t>
      </w:r>
      <w:r>
        <w:t>стоимость произведенной продукции.</w:t>
      </w:r>
    </w:p>
    <w:p w:rsidR="006D0930" w:rsidP="006D0930">
      <w:pPr>
        <w:spacing w:line="312" w:lineRule="auto"/>
        <w:ind w:firstLine="426"/>
        <w:jc w:val="both"/>
      </w:pPr>
      <w:r>
        <w:t xml:space="preserve">Взяв в качестве управляемых переменных </w:t>
      </w:r>
      <w:r>
        <w:rPr>
          <w:position w:val="-14"/>
        </w:rPr>
        <w:object>
          <v:shape id="_x0000_i1934" type="#_x0000_t75" style="width:64.5pt;height:19.35pt" o:ole="">
            <v:imagedata r:id="rId1614" o:title=""/>
          </v:shape>
          <o:OLEObject Type="Embed" ProgID="Equation.DSMT4" ShapeID="_x0000_i1934" DrawAspect="Content" ObjectID="_1774258390" r:id="rId1615"/>
        </w:object>
      </w:r>
      <w:r>
        <w:t xml:space="preserve"> – количество выпускаемых изделий </w:t>
      </w:r>
      <w:r>
        <w:rPr>
          <w:position w:val="-14"/>
        </w:rPr>
        <w:object>
          <v:shape id="_x0000_i1935" type="#_x0000_t75" style="width:15.05pt;height:19.35pt" o:ole="">
            <v:imagedata r:id="rId1609" o:title=""/>
          </v:shape>
          <o:OLEObject Type="Embed" ProgID="Equation.DSMT4" ShapeID="_x0000_i1935" DrawAspect="Content" ObjectID="_1774258391" r:id="rId1616"/>
        </w:object>
      </w:r>
      <w:r w:rsidR="00F41E71">
        <w:t>,</w:t>
      </w:r>
      <w:r>
        <w:t xml:space="preserve"> получим следующую математическую модель:</w:t>
      </w:r>
    </w:p>
    <w:p w:rsidR="006D0930" w:rsidP="006D0930">
      <w:pPr>
        <w:spacing w:line="312" w:lineRule="auto"/>
        <w:ind w:firstLine="708"/>
        <w:rPr>
          <w:lang w:val="en-US"/>
        </w:rPr>
      </w:pPr>
      <w:r>
        <w:rPr>
          <w:position w:val="-88"/>
        </w:rPr>
        <w:object>
          <v:shape id="_x0000_i1936" type="#_x0000_t75" style="width:200.4pt;height:94.55pt" o:ole="">
            <v:imagedata r:id="rId1617" o:title=""/>
          </v:shape>
          <o:OLEObject Type="Embed" ProgID="Equation.DSMT4" ShapeID="_x0000_i1936" DrawAspect="Content" ObjectID="_1774258392" r:id="rId1618"/>
        </w:object>
      </w:r>
    </w:p>
    <w:p w:rsidR="006D0930" w:rsidP="006D0930">
      <w:pPr>
        <w:spacing w:line="312" w:lineRule="auto"/>
        <w:ind w:firstLine="426"/>
        <w:jc w:val="both"/>
      </w:pPr>
      <w:r>
        <w:t xml:space="preserve">Решив задачу симплекс-методом, найдем: 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 xml:space="preserve"> = (0,0,10,5), т.е. </w:t>
      </w:r>
      <w:r>
        <w:rPr>
          <w:lang w:val="en-US"/>
        </w:rPr>
        <w:t>max</w:t>
      </w:r>
      <w:r w:rsidRPr="00A245FE">
        <w:t xml:space="preserve"> </w:t>
      </w:r>
      <w:r>
        <w:t xml:space="preserve">стоимость произведенной продукции </w:t>
      </w:r>
      <w:r>
        <w:rPr>
          <w:rFonts w:ascii="Symbol" w:hAnsi="Symbol"/>
          <w:i/>
        </w:rPr>
        <w:sym w:font="Symbol" w:char="F06A"/>
      </w:r>
      <w:r>
        <w:rPr>
          <w:vertAlign w:val="superscript"/>
        </w:rPr>
        <w:t>*</w:t>
      </w:r>
      <w:r>
        <w:t xml:space="preserve"> = 290 будет получена, если изделия </w:t>
      </w:r>
      <w:r>
        <w:rPr>
          <w:i/>
          <w:lang w:val="en-US"/>
        </w:rPr>
        <w:t>A</w:t>
      </w:r>
      <w:r>
        <w:rPr>
          <w:vertAlign w:val="subscript"/>
        </w:rPr>
        <w:t>1</w:t>
      </w:r>
      <w:r>
        <w:t xml:space="preserve"> и </w:t>
      </w:r>
      <w:r>
        <w:rPr>
          <w:i/>
          <w:lang w:val="en-US"/>
        </w:rPr>
        <w:t>A</w:t>
      </w:r>
      <w:r>
        <w:rPr>
          <w:vertAlign w:val="subscript"/>
        </w:rPr>
        <w:t>2</w:t>
      </w:r>
      <w:r>
        <w:t xml:space="preserve"> не выпускать, а изготовить 10 изделий </w:t>
      </w:r>
      <w:r>
        <w:rPr>
          <w:i/>
          <w:lang w:val="en-US"/>
        </w:rPr>
        <w:t>A</w:t>
      </w:r>
      <w:r>
        <w:rPr>
          <w:vertAlign w:val="subscript"/>
        </w:rPr>
        <w:t>3</w:t>
      </w:r>
      <w:r>
        <w:t xml:space="preserve"> и 5 изделий </w:t>
      </w:r>
      <w:r>
        <w:rPr>
          <w:i/>
          <w:lang w:val="en-US"/>
        </w:rPr>
        <w:t>A</w:t>
      </w:r>
      <w:r>
        <w:rPr>
          <w:vertAlign w:val="subscript"/>
        </w:rPr>
        <w:t>4</w:t>
      </w:r>
      <w:r>
        <w:t>.</w:t>
      </w:r>
    </w:p>
    <w:p w:rsidR="006D0930" w:rsidP="006D0930">
      <w:pPr>
        <w:spacing w:line="312" w:lineRule="auto"/>
        <w:ind w:firstLine="426"/>
        <w:jc w:val="both"/>
      </w:pPr>
      <w:r>
        <w:t>Двойственная задача имеет вид:</w:t>
      </w:r>
    </w:p>
    <w:p w:rsidR="006D0930" w:rsidP="006D0930">
      <w:pPr>
        <w:spacing w:line="312" w:lineRule="auto"/>
        <w:ind w:firstLine="708"/>
      </w:pPr>
      <w:r>
        <w:rPr>
          <w:position w:val="-106"/>
        </w:rPr>
        <w:object>
          <v:shape id="_x0000_i1937" type="#_x0000_t75" style="width:174.1pt;height:111.75pt" o:ole="">
            <v:imagedata r:id="rId1619" o:title=""/>
          </v:shape>
          <o:OLEObject Type="Embed" ProgID="Equation.DSMT4" ShapeID="_x0000_i1937" DrawAspect="Content" ObjectID="_1774258393" r:id="rId1620"/>
        </w:object>
      </w:r>
    </w:p>
    <w:p w:rsidR="006D0930" w:rsidP="006D0930">
      <w:pPr>
        <w:spacing w:line="312" w:lineRule="auto"/>
        <w:ind w:firstLine="708"/>
        <w:jc w:val="both"/>
      </w:pPr>
      <w:r>
        <w:t xml:space="preserve">Решив её, получим </w:t>
      </w:r>
      <w:r>
        <w:rPr>
          <w:i/>
          <w:lang w:val="en-US"/>
        </w:rPr>
        <w:t>y</w:t>
      </w:r>
      <w:r>
        <w:rPr>
          <w:vertAlign w:val="superscript"/>
        </w:rPr>
        <w:t>*</w:t>
      </w:r>
      <w:r>
        <w:t xml:space="preserve"> = (12,1,0), </w:t>
      </w:r>
      <w:r>
        <w:rPr>
          <w:rFonts w:ascii="Symbol" w:hAnsi="Symbol"/>
          <w:i/>
          <w:lang w:val="en-US"/>
        </w:rPr>
        <w:sym w:font="Symbol" w:char="F079"/>
      </w:r>
      <w:r>
        <w:rPr>
          <w:i/>
        </w:rPr>
        <w:softHyphen/>
      </w:r>
      <w:r>
        <w:rPr>
          <w:i/>
          <w:vertAlign w:val="subscript"/>
        </w:rPr>
        <w:t xml:space="preserve"> </w:t>
      </w:r>
      <w:r>
        <w:t>(</w:t>
      </w:r>
      <w:r>
        <w:rPr>
          <w:i/>
          <w:lang w:val="en-US"/>
        </w:rPr>
        <w:t>y</w:t>
      </w:r>
      <w:r>
        <w:rPr>
          <w:vertAlign w:val="superscript"/>
        </w:rPr>
        <w:t>*</w:t>
      </w:r>
      <w:r>
        <w:t>) = 290.</w:t>
      </w:r>
    </w:p>
    <w:p w:rsidR="006D0930" w:rsidP="006D0930">
      <w:pPr>
        <w:spacing w:line="312" w:lineRule="auto"/>
        <w:ind w:firstLine="708"/>
        <w:jc w:val="both"/>
      </w:pPr>
      <w:r>
        <w:t xml:space="preserve">Из этого решения видно, что  при небольших приращениях </w:t>
      </w:r>
      <w:r>
        <w:rPr>
          <w:rFonts w:ascii="Symbol" w:hAnsi="Symbol"/>
        </w:rPr>
        <w:sym w:font="Symbol" w:char="F044"/>
      </w:r>
      <w:r>
        <w:rPr>
          <w:i/>
          <w:lang w:val="en-US"/>
        </w:rPr>
        <w:t>b</w:t>
      </w:r>
      <w:r>
        <w:softHyphen/>
      </w:r>
      <w:r>
        <w:rPr>
          <w:vertAlign w:val="subscript"/>
        </w:rPr>
        <w:t>1</w:t>
      </w:r>
      <w:r>
        <w:t xml:space="preserve"> запасов ресурса </w:t>
      </w:r>
      <w:r>
        <w:rPr>
          <w:lang w:val="en-US"/>
        </w:rPr>
        <w:t>I</w:t>
      </w:r>
      <w:r>
        <w:t xml:space="preserve"> максимально достижимая стоимость изготовленной продукции </w:t>
      </w:r>
      <w:r>
        <w:rPr>
          <w:rFonts w:ascii="Symbol" w:hAnsi="Symbol"/>
          <w:i/>
        </w:rPr>
        <w:sym w:font="Symbol" w:char="F06A"/>
      </w:r>
      <w:r>
        <w:rPr>
          <w:vertAlign w:val="superscript"/>
        </w:rPr>
        <w:t>*</w:t>
      </w:r>
      <w:r>
        <w:t xml:space="preserve"> изменится на величину 12</w:t>
      </w:r>
      <w:r>
        <w:rPr>
          <w:rFonts w:ascii="Symbol" w:hAnsi="Symbol"/>
        </w:rPr>
        <w:sym w:font="Symbol" w:char="F044"/>
      </w:r>
      <w:r>
        <w:rPr>
          <w:i/>
          <w:lang w:val="en-US"/>
        </w:rPr>
        <w:t>b</w:t>
      </w:r>
      <w:r>
        <w:softHyphen/>
      </w:r>
      <w:r>
        <w:rPr>
          <w:vertAlign w:val="subscript"/>
        </w:rPr>
        <w:t>1</w:t>
      </w:r>
    </w:p>
    <w:p w:rsidR="006D0930" w:rsidP="006D0930">
      <w:pPr>
        <w:spacing w:line="312" w:lineRule="auto"/>
        <w:ind w:firstLine="708"/>
        <w:jc w:val="both"/>
      </w:pPr>
      <w:r>
        <w:t>Например, если этот ресурс представляет собой сырье, то увеличение его запасов на 1 кг при оптимальном планировании, вызовет возрастание стоимости изг</w:t>
      </w:r>
      <w:r w:rsidR="00C14E19">
        <w:t xml:space="preserve">отовленной продукции на 12 рублей. </w:t>
      </w:r>
      <w:r>
        <w:t xml:space="preserve">То же приращение ресурсов </w:t>
      </w:r>
      <w:r>
        <w:rPr>
          <w:lang w:val="en-US"/>
        </w:rPr>
        <w:t>II</w:t>
      </w:r>
      <w:r w:rsidRPr="00A245FE">
        <w:t xml:space="preserve"> </w:t>
      </w:r>
      <w:r>
        <w:t>обеспечит увеличение объема продукции только на 1 руб</w:t>
      </w:r>
      <w:r w:rsidR="00C14E19">
        <w:t>ль</w:t>
      </w:r>
      <w:r>
        <w:t xml:space="preserve">. И, наконец, изменение в небольших пределах запасов ресурса </w:t>
      </w:r>
      <w:r>
        <w:rPr>
          <w:lang w:val="en-US"/>
        </w:rPr>
        <w:t>III</w:t>
      </w:r>
      <w:r w:rsidRPr="00A245FE">
        <w:t xml:space="preserve"> </w:t>
      </w:r>
      <w:r>
        <w:t xml:space="preserve">вовсе не повлияет на стоимость произведенной продукции. </w:t>
      </w:r>
    </w:p>
    <w:p w:rsidR="006D0930" w:rsidP="006D0930">
      <w:pPr>
        <w:spacing w:line="312" w:lineRule="auto"/>
        <w:ind w:firstLine="708"/>
        <w:jc w:val="both"/>
      </w:pPr>
      <w:r>
        <w:t xml:space="preserve">Это означает, что запасы ресурса </w:t>
      </w:r>
      <w:r>
        <w:rPr>
          <w:lang w:val="en-US"/>
        </w:rPr>
        <w:t>III</w:t>
      </w:r>
      <w:r w:rsidRPr="00A245FE">
        <w:t xml:space="preserve"> </w:t>
      </w:r>
      <w:r>
        <w:t xml:space="preserve">при оптимальном плане </w:t>
      </w:r>
      <w:r>
        <w:t>расходуются</w:t>
      </w:r>
      <w:r>
        <w:t xml:space="preserve"> не полностью и являются избыточными.</w:t>
      </w:r>
    </w:p>
    <w:p w:rsidR="00125AE5" w:rsidP="00F41E71">
      <w:pPr>
        <w:spacing w:line="312" w:lineRule="auto"/>
        <w:ind w:firstLine="708"/>
        <w:jc w:val="both"/>
        <w:sectPr>
          <w:footerReference w:type="default" r:id="rId1621"/>
          <w:type w:val="nextPage"/>
          <w:pgSz w:w="11906" w:h="16838"/>
          <w:pgMar w:top="1134" w:right="850" w:bottom="1134" w:left="1701" w:header="708" w:footer="0" w:gutter="0"/>
          <w:pgNumType w:start="1"/>
          <w:cols w:space="708"/>
          <w:docGrid w:linePitch="360"/>
        </w:sectPr>
      </w:pPr>
      <w:r>
        <w:rPr>
          <w:rFonts w:ascii="Symbol" w:hAnsi="Symbol"/>
        </w:rPr>
        <w:sym w:font="Symbol" w:char="F0DE"/>
      </w:r>
      <w:r>
        <w:t xml:space="preserve"> Наиболее дефицитным в рассматриваемой задаче является ресурс </w:t>
      </w:r>
      <w:r>
        <w:rPr>
          <w:lang w:val="en-US"/>
        </w:rPr>
        <w:t>I</w:t>
      </w:r>
      <w:r>
        <w:t xml:space="preserve">, его запасы следует по возможности, увеличивать в первую очередь. Второй ресурс менее дефицитен, а запасы ресурса </w:t>
      </w:r>
      <w:r>
        <w:rPr>
          <w:lang w:val="en-US"/>
        </w:rPr>
        <w:t>III</w:t>
      </w:r>
      <w:r w:rsidRPr="00A245FE">
        <w:t xml:space="preserve"> </w:t>
      </w:r>
      <w:r>
        <w:t>превосходят потребности, соответствующие оптимальному плану выпуска изделий.</w:t>
      </w:r>
    </w:p>
    <w:p w:rsidR="00242F24" w:rsidP="00242F24">
      <w:pPr>
        <w:spacing w:before="120" w:after="120" w:line="312" w:lineRule="auto"/>
        <w:jc w:val="center"/>
      </w:pPr>
      <w:r>
        <w:rPr>
          <w:b/>
        </w:rPr>
        <w:t>Элементы вариационного исчисления</w:t>
      </w:r>
    </w:p>
    <w:p w:rsidR="00242F24" w:rsidP="00F167E2">
      <w:pPr>
        <w:spacing w:line="288" w:lineRule="auto"/>
        <w:ind w:firstLine="426"/>
        <w:jc w:val="both"/>
      </w:pPr>
      <w:r>
        <w:t xml:space="preserve">До сих пор рассматривались задачи оптимизации, </w:t>
      </w:r>
      <w:r>
        <w:rPr>
          <w:i/>
        </w:rPr>
        <w:t>приводящие</w:t>
      </w:r>
      <w:r>
        <w:t xml:space="preserve"> к математическим моделям с </w:t>
      </w:r>
      <w:r>
        <w:rPr>
          <w:i/>
        </w:rPr>
        <w:t>целевыми функциями одной или нескольких переменных</w:t>
      </w:r>
      <w:r>
        <w:t xml:space="preserve">. Но далеко не всегда качество принятых решений можно охарактеризовать с помощью целевой функции конечного числа переменных, т.к. это решение во многих случаях состоит в выборе не числа или вектора значений управляемых переменных, а </w:t>
      </w:r>
      <w:r>
        <w:rPr>
          <w:i/>
        </w:rPr>
        <w:t>функции</w:t>
      </w:r>
      <w:r>
        <w:t>, определяющей, например, режим некоторого процесса.</w:t>
      </w:r>
    </w:p>
    <w:p w:rsidR="00242F24" w:rsidP="00F167E2">
      <w:pPr>
        <w:spacing w:line="288" w:lineRule="auto"/>
        <w:ind w:firstLine="426"/>
        <w:jc w:val="both"/>
      </w:pPr>
      <w:r>
        <w:t xml:space="preserve">Так, если с целью улучшения свойств материала необходимо провести его термическую обработку, то возникает </w:t>
      </w:r>
      <w:r>
        <w:rPr>
          <w:i/>
        </w:rPr>
        <w:t>задача об определении</w:t>
      </w:r>
      <w:r>
        <w:t xml:space="preserve"> такой </w:t>
      </w:r>
      <w:r>
        <w:rPr>
          <w:i/>
        </w:rPr>
        <w:t>зависимости температуры нагревания</w:t>
      </w:r>
      <w:r>
        <w:t xml:space="preserve"> "</w:t>
      </w:r>
      <w:r>
        <w:rPr>
          <w:position w:val="-6"/>
        </w:rPr>
        <w:object>
          <v:shape id="_x0000_i1938" type="#_x0000_t75" style="width:11.8pt;height:10.75pt" o:ole="">
            <v:imagedata r:id="rId1622" o:title=""/>
          </v:shape>
          <o:OLEObject Type="Embed" ProgID="Equation.DSMT4" ShapeID="_x0000_i1938" DrawAspect="Content" ObjectID="_1774700870" r:id="rId1623"/>
        </w:object>
      </w:r>
      <w:r>
        <w:t>" от времени "</w:t>
      </w:r>
      <w:r>
        <w:rPr>
          <w:position w:val="-6"/>
        </w:rPr>
        <w:object>
          <v:shape id="_x0000_i1939" type="#_x0000_t75" style="width:7.5pt;height:11.8pt" o:ole="">
            <v:imagedata r:id="rId1624" o:title=""/>
          </v:shape>
          <o:OLEObject Type="Embed" ProgID="Equation.DSMT4" ShapeID="_x0000_i1939" DrawAspect="Content" ObjectID="_1774700871" r:id="rId1625"/>
        </w:object>
      </w:r>
      <w:r>
        <w:t xml:space="preserve">", т.е. </w:t>
      </w:r>
      <w:r>
        <w:rPr>
          <w:i/>
        </w:rPr>
        <w:t>функции</w:t>
      </w:r>
      <w:r>
        <w:t xml:space="preserve"> "</w:t>
      </w:r>
      <w:r>
        <w:rPr>
          <w:i/>
          <w:lang w:val="en-US"/>
        </w:rPr>
        <w:t>x</w:t>
      </w:r>
      <w:r>
        <w:t>(</w:t>
      </w:r>
      <w:r>
        <w:rPr>
          <w:i/>
          <w:lang w:val="en-US"/>
        </w:rPr>
        <w:t>t</w:t>
      </w:r>
      <w:r>
        <w:t xml:space="preserve">)", которая обеспечивает </w:t>
      </w:r>
      <w:r>
        <w:rPr>
          <w:i/>
        </w:rPr>
        <w:t>оптимальный результат</w:t>
      </w:r>
      <w:r>
        <w:t xml:space="preserve"> (например, максимальное значение показателя прочности материала).</w:t>
      </w:r>
    </w:p>
    <w:p w:rsidR="00F167E2" w:rsidP="00F167E2">
      <w:pPr>
        <w:spacing w:line="288" w:lineRule="auto"/>
        <w:ind w:firstLine="426"/>
        <w:jc w:val="both"/>
      </w:pPr>
      <w:r>
        <w:t xml:space="preserve">В задачах оптимизации, к рассмотрению которых мы переходим, </w:t>
      </w:r>
      <w:r>
        <w:rPr>
          <w:i/>
        </w:rPr>
        <w:t xml:space="preserve">допустимое множество </w:t>
      </w:r>
      <w:r>
        <w:rPr>
          <w:i/>
          <w:lang w:val="en-US"/>
        </w:rPr>
        <w:t>X</w:t>
      </w:r>
      <w:r>
        <w:rPr>
          <w:i/>
        </w:rPr>
        <w:t xml:space="preserve"> состоит</w:t>
      </w:r>
      <w:r>
        <w:t xml:space="preserve"> не из точек конечномерного пространства </w:t>
      </w:r>
      <w:r>
        <w:rPr>
          <w:i/>
          <w:lang w:val="en-US"/>
        </w:rPr>
        <w:t>R</w:t>
      </w:r>
      <w:r>
        <w:rPr>
          <w:i/>
          <w:vertAlign w:val="superscript"/>
          <w:lang w:val="en-US"/>
        </w:rPr>
        <w:t>n</w:t>
      </w:r>
      <w:r>
        <w:t xml:space="preserve">, а </w:t>
      </w:r>
      <w:r>
        <w:rPr>
          <w:i/>
        </w:rPr>
        <w:t>из функций</w:t>
      </w:r>
      <w:r>
        <w:t xml:space="preserve">, т.е. </w:t>
      </w:r>
      <w:r>
        <w:rPr>
          <w:i/>
        </w:rPr>
        <w:t>элементов некоторого бесконечномерного функционального пространства</w:t>
      </w:r>
      <w:r>
        <w:t xml:space="preserve">. А числовой критерий оптимизации </w:t>
      </w:r>
      <w:r>
        <w:rPr>
          <w:i/>
          <w:lang w:val="en-US"/>
        </w:rPr>
        <w:t>Y</w:t>
      </w:r>
      <w:r>
        <w:t>(</w:t>
      </w:r>
      <w:r>
        <w:rPr>
          <w:i/>
          <w:lang w:val="en-US"/>
        </w:rPr>
        <w:t>x</w:t>
      </w:r>
      <w:r>
        <w:t xml:space="preserve">) в таких задачах, зависящий от выбранной функции </w:t>
      </w:r>
      <w:r>
        <w:rPr>
          <w:i/>
          <w:lang w:val="en-US"/>
        </w:rPr>
        <w:t>x</w:t>
      </w:r>
      <w:r>
        <w:t>(</w:t>
      </w:r>
      <w:r>
        <w:rPr>
          <w:i/>
          <w:lang w:val="en-US"/>
        </w:rPr>
        <w:t>t</w:t>
      </w:r>
      <w:r>
        <w:t>)</w:t>
      </w:r>
      <w:r>
        <w:rPr>
          <w:rFonts w:ascii="Symbol" w:hAnsi="Symbol"/>
        </w:rPr>
        <w:sym w:font="Symbol" w:char="F0CE"/>
      </w:r>
      <w:r>
        <w:rPr>
          <w:i/>
          <w:lang w:val="en-US"/>
        </w:rPr>
        <w:t>X</w:t>
      </w:r>
      <w:r>
        <w:t xml:space="preserve">, называется </w:t>
      </w:r>
      <w:r>
        <w:rPr>
          <w:i/>
        </w:rPr>
        <w:t>целевым функционалом</w:t>
      </w:r>
      <w:r>
        <w:t xml:space="preserve">. </w:t>
      </w:r>
    </w:p>
    <w:p w:rsidR="00F167E2" w:rsidRPr="00F167E2" w:rsidP="00F167E2">
      <w:pPr>
        <w:spacing w:line="288" w:lineRule="auto"/>
        <w:ind w:firstLine="426"/>
        <w:jc w:val="both"/>
      </w:pPr>
      <w:r>
        <w:t>Т.</w:t>
      </w:r>
      <w:r>
        <w:t>о</w:t>
      </w:r>
      <w:r>
        <w:t>.</w:t>
      </w:r>
      <w:r>
        <w:t>,</w:t>
      </w:r>
      <w:r>
        <w:t xml:space="preserve"> </w:t>
      </w:r>
      <w:r>
        <w:t>в</w:t>
      </w:r>
      <w:r>
        <w:t xml:space="preserve"> данном разделе рассматриваются задачи оптимизации, приводящие к математическим моделям вида: </w:t>
      </w:r>
    </w:p>
    <w:p w:rsidR="00F167E2" w:rsidRPr="00F167E2" w:rsidP="00F167E2">
      <w:pPr>
        <w:spacing w:line="288" w:lineRule="auto"/>
        <w:ind w:firstLine="426"/>
        <w:jc w:val="both"/>
        <w:rPr>
          <w:lang w:val="en-US"/>
        </w:rPr>
      </w:pPr>
      <w:r>
        <w:rPr>
          <w:i/>
          <w:lang w:val="en-US"/>
        </w:rPr>
        <w:t>J</w:t>
      </w:r>
      <w:r w:rsidRPr="00F167E2" w:rsidR="00242F24">
        <w:rPr>
          <w:lang w:val="en-US"/>
        </w:rPr>
        <w:t>(</w:t>
      </w:r>
      <w:r w:rsidR="00242F24">
        <w:rPr>
          <w:i/>
          <w:lang w:val="en-US"/>
        </w:rPr>
        <w:t>x</w:t>
      </w:r>
      <w:r w:rsidRPr="00F167E2" w:rsidR="00242F24">
        <w:rPr>
          <w:lang w:val="en-US"/>
        </w:rPr>
        <w:t>) </w:t>
      </w:r>
      <w:r w:rsidR="00242F24">
        <w:rPr>
          <w:rFonts w:ascii="Symbol" w:hAnsi="Symbol"/>
        </w:rPr>
        <w:sym w:font="Symbol" w:char="F0AE"/>
      </w:r>
      <w:r w:rsidRPr="00F167E2" w:rsidR="00242F24">
        <w:rPr>
          <w:lang w:val="en-US"/>
        </w:rPr>
        <w:t> </w:t>
      </w:r>
      <w:r w:rsidR="00242F24">
        <w:rPr>
          <w:lang w:val="en-US"/>
        </w:rPr>
        <w:t>min</w:t>
      </w:r>
      <w:r w:rsidRPr="00F167E2" w:rsidR="00242F24">
        <w:rPr>
          <w:lang w:val="en-US"/>
        </w:rPr>
        <w:t>(</w:t>
      </w:r>
      <w:r w:rsidR="00242F24">
        <w:rPr>
          <w:lang w:val="en-US"/>
        </w:rPr>
        <w:t>max</w:t>
      </w:r>
      <w:r w:rsidRPr="00F167E2" w:rsidR="00242F24">
        <w:rPr>
          <w:lang w:val="en-US"/>
        </w:rPr>
        <w:t xml:space="preserve">) </w:t>
      </w:r>
      <w:r w:rsidR="00242F24">
        <w:t>при</w:t>
      </w:r>
      <w:r w:rsidRPr="00F167E2" w:rsidR="00242F24">
        <w:rPr>
          <w:lang w:val="en-US"/>
        </w:rPr>
        <w:t xml:space="preserve"> </w:t>
      </w:r>
      <w:r w:rsidR="00242F24">
        <w:rPr>
          <w:i/>
          <w:lang w:val="en-US"/>
        </w:rPr>
        <w:t>x</w:t>
      </w:r>
      <w:r w:rsidR="00242F24">
        <w:rPr>
          <w:rFonts w:ascii="Symbol" w:hAnsi="Symbol"/>
          <w:lang w:val="en-US"/>
        </w:rPr>
        <w:sym w:font="Symbol" w:char="F0CE"/>
      </w:r>
      <w:r w:rsidR="00242F24">
        <w:rPr>
          <w:i/>
          <w:lang w:val="en-US"/>
        </w:rPr>
        <w:t>X</w:t>
      </w:r>
      <w:r w:rsidRPr="00F167E2" w:rsidR="00242F24">
        <w:rPr>
          <w:lang w:val="en-US"/>
        </w:rPr>
        <w:t xml:space="preserve">, </w:t>
      </w:r>
    </w:p>
    <w:p w:rsidR="00F167E2" w:rsidRPr="00F167E2" w:rsidP="00F167E2">
      <w:pPr>
        <w:spacing w:line="288" w:lineRule="auto"/>
        <w:ind w:firstLine="426"/>
        <w:jc w:val="both"/>
      </w:pPr>
      <w:r>
        <w:t xml:space="preserve">где </w:t>
      </w:r>
      <w:r>
        <w:rPr>
          <w:i/>
          <w:lang w:val="en-US"/>
        </w:rPr>
        <w:t>J</w:t>
      </w:r>
      <w:r>
        <w:t>(</w:t>
      </w:r>
      <w:r>
        <w:rPr>
          <w:i/>
          <w:lang w:val="en-US"/>
        </w:rPr>
        <w:t>x</w:t>
      </w:r>
      <w:r>
        <w:t xml:space="preserve">) – целевой функционал, а </w:t>
      </w:r>
      <w:r>
        <w:rPr>
          <w:i/>
          <w:lang w:val="en-US"/>
        </w:rPr>
        <w:t>X</w:t>
      </w:r>
      <w:r>
        <w:t xml:space="preserve"> – заданное множество функций.</w:t>
      </w:r>
    </w:p>
    <w:p w:rsidR="00242F24" w:rsidP="00DA0062">
      <w:pPr>
        <w:spacing w:line="288" w:lineRule="auto"/>
        <w:ind w:firstLine="426"/>
        <w:jc w:val="both"/>
      </w:pPr>
      <w:r>
        <w:t>В дальней</w:t>
      </w:r>
      <w:r w:rsidR="00F167E2">
        <w:t>шем, если не оговорено особо,</w:t>
      </w:r>
      <w:r>
        <w:t xml:space="preserve"> будем считать</w:t>
      </w:r>
      <w:r w:rsidR="00F167E2">
        <w:t>, что рассматриваем пространство</w:t>
      </w:r>
      <w:r>
        <w:t xml:space="preserve"> вещественных скалярных функций </w:t>
      </w:r>
      <w:r w:rsidRPr="00DA0062" w:rsidR="00DA0062">
        <w:rPr>
          <w:i/>
        </w:rPr>
        <w:t>х</w:t>
      </w:r>
      <w:r w:rsidR="00DA0062">
        <w:t xml:space="preserve"> </w:t>
      </w:r>
      <w:r>
        <w:t xml:space="preserve">на интервале </w:t>
      </w:r>
      <w:r w:rsidRPr="00F167E2" w:rsidR="00F167E2">
        <w:t>[</w:t>
      </w:r>
      <w:r>
        <w:rPr>
          <w:i/>
          <w:lang w:val="en-US"/>
        </w:rPr>
        <w:t>t</w:t>
      </w:r>
      <w:r>
        <w:rPr>
          <w:sz w:val="22"/>
          <w:vertAlign w:val="subscript"/>
        </w:rPr>
        <w:t>0</w:t>
      </w:r>
      <w:r>
        <w:t>,</w:t>
      </w:r>
      <w:r>
        <w:rPr>
          <w:vertAlign w:val="subscript"/>
        </w:rPr>
        <w:t> </w:t>
      </w:r>
      <w:r>
        <w:rPr>
          <w:i/>
          <w:lang w:val="en-US"/>
        </w:rPr>
        <w:t>t</w:t>
      </w:r>
      <w:r>
        <w:rPr>
          <w:sz w:val="22"/>
          <w:vertAlign w:val="subscript"/>
        </w:rPr>
        <w:t>1</w:t>
      </w:r>
      <w:r w:rsidR="00DA0062">
        <w:rPr>
          <w:sz w:val="22"/>
        </w:rPr>
        <w:t xml:space="preserve">]     </w:t>
      </w:r>
      <w:r>
        <w:rPr>
          <w:i/>
          <w:lang w:val="en-US"/>
        </w:rPr>
        <w:t>x</w:t>
      </w:r>
      <w:r>
        <w:t>:</w:t>
      </w:r>
      <w:r w:rsidR="00733E66">
        <w:t xml:space="preserve">  </w:t>
      </w:r>
      <w:r>
        <w:t>[</w:t>
      </w:r>
      <w:r>
        <w:rPr>
          <w:i/>
          <w:lang w:val="en-US"/>
        </w:rPr>
        <w:t>t</w:t>
      </w:r>
      <w:r>
        <w:rPr>
          <w:sz w:val="22"/>
          <w:vertAlign w:val="subscript"/>
        </w:rPr>
        <w:t>0</w:t>
      </w:r>
      <w:r>
        <w:t>,</w:t>
      </w:r>
      <w:r>
        <w:rPr>
          <w:vertAlign w:val="subscript"/>
        </w:rPr>
        <w:t> </w:t>
      </w:r>
      <w:r>
        <w:rPr>
          <w:i/>
          <w:lang w:val="en-US"/>
        </w:rPr>
        <w:t>t</w:t>
      </w:r>
      <w:r>
        <w:rPr>
          <w:sz w:val="22"/>
          <w:vertAlign w:val="subscript"/>
        </w:rPr>
        <w:t>1</w:t>
      </w:r>
      <w:r>
        <w:t>] </w:t>
      </w:r>
      <w:r>
        <w:rPr>
          <w:rFonts w:ascii="Symbol" w:hAnsi="Symbol"/>
        </w:rPr>
        <w:sym w:font="Symbol" w:char="F0AE"/>
      </w:r>
      <w:r>
        <w:t> </w:t>
      </w:r>
      <w:r>
        <w:rPr>
          <w:i/>
          <w:lang w:val="en-US"/>
        </w:rPr>
        <w:t>R</w:t>
      </w:r>
      <w:r>
        <w:t>.</w:t>
      </w:r>
    </w:p>
    <w:p w:rsidR="00733E66" w:rsidRPr="00DA0062" w:rsidP="00DA0062">
      <w:pPr>
        <w:spacing w:line="288" w:lineRule="auto"/>
        <w:ind w:firstLine="426"/>
        <w:jc w:val="both"/>
        <w:rPr>
          <w:sz w:val="22"/>
        </w:rPr>
      </w:pPr>
    </w:p>
    <w:p w:rsidR="00242F24" w:rsidP="00DA0062">
      <w:pPr>
        <w:spacing w:line="288" w:lineRule="auto"/>
        <w:ind w:firstLine="426"/>
        <w:jc w:val="both"/>
      </w:pPr>
      <w:r>
        <w:t>Обозначим:</w:t>
      </w:r>
    </w:p>
    <w:p w:rsidR="00242F24" w:rsidP="00DA0062">
      <w:pPr>
        <w:spacing w:line="288" w:lineRule="auto"/>
        <w:ind w:firstLine="426"/>
        <w:jc w:val="both"/>
      </w:pPr>
      <w:r>
        <w:rPr>
          <w:position w:val="-12"/>
        </w:rPr>
        <w:object>
          <v:shape id="_x0000_i1940" type="#_x0000_t75" style="width:44.05pt;height:18.25pt" o:ole="">
            <v:imagedata r:id="rId1626" o:title=""/>
          </v:shape>
          <o:OLEObject Type="Embed" ProgID="Equation.DSMT4" ShapeID="_x0000_i1940" DrawAspect="Content" ObjectID="_1774700872" r:id="rId1627"/>
        </w:object>
      </w:r>
      <w:r>
        <w:t xml:space="preserve"> – пространство непрерывных функций на [</w:t>
      </w:r>
      <w:r>
        <w:rPr>
          <w:i/>
          <w:lang w:val="en-US"/>
        </w:rPr>
        <w:t>t</w:t>
      </w:r>
      <w:r>
        <w:rPr>
          <w:sz w:val="22"/>
          <w:vertAlign w:val="subscript"/>
        </w:rPr>
        <w:t>0</w:t>
      </w:r>
      <w:r>
        <w:t>,</w:t>
      </w:r>
      <w:r>
        <w:rPr>
          <w:vertAlign w:val="subscript"/>
        </w:rPr>
        <w:t> </w:t>
      </w:r>
      <w:r>
        <w:rPr>
          <w:i/>
          <w:lang w:val="en-US"/>
        </w:rPr>
        <w:t>t</w:t>
      </w:r>
      <w:r>
        <w:rPr>
          <w:sz w:val="22"/>
          <w:vertAlign w:val="subscript"/>
        </w:rPr>
        <w:t>1</w:t>
      </w:r>
      <w:r>
        <w:t xml:space="preserve">] с нормой </w:t>
      </w:r>
      <w:r>
        <w:rPr>
          <w:position w:val="-24"/>
        </w:rPr>
        <w:object>
          <v:shape id="_x0000_i1941" type="#_x0000_t75" style="width:91.35pt;height:31.7pt" o:ole="">
            <v:imagedata r:id="rId1628" o:title=""/>
          </v:shape>
          <o:OLEObject Type="Embed" ProgID="Equation.DSMT4" ShapeID="_x0000_i1941" DrawAspect="Content" ObjectID="_1774700873" r:id="rId1629"/>
        </w:object>
      </w:r>
      <w:r>
        <w:t>.</w:t>
      </w:r>
    </w:p>
    <w:p w:rsidR="00242F24" w:rsidP="00733E66">
      <w:pPr>
        <w:spacing w:line="288" w:lineRule="auto"/>
        <w:ind w:left="426"/>
        <w:jc w:val="both"/>
      </w:pPr>
      <w:r>
        <w:rPr>
          <w:position w:val="-12"/>
        </w:rPr>
        <w:object>
          <v:shape id="_x0000_i1942" type="#_x0000_t75" style="width:47.8pt;height:18.25pt" o:ole="">
            <v:imagedata r:id="rId1630" o:title=""/>
          </v:shape>
          <o:OLEObject Type="Embed" ProgID="Equation.DSMT4" ShapeID="_x0000_i1942" DrawAspect="Content" ObjectID="_1774700874" r:id="rId1631"/>
        </w:object>
      </w:r>
      <w:r>
        <w:t xml:space="preserve"> – пространство </w:t>
      </w:r>
      <w:r>
        <w:rPr>
          <w:i/>
          <w:lang w:val="en-US"/>
        </w:rPr>
        <w:t>r</w:t>
      </w:r>
      <w:r>
        <w:t>-раз непрерывно дифференцируемых функций на отрезке [</w:t>
      </w:r>
      <w:r>
        <w:rPr>
          <w:i/>
          <w:lang w:val="en-US"/>
        </w:rPr>
        <w:t>t</w:t>
      </w:r>
      <w:r>
        <w:rPr>
          <w:sz w:val="22"/>
          <w:vertAlign w:val="subscript"/>
        </w:rPr>
        <w:t>0</w:t>
      </w:r>
      <w:r>
        <w:t>,</w:t>
      </w:r>
      <w:r>
        <w:rPr>
          <w:lang w:val="en-US"/>
        </w:rPr>
        <w:t> </w:t>
      </w:r>
      <w:r>
        <w:rPr>
          <w:i/>
          <w:lang w:val="en-US"/>
        </w:rPr>
        <w:t>t</w:t>
      </w:r>
      <w:r>
        <w:rPr>
          <w:sz w:val="22"/>
          <w:vertAlign w:val="subscript"/>
        </w:rPr>
        <w:t>1</w:t>
      </w:r>
      <w:r>
        <w:t xml:space="preserve">] с нормой </w:t>
      </w:r>
      <w:r>
        <w:rPr>
          <w:position w:val="-20"/>
        </w:rPr>
        <w:object>
          <v:shape id="_x0000_i1943" type="#_x0000_t75" style="width:190.2pt;height:29pt" o:ole="">
            <v:imagedata r:id="rId1632" o:title=""/>
          </v:shape>
          <o:OLEObject Type="Embed" ProgID="Equation.DSMT4" ShapeID="_x0000_i1943" DrawAspect="Content" ObjectID="_1774700875" r:id="rId1633"/>
        </w:object>
      </w:r>
      <w:r>
        <w:t>.</w:t>
      </w:r>
    </w:p>
    <w:p w:rsidR="00242F24" w:rsidP="004A6BEB">
      <w:pPr>
        <w:spacing w:line="288" w:lineRule="auto"/>
        <w:ind w:firstLine="426"/>
        <w:jc w:val="both"/>
      </w:pPr>
      <w:r>
        <w:t>Выведем необходимые условия экстремумов для некоторых классов задач, традиционно рассматриваемых в классическом вариационном исчислении.</w:t>
      </w:r>
    </w:p>
    <w:p w:rsidR="004A6BEB" w:rsidP="004A6BEB">
      <w:pPr>
        <w:spacing w:line="288" w:lineRule="auto"/>
        <w:ind w:firstLine="426"/>
        <w:jc w:val="both"/>
      </w:pPr>
    </w:p>
    <w:p w:rsidR="00242F24" w:rsidP="00242F24">
      <w:pPr>
        <w:spacing w:before="120" w:after="120" w:line="312" w:lineRule="auto"/>
        <w:jc w:val="center"/>
        <w:rPr>
          <w:b/>
        </w:rPr>
      </w:pPr>
      <w:r>
        <w:rPr>
          <w:b/>
        </w:rPr>
        <w:t>Задача Больца (или основная задача вариационного исчисления)</w:t>
      </w:r>
    </w:p>
    <w:p w:rsidR="00242F24" w:rsidP="004A6BEB">
      <w:pPr>
        <w:spacing w:line="312" w:lineRule="auto"/>
        <w:ind w:firstLine="426"/>
        <w:jc w:val="both"/>
      </w:pPr>
      <w:r>
        <w:rPr>
          <w:i/>
        </w:rPr>
        <w:t>Задачей Больца</w:t>
      </w:r>
      <w:r>
        <w:t xml:space="preserve"> называется следующая экстремальная задача без ограничений в пространстве непрерывно дифференцируемых функций </w:t>
      </w:r>
      <w:r>
        <w:rPr>
          <w:position w:val="-12"/>
        </w:rPr>
        <w:object>
          <v:shape id="_x0000_i1944" type="#_x0000_t75" style="width:46.75pt;height:18.25pt" o:ole="">
            <v:imagedata r:id="rId1634" o:title=""/>
          </v:shape>
          <o:OLEObject Type="Embed" ProgID="Equation.DSMT4" ShapeID="_x0000_i1944" DrawAspect="Content" ObjectID="_1774700876" r:id="rId1635"/>
        </w:object>
      </w:r>
      <w:r>
        <w:t>:</w:t>
      </w:r>
    </w:p>
    <w:p w:rsidR="00242F24" w:rsidP="00EE7774">
      <w:pPr>
        <w:spacing w:line="312" w:lineRule="auto"/>
        <w:ind w:firstLine="426"/>
      </w:pPr>
      <w:r>
        <w:rPr>
          <w:position w:val="-36"/>
          <w:lang w:val="en-US"/>
        </w:rPr>
        <w:object>
          <v:shape id="_x0000_i1945" type="#_x0000_t75" style="width:263.3pt;height:40.85pt" o:ole="">
            <v:imagedata r:id="rId1636" o:title=""/>
          </v:shape>
          <o:OLEObject Type="Embed" ProgID="Equation.DSMT4" ShapeID="_x0000_i1945" DrawAspect="Content" ObjectID="_1774700877" r:id="rId1637"/>
        </w:object>
      </w:r>
      <w:r>
        <w:t xml:space="preserve">                                        (*)</w:t>
      </w:r>
    </w:p>
    <w:p w:rsidR="00242F24" w:rsidP="004A6BEB">
      <w:pPr>
        <w:spacing w:line="312" w:lineRule="auto"/>
        <w:ind w:firstLine="426"/>
        <w:jc w:val="both"/>
      </w:pPr>
      <w:r>
        <w:t xml:space="preserve">где </w:t>
      </w:r>
      <w:r>
        <w:rPr>
          <w:i/>
          <w:lang w:val="en-US"/>
        </w:rPr>
        <w:t>B</w:t>
      </w:r>
      <w:r>
        <w:t>(</w:t>
      </w:r>
      <w:r>
        <w:rPr>
          <w:i/>
          <w:lang w:val="en-US"/>
        </w:rPr>
        <w:t>x</w:t>
      </w:r>
      <w:r>
        <w:t>(</w:t>
      </w:r>
      <w:r>
        <w:rPr>
          <w:rFonts w:ascii="Symbol" w:hAnsi="Symbol"/>
          <w:lang w:val="en-US"/>
        </w:rPr>
        <w:sym w:font="Symbol" w:char="F0D7"/>
      </w:r>
      <w:r>
        <w:t>)) – "</w:t>
      </w:r>
      <w:r>
        <w:rPr>
          <w:i/>
        </w:rPr>
        <w:t>функционал</w:t>
      </w:r>
      <w:r>
        <w:t>" Больца;</w:t>
      </w:r>
    </w:p>
    <w:p w:rsidR="00242F24" w:rsidP="004A6BEB">
      <w:pPr>
        <w:spacing w:line="312" w:lineRule="auto"/>
        <w:ind w:firstLine="426"/>
        <w:jc w:val="both"/>
      </w:pPr>
      <w:r>
        <w:rPr>
          <w:position w:val="-10"/>
        </w:rPr>
        <w:object>
          <v:shape id="_x0000_i1946" type="#_x0000_t75" style="width:1in;height:16.1pt" o:ole="">
            <v:imagedata r:id="rId1638" o:title=""/>
          </v:shape>
          <o:OLEObject Type="Embed" ProgID="Equation.DSMT4" ShapeID="_x0000_i1946" DrawAspect="Content" ObjectID="_1774700878" r:id="rId1639"/>
        </w:object>
      </w:r>
      <w:r>
        <w:t xml:space="preserve"> – функция трех переменных ("</w:t>
      </w:r>
      <w:r>
        <w:rPr>
          <w:i/>
        </w:rPr>
        <w:t>интегрант</w:t>
      </w:r>
      <w:r>
        <w:t>");</w:t>
      </w:r>
    </w:p>
    <w:p w:rsidR="004A6BEB" w:rsidP="004A6BEB">
      <w:pPr>
        <w:spacing w:line="312" w:lineRule="auto"/>
        <w:ind w:firstLine="426"/>
        <w:jc w:val="both"/>
      </w:pPr>
      <w:r>
        <w:rPr>
          <w:position w:val="-12"/>
        </w:rPr>
        <w:object>
          <v:shape id="_x0000_i1947" type="#_x0000_t75" style="width:68.25pt;height:18.8pt" o:ole="">
            <v:imagedata r:id="rId1640" o:title=""/>
          </v:shape>
          <o:OLEObject Type="Embed" ProgID="Equation.DSMT4" ShapeID="_x0000_i1947" DrawAspect="Content" ObjectID="_1774700879" r:id="rId1641"/>
        </w:object>
      </w:r>
      <w:r>
        <w:t xml:space="preserve"> – функция двух переменных ("</w:t>
      </w:r>
      <w:r>
        <w:rPr>
          <w:i/>
        </w:rPr>
        <w:t>терминант</w:t>
      </w:r>
      <w:r>
        <w:t xml:space="preserve">"). </w:t>
      </w:r>
    </w:p>
    <w:p w:rsidR="00242F24" w:rsidP="004A6BEB">
      <w:pPr>
        <w:spacing w:line="312" w:lineRule="auto"/>
        <w:ind w:firstLine="426"/>
        <w:jc w:val="both"/>
      </w:pPr>
      <w:r>
        <w:t>Отрезок [</w:t>
      </w:r>
      <w:r>
        <w:rPr>
          <w:i/>
          <w:lang w:val="en-US"/>
        </w:rPr>
        <w:t>t</w:t>
      </w:r>
      <w:r>
        <w:rPr>
          <w:sz w:val="22"/>
          <w:vertAlign w:val="subscript"/>
        </w:rPr>
        <w:t>0</w:t>
      </w:r>
      <w:r>
        <w:t>,</w:t>
      </w:r>
      <w:r>
        <w:rPr>
          <w:vertAlign w:val="subscript"/>
          <w:lang w:val="en-US"/>
        </w:rPr>
        <w:t> </w:t>
      </w:r>
      <w:r>
        <w:rPr>
          <w:i/>
          <w:lang w:val="en-US"/>
        </w:rPr>
        <w:t>t</w:t>
      </w:r>
      <w:r>
        <w:rPr>
          <w:sz w:val="22"/>
          <w:vertAlign w:val="subscript"/>
        </w:rPr>
        <w:t>1</w:t>
      </w:r>
      <w:r>
        <w:t xml:space="preserve">] предполагается фиксированным и конечным </w:t>
      </w:r>
      <w:r>
        <w:rPr>
          <w:position w:val="-12"/>
        </w:rPr>
        <w:object>
          <v:shape id="_x0000_i1948" type="#_x0000_t75" style="width:83.8pt;height:18.8pt" o:ole="">
            <v:imagedata r:id="rId1642" o:title=""/>
          </v:shape>
          <o:OLEObject Type="Embed" ProgID="Equation.DSMT4" ShapeID="_x0000_i1948" DrawAspect="Content" ObjectID="_1774700880" r:id="rId1643"/>
        </w:object>
      </w:r>
      <w:r>
        <w:t>.</w:t>
      </w:r>
    </w:p>
    <w:p w:rsidR="00242F24" w:rsidP="00242F24">
      <w:pPr>
        <w:spacing w:line="312" w:lineRule="auto"/>
        <w:jc w:val="both"/>
      </w:pPr>
    </w:p>
    <w:p w:rsidR="00076E64" w:rsidP="00242F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rPr>
          <w:b/>
        </w:rPr>
        <w:t>Определение.</w:t>
      </w:r>
      <w:r>
        <w:t xml:space="preserve"> Функция </w:t>
      </w:r>
      <w:r>
        <w:rPr>
          <w:position w:val="-12"/>
        </w:rPr>
        <w:object>
          <v:shape id="_x0000_i1949" type="#_x0000_t75" style="width:76.3pt;height:19.35pt" o:ole="">
            <v:imagedata r:id="rId1644" o:title=""/>
          </v:shape>
          <o:OLEObject Type="Embed" ProgID="Equation.DSMT4" ShapeID="_x0000_i1949" DrawAspect="Content" ObjectID="_1774700881" r:id="rId1645"/>
        </w:object>
      </w:r>
      <w:r>
        <w:t xml:space="preserve"> доставляет лок</w:t>
      </w:r>
      <w:r w:rsidR="00733E66">
        <w:t>альный минимум (максимум) задаче</w:t>
      </w:r>
      <w:r>
        <w:t xml:space="preserve"> (*), </w:t>
      </w:r>
      <w:r>
        <w:t xml:space="preserve">если  существует </w:t>
      </w:r>
      <w:r>
        <w:rPr>
          <w:rFonts w:ascii="Symbol" w:hAnsi="Symbol"/>
        </w:rPr>
        <w:sym w:font="Symbol" w:char="F020"/>
      </w:r>
      <w:r>
        <w:rPr>
          <w:rFonts w:ascii="Symbol" w:hAnsi="Symbol"/>
          <w:i/>
        </w:rPr>
        <w:sym w:font="Symbol" w:char="F064"/>
      </w:r>
      <w:r>
        <w:rPr>
          <w:i/>
          <w:vertAlign w:val="subscript"/>
        </w:rPr>
        <w:t xml:space="preserve"> </w:t>
      </w:r>
      <w:r>
        <w:t>&gt;</w:t>
      </w:r>
      <w:r>
        <w:rPr>
          <w:vertAlign w:val="subscript"/>
        </w:rPr>
        <w:t xml:space="preserve"> </w:t>
      </w:r>
      <w:r>
        <w:t>0</w:t>
      </w:r>
      <w:r>
        <w:t>, такое, что</w:t>
      </w:r>
      <w:r>
        <w:t xml:space="preserve"> для любой функции </w:t>
      </w:r>
      <w:r>
        <w:rPr>
          <w:position w:val="-12"/>
        </w:rPr>
        <w:object>
          <v:shape id="_x0000_i1950" type="#_x0000_t75" style="width:76.3pt;height:19.35pt" o:ole="">
            <v:imagedata r:id="rId1646" o:title=""/>
          </v:shape>
          <o:OLEObject Type="Embed" ProgID="Equation.DSMT4" ShapeID="_x0000_i1950" DrawAspect="Content" ObjectID="_1774700882" r:id="rId1647"/>
        </w:object>
      </w:r>
      <w:r>
        <w:t xml:space="preserve">, </w:t>
      </w:r>
      <w:r>
        <w:t xml:space="preserve">для которой </w:t>
      </w:r>
      <w:r>
        <w:rPr>
          <w:position w:val="-14"/>
        </w:rPr>
        <w:object>
          <v:shape id="_x0000_i1951" type="#_x0000_t75" style="width:77.9pt;height:19.35pt" o:ole="">
            <v:imagedata r:id="rId1648" o:title=""/>
          </v:shape>
          <o:OLEObject Type="Embed" ProgID="Equation.DSMT4" ShapeID="_x0000_i1951" DrawAspect="Content" ObjectID="_1774700883" r:id="rId1649"/>
        </w:object>
      </w:r>
      <w:r>
        <w:t xml:space="preserve">выполняется неравенство: </w:t>
      </w:r>
    </w:p>
    <w:p w:rsidR="00076E64" w:rsidP="00733E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ind w:firstLine="426"/>
        <w:jc w:val="both"/>
      </w:pPr>
      <w:r>
        <w:rPr>
          <w:position w:val="-10"/>
        </w:rPr>
        <w:object>
          <v:shape id="_x0000_i1952" type="#_x0000_t75" style="width:77.9pt;height:16.65pt" o:ole="">
            <v:imagedata r:id="rId1650" o:title=""/>
          </v:shape>
          <o:OLEObject Type="Embed" ProgID="Equation.DSMT4" ShapeID="_x0000_i1952" DrawAspect="Content" ObjectID="_1774700884" r:id="rId1651"/>
        </w:object>
      </w:r>
      <w:r>
        <w:t xml:space="preserve"> (локальный </w:t>
      </w:r>
      <w:r>
        <w:rPr>
          <w:lang w:val="en-US"/>
        </w:rPr>
        <w:t>min</w:t>
      </w:r>
      <w:r>
        <w:t xml:space="preserve">) </w:t>
      </w:r>
      <w:r w:rsidR="00733E66">
        <w:t xml:space="preserve"> </w:t>
      </w:r>
      <w:r>
        <w:t>или</w:t>
      </w:r>
      <w:r w:rsidR="00733E66">
        <w:t xml:space="preserve">   </w:t>
      </w:r>
      <w:r>
        <w:rPr>
          <w:position w:val="-10"/>
        </w:rPr>
        <w:object>
          <v:shape id="_x0000_i1953" type="#_x0000_t75" style="width:77.9pt;height:16.65pt" o:ole="">
            <v:imagedata r:id="rId1652" o:title=""/>
          </v:shape>
          <o:OLEObject Type="Embed" ProgID="Equation.DSMT4" ShapeID="_x0000_i1953" DrawAspect="Content" ObjectID="_1774700885" r:id="rId1653"/>
        </w:object>
      </w:r>
      <w:r w:rsidR="00733E66">
        <w:t xml:space="preserve"> (локальный </w:t>
      </w:r>
      <w:r w:rsidR="00733E66">
        <w:rPr>
          <w:lang w:val="en-US"/>
        </w:rPr>
        <w:t>max</w:t>
      </w:r>
      <w:r w:rsidR="00733E66">
        <w:t>).</w:t>
      </w:r>
    </w:p>
    <w:p w:rsidR="00242F24" w:rsidP="00242F24">
      <w:pPr>
        <w:spacing w:line="312" w:lineRule="auto"/>
        <w:jc w:val="both"/>
        <w:rPr>
          <w:b/>
        </w:rPr>
      </w:pPr>
    </w:p>
    <w:p w:rsidR="00242F24" w:rsidP="00242F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rPr>
          <w:b/>
        </w:rPr>
        <w:t>Определение.</w:t>
      </w:r>
      <w:r>
        <w:t xml:space="preserve"> Экстремальные точки (функции) в вариационном исчислении называются </w:t>
      </w:r>
      <w:r w:rsidR="00076E64">
        <w:rPr>
          <w:i/>
        </w:rPr>
        <w:t>экстремалями</w:t>
      </w:r>
      <w:r>
        <w:t>.</w:t>
      </w:r>
    </w:p>
    <w:p w:rsidR="00242F24" w:rsidP="00242F24">
      <w:pPr>
        <w:spacing w:line="312" w:lineRule="auto"/>
        <w:jc w:val="both"/>
      </w:pPr>
    </w:p>
    <w:p w:rsidR="00242F24" w:rsidP="00242F24">
      <w:pPr>
        <w:spacing w:line="312" w:lineRule="auto"/>
        <w:jc w:val="both"/>
      </w:pPr>
      <w:r>
        <w:t>Введем обозначения:</w:t>
      </w:r>
      <w:r>
        <w:rPr>
          <w:position w:val="-24"/>
        </w:rPr>
        <w:object>
          <v:shape id="_x0000_i1954" type="#_x0000_t75" style="width:138.1pt;height:31.15pt" o:ole="">
            <v:imagedata r:id="rId1654" o:title=""/>
          </v:shape>
          <o:OLEObject Type="Embed" ProgID="Equation.DSMT4" ShapeID="_x0000_i1954" DrawAspect="Content" ObjectID="_1774700886" r:id="rId1655"/>
        </w:object>
      </w:r>
      <w:r>
        <w:t>.</w:t>
      </w:r>
    </w:p>
    <w:p w:rsidR="00242F24" w:rsidP="00242F24">
      <w:pPr>
        <w:spacing w:line="312" w:lineRule="auto"/>
        <w:jc w:val="both"/>
      </w:pPr>
    </w:p>
    <w:p w:rsidR="00076E64" w:rsidP="00242F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  <w:rPr>
          <w:b/>
        </w:rPr>
      </w:pPr>
      <w:r>
        <w:rPr>
          <w:b/>
        </w:rPr>
        <w:t xml:space="preserve">Теорема </w:t>
      </w:r>
      <w:r>
        <w:t>(необходимые условия экстремума).</w:t>
      </w:r>
      <w:r>
        <w:rPr>
          <w:b/>
        </w:rPr>
        <w:t xml:space="preserve"> </w:t>
      </w:r>
    </w:p>
    <w:p w:rsidR="00242F24" w:rsidP="00076E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ind w:firstLine="426"/>
        <w:jc w:val="both"/>
      </w:pPr>
      <w:r>
        <w:t xml:space="preserve">Пусть функция </w:t>
      </w:r>
      <w:r>
        <w:rPr>
          <w:position w:val="-16"/>
        </w:rPr>
        <w:object>
          <v:shape id="_x0000_i1955" type="#_x0000_t75" style="width:79.5pt;height:22.55pt" o:ole="">
            <v:imagedata r:id="rId1656" o:title=""/>
          </v:shape>
          <o:OLEObject Type="Embed" ProgID="Equation.DSMT4" ShapeID="_x0000_i1955" DrawAspect="Content" ObjectID="_1774700887" r:id="rId1657"/>
        </w:object>
      </w:r>
      <w:r>
        <w:t xml:space="preserve"> доставляет </w:t>
      </w:r>
      <w:r>
        <w:rPr>
          <w:i/>
        </w:rPr>
        <w:t>локальный экстремум</w:t>
      </w:r>
      <w:r>
        <w:t xml:space="preserve"> в задаче Больца</w:t>
      </w:r>
      <w:r>
        <w:t xml:space="preserve"> (*).</w:t>
      </w:r>
    </w:p>
    <w:p w:rsidR="00242F24" w:rsidP="001D7A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ind w:firstLine="426"/>
        <w:jc w:val="both"/>
      </w:pPr>
      <w:r>
        <w:rPr>
          <w:i/>
        </w:rPr>
        <w:t xml:space="preserve">Пусть </w:t>
      </w:r>
      <w:r>
        <w:rPr>
          <w:i/>
        </w:rPr>
        <w:t>интегрант</w:t>
      </w:r>
      <w:r>
        <w:t xml:space="preserve"> </w:t>
      </w:r>
      <w:r>
        <w:rPr>
          <w:i/>
          <w:lang w:val="en-US"/>
        </w:rPr>
        <w:t>F</w:t>
      </w:r>
      <w:r w:rsidRPr="00242F24">
        <w:t xml:space="preserve"> </w:t>
      </w:r>
      <w:r>
        <w:rPr>
          <w:i/>
        </w:rPr>
        <w:t>непрерывен</w:t>
      </w:r>
      <w:r>
        <w:t xml:space="preserve"> вместе со своими </w:t>
      </w:r>
      <w:r>
        <w:rPr>
          <w:i/>
        </w:rPr>
        <w:t>частными производными</w:t>
      </w:r>
      <w:r>
        <w:t xml:space="preserve"> по </w:t>
      </w:r>
      <w:r>
        <w:rPr>
          <w:i/>
          <w:lang w:val="en-US"/>
        </w:rPr>
        <w:t>x</w:t>
      </w:r>
      <w:r w:rsidRPr="00242F24">
        <w:t xml:space="preserve"> </w:t>
      </w:r>
      <w:r>
        <w:t xml:space="preserve">и </w:t>
      </w:r>
      <w:r>
        <w:rPr>
          <w:i/>
          <w:lang w:val="en-US"/>
        </w:rPr>
        <w:t>x</w:t>
      </w:r>
      <w:r>
        <w:rPr>
          <w:i/>
        </w:rPr>
        <w:t>̇</w:t>
      </w:r>
      <w:r>
        <w:t xml:space="preserve">, в некоторой окрестности множества  </w:t>
      </w:r>
      <w:r>
        <w:rPr>
          <w:position w:val="-20"/>
        </w:rPr>
        <w:object>
          <v:shape id="_x0000_i1956" type="#_x0000_t75" style="width:117.15pt;height:25.8pt" o:ole="">
            <v:imagedata r:id="rId1658" o:title=""/>
          </v:shape>
          <o:OLEObject Type="Embed" ProgID="Equation.DSMT4" ShapeID="_x0000_i1956" DrawAspect="Content" ObjectID="_1774700888" r:id="rId1659"/>
        </w:object>
      </w:r>
      <w:r w:rsidR="001D7A51">
        <w:t xml:space="preserve">, </w:t>
      </w:r>
      <w:r>
        <w:t xml:space="preserve">а </w:t>
      </w:r>
      <w:r>
        <w:t>терминант</w:t>
      </w:r>
      <w:r>
        <w:t xml:space="preserve"> </w:t>
      </w:r>
      <w:r>
        <w:rPr>
          <w:i/>
          <w:lang w:val="en-US"/>
        </w:rPr>
        <w:t>f</w:t>
      </w:r>
      <w:r w:rsidRPr="00242F24">
        <w:t xml:space="preserve"> </w:t>
      </w:r>
      <w:r>
        <w:t xml:space="preserve">– непрерывно дифференцируем в окрестности точки </w:t>
      </w:r>
      <w:r>
        <w:rPr>
          <w:position w:val="-12"/>
        </w:rPr>
        <w:object>
          <v:shape id="_x0000_i1957" type="#_x0000_t75" style="width:60.2pt;height:19.35pt" o:ole="">
            <v:imagedata r:id="rId1660" o:title=""/>
          </v:shape>
          <o:OLEObject Type="Embed" ProgID="Equation.DSMT4" ShapeID="_x0000_i1957" DrawAspect="Content" ObjectID="_1774700889" r:id="rId1661"/>
        </w:object>
      </w:r>
      <w:r>
        <w:t xml:space="preserve">. Тогда </w:t>
      </w:r>
    </w:p>
    <w:p w:rsidR="00416452" w:rsidRPr="00416452" w:rsidP="004164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ind w:firstLine="426"/>
      </w:pPr>
      <w:r>
        <w:rPr>
          <w:position w:val="-16"/>
          <w:lang w:val="en-US"/>
        </w:rPr>
        <w:object>
          <v:shape id="_x0000_i1958" type="#_x0000_t75" style="width:82.75pt;height:22.55pt" o:ole="">
            <v:imagedata r:id="rId1662" o:title=""/>
          </v:shape>
          <o:OLEObject Type="Embed" ProgID="Equation.DSMT4" ShapeID="_x0000_i1958" DrawAspect="Content" ObjectID="_1774700890" r:id="rId1663"/>
        </w:object>
      </w:r>
      <w:r>
        <w:t xml:space="preserve">, </w:t>
      </w:r>
      <w:r>
        <w:t xml:space="preserve">   </w:t>
      </w:r>
      <w:r>
        <w:t xml:space="preserve">где </w:t>
      </w:r>
      <w:r>
        <w:rPr>
          <w:position w:val="-12"/>
          <w:lang w:val="en-US"/>
        </w:rPr>
        <w:object>
          <v:shape id="_x0000_i1959" type="#_x0000_t75" style="width:114.45pt;height:24.7pt" o:ole="">
            <v:imagedata r:id="rId1664" o:title=""/>
          </v:shape>
          <o:OLEObject Type="Embed" ProgID="Equation.DSMT4" ShapeID="_x0000_i1959" DrawAspect="Content" ObjectID="_1774700891" r:id="rId1665"/>
        </w:object>
      </w:r>
      <w:r>
        <w:t xml:space="preserve">,  </w:t>
      </w:r>
    </w:p>
    <w:p w:rsidR="00242F24" w:rsidP="009715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ind w:firstLine="426"/>
        <w:jc w:val="both"/>
      </w:pPr>
      <w:r>
        <w:t>и справедливы следующие соотношения:</w:t>
      </w:r>
    </w:p>
    <w:p w:rsidR="00242F24" w:rsidP="00242F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ind w:firstLine="708"/>
        <w:jc w:val="both"/>
      </w:pPr>
      <w:r>
        <w:t xml:space="preserve">1) </w:t>
      </w:r>
      <w:r>
        <w:rPr>
          <w:position w:val="-24"/>
          <w:lang w:val="en-US"/>
        </w:rPr>
        <w:object>
          <v:shape id="_x0000_i1960" type="#_x0000_t75" style="width:102.1pt;height:31.15pt" o:ole="">
            <v:imagedata r:id="rId1666" o:title=""/>
          </v:shape>
          <o:OLEObject Type="Embed" ProgID="Equation.DSMT4" ShapeID="_x0000_i1960" DrawAspect="Content" ObjectID="_1774700892" r:id="rId1667"/>
        </w:object>
      </w:r>
      <w:r>
        <w:t xml:space="preserve"> – </w:t>
      </w:r>
      <w:r>
        <w:rPr>
          <w:i/>
        </w:rPr>
        <w:t>уравнение Эйлера</w:t>
      </w:r>
      <w:r>
        <w:t>.</w:t>
      </w:r>
    </w:p>
    <w:p w:rsidR="009A7EDB" w:rsidP="00242F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ind w:firstLine="708"/>
        <w:jc w:val="both"/>
      </w:pPr>
      <w:r>
        <w:t xml:space="preserve">2) </w:t>
      </w:r>
      <w:r>
        <w:rPr>
          <w:position w:val="-42"/>
        </w:rPr>
        <w:object>
          <v:shape id="_x0000_i1961" type="#_x0000_t75" style="width:70.4pt;height:47.8pt" o:ole="">
            <v:imagedata r:id="rId1668" o:title=""/>
          </v:shape>
          <o:OLEObject Type="Embed" ProgID="Equation.DSMT4" ShapeID="_x0000_i1961" DrawAspect="Content" ObjectID="_1774700893" r:id="rId1669"/>
        </w:object>
      </w:r>
      <w:r>
        <w:t xml:space="preserve"> – </w:t>
      </w:r>
      <w:r>
        <w:rPr>
          <w:i/>
        </w:rPr>
        <w:t>условия трансверсальности</w:t>
      </w:r>
      <w:r w:rsidRPr="009A7EDB">
        <w:rPr>
          <w:i/>
        </w:rPr>
        <w:t xml:space="preserve">, </w:t>
      </w:r>
      <w:r w:rsidRPr="009A7EDB">
        <w:rPr>
          <w:i/>
        </w:rPr>
        <w:t>или краевые условия,</w:t>
      </w:r>
    </w:p>
    <w:p w:rsidR="00242F24" w:rsidP="00242F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ind w:firstLine="708"/>
        <w:jc w:val="both"/>
      </w:pPr>
      <w:r>
        <w:t xml:space="preserve">где  </w:t>
      </w:r>
      <w:r>
        <w:rPr>
          <w:position w:val="-16"/>
        </w:rPr>
        <w:object>
          <v:shape id="_x0000_i1962" type="#_x0000_t75" style="width:115pt;height:26.85pt" o:ole="">
            <v:imagedata r:id="rId1670" o:title=""/>
          </v:shape>
          <o:OLEObject Type="Embed" ProgID="Equation.DSMT4" ShapeID="_x0000_i1962" DrawAspect="Content" ObjectID="_1774700894" r:id="rId1671"/>
        </w:object>
      </w:r>
      <w:r>
        <w:t xml:space="preserve"> </w:t>
      </w:r>
    </w:p>
    <w:p w:rsidR="00242F24" w:rsidP="00242F24">
      <w:pPr>
        <w:spacing w:line="312" w:lineRule="auto"/>
        <w:jc w:val="both"/>
      </w:pPr>
    </w:p>
    <w:p w:rsidR="00242F24" w:rsidP="00242F24">
      <w:pPr>
        <w:spacing w:line="312" w:lineRule="auto"/>
        <w:jc w:val="both"/>
        <w:rPr>
          <w:b/>
        </w:rPr>
      </w:pPr>
      <w:r>
        <w:rPr>
          <w:b/>
        </w:rPr>
        <w:t>Пример</w:t>
      </w:r>
      <w:r>
        <w:rPr>
          <w:b/>
          <w:lang w:val="en-US"/>
        </w:rPr>
        <w:t>.</w:t>
      </w:r>
    </w:p>
    <w:p w:rsidR="00242F24" w:rsidP="00082F49">
      <w:pPr>
        <w:spacing w:line="312" w:lineRule="auto"/>
        <w:ind w:firstLine="426"/>
        <w:rPr>
          <w:position w:val="-40"/>
        </w:rPr>
      </w:pPr>
      <w:r>
        <w:rPr>
          <w:position w:val="-38"/>
          <w:lang w:val="en-US"/>
        </w:rPr>
        <w:object>
          <v:shape id="_x0000_i1963" type="#_x0000_t75" style="width:195.05pt;height:40.85pt" o:ole="">
            <v:imagedata r:id="rId1672" o:title=""/>
          </v:shape>
          <o:OLEObject Type="Embed" ProgID="Equation.DSMT4" ShapeID="_x0000_i1963" DrawAspect="Content" ObjectID="_1774700895" r:id="rId1673"/>
        </w:object>
      </w:r>
    </w:p>
    <w:p w:rsidR="00101CBA" w:rsidRPr="00101CBA" w:rsidP="00082F49">
      <w:pPr>
        <w:spacing w:line="312" w:lineRule="auto"/>
        <w:ind w:firstLine="426"/>
        <w:rPr>
          <w:i/>
        </w:rPr>
      </w:pPr>
      <w:r w:rsidRPr="00101CBA">
        <w:rPr>
          <w:i/>
          <w:position w:val="-40"/>
        </w:rPr>
        <w:t>Решение</w:t>
      </w:r>
    </w:p>
    <w:p w:rsidR="00242F24" w:rsidP="00082F49">
      <w:pPr>
        <w:spacing w:line="312" w:lineRule="auto"/>
        <w:ind w:firstLine="426"/>
        <w:jc w:val="both"/>
      </w:pPr>
      <w:r>
        <w:t>Необходимые условия:</w:t>
      </w:r>
    </w:p>
    <w:p w:rsidR="00242F24" w:rsidP="00082F49">
      <w:pPr>
        <w:spacing w:line="312" w:lineRule="auto"/>
        <w:ind w:firstLine="426"/>
        <w:jc w:val="both"/>
      </w:pPr>
      <w:r>
        <w:t>Уравнение Эйлера</w:t>
      </w:r>
      <w:r>
        <w:t xml:space="preserve">: </w:t>
      </w:r>
      <w:r>
        <w:rPr>
          <w:position w:val="-24"/>
        </w:rPr>
        <w:object>
          <v:shape id="_x0000_i1964" type="#_x0000_t75" style="width:153.15pt;height:31.15pt" o:ole="">
            <v:imagedata r:id="rId1674" o:title=""/>
          </v:shape>
          <o:OLEObject Type="Embed" ProgID="Equation.DSMT4" ShapeID="_x0000_i1964" DrawAspect="Content" ObjectID="_1774700896" r:id="rId1675"/>
        </w:object>
      </w:r>
      <w:r>
        <w:t>;</w:t>
      </w:r>
    </w:p>
    <w:p w:rsidR="00242F24" w:rsidP="00082F49">
      <w:pPr>
        <w:spacing w:line="312" w:lineRule="auto"/>
        <w:ind w:firstLine="426"/>
        <w:jc w:val="both"/>
      </w:pPr>
      <w:r>
        <w:t>Условие трансверсальности</w:t>
      </w:r>
      <w:r>
        <w:t xml:space="preserve">: </w:t>
      </w:r>
      <w:r>
        <w:rPr>
          <w:position w:val="-14"/>
        </w:rPr>
        <w:object>
          <v:shape id="_x0000_i1965" type="#_x0000_t75" style="width:269.2pt;height:18.8pt" o:ole="">
            <v:imagedata r:id="rId1676" o:title=""/>
          </v:shape>
          <o:OLEObject Type="Embed" ProgID="Equation.DSMT4" ShapeID="_x0000_i1965" DrawAspect="Content" ObjectID="_1774700897" r:id="rId1677"/>
        </w:object>
      </w:r>
      <w:r>
        <w:t xml:space="preserve">; </w:t>
      </w:r>
    </w:p>
    <w:p w:rsidR="00242F24" w:rsidP="00082F49">
      <w:pPr>
        <w:spacing w:line="312" w:lineRule="auto"/>
        <w:ind w:firstLine="426"/>
        <w:jc w:val="both"/>
      </w:pPr>
      <w:r>
        <w:t>Общее решение уравнения Эйлера</w:t>
      </w:r>
      <w:r>
        <w:t xml:space="preserve">: </w:t>
      </w:r>
      <w:r>
        <w:rPr>
          <w:position w:val="-24"/>
        </w:rPr>
        <w:object>
          <v:shape id="_x0000_i1966" type="#_x0000_t75" style="width:196.1pt;height:31.15pt" o:ole="">
            <v:imagedata r:id="rId1678" o:title=""/>
          </v:shape>
          <o:OLEObject Type="Embed" ProgID="Equation.DSMT4" ShapeID="_x0000_i1966" DrawAspect="Content" ObjectID="_1774700898" r:id="rId1679"/>
        </w:object>
      </w:r>
      <w:r>
        <w:t xml:space="preserve">; </w:t>
      </w:r>
    </w:p>
    <w:p w:rsidR="00242F24" w:rsidP="00082F49">
      <w:pPr>
        <w:spacing w:line="312" w:lineRule="auto"/>
        <w:ind w:firstLine="426"/>
        <w:jc w:val="both"/>
      </w:pPr>
      <w:r>
        <w:t xml:space="preserve">Ищем </w:t>
      </w:r>
      <w:r>
        <w:rPr>
          <w:i/>
          <w:lang w:val="en-US"/>
        </w:rPr>
        <w:t>c</w:t>
      </w:r>
      <w:r>
        <w:rPr>
          <w:vertAlign w:val="subscript"/>
        </w:rPr>
        <w:t>1</w:t>
      </w:r>
      <w:r>
        <w:t xml:space="preserve"> и </w:t>
      </w:r>
      <w:r>
        <w:rPr>
          <w:i/>
          <w:lang w:val="en-US"/>
        </w:rPr>
        <w:t>c</w:t>
      </w:r>
      <w:r>
        <w:rPr>
          <w:vertAlign w:val="subscript"/>
        </w:rPr>
        <w:t>2</w:t>
      </w:r>
      <w:r>
        <w:t xml:space="preserve"> :</w:t>
      </w:r>
      <w:r>
        <w:t xml:space="preserve"> </w:t>
      </w:r>
      <w:r>
        <w:rPr>
          <w:position w:val="-24"/>
        </w:rPr>
        <w:object>
          <v:shape id="_x0000_i1967" type="#_x0000_t75" style="width:272.95pt;height:31.15pt" o:ole="">
            <v:imagedata r:id="rId1680" o:title=""/>
          </v:shape>
          <o:OLEObject Type="Embed" ProgID="Equation.DSMT4" ShapeID="_x0000_i1967" DrawAspect="Content" ObjectID="_1774700899" r:id="rId1681"/>
        </w:object>
      </w:r>
      <w:r>
        <w:t>;</w:t>
      </w:r>
    </w:p>
    <w:p w:rsidR="00242F24" w:rsidP="00082F49">
      <w:pPr>
        <w:spacing w:line="312" w:lineRule="auto"/>
        <w:ind w:firstLine="426"/>
        <w:jc w:val="both"/>
      </w:pPr>
      <w:r>
        <w:t xml:space="preserve">Итак, </w:t>
      </w:r>
      <w:r>
        <w:rPr>
          <w:position w:val="-24"/>
        </w:rPr>
        <w:object>
          <v:shape id="_x0000_i1968" type="#_x0000_t75" style="width:115.5pt;height:32.25pt" o:ole="">
            <v:imagedata r:id="rId1682" o:title=""/>
          </v:shape>
          <o:OLEObject Type="Embed" ProgID="Equation.DSMT4" ShapeID="_x0000_i1968" DrawAspect="Content" ObjectID="_1774700900" r:id="rId1683"/>
        </w:object>
      </w:r>
      <w:r>
        <w:t xml:space="preserve"> – единственная допустимая экстремаль.</w:t>
      </w:r>
    </w:p>
    <w:p w:rsidR="00082F49" w:rsidP="00FE74D7">
      <w:pPr>
        <w:spacing w:line="312" w:lineRule="auto"/>
        <w:ind w:firstLine="426"/>
        <w:jc w:val="both"/>
      </w:pPr>
      <w:r>
        <w:t>Поскольку теорема определяет необходимые, но не достаточные условия существования экстремума, то надо убедиться, что найденная экстремаль доставляет экстремум. Проверять это будем с помощь</w:t>
      </w:r>
      <w:r w:rsidR="00493FD0">
        <w:t>ю проверки выполнения неравенства в определении локальных минимумов (максимумов) в задаче(*).</w:t>
      </w:r>
    </w:p>
    <w:p w:rsidR="00FE74D7" w:rsidP="00FE74D7">
      <w:pPr>
        <w:spacing w:line="312" w:lineRule="auto"/>
        <w:ind w:firstLine="426"/>
        <w:jc w:val="both"/>
      </w:pPr>
    </w:p>
    <w:p w:rsidR="00242F24" w:rsidP="00082F49">
      <w:pPr>
        <w:spacing w:line="312" w:lineRule="auto"/>
        <w:ind w:firstLine="426"/>
        <w:jc w:val="both"/>
      </w:pPr>
      <w:r>
        <w:t>Покажем, что найденная экстремаль</w:t>
      </w:r>
      <w:r w:rsidR="001053AF">
        <w:t xml:space="preserve"> доставляет локальный</w:t>
      </w:r>
      <w:r>
        <w:t xml:space="preserve"> минимум в задаче. </w:t>
      </w:r>
    </w:p>
    <w:p w:rsidR="00242F24" w:rsidP="00082F49">
      <w:pPr>
        <w:spacing w:line="312" w:lineRule="auto"/>
        <w:ind w:firstLine="426"/>
        <w:jc w:val="both"/>
      </w:pPr>
      <w:r>
        <w:t>Действительно, если</w:t>
      </w:r>
      <w:r w:rsidRPr="00082F49">
        <w:t xml:space="preserve"> </w:t>
      </w:r>
      <w:r>
        <w:rPr>
          <w:position w:val="-12"/>
        </w:rPr>
        <w:object>
          <v:shape id="_x0000_i1969" type="#_x0000_t75" style="width:75.2pt;height:19.35pt" o:ole="">
            <v:imagedata r:id="rId1684" o:title=""/>
          </v:shape>
          <o:OLEObject Type="Embed" ProgID="Equation.DSMT4" ShapeID="_x0000_i1969" DrawAspect="Content" ObjectID="_1774700901" r:id="rId1685"/>
        </w:object>
      </w:r>
      <w:r>
        <w:t xml:space="preserve">, то </w:t>
      </w:r>
    </w:p>
    <w:p w:rsidR="00242F24" w:rsidP="00082F49">
      <w:pPr>
        <w:spacing w:line="312" w:lineRule="auto"/>
        <w:ind w:firstLine="426"/>
      </w:pPr>
      <w:r>
        <w:rPr>
          <w:position w:val="-32"/>
        </w:rPr>
        <w:object>
          <v:shape id="_x0000_i1970" type="#_x0000_t75" style="width:320.68pt;height:38.15pt" o:ole="">
            <v:imagedata r:id="rId1686" o:title=""/>
          </v:shape>
          <o:OLEObject Type="Embed" ProgID="Equation.DSMT4" ShapeID="_x0000_i1970" DrawAspect="Content" ObjectID="_1774700902" r:id="rId1687"/>
        </w:object>
      </w:r>
    </w:p>
    <w:p w:rsidR="00242F24" w:rsidP="00082F49">
      <w:pPr>
        <w:spacing w:line="312" w:lineRule="auto"/>
        <w:ind w:firstLine="426"/>
        <w:jc w:val="both"/>
        <w:rPr>
          <w:sz w:val="25"/>
          <w:szCs w:val="25"/>
        </w:rPr>
      </w:pPr>
      <w:r>
        <w:rPr>
          <w:sz w:val="25"/>
          <w:szCs w:val="25"/>
        </w:rPr>
        <w:t>Интегрируя по частям и</w:t>
      </w:r>
      <w:r w:rsidR="00416452">
        <w:rPr>
          <w:sz w:val="25"/>
          <w:szCs w:val="25"/>
        </w:rPr>
        <w:t>,</w:t>
      </w:r>
      <w:r>
        <w:rPr>
          <w:sz w:val="25"/>
          <w:szCs w:val="25"/>
        </w:rPr>
        <w:t xml:space="preserve"> учитывая, что </w:t>
      </w:r>
      <w:r>
        <w:rPr>
          <w:position w:val="-10"/>
        </w:rPr>
        <w:object>
          <v:shape id="_x0000_i1971" type="#_x0000_t75" style="width:80.05pt;height:17.2pt" o:ole="">
            <v:imagedata r:id="rId1688" o:title=""/>
          </v:shape>
          <o:OLEObject Type="Embed" ProgID="Equation.DSMT4" ShapeID="_x0000_i1971" DrawAspect="Content" ObjectID="_1774700903" r:id="rId1689"/>
        </w:object>
      </w:r>
      <w:r>
        <w:t>,</w:t>
      </w:r>
      <w:r w:rsidR="00493FD0">
        <w:t xml:space="preserve"> </w:t>
      </w:r>
      <w:r>
        <w:rPr>
          <w:sz w:val="25"/>
          <w:szCs w:val="25"/>
        </w:rPr>
        <w:t>получим</w:t>
      </w:r>
    </w:p>
    <w:p w:rsidR="00242F24" w:rsidP="00FE74D7">
      <w:pPr>
        <w:spacing w:line="312" w:lineRule="auto"/>
        <w:ind w:left="708"/>
      </w:pPr>
      <w:r>
        <w:rPr>
          <w:position w:val="-34"/>
        </w:rPr>
        <w:object>
          <v:shape id="_x0000_i1972" type="#_x0000_t75" style="width:441pt;height:39.75pt" o:ole="">
            <v:imagedata r:id="rId1690" o:title=""/>
          </v:shape>
          <o:OLEObject Type="Embed" ProgID="Equation.DSMT4" ShapeID="_x0000_i1972" DrawAspect="Content" ObjectID="_1774700904" r:id="rId1691"/>
        </w:object>
      </w:r>
      <w:r>
        <w:rPr>
          <w:i/>
          <w:sz w:val="25"/>
          <w:szCs w:val="25"/>
        </w:rPr>
        <w:t>Ответ</w:t>
      </w:r>
      <w:r>
        <w:rPr>
          <w:sz w:val="25"/>
          <w:szCs w:val="25"/>
        </w:rPr>
        <w:t xml:space="preserve">: </w:t>
      </w:r>
      <w:r>
        <w:rPr>
          <w:position w:val="-10"/>
        </w:rPr>
        <w:object>
          <v:shape id="_x0000_i1973" type="#_x0000_t75" style="width:126.8pt;height:17.2pt" o:ole="">
            <v:imagedata r:id="rId1692" o:title=""/>
          </v:shape>
          <o:OLEObject Type="Embed" ProgID="Equation.DSMT4" ShapeID="_x0000_i1973" DrawAspect="Content" ObjectID="_1774700905" r:id="rId1693"/>
        </w:object>
      </w:r>
      <w:r>
        <w:t>.</w:t>
      </w:r>
    </w:p>
    <w:p w:rsidR="00FE74D7" w:rsidRPr="00FE74D7" w:rsidP="00FE74D7">
      <w:pPr>
        <w:spacing w:line="312" w:lineRule="auto"/>
        <w:ind w:left="708"/>
      </w:pPr>
    </w:p>
    <w:p w:rsidR="00242F24" w:rsidP="00242F24">
      <w:pPr>
        <w:spacing w:before="120" w:after="120" w:line="312" w:lineRule="auto"/>
        <w:jc w:val="center"/>
        <w:rPr>
          <w:b/>
          <w:bCs/>
        </w:rPr>
      </w:pPr>
      <w:r>
        <w:rPr>
          <w:b/>
          <w:bCs/>
        </w:rPr>
        <w:t>Простейшая задача классического вариационного исчисления</w:t>
      </w:r>
    </w:p>
    <w:p w:rsidR="00242F24" w:rsidP="00242F24">
      <w:pPr>
        <w:spacing w:line="312" w:lineRule="auto"/>
        <w:jc w:val="both"/>
        <w:rPr>
          <w:bCs/>
        </w:rPr>
      </w:pPr>
      <w:r>
        <w:rPr>
          <w:b/>
          <w:bCs/>
        </w:rPr>
        <w:t xml:space="preserve"> </w:t>
      </w:r>
      <w:r>
        <w:rPr>
          <w:bCs/>
        </w:rPr>
        <w:t>Простейшей задачей классического вариационного исчисления называется следующая задача</w:t>
      </w:r>
      <w:r>
        <w:t xml:space="preserve"> </w:t>
      </w:r>
      <w:r w:rsidR="00534110">
        <w:t>в</w:t>
      </w:r>
      <w:r w:rsidR="00534110">
        <w:t xml:space="preserve"> </w:t>
      </w:r>
      <w:r>
        <w:rPr>
          <w:position w:val="-12"/>
        </w:rPr>
        <w:object>
          <v:shape id="_x0000_i1974" type="#_x0000_t75" style="width:46.75pt;height:18.25pt" o:ole="">
            <v:imagedata r:id="rId1634" o:title=""/>
          </v:shape>
          <o:OLEObject Type="Embed" ProgID="Equation.DSMT4" ShapeID="_x0000_i1974" DrawAspect="Content" ObjectID="_1774700906" r:id="rId1694"/>
        </w:object>
      </w:r>
      <w:r>
        <w:t>:</w:t>
      </w:r>
    </w:p>
    <w:p w:rsidR="00242F24" w:rsidP="001D7A51">
      <w:pPr>
        <w:spacing w:line="312" w:lineRule="auto"/>
        <w:ind w:firstLine="426"/>
        <w:rPr>
          <w:bCs/>
          <w:i/>
        </w:rPr>
      </w:pPr>
      <w:r>
        <w:rPr>
          <w:position w:val="-36"/>
        </w:rPr>
        <w:object>
          <v:shape id="_x0000_i1975" type="#_x0000_t75" style="width:170.35pt;height:40.85pt" o:ole="">
            <v:imagedata r:id="rId1695" o:title=""/>
          </v:shape>
          <o:OLEObject Type="Embed" ProgID="Equation.DSMT4" ShapeID="_x0000_i1975" DrawAspect="Content" ObjectID="_1774700907" r:id="rId1696"/>
        </w:object>
      </w:r>
      <w:r>
        <w:t xml:space="preserve"> (</w:t>
      </w:r>
      <w:r>
        <w:rPr>
          <w:i/>
        </w:rPr>
        <w:t xml:space="preserve">функционал без </w:t>
      </w:r>
      <w:r>
        <w:rPr>
          <w:i/>
        </w:rPr>
        <w:t>терминанта</w:t>
      </w:r>
      <w:r>
        <w:t>)</w:t>
      </w:r>
    </w:p>
    <w:p w:rsidR="00242F24" w:rsidP="001D7A51">
      <w:pPr>
        <w:spacing w:line="312" w:lineRule="auto"/>
        <w:ind w:firstLine="426"/>
        <w:jc w:val="both"/>
      </w:pPr>
      <w:r>
        <w:rPr>
          <w:position w:val="-12"/>
        </w:rPr>
        <w:object>
          <v:shape id="_x0000_i1976" type="#_x0000_t75" style="width:98.85pt;height:18.25pt" o:ole="">
            <v:imagedata r:id="rId1697" o:title=""/>
          </v:shape>
          <o:OLEObject Type="Embed" ProgID="Equation.DSMT4" ShapeID="_x0000_i1976" DrawAspect="Content" ObjectID="_1774700908" r:id="rId1698"/>
        </w:object>
      </w:r>
      <w:r>
        <w:t xml:space="preserve"> – краевые условия на концах.</w:t>
      </w:r>
    </w:p>
    <w:p w:rsidR="00242F24" w:rsidRPr="00FE74D7" w:rsidP="00FE74D7">
      <w:pPr>
        <w:spacing w:after="120" w:line="312" w:lineRule="auto"/>
        <w:jc w:val="both"/>
      </w:pPr>
      <w:r>
        <w:t xml:space="preserve">Функции </w:t>
      </w:r>
      <w:r>
        <w:rPr>
          <w:position w:val="-12"/>
        </w:rPr>
        <w:object>
          <v:shape id="_x0000_i1977" type="#_x0000_t75" style="width:64.5pt;height:18.25pt" o:ole="">
            <v:imagedata r:id="rId1699" o:title=""/>
          </v:shape>
          <o:OLEObject Type="Embed" ProgID="Equation.DSMT4" ShapeID="_x0000_i1977" DrawAspect="Content" ObjectID="_1774700909" r:id="rId1700"/>
        </w:object>
      </w:r>
      <w:r>
        <w:t xml:space="preserve">, удовлетворяющие краевым условиям, называются допустимыми. </w:t>
      </w:r>
    </w:p>
    <w:p w:rsidR="001D7A51" w:rsidRPr="00F10466" w:rsidP="00242F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rPr>
          <w:b/>
        </w:rPr>
        <w:t xml:space="preserve">Теорема </w:t>
      </w:r>
      <w:r>
        <w:t xml:space="preserve">(о необходимых условиях экстремума). </w:t>
      </w:r>
    </w:p>
    <w:p w:rsidR="00242F24" w:rsidP="001D7A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ind w:firstLine="426"/>
        <w:jc w:val="both"/>
      </w:pPr>
      <w:r>
        <w:t xml:space="preserve">Пусть </w:t>
      </w:r>
      <w:r>
        <w:rPr>
          <w:position w:val="-12"/>
        </w:rPr>
        <w:object>
          <v:shape id="_x0000_i1978" type="#_x0000_t75" style="width:75.2pt;height:19.35pt" o:ole="">
            <v:imagedata r:id="rId1701" o:title=""/>
          </v:shape>
          <o:OLEObject Type="Embed" ProgID="Equation.DSMT4" ShapeID="_x0000_i1978" DrawAspect="Content" ObjectID="_1774700910" r:id="rId1702"/>
        </w:object>
      </w:r>
      <w:r w:rsidR="001D7A51">
        <w:t xml:space="preserve"> доставляет </w:t>
      </w:r>
      <w:r>
        <w:t xml:space="preserve">локальный экстремум в простейшей задаче классического вариационного исчисления, а </w:t>
      </w:r>
      <w:r>
        <w:t>интегрант</w:t>
      </w:r>
      <w:r>
        <w:t xml:space="preserve"> </w:t>
      </w:r>
      <w:r>
        <w:rPr>
          <w:i/>
          <w:lang w:val="en-US"/>
        </w:rPr>
        <w:t>F</w:t>
      </w:r>
      <w:r w:rsidRPr="00242F24">
        <w:rPr>
          <w:i/>
        </w:rPr>
        <w:t xml:space="preserve"> </w:t>
      </w:r>
      <w:r>
        <w:t xml:space="preserve">непрерывен вместе со своими частными производными по </w:t>
      </w:r>
      <w:r>
        <w:rPr>
          <w:i/>
          <w:lang w:val="en-US"/>
        </w:rPr>
        <w:t>x</w:t>
      </w:r>
      <w:r w:rsidRPr="00242F24">
        <w:t xml:space="preserve"> </w:t>
      </w:r>
      <w:r>
        <w:t xml:space="preserve">и </w:t>
      </w:r>
      <w:r>
        <w:rPr>
          <w:i/>
          <w:lang w:val="en-US"/>
        </w:rPr>
        <w:t>x</w:t>
      </w:r>
      <w:r>
        <w:rPr>
          <w:i/>
        </w:rPr>
        <w:t xml:space="preserve">̇ </w:t>
      </w:r>
      <w:r>
        <w:t xml:space="preserve">в некоторой окрестности множества </w:t>
      </w:r>
      <w:r>
        <w:rPr>
          <w:position w:val="-20"/>
        </w:rPr>
        <w:object>
          <v:shape id="_x0000_i1979" type="#_x0000_t75" style="width:117.15pt;height:25.8pt" o:ole="">
            <v:imagedata r:id="rId1658" o:title=""/>
          </v:shape>
          <o:OLEObject Type="Embed" ProgID="Equation.DSMT4" ShapeID="_x0000_i1979" DrawAspect="Content" ObjectID="_1774700911" r:id="rId1703"/>
        </w:object>
      </w:r>
      <w:r>
        <w:t xml:space="preserve">. </w:t>
      </w:r>
      <w:r w:rsidR="001D7A51">
        <w:t xml:space="preserve"> </w:t>
      </w:r>
      <w:r>
        <w:t xml:space="preserve">Тогда </w:t>
      </w:r>
      <w:r w:rsidR="001D7A51">
        <w:t xml:space="preserve"> </w:t>
      </w:r>
      <w:r>
        <w:rPr>
          <w:position w:val="-12"/>
        </w:rPr>
        <w:object>
          <v:shape id="_x0000_i1980" type="#_x0000_t75" style="width:84.35pt;height:19.9pt" o:ole="">
            <v:imagedata r:id="rId1704" o:title=""/>
          </v:shape>
          <o:OLEObject Type="Embed" ProgID="Equation.DSMT4" ShapeID="_x0000_i1980" DrawAspect="Content" ObjectID="_1774700912" r:id="rId1705"/>
        </w:object>
      </w:r>
    </w:p>
    <w:p w:rsidR="00242F24" w:rsidP="001D7A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26"/>
        </w:tabs>
        <w:spacing w:line="312" w:lineRule="auto"/>
        <w:jc w:val="both"/>
      </w:pPr>
      <w:r>
        <w:t xml:space="preserve"> </w:t>
      </w:r>
      <w:r w:rsidR="001D7A51">
        <w:tab/>
      </w:r>
      <w:r>
        <w:t>и выполнено уравнение Эйлера</w:t>
      </w:r>
      <w:r w:rsidR="001D7A51">
        <w:t xml:space="preserve">    </w:t>
      </w:r>
      <w:r>
        <w:rPr>
          <w:position w:val="-24"/>
        </w:rPr>
        <w:object>
          <v:shape id="_x0000_i1981" type="#_x0000_t75" style="width:105.3pt;height:31.15pt" o:ole="">
            <v:imagedata r:id="rId1706" o:title=""/>
          </v:shape>
          <o:OLEObject Type="Embed" ProgID="Equation.DSMT4" ShapeID="_x0000_i1981" DrawAspect="Content" ObjectID="_1774700913" r:id="rId1707"/>
        </w:object>
      </w:r>
    </w:p>
    <w:p w:rsidR="00242F24" w:rsidP="00242F24">
      <w:pPr>
        <w:spacing w:line="312" w:lineRule="auto"/>
        <w:jc w:val="both"/>
      </w:pPr>
    </w:p>
    <w:p w:rsidR="00242F24" w:rsidP="00242F24">
      <w:pPr>
        <w:spacing w:line="312" w:lineRule="auto"/>
        <w:jc w:val="both"/>
      </w:pPr>
      <w:r>
        <w:rPr>
          <w:b/>
        </w:rPr>
        <w:t>Замечания</w:t>
      </w:r>
      <w:r w:rsidRPr="00F10466">
        <w:rPr>
          <w:b/>
        </w:rPr>
        <w:t>.</w:t>
      </w:r>
    </w:p>
    <w:p w:rsidR="00242F24" w:rsidP="00242F24">
      <w:pPr>
        <w:pStyle w:val="ListParagraph"/>
        <w:numPr>
          <w:ilvl w:val="0"/>
          <w:numId w:val="87"/>
        </w:numPr>
        <w:spacing w:line="312" w:lineRule="auto"/>
        <w:jc w:val="both"/>
      </w:pPr>
      <w:r>
        <w:t xml:space="preserve">Набор условий для нахождения допустимой экстремали является полным. Уравнение Эйлера – дифференциальное уравнение второго порядка. Его </w:t>
      </w:r>
      <w:r>
        <w:rPr>
          <w:i/>
        </w:rPr>
        <w:t>общее решение</w:t>
      </w:r>
      <w:r>
        <w:t xml:space="preserve"> содержит </w:t>
      </w:r>
      <w:r>
        <w:rPr>
          <w:i/>
        </w:rPr>
        <w:t>две неизвестные константы</w:t>
      </w:r>
      <w:r>
        <w:t xml:space="preserve">. Для определения этих констант имеется </w:t>
      </w:r>
      <w:r>
        <w:rPr>
          <w:i/>
        </w:rPr>
        <w:t>два уравнения – условие на концах</w:t>
      </w:r>
      <w:r>
        <w:t>.</w:t>
      </w:r>
    </w:p>
    <w:p w:rsidR="00242F24" w:rsidP="00242F24">
      <w:pPr>
        <w:pStyle w:val="ListParagraph"/>
        <w:numPr>
          <w:ilvl w:val="0"/>
          <w:numId w:val="87"/>
        </w:numPr>
        <w:spacing w:line="312" w:lineRule="auto"/>
        <w:jc w:val="both"/>
      </w:pPr>
      <w:r>
        <w:t>Теорема сформ</w:t>
      </w:r>
      <w:r w:rsidR="003F7681">
        <w:t>ул</w:t>
      </w:r>
      <w:r>
        <w:t xml:space="preserve">ирована для одномерного случая. Если </w:t>
      </w:r>
      <w:r>
        <w:rPr>
          <w:position w:val="-12"/>
        </w:rPr>
        <w:object>
          <v:shape id="_x0000_i1982" type="#_x0000_t75" style="width:98.85pt;height:18.8pt" o:ole="">
            <v:imagedata r:id="rId1708" o:title=""/>
          </v:shape>
          <o:OLEObject Type="Embed" ProgID="Equation.DSMT4" ShapeID="_x0000_i1982" DrawAspect="Content" ObjectID="_1774700914" r:id="rId1709"/>
        </w:object>
      </w:r>
      <w:r>
        <w:t xml:space="preserve">, то </w:t>
      </w:r>
      <w:r>
        <w:rPr>
          <w:position w:val="-12"/>
        </w:rPr>
        <w:object>
          <v:shape id="_x0000_i1983" type="#_x0000_t75" style="width:128.95pt;height:18.25pt" o:ole="">
            <v:imagedata r:id="rId1710" o:title=""/>
          </v:shape>
          <o:OLEObject Type="Embed" ProgID="Equation.DSMT4" ShapeID="_x0000_i1983" DrawAspect="Content" ObjectID="_1774700915" r:id="rId1711"/>
        </w:object>
      </w:r>
      <w:r>
        <w:t xml:space="preserve"> – функция (2</w:t>
      </w:r>
      <w:r>
        <w:rPr>
          <w:i/>
          <w:lang w:val="en-US"/>
        </w:rPr>
        <w:t>n</w:t>
      </w:r>
      <w:r w:rsidR="001D7A51">
        <w:t>+1)-переменных</w:t>
      </w:r>
      <w:r>
        <w:t xml:space="preserve"> и необходимые условия в про</w:t>
      </w:r>
      <w:r w:rsidR="003F7681">
        <w:t>стейшей векторной  задаче состоя</w:t>
      </w:r>
      <w:r>
        <w:t xml:space="preserve">т из системы </w:t>
      </w:r>
      <w:r>
        <w:rPr>
          <w:i/>
          <w:lang w:val="en-US"/>
        </w:rPr>
        <w:t>n</w:t>
      </w:r>
      <w:r>
        <w:t>-уравнений Эйлера и 2</w:t>
      </w:r>
      <w:r>
        <w:rPr>
          <w:i/>
          <w:lang w:val="en-US"/>
        </w:rPr>
        <w:t>n</w:t>
      </w:r>
      <w:r>
        <w:t>-условий на концах.</w:t>
      </w:r>
    </w:p>
    <w:p w:rsidR="001D7A51" w:rsidP="001D7A51">
      <w:pPr>
        <w:pStyle w:val="ListParagraph"/>
        <w:spacing w:line="312" w:lineRule="auto"/>
        <w:jc w:val="both"/>
      </w:pPr>
    </w:p>
    <w:p w:rsidR="00242F24" w:rsidRPr="003F7681" w:rsidP="001D7A51">
      <w:pPr>
        <w:spacing w:line="312" w:lineRule="auto"/>
        <w:ind w:firstLine="360"/>
        <w:jc w:val="both"/>
        <w:rPr>
          <w:u w:val="single"/>
        </w:rPr>
      </w:pPr>
      <w:r w:rsidRPr="003F7681">
        <w:rPr>
          <w:i/>
          <w:u w:val="single"/>
        </w:rPr>
        <w:t>Частные случаи уравнения Эйлера</w:t>
      </w:r>
      <w:r w:rsidRPr="003F7681">
        <w:rPr>
          <w:u w:val="single"/>
        </w:rPr>
        <w:t>:</w:t>
      </w:r>
    </w:p>
    <w:p w:rsidR="00242F24" w:rsidP="001D7A51">
      <w:pPr>
        <w:spacing w:line="312" w:lineRule="auto"/>
        <w:ind w:left="357"/>
        <w:jc w:val="both"/>
      </w:pPr>
      <w:r>
        <w:t xml:space="preserve">Если </w:t>
      </w:r>
      <w:r>
        <w:t>интегрант</w:t>
      </w:r>
      <w:r>
        <w:t xml:space="preserve"> </w:t>
      </w:r>
      <w:r>
        <w:rPr>
          <w:i/>
          <w:lang w:val="en-US"/>
        </w:rPr>
        <w:t>F</w:t>
      </w:r>
      <w:r>
        <w:rPr>
          <w:lang w:val="en-US"/>
        </w:rPr>
        <w:t> </w:t>
      </w:r>
      <w:r>
        <w:t>=</w:t>
      </w:r>
      <w:r>
        <w:rPr>
          <w:lang w:val="en-US"/>
        </w:rPr>
        <w:t> </w:t>
      </w:r>
      <w:r>
        <w:rPr>
          <w:i/>
          <w:lang w:val="en-US"/>
        </w:rPr>
        <w:t>F</w:t>
      </w:r>
      <w:r>
        <w:rPr>
          <w:vertAlign w:val="subscript"/>
          <w:lang w:val="en-US"/>
        </w:rPr>
        <w:t> </w:t>
      </w:r>
      <w:r>
        <w:t>(</w:t>
      </w:r>
      <w:r>
        <w:rPr>
          <w:i/>
          <w:lang w:val="en-US"/>
        </w:rPr>
        <w:t>t</w:t>
      </w:r>
      <w:r>
        <w:t>,</w:t>
      </w:r>
      <w:r>
        <w:rPr>
          <w:vertAlign w:val="subscript"/>
          <w:lang w:val="en-US"/>
        </w:rPr>
        <w:t> </w:t>
      </w:r>
      <w:r>
        <w:rPr>
          <w:i/>
          <w:lang w:val="en-US"/>
        </w:rPr>
        <w:t>x</w:t>
      </w:r>
      <w:r>
        <w:t>,</w:t>
      </w:r>
      <w:r>
        <w:rPr>
          <w:vertAlign w:val="subscript"/>
          <w:lang w:val="en-US"/>
        </w:rPr>
        <w:t> </w:t>
      </w:r>
      <w:r>
        <w:rPr>
          <w:i/>
          <w:lang w:val="en-US"/>
        </w:rPr>
        <w:t>x</w:t>
      </w:r>
      <w:r>
        <w:rPr>
          <w:i/>
        </w:rPr>
        <w:t>̇</w:t>
      </w:r>
      <w:r>
        <w:t>) не зависит явно от одной из переменных, то уравнение Эйлера сводится к более простым уравнениям:</w:t>
      </w:r>
    </w:p>
    <w:p w:rsidR="00242F24" w:rsidP="00242F24">
      <w:pPr>
        <w:pStyle w:val="ListParagraph"/>
        <w:numPr>
          <w:ilvl w:val="0"/>
          <w:numId w:val="88"/>
        </w:numPr>
        <w:spacing w:line="312" w:lineRule="auto"/>
        <w:ind w:left="714" w:hanging="357"/>
        <w:jc w:val="both"/>
      </w:pPr>
      <w:r>
        <w:t xml:space="preserve">Если </w:t>
      </w:r>
      <w:r>
        <w:t>интегрант</w:t>
      </w:r>
      <w:r>
        <w:t xml:space="preserve"> </w:t>
      </w:r>
      <w:r>
        <w:rPr>
          <w:i/>
          <w:lang w:val="en-US"/>
        </w:rPr>
        <w:t>F</w:t>
      </w:r>
      <w:r>
        <w:rPr>
          <w:i/>
        </w:rPr>
        <w:t> </w:t>
      </w:r>
      <w:r>
        <w:t>= </w:t>
      </w:r>
      <w:r>
        <w:rPr>
          <w:i/>
          <w:lang w:val="en-US"/>
        </w:rPr>
        <w:t>F</w:t>
      </w:r>
      <w:r>
        <w:rPr>
          <w:i/>
          <w:vertAlign w:val="subscript"/>
        </w:rPr>
        <w:t> </w:t>
      </w:r>
      <w:r>
        <w:t>(</w:t>
      </w:r>
      <w:r>
        <w:rPr>
          <w:i/>
          <w:lang w:val="en-US"/>
        </w:rPr>
        <w:t>t</w:t>
      </w:r>
      <w:r>
        <w:t>,</w:t>
      </w:r>
      <w:r>
        <w:rPr>
          <w:vertAlign w:val="subscript"/>
        </w:rPr>
        <w:t xml:space="preserve"> </w:t>
      </w:r>
      <w:r>
        <w:rPr>
          <w:i/>
          <w:lang w:val="en-US"/>
        </w:rPr>
        <w:t>x</w:t>
      </w:r>
      <w:r>
        <w:t xml:space="preserve">) – не зависит явно от </w:t>
      </w:r>
      <w:r w:rsidR="005D3FB6">
        <w:rPr>
          <w:i/>
          <w:lang w:val="en-US"/>
        </w:rPr>
        <w:t>x</w:t>
      </w:r>
      <w:r w:rsidR="005D3FB6">
        <w:rPr>
          <w:i/>
        </w:rPr>
        <w:t>̇</w:t>
      </w:r>
      <w:r>
        <w:t>, то</w:t>
      </w:r>
    </w:p>
    <w:p w:rsidR="00242F24" w:rsidP="005D3FB6">
      <w:pPr>
        <w:pStyle w:val="ListParagraph"/>
        <w:spacing w:line="312" w:lineRule="auto"/>
        <w:ind w:left="851"/>
      </w:pPr>
      <w:r>
        <w:rPr>
          <w:position w:val="-12"/>
        </w:rPr>
        <w:object>
          <v:shape id="_x0000_i1984" type="#_x0000_t75" style="width:45.15pt;height:19.35pt" o:ole="">
            <v:imagedata r:id="rId1712" o:title=""/>
          </v:shape>
          <o:OLEObject Type="Embed" ProgID="Equation.DSMT4" ShapeID="_x0000_i1984" DrawAspect="Content" ObjectID="_1774700916" r:id="rId1713"/>
        </w:object>
      </w:r>
      <w:r>
        <w:t>;</w:t>
      </w:r>
    </w:p>
    <w:p w:rsidR="00242F24" w:rsidP="00242F24">
      <w:pPr>
        <w:pStyle w:val="ListParagraph"/>
        <w:numPr>
          <w:ilvl w:val="0"/>
          <w:numId w:val="88"/>
        </w:numPr>
        <w:spacing w:line="312" w:lineRule="auto"/>
        <w:ind w:left="714" w:hanging="357"/>
        <w:jc w:val="both"/>
      </w:pPr>
      <w:r>
        <w:t xml:space="preserve">Если </w:t>
      </w:r>
      <w:r>
        <w:t>интегрант</w:t>
      </w:r>
      <w:r>
        <w:t xml:space="preserve"> </w:t>
      </w:r>
      <w:r>
        <w:rPr>
          <w:i/>
          <w:lang w:val="en-US"/>
        </w:rPr>
        <w:t>F</w:t>
      </w:r>
      <w:r>
        <w:rPr>
          <w:i/>
        </w:rPr>
        <w:t> = </w:t>
      </w:r>
      <w:r>
        <w:rPr>
          <w:i/>
          <w:lang w:val="en-US"/>
        </w:rPr>
        <w:t>F</w:t>
      </w:r>
      <w:r>
        <w:rPr>
          <w:i/>
          <w:vertAlign w:val="subscript"/>
        </w:rPr>
        <w:t> </w:t>
      </w:r>
      <w:r>
        <w:t>(</w:t>
      </w:r>
      <w:r>
        <w:rPr>
          <w:i/>
          <w:lang w:val="en-US"/>
        </w:rPr>
        <w:t>t</w:t>
      </w:r>
      <w:r>
        <w:t>,</w:t>
      </w:r>
      <w:r>
        <w:rPr>
          <w:vertAlign w:val="subscript"/>
        </w:rPr>
        <w:t xml:space="preserve"> </w:t>
      </w:r>
      <w:r>
        <w:rPr>
          <w:i/>
          <w:lang w:val="en-US"/>
        </w:rPr>
        <w:t>x</w:t>
      </w:r>
      <w:r>
        <w:rPr>
          <w:i/>
        </w:rPr>
        <w:t>̇</w:t>
      </w:r>
      <w:r>
        <w:t xml:space="preserve">) – не зависит явно от </w:t>
      </w:r>
      <w:r>
        <w:rPr>
          <w:i/>
          <w:lang w:val="en-US"/>
        </w:rPr>
        <w:t>x</w:t>
      </w:r>
      <w:r>
        <w:t xml:space="preserve">, то имеет место </w:t>
      </w:r>
    </w:p>
    <w:p w:rsidR="00242F24" w:rsidP="005D3FB6">
      <w:pPr>
        <w:pStyle w:val="ListParagraph"/>
        <w:spacing w:line="312" w:lineRule="auto"/>
        <w:ind w:left="851"/>
      </w:pPr>
      <w:r>
        <w:rPr>
          <w:position w:val="-12"/>
        </w:rPr>
        <w:object>
          <v:shape id="_x0000_i1985" type="#_x0000_t75" style="width:67.15pt;height:19.9pt" o:ole="">
            <v:imagedata r:id="rId1714" o:title=""/>
          </v:shape>
          <o:OLEObject Type="Embed" ProgID="Equation.DSMT4" ShapeID="_x0000_i1985" DrawAspect="Content" ObjectID="_1774700917" r:id="rId1715"/>
        </w:object>
      </w:r>
      <w:r>
        <w:t xml:space="preserve"> (</w:t>
      </w:r>
      <w:r>
        <w:rPr>
          <w:i/>
        </w:rPr>
        <w:t>интеграл импульса</w:t>
      </w:r>
      <w:r>
        <w:t>);</w:t>
      </w:r>
    </w:p>
    <w:p w:rsidR="00242F24" w:rsidP="00242F24">
      <w:pPr>
        <w:pStyle w:val="ListParagraph"/>
        <w:numPr>
          <w:ilvl w:val="0"/>
          <w:numId w:val="88"/>
        </w:numPr>
        <w:spacing w:line="312" w:lineRule="auto"/>
        <w:ind w:left="714" w:hanging="357"/>
        <w:jc w:val="both"/>
      </w:pPr>
      <w:r>
        <w:t xml:space="preserve">Если </w:t>
      </w:r>
      <w:r>
        <w:t>интегрант</w:t>
      </w:r>
      <w:r>
        <w:t xml:space="preserve"> </w:t>
      </w:r>
      <w:r>
        <w:rPr>
          <w:i/>
          <w:lang w:val="en-US"/>
        </w:rPr>
        <w:t>F</w:t>
      </w:r>
      <w:r>
        <w:rPr>
          <w:i/>
        </w:rPr>
        <w:t> </w:t>
      </w:r>
      <w:r>
        <w:t>=</w:t>
      </w:r>
      <w:r>
        <w:rPr>
          <w:i/>
        </w:rPr>
        <w:t> </w:t>
      </w:r>
      <w:r>
        <w:rPr>
          <w:i/>
          <w:lang w:val="en-US"/>
        </w:rPr>
        <w:t>F</w:t>
      </w:r>
      <w:r>
        <w:t> (</w:t>
      </w:r>
      <w:r w:rsidR="00F10466">
        <w:rPr>
          <w:i/>
          <w:lang w:val="en-US"/>
        </w:rPr>
        <w:t>x</w:t>
      </w:r>
      <w:r>
        <w:t>,</w:t>
      </w:r>
      <w:r>
        <w:rPr>
          <w:vertAlign w:val="subscript"/>
        </w:rPr>
        <w:t xml:space="preserve"> </w:t>
      </w:r>
      <w:r>
        <w:rPr>
          <w:i/>
          <w:lang w:val="en-US"/>
        </w:rPr>
        <w:t>x</w:t>
      </w:r>
      <w:r>
        <w:rPr>
          <w:i/>
        </w:rPr>
        <w:t>̇</w:t>
      </w:r>
      <w:r>
        <w:t xml:space="preserve">) – не зависит явно от </w:t>
      </w:r>
      <w:r>
        <w:rPr>
          <w:i/>
          <w:lang w:val="en-US"/>
        </w:rPr>
        <w:t>t</w:t>
      </w:r>
      <w:r>
        <w:t xml:space="preserve">, то имеет место </w:t>
      </w:r>
    </w:p>
    <w:p w:rsidR="00242F24" w:rsidP="005D3FB6">
      <w:pPr>
        <w:pStyle w:val="ListParagraph"/>
        <w:spacing w:line="312" w:lineRule="auto"/>
        <w:ind w:left="851"/>
      </w:pPr>
      <w:r>
        <w:rPr>
          <w:position w:val="-12"/>
        </w:rPr>
        <w:object>
          <v:shape id="_x0000_i1986" type="#_x0000_t75" style="width:107.45pt;height:19.9pt" o:ole="">
            <v:imagedata r:id="rId1716" o:title=""/>
          </v:shape>
          <o:OLEObject Type="Embed" ProgID="Equation.DSMT4" ShapeID="_x0000_i1986" DrawAspect="Content" ObjectID="_1774700918" r:id="rId1717"/>
        </w:object>
      </w:r>
      <w:r>
        <w:t xml:space="preserve"> (</w:t>
      </w:r>
      <w:r>
        <w:rPr>
          <w:i/>
        </w:rPr>
        <w:t>интеграл энергии</w:t>
      </w:r>
      <w:r>
        <w:t>).</w:t>
      </w:r>
    </w:p>
    <w:p w:rsidR="00242F24" w:rsidP="00242F24">
      <w:pPr>
        <w:spacing w:line="312" w:lineRule="auto"/>
        <w:jc w:val="both"/>
      </w:pPr>
      <w:r>
        <w:rPr>
          <w:i/>
        </w:rPr>
        <w:t>Для доказательства последнего</w:t>
      </w:r>
      <w:r>
        <w:rPr>
          <w:i/>
        </w:rPr>
        <w:t xml:space="preserve"> соотношения</w:t>
      </w:r>
      <w:r>
        <w:rPr>
          <w:i/>
        </w:rPr>
        <w:t xml:space="preserve"> рассмотрим</w:t>
      </w:r>
      <w:r>
        <w:t>:</w:t>
      </w:r>
    </w:p>
    <w:p w:rsidR="00242F24" w:rsidP="00242F24">
      <w:pPr>
        <w:spacing w:line="312" w:lineRule="auto"/>
        <w:jc w:val="center"/>
      </w:pPr>
      <w:r>
        <w:rPr>
          <w:position w:val="-88"/>
        </w:rPr>
        <w:object>
          <v:shape id="_x0000_i1987" type="#_x0000_t75" style="width:392.61pt;height:93.5pt" o:ole="" fillcolor="window">
            <v:imagedata r:id="rId1718" o:title=""/>
          </v:shape>
          <o:OLEObject Type="Embed" ProgID="Equation.DSMT4" ShapeID="_x0000_i1987" DrawAspect="Content" ObjectID="_1774700919" r:id="rId1719"/>
        </w:object>
      </w:r>
    </w:p>
    <w:p w:rsidR="005D3FB6" w:rsidP="005D3FB6">
      <w:pPr>
        <w:spacing w:line="312" w:lineRule="auto"/>
        <w:ind w:firstLine="426"/>
        <w:jc w:val="both"/>
        <w:rPr>
          <w:b/>
        </w:rPr>
      </w:pPr>
    </w:p>
    <w:p w:rsidR="00242F24" w:rsidP="005D3FB6">
      <w:pPr>
        <w:spacing w:line="312" w:lineRule="auto"/>
        <w:ind w:firstLine="426"/>
        <w:jc w:val="both"/>
        <w:rPr>
          <w:lang w:val="en-US"/>
        </w:rPr>
      </w:pPr>
      <w:r>
        <w:rPr>
          <w:b/>
        </w:rPr>
        <w:t>Пример 1</w:t>
      </w:r>
      <w:r>
        <w:rPr>
          <w:b/>
          <w:lang w:val="en-US"/>
        </w:rPr>
        <w:t>.</w:t>
      </w:r>
    </w:p>
    <w:p w:rsidR="00242F24" w:rsidP="005D3FB6">
      <w:pPr>
        <w:spacing w:line="312" w:lineRule="auto"/>
        <w:ind w:firstLine="426"/>
      </w:pPr>
      <w:r>
        <w:rPr>
          <w:noProof/>
          <w:position w:val="-3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1719381</wp:posOffset>
                </wp:positionH>
                <wp:positionV relativeFrom="paragraph">
                  <wp:posOffset>578987</wp:posOffset>
                </wp:positionV>
                <wp:extent cx="1508077" cy="332863"/>
                <wp:effectExtent l="0" t="0" r="0" b="0"/>
                <wp:wrapNone/>
                <wp:docPr id="179650796" name="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508077" cy="3328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38C0" w:rsidRPr="00F338C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338C0">
                              <w:rPr>
                                <w:sz w:val="16"/>
                                <w:szCs w:val="16"/>
                              </w:rPr>
                              <w:t>Интеграл импульса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, не зависит явно от 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" o:spid="_x0000_s1988" type="#_x0000_t202" style="width:118.75pt;height:26.21pt;margin-top:45.59pt;margin-left:135.38pt;mso-height-percent:0;mso-height-relative:margin;mso-wrap-distance-bottom:0;mso-wrap-distance-left:9pt;mso-wrap-distance-right:9pt;mso-wrap-distance-top:0;position:absolute;v-text-anchor:top;z-index:251777024" fillcolor="white" stroked="f" strokeweight="0.5pt">
                <v:textbox>
                  <w:txbxContent>
                    <w:p w:rsidR="00F338C0" w:rsidRPr="00F338C0">
                      <w:pPr>
                        <w:rPr>
                          <w:sz w:val="16"/>
                          <w:szCs w:val="16"/>
                        </w:rPr>
                      </w:pPr>
                      <w:r w:rsidRPr="00F338C0">
                        <w:rPr>
                          <w:sz w:val="16"/>
                          <w:szCs w:val="16"/>
                        </w:rPr>
                        <w:t>Интеграл импульса</w:t>
                      </w:r>
                      <w:r>
                        <w:rPr>
                          <w:sz w:val="16"/>
                          <w:szCs w:val="16"/>
                        </w:rPr>
                        <w:t>, не зависит явно от 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50"/>
        </w:rPr>
        <w:object>
          <v:shape id="_x0000_i1989" type="#_x0000_t75" style="width:137pt;height:56.4pt" o:ole="" fillcolor="window">
            <v:imagedata r:id="rId1720" o:title=""/>
          </v:shape>
          <o:OLEObject Type="Embed" ProgID="Equation.DSMT4" ShapeID="_x0000_i1989" DrawAspect="Content" ObjectID="_1774700920" r:id="rId1721"/>
        </w:object>
      </w:r>
    </w:p>
    <w:p w:rsidR="00101CBA" w:rsidP="00F338C0">
      <w:pPr>
        <w:spacing w:line="312" w:lineRule="auto"/>
        <w:jc w:val="both"/>
      </w:pPr>
      <w:r>
        <w:rPr>
          <w:noProof/>
          <w:position w:val="-3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1675765</wp:posOffset>
                </wp:positionH>
                <wp:positionV relativeFrom="paragraph">
                  <wp:posOffset>146685</wp:posOffset>
                </wp:positionV>
                <wp:extent cx="422910" cy="273685"/>
                <wp:effectExtent l="0" t="38100" r="53340" b="31115"/>
                <wp:wrapNone/>
                <wp:docPr id="1372254559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>
                          <a:off x="0" y="0"/>
                          <a:ext cx="422910" cy="2736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" o:spid="_x0000_s1990" type="#_x0000_t32" style="width:33.3pt;height:21.55pt;margin-top:11.55pt;margin-left:131.95pt;flip:x;mso-wrap-distance-bottom:0;mso-wrap-distance-left:9pt;mso-wrap-distance-right:9pt;mso-wrap-distance-top:0;position:absolute;v-text-anchor:top;z-index:251779072" fillcolor="this" stroked="t" strokecolor="black" strokeweight="0.75pt">
                <v:stroke startarrow="open"/>
              </v:shape>
            </w:pict>
          </mc:Fallback>
        </mc:AlternateContent>
      </w:r>
    </w:p>
    <w:p w:rsidR="00101CBA" w:rsidRPr="00101CBA" w:rsidP="00F338C0">
      <w:pPr>
        <w:spacing w:line="312" w:lineRule="auto"/>
        <w:jc w:val="both"/>
        <w:rPr>
          <w:i/>
        </w:rPr>
      </w:pPr>
      <w:r w:rsidRPr="00101CBA">
        <w:rPr>
          <w:i/>
        </w:rPr>
        <w:t>Решение</w:t>
      </w:r>
    </w:p>
    <w:p w:rsidR="00242F24" w:rsidP="00F338C0">
      <w:pPr>
        <w:spacing w:line="312" w:lineRule="auto"/>
        <w:jc w:val="both"/>
      </w:pPr>
      <w:r>
        <w:t xml:space="preserve">Уравнение Эйлера </w:t>
      </w:r>
      <w:r>
        <w:rPr>
          <w:position w:val="-12"/>
        </w:rPr>
        <w:object>
          <v:shape id="_x0000_i1991" type="#_x0000_t75" style="width:3in;height:19.9pt" o:ole="" fillcolor="window">
            <v:imagedata r:id="rId1722" o:title=""/>
          </v:shape>
          <o:OLEObject Type="Embed" ProgID="Equation.DSMT4" ShapeID="_x0000_i1991" DrawAspect="Content" ObjectID="_1774700921" r:id="rId1723"/>
        </w:object>
      </w:r>
      <w:r>
        <w:t xml:space="preserve">; </w:t>
      </w:r>
    </w:p>
    <w:p w:rsidR="00242F24" w:rsidP="00F338C0">
      <w:pPr>
        <w:spacing w:line="312" w:lineRule="auto"/>
        <w:jc w:val="both"/>
      </w:pPr>
      <w:r>
        <w:t xml:space="preserve">Из условий на концах: </w:t>
      </w:r>
      <w:r>
        <w:rPr>
          <w:position w:val="-10"/>
        </w:rPr>
        <w:object>
          <v:shape id="_x0000_i1992" type="#_x0000_t75" style="width:60.2pt;height:16.65pt" o:ole="">
            <v:imagedata r:id="rId1724" o:title=""/>
          </v:shape>
          <o:OLEObject Type="Embed" ProgID="Equation.DSMT4" ShapeID="_x0000_i1992" DrawAspect="Content" ObjectID="_1774700922" r:id="rId1725"/>
        </w:object>
      </w:r>
      <w:r>
        <w:t xml:space="preserve"> </w:t>
      </w:r>
      <w:r>
        <w:rPr>
          <w:rFonts w:ascii="Symbol" w:hAnsi="Symbol"/>
        </w:rPr>
        <w:sym w:font="Symbol" w:char="F0DE"/>
      </w:r>
      <w:r>
        <w:t xml:space="preserve"> </w:t>
      </w:r>
      <w:r>
        <w:rPr>
          <w:position w:val="-6"/>
        </w:rPr>
        <w:object>
          <v:shape id="_x0000_i1993" type="#_x0000_t75" style="width:26.35pt;height:14.5pt" o:ole="">
            <v:imagedata r:id="rId1726" o:title=""/>
          </v:shape>
          <o:OLEObject Type="Embed" ProgID="Equation.DSMT4" ShapeID="_x0000_i1993" DrawAspect="Content" ObjectID="_1774700923" r:id="rId1727"/>
        </w:object>
      </w:r>
      <w:r>
        <w:t xml:space="preserve"> – единственная допустимая экстремаль.</w:t>
      </w:r>
    </w:p>
    <w:p w:rsidR="00EE7774" w:rsidP="00EE7774">
      <w:pPr>
        <w:spacing w:line="312" w:lineRule="auto"/>
        <w:jc w:val="both"/>
      </w:pPr>
      <w:r>
        <w:t xml:space="preserve">Покажем, что она доставляет глобальный минимум в задаче. </w:t>
      </w:r>
    </w:p>
    <w:p w:rsidR="00242F24" w:rsidP="00F338C0">
      <w:pPr>
        <w:spacing w:line="312" w:lineRule="auto"/>
        <w:ind w:firstLine="426"/>
        <w:jc w:val="both"/>
      </w:pPr>
      <w:r>
        <w:t xml:space="preserve">Пусть </w:t>
      </w:r>
      <w:r>
        <w:rPr>
          <w:position w:val="-10"/>
        </w:rPr>
        <w:object>
          <v:shape id="_x0000_i1994" type="#_x0000_t75" style="width:133.25pt;height:18.25pt" o:ole="">
            <v:imagedata r:id="rId1728" o:title=""/>
          </v:shape>
          <o:OLEObject Type="Embed" ProgID="Equation.DSMT4" ShapeID="_x0000_i1994" DrawAspect="Content" ObjectID="_1774700924" r:id="rId1729"/>
        </w:object>
      </w:r>
      <w:r>
        <w:t xml:space="preserve"> – допустимая в задаче функция</w:t>
      </w:r>
      <w:r w:rsidR="00F338C0">
        <w:t>,</w:t>
      </w:r>
      <w:r>
        <w:t xml:space="preserve"> и </w:t>
      </w:r>
    </w:p>
    <w:p w:rsidR="00242F24" w:rsidP="00F338C0">
      <w:pPr>
        <w:spacing w:line="312" w:lineRule="auto"/>
      </w:pPr>
      <w:r>
        <w:rPr>
          <w:position w:val="-32"/>
        </w:rPr>
        <w:object>
          <v:shape id="_x0000_i1995" type="#_x0000_t75" style="width:508pt;height:37.05pt" o:ole="" fillcolor="window">
            <v:imagedata r:id="rId1730" o:title=""/>
          </v:shape>
          <o:OLEObject Type="Embed" ProgID="Equation.DSMT4" ShapeID="_x0000_i1995" DrawAspect="Content" ObjectID="_1774700925" r:id="rId1731"/>
        </w:object>
      </w:r>
      <w:r w:rsidR="00EE7774">
        <w:rPr>
          <w:position w:val="-32"/>
        </w:rPr>
        <w:t xml:space="preserve"> </w:t>
      </w:r>
    </w:p>
    <w:p w:rsidR="00EE7774" w:rsidP="00242F24">
      <w:pPr>
        <w:spacing w:line="312" w:lineRule="auto"/>
        <w:jc w:val="both"/>
        <w:rPr>
          <w:position w:val="-10"/>
        </w:rPr>
      </w:pPr>
      <w:r>
        <w:rPr>
          <w:position w:val="-10"/>
        </w:rPr>
        <w:t>В вычислениях использовались следующие из краевых условий соотношения.</w:t>
      </w:r>
    </w:p>
    <w:p w:rsidR="00242F24" w:rsidP="00242F24">
      <w:pPr>
        <w:spacing w:line="312" w:lineRule="auto"/>
        <w:jc w:val="both"/>
      </w:pPr>
      <w:r>
        <w:rPr>
          <w:position w:val="-10"/>
        </w:rPr>
        <w:object>
          <v:shape id="_x0000_i1996" type="#_x0000_t75" style="width:47.8pt;height:15.05pt" o:ole="" fillcolor="window">
            <v:imagedata r:id="rId1732" o:title=""/>
          </v:shape>
          <o:OLEObject Type="Embed" ProgID="Equation.DSMT4" ShapeID="_x0000_i1996" DrawAspect="Content" ObjectID="_1774700926" r:id="rId1733"/>
        </w:object>
      </w:r>
      <w:r>
        <w:t xml:space="preserve"> – допустимая </w:t>
      </w:r>
      <w:r>
        <w:rPr>
          <w:rFonts w:ascii="Symbol" w:hAnsi="Symbol"/>
        </w:rPr>
        <w:sym w:font="Symbol" w:char="F0DE"/>
      </w:r>
      <w:r>
        <w:t xml:space="preserve"> </w:t>
      </w:r>
      <w:r>
        <w:rPr>
          <w:position w:val="-28"/>
        </w:rPr>
        <w:object>
          <v:shape id="_x0000_i1997" type="#_x0000_t75" style="width:200.95pt;height:33.85pt" o:ole="">
            <v:imagedata r:id="rId1734" o:title=""/>
          </v:shape>
          <o:OLEObject Type="Embed" ProgID="Equation.DSMT4" ShapeID="_x0000_i1997" DrawAspect="Content" ObjectID="_1774700927" r:id="rId1735"/>
        </w:object>
      </w:r>
      <w:r>
        <w:t>.</w:t>
      </w:r>
    </w:p>
    <w:p w:rsidR="00EE7774" w:rsidP="00EE7774">
      <w:pPr>
        <w:spacing w:line="312" w:lineRule="auto"/>
        <w:ind w:firstLine="426"/>
        <w:jc w:val="both"/>
        <w:rPr>
          <w:b/>
        </w:rPr>
      </w:pPr>
    </w:p>
    <w:p w:rsidR="00EE7774" w:rsidP="00EE7774">
      <w:pPr>
        <w:spacing w:line="312" w:lineRule="auto"/>
        <w:ind w:firstLine="426"/>
        <w:jc w:val="both"/>
        <w:rPr>
          <w:b/>
        </w:rPr>
      </w:pPr>
    </w:p>
    <w:p w:rsidR="00242F24" w:rsidRPr="00EE7774" w:rsidP="00EE7774">
      <w:pPr>
        <w:spacing w:line="312" w:lineRule="auto"/>
        <w:ind w:firstLine="426"/>
        <w:jc w:val="both"/>
        <w:rPr>
          <w:b/>
        </w:rPr>
      </w:pPr>
      <w:r>
        <w:rPr>
          <w:b/>
        </w:rPr>
        <w:t>Пример 2</w:t>
      </w:r>
      <w:r w:rsidRPr="00EE7774">
        <w:rPr>
          <w:b/>
        </w:rPr>
        <w:t>.</w:t>
      </w:r>
    </w:p>
    <w:p w:rsidR="00242F24" w:rsidP="00EE7774">
      <w:pPr>
        <w:spacing w:line="312" w:lineRule="auto"/>
        <w:ind w:firstLine="426"/>
        <w:rPr>
          <w:position w:val="-34"/>
        </w:rPr>
      </w:pPr>
      <w:r>
        <w:rPr>
          <w:position w:val="-62"/>
        </w:rPr>
        <w:object>
          <v:shape id="_x0000_i1998" type="#_x0000_t75" style="width:163.9pt;height:67.7pt" o:ole="">
            <v:imagedata r:id="rId1736" o:title=""/>
          </v:shape>
          <o:OLEObject Type="Embed" ProgID="Equation.DSMT4" ShapeID="_x0000_i1998" DrawAspect="Content" ObjectID="_1774700928" r:id="rId1737"/>
        </w:object>
      </w:r>
    </w:p>
    <w:p w:rsidR="00101CBA" w:rsidP="00101CBA">
      <w:pPr>
        <w:spacing w:line="312" w:lineRule="auto"/>
        <w:rPr>
          <w:i/>
        </w:rPr>
      </w:pPr>
    </w:p>
    <w:p w:rsidR="00EE7774" w:rsidRPr="00101CBA" w:rsidP="00101CBA">
      <w:pPr>
        <w:spacing w:line="312" w:lineRule="auto"/>
        <w:rPr>
          <w:i/>
        </w:rPr>
      </w:pPr>
      <w:r w:rsidRPr="00101CBA">
        <w:rPr>
          <w:i/>
        </w:rPr>
        <w:t>Решение</w:t>
      </w:r>
    </w:p>
    <w:p w:rsidR="00242F24" w:rsidP="00242F24">
      <w:pPr>
        <w:spacing w:line="312" w:lineRule="auto"/>
        <w:jc w:val="both"/>
      </w:pPr>
      <w:r>
        <w:t xml:space="preserve">Уравнение Эйлера (в общем виде): </w:t>
      </w:r>
      <w:r>
        <w:rPr>
          <w:position w:val="-10"/>
        </w:rPr>
        <w:object>
          <v:shape id="_x0000_i1999" type="#_x0000_t75" style="width:141.85pt;height:16.1pt" o:ole="" fillcolor="window">
            <v:imagedata r:id="rId1738" o:title=""/>
          </v:shape>
          <o:OLEObject Type="Embed" ProgID="Equation.DSMT4" ShapeID="_x0000_i1999" DrawAspect="Content" ObjectID="_1774700929" r:id="rId1739"/>
        </w:object>
      </w:r>
    </w:p>
    <w:p w:rsidR="00242F24" w:rsidP="00242F24">
      <w:pPr>
        <w:spacing w:line="312" w:lineRule="auto"/>
        <w:jc w:val="both"/>
      </w:pPr>
      <w:r>
        <w:t>Общее решение</w:t>
      </w:r>
      <w:r>
        <w:t xml:space="preserve">: </w:t>
      </w:r>
      <w:r>
        <w:rPr>
          <w:position w:val="-10"/>
        </w:rPr>
        <w:object>
          <v:shape id="_x0000_i2000" type="#_x0000_t75" style="width:118.75pt;height:16.65pt" o:ole="">
            <v:imagedata r:id="rId1740" o:title=""/>
          </v:shape>
          <o:OLEObject Type="Embed" ProgID="Equation.DSMT4" ShapeID="_x0000_i2000" DrawAspect="Content" ObjectID="_1774700930" r:id="rId1741"/>
        </w:object>
      </w:r>
      <w:r>
        <w:t>;</w:t>
      </w:r>
    </w:p>
    <w:p w:rsidR="00242F24" w:rsidP="00242F24">
      <w:pPr>
        <w:spacing w:line="312" w:lineRule="auto"/>
        <w:jc w:val="both"/>
      </w:pPr>
      <w:r>
        <w:t>Из условий на концах</w:t>
      </w:r>
      <w:r>
        <w:t xml:space="preserve">: </w:t>
      </w:r>
      <w:r>
        <w:rPr>
          <w:position w:val="-28"/>
        </w:rPr>
        <w:object>
          <v:shape id="_x0000_i2001" type="#_x0000_t75" style="width:161.2pt;height:33.85pt" o:ole="">
            <v:imagedata r:id="rId1742" o:title=""/>
          </v:shape>
          <o:OLEObject Type="Embed" ProgID="Equation.DSMT4" ShapeID="_x0000_i2001" DrawAspect="Content" ObjectID="_1774700931" r:id="rId1743"/>
        </w:object>
      </w:r>
      <w:r>
        <w:t>;</w:t>
      </w:r>
    </w:p>
    <w:p w:rsidR="00242F24" w:rsidP="00242F24">
      <w:pPr>
        <w:spacing w:line="312" w:lineRule="auto"/>
        <w:jc w:val="both"/>
      </w:pPr>
      <w:r>
        <w:rPr>
          <w:rFonts w:ascii="Symbol" w:hAnsi="Symbol"/>
          <w:lang w:val="en-US"/>
        </w:rPr>
        <w:sym w:font="Symbol" w:char="F0DE"/>
      </w:r>
      <w:r w:rsidRPr="00242F24">
        <w:t xml:space="preserve"> </w:t>
      </w:r>
      <w:r>
        <w:t xml:space="preserve">Единственная допустимая экстремаль </w:t>
      </w:r>
      <w:r>
        <w:rPr>
          <w:position w:val="-10"/>
        </w:rPr>
        <w:object>
          <v:shape id="_x0000_i2002" type="#_x0000_t75" style="width:40.3pt;height:16.65pt" o:ole="">
            <v:imagedata r:id="rId1744" o:title=""/>
          </v:shape>
          <o:OLEObject Type="Embed" ProgID="Equation.DSMT4" ShapeID="_x0000_i2002" DrawAspect="Content" ObjectID="_1774700932" r:id="rId1745"/>
        </w:object>
      </w:r>
      <w:r>
        <w:t>.</w:t>
      </w:r>
    </w:p>
    <w:p w:rsidR="00A9601E" w:rsidP="00242F24">
      <w:pPr>
        <w:spacing w:line="312" w:lineRule="auto"/>
        <w:jc w:val="both"/>
      </w:pPr>
    </w:p>
    <w:p w:rsidR="00A9601E" w:rsidP="00242F24">
      <w:pPr>
        <w:spacing w:line="312" w:lineRule="auto"/>
        <w:jc w:val="both"/>
      </w:pPr>
      <w:r>
        <w:t xml:space="preserve">Покажем, что </w:t>
      </w:r>
      <w:r>
        <w:rPr>
          <w:position w:val="-6"/>
        </w:rPr>
        <w:object>
          <v:shape id="_x0000_i2003" type="#_x0000_t75" style="width:10.75pt;height:12.9pt" o:ole="">
            <v:imagedata r:id="rId1746" o:title=""/>
          </v:shape>
          <o:OLEObject Type="Embed" ProgID="Equation.DSMT4" ShapeID="_x0000_i2003" DrawAspect="Content" ObjectID="_1774700933" r:id="rId1747"/>
        </w:object>
      </w:r>
      <w:r>
        <w:t xml:space="preserve"> не доставляет экстремума. </w:t>
      </w:r>
    </w:p>
    <w:p w:rsidR="00242F24" w:rsidP="00242F24">
      <w:pPr>
        <w:spacing w:line="312" w:lineRule="auto"/>
        <w:jc w:val="both"/>
      </w:pPr>
      <w:r>
        <w:t xml:space="preserve">Рассмотрим последовательность функций: </w:t>
      </w:r>
    </w:p>
    <w:p w:rsidR="00242F24" w:rsidP="00A9601E">
      <w:pPr>
        <w:spacing w:line="312" w:lineRule="auto"/>
        <w:ind w:firstLine="426"/>
      </w:pPr>
      <w:r>
        <w:rPr>
          <w:position w:val="-28"/>
        </w:rPr>
        <w:object>
          <v:shape id="_x0000_i2004" type="#_x0000_t75" style="width:98.85pt;height:34.4pt" o:ole="" fillcolor="window">
            <v:imagedata r:id="rId1748" o:title=""/>
          </v:shape>
          <o:OLEObject Type="Embed" ProgID="Equation.DSMT4" ShapeID="_x0000_i2004" DrawAspect="Content" ObjectID="_1774700934" r:id="rId1749"/>
        </w:object>
      </w:r>
    </w:p>
    <w:p w:rsidR="00242F24" w:rsidP="00242F24">
      <w:pPr>
        <w:spacing w:line="312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4462145</wp:posOffset>
                </wp:positionH>
                <wp:positionV relativeFrom="paragraph">
                  <wp:posOffset>517525</wp:posOffset>
                </wp:positionV>
                <wp:extent cx="45085" cy="354330"/>
                <wp:effectExtent l="0" t="0" r="12065" b="26670"/>
                <wp:wrapNone/>
                <wp:docPr id="963031996" name="Левая фигурная скобка 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45085" cy="354330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6" o:spid="_x0000_s2005" type="#_x0000_t87" style="width:3.55pt;height:27.9pt;margin-top:40.75pt;margin-left:351.35pt;mso-height-percent:0;mso-height-relative:margin;mso-wrap-distance-bottom:0;mso-wrap-distance-left:9pt;mso-wrap-distance-right:9pt;mso-wrap-distance-top:0;position:absolute;v-text-anchor:middle;z-index:251783168" filled="t" fillcolor="this" stroked="t" strokecolor="black" strokeweight="0.7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5751830</wp:posOffset>
                </wp:positionH>
                <wp:positionV relativeFrom="paragraph">
                  <wp:posOffset>517525</wp:posOffset>
                </wp:positionV>
                <wp:extent cx="53975" cy="354330"/>
                <wp:effectExtent l="0" t="0" r="22225" b="26670"/>
                <wp:wrapNone/>
                <wp:docPr id="1885565968" name="Правая фигурная скобка 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53975" cy="354330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Правая фигурная скобка 8" o:spid="_x0000_s2006" type="#_x0000_t88" style="width:4.25pt;height:27.9pt;margin-top:40.75pt;margin-left:452.9pt;mso-wrap-distance-bottom:0;mso-wrap-distance-left:9pt;mso-wrap-distance-right:9pt;mso-wrap-distance-top:0;position:absolute;v-text-anchor:middle;z-index:251785216" filled="t" fillcolor="this" stroked="t" strokecolor="black" strokeweight="0.7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4379851</wp:posOffset>
                </wp:positionH>
                <wp:positionV relativeFrom="paragraph">
                  <wp:posOffset>469123</wp:posOffset>
                </wp:positionV>
                <wp:extent cx="1651000" cy="518160"/>
                <wp:effectExtent l="0" t="0" r="6350" b="0"/>
                <wp:wrapNone/>
                <wp:docPr id="1181522195" name="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651000" cy="51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1BC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cos</w:t>
                            </w:r>
                            <w:r>
                              <w:rPr>
                                <w:vertAlign w:val="super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A = 1 + cos2A</w:t>
                            </w:r>
                          </w:p>
                          <w:p w:rsidR="00021BC1" w:rsidRPr="00021BC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2sin</w:t>
                            </w:r>
                            <w:r>
                              <w:rPr>
                                <w:vertAlign w:val="super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A = 1 - cos2A</w:t>
                            </w:r>
                          </w:p>
                          <w:p w:rsidR="00021BC1" w:rsidRPr="00021BC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" o:spid="_x0000_s2007" type="#_x0000_t202" style="width:130pt;height:40.8pt;margin-top:36.94pt;margin-left:344.87pt;mso-height-percent:0;mso-height-relative:margin;mso-wrap-distance-bottom:0;mso-wrap-distance-left:9pt;mso-wrap-distance-right:9pt;mso-wrap-distance-top:0;position:absolute;v-text-anchor:top;z-index:251781120" fillcolor="white" stroked="f" strokeweight="0.5pt">
                <v:textbox>
                  <w:txbxContent>
                    <w:p w:rsidR="00021BC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2</w:t>
                      </w:r>
                      <w:r>
                        <w:rPr>
                          <w:lang w:val="en-US"/>
                        </w:rPr>
                        <w:t>cos</w:t>
                      </w:r>
                      <w:r>
                        <w:rPr>
                          <w:vertAlign w:val="superscript"/>
                          <w:lang w:val="en-US"/>
                        </w:rPr>
                        <w:t>2</w:t>
                      </w:r>
                      <w:r>
                        <w:rPr>
                          <w:lang w:val="en-US"/>
                        </w:rPr>
                        <w:t>A = 1 + cos2A</w:t>
                      </w:r>
                    </w:p>
                    <w:p w:rsidR="00021BC1" w:rsidRPr="00021BC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2sin</w:t>
                      </w:r>
                      <w:r>
                        <w:rPr>
                          <w:vertAlign w:val="superscript"/>
                          <w:lang w:val="en-US"/>
                        </w:rPr>
                        <w:t>2</w:t>
                      </w:r>
                      <w:r>
                        <w:rPr>
                          <w:lang w:val="en-US"/>
                        </w:rPr>
                        <w:t>A = 1 - cos2A</w:t>
                      </w:r>
                    </w:p>
                    <w:p w:rsidR="00021BC1" w:rsidRPr="00021BC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42F24">
        <w:t xml:space="preserve">Очевидно, что </w:t>
      </w:r>
      <w:r w:rsidR="00242F24">
        <w:rPr>
          <w:i/>
          <w:lang w:val="en-US"/>
        </w:rPr>
        <w:t>x</w:t>
      </w:r>
      <w:r w:rsidR="00242F24">
        <w:rPr>
          <w:i/>
          <w:vertAlign w:val="subscript"/>
          <w:lang w:val="en-US"/>
        </w:rPr>
        <w:t>n</w:t>
      </w:r>
      <w:r w:rsidR="00242F24">
        <w:t>(</w:t>
      </w:r>
      <w:r w:rsidR="00242F24">
        <w:rPr>
          <w:i/>
          <w:lang w:val="en-US"/>
        </w:rPr>
        <w:t>t</w:t>
      </w:r>
      <w:r w:rsidR="00242F24">
        <w:t xml:space="preserve">) – допустимая функция и </w:t>
      </w:r>
      <w:r>
        <w:rPr>
          <w:position w:val="-12"/>
        </w:rPr>
        <w:object>
          <v:shape id="_x0000_i2008" type="#_x0000_t75" style="width:75.75pt;height:18.8pt" o:ole="">
            <v:imagedata r:id="rId1750" o:title=""/>
          </v:shape>
          <o:OLEObject Type="Embed" ProgID="Equation.DSMT4" ShapeID="_x0000_i2008" DrawAspect="Content" ObjectID="_1774700935" r:id="rId1751"/>
        </w:object>
      </w:r>
      <w:r w:rsidR="00242F24">
        <w:t xml:space="preserve"> </w:t>
      </w:r>
      <w:r w:rsidR="00242F24">
        <w:t>на</w:t>
      </w:r>
      <w:r w:rsidR="00242F24">
        <w:t xml:space="preserve"> </w:t>
      </w:r>
      <w:r>
        <w:rPr>
          <w:position w:val="-30"/>
        </w:rPr>
        <w:object>
          <v:shape id="_x0000_i2009" type="#_x0000_t75" style="width:60.7pt;height:38.15pt" o:ole="">
            <v:imagedata r:id="rId1752" o:title=""/>
          </v:shape>
          <o:OLEObject Type="Embed" ProgID="Equation.DSMT4" ShapeID="_x0000_i2009" DrawAspect="Content" ObjectID="_1774700936" r:id="rId1753"/>
        </w:object>
      </w:r>
      <w:r w:rsidR="00A9601E">
        <w:t>, но при этом:</w:t>
      </w:r>
      <w:r w:rsidR="00242F24">
        <w:t xml:space="preserve"> </w:t>
      </w:r>
    </w:p>
    <w:p w:rsidR="00021BC1" w:rsidP="00242F24">
      <w:pPr>
        <w:spacing w:line="312" w:lineRule="auto"/>
        <w:jc w:val="both"/>
      </w:pPr>
    </w:p>
    <w:p w:rsidR="00021BC1" w:rsidP="00242F24">
      <w:pPr>
        <w:spacing w:line="312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5438340</wp:posOffset>
                </wp:positionH>
                <wp:positionV relativeFrom="paragraph">
                  <wp:posOffset>108993</wp:posOffset>
                </wp:positionV>
                <wp:extent cx="239451" cy="348017"/>
                <wp:effectExtent l="0" t="0" r="65405" b="52070"/>
                <wp:wrapNone/>
                <wp:docPr id="1782547720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0" y="0"/>
                          <a:ext cx="239451" cy="3480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9" o:spid="_x0000_s2010" type="#_x0000_t32" style="width:18.85pt;height:27.4pt;margin-top:8.58pt;margin-left:428.22pt;mso-height-percent:0;mso-height-relative:margin;mso-width-percent:0;mso-width-relative:margin;mso-wrap-distance-bottom:0;mso-wrap-distance-left:9pt;mso-wrap-distance-right:9pt;mso-wrap-distance-top:0;position:absolute;v-text-anchor:top;z-index:251787264" fillcolor="this" stroked="t" strokecolor="black" strokeweight="0.75pt">
                <v:stroke endarrow="block"/>
              </v:shape>
            </w:pict>
          </mc:Fallback>
        </mc:AlternateContent>
      </w:r>
    </w:p>
    <w:p w:rsidR="00242F24" w:rsidP="00242F24">
      <w:pPr>
        <w:spacing w:line="312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271780</wp:posOffset>
                </wp:positionH>
                <wp:positionV relativeFrom="paragraph">
                  <wp:posOffset>483235</wp:posOffset>
                </wp:positionV>
                <wp:extent cx="259080" cy="238760"/>
                <wp:effectExtent l="0" t="38100" r="64770" b="27940"/>
                <wp:wrapNone/>
                <wp:docPr id="642577222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V="1">
                          <a:off x="0" y="0"/>
                          <a:ext cx="259080" cy="2387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3" o:spid="_x0000_s2011" type="#_x0000_t32" style="width:20.4pt;height:18.8pt;margin-top:38.05pt;margin-left:21.4pt;flip:y;mso-height-percent:0;mso-height-relative:margin;mso-width-percent:0;mso-width-relative:margin;mso-wrap-distance-bottom:0;mso-wrap-distance-left:9pt;mso-wrap-distance-right:9pt;mso-wrap-distance-top:0;position:absolute;v-text-anchor:top;z-index:251774976" fillcolor="this" stroked="t" strokecolor="black" strokeweight="0.75pt">
                <v:stroke endarrow="classic"/>
              </v:shape>
            </w:pict>
          </mc:Fallback>
        </mc:AlternateContent>
      </w:r>
      <w:r>
        <w:rPr>
          <w:position w:val="-34"/>
        </w:rPr>
        <w:object>
          <v:shape id="_x0000_i2012" type="#_x0000_t75" style="width:454.05pt;height:49.95pt" o:ole="">
            <v:imagedata r:id="rId1754" o:title=""/>
          </v:shape>
          <o:OLEObject Type="Embed" ProgID="Equation.DSMT4" ShapeID="_x0000_i2012" DrawAspect="Content" ObjectID="_1774700937" r:id="rId1755"/>
        </w:object>
      </w:r>
    </w:p>
    <w:p w:rsidR="00242F24" w:rsidP="00242F24">
      <w:pPr>
        <w:spacing w:line="312" w:lineRule="auto"/>
        <w:jc w:val="both"/>
      </w:pPr>
      <w:r>
        <w:rPr>
          <w:position w:val="-30"/>
        </w:rPr>
        <w:object>
          <v:shape id="_x0000_i2013" type="#_x0000_t75" style="width:339.05pt;height:36pt" o:ole="">
            <v:imagedata r:id="rId1756" o:title=""/>
          </v:shape>
          <o:OLEObject Type="Embed" ProgID="Equation.DSMT4" ShapeID="_x0000_i2013" DrawAspect="Content" ObjectID="_1774700938" r:id="rId1757"/>
        </w:object>
      </w:r>
    </w:p>
    <w:p w:rsidR="00242F24" w:rsidP="00242F24">
      <w:pPr>
        <w:spacing w:line="312" w:lineRule="auto"/>
        <w:jc w:val="both"/>
      </w:pPr>
      <w:r>
        <w:rPr>
          <w:position w:val="-42"/>
        </w:rPr>
        <w:object>
          <v:shape id="_x0000_i2014" type="#_x0000_t75" style="width:523pt;height:48.35pt" o:ole="">
            <v:imagedata r:id="rId1758" o:title=""/>
          </v:shape>
          <o:OLEObject Type="Embed" ProgID="Equation.DSMT4" ShapeID="_x0000_i2014" DrawAspect="Content" ObjectID="_1774700939" r:id="rId1759"/>
        </w:object>
      </w:r>
    </w:p>
    <w:p w:rsidR="00242F24" w:rsidP="00242F24">
      <w:pPr>
        <w:spacing w:line="312" w:lineRule="auto"/>
        <w:jc w:val="both"/>
      </w:pPr>
      <w:r>
        <w:rPr>
          <w:position w:val="-28"/>
        </w:rPr>
        <w:object>
          <v:shape id="_x0000_i2015" type="#_x0000_t75" style="width:198.25pt;height:33.85pt" o:ole="">
            <v:imagedata r:id="rId1760" o:title=""/>
          </v:shape>
          <o:OLEObject Type="Embed" ProgID="Equation.DSMT4" ShapeID="_x0000_i2015" DrawAspect="Content" ObjectID="_1774700940" r:id="rId1761"/>
        </w:object>
      </w:r>
    </w:p>
    <w:p w:rsidR="00242F24" w:rsidP="00242F24">
      <w:pPr>
        <w:spacing w:line="312" w:lineRule="auto"/>
        <w:jc w:val="both"/>
      </w:pPr>
      <w:r>
        <w:rPr>
          <w:rFonts w:ascii="Symbol" w:hAnsi="Symbol"/>
        </w:rPr>
        <w:sym w:font="Symbol" w:char="F0DE"/>
      </w:r>
      <w:r>
        <w:t xml:space="preserve"> уравнение Эйлера – необходимое, но не достаточное условие экстремума.</w:t>
      </w:r>
    </w:p>
    <w:p w:rsidR="00F41726" w:rsidRPr="00F10466" w:rsidP="00242F24">
      <w:pPr>
        <w:spacing w:before="120" w:after="120" w:line="312" w:lineRule="auto"/>
        <w:jc w:val="center"/>
        <w:rPr>
          <w:b/>
        </w:rPr>
        <w:sectPr w:rsidSect="00ED296B">
          <w:footerReference w:type="default" r:id="rId1762"/>
          <w:type w:val="nextPage"/>
          <w:pgSz w:w="11906" w:h="16838"/>
          <w:pgMar w:top="1134" w:right="850" w:bottom="851" w:left="1418" w:header="708" w:footer="0" w:gutter="0"/>
          <w:pgNumType w:start="1"/>
          <w:cols w:space="708"/>
          <w:docGrid w:linePitch="360"/>
        </w:sectPr>
      </w:pPr>
    </w:p>
    <w:p w:rsidR="000A673E" w:rsidP="000A673E">
      <w:pPr>
        <w:spacing w:before="120" w:after="120" w:line="312" w:lineRule="auto"/>
        <w:jc w:val="center"/>
        <w:rPr>
          <w:b/>
        </w:rPr>
      </w:pPr>
      <w:r>
        <w:rPr>
          <w:b/>
        </w:rPr>
        <w:t>Изопериметрические задачи (</w:t>
      </w:r>
      <w:r>
        <w:rPr>
          <w:b/>
        </w:rPr>
        <w:t>ИЗ</w:t>
      </w:r>
      <w:r>
        <w:rPr>
          <w:b/>
        </w:rPr>
        <w:t>)</w:t>
      </w:r>
    </w:p>
    <w:p w:rsidR="000A673E" w:rsidP="000A673E">
      <w:pPr>
        <w:spacing w:line="312" w:lineRule="auto"/>
        <w:ind w:firstLine="426"/>
        <w:jc w:val="both"/>
      </w:pPr>
      <w:r>
        <w:t xml:space="preserve">Изопериметрической задачей (с закрепленными концами) в классическом вариационном исчислении называется следующая задача в пространстве </w:t>
      </w:r>
      <w:r>
        <w:rPr>
          <w:position w:val="-12"/>
        </w:rPr>
        <w:object>
          <v:shape id="_x0000_i2016" type="#_x0000_t75" style="width:46.5pt;height:18pt" o:ole="">
            <v:imagedata r:id="rId1634" o:title=""/>
          </v:shape>
          <o:OLEObject Type="Embed" ProgID="Equation.DSMT4" ShapeID="_x0000_i2016" DrawAspect="Content" ObjectID="_1775212220" r:id="rId1763"/>
        </w:object>
      </w:r>
      <w:r>
        <w:t>:</w:t>
      </w:r>
    </w:p>
    <w:p w:rsidR="000A673E" w:rsidP="000A673E">
      <w:pPr>
        <w:spacing w:line="312" w:lineRule="auto"/>
        <w:ind w:firstLine="426"/>
      </w:pPr>
      <w:r>
        <w:rPr>
          <w:position w:val="-36"/>
        </w:rPr>
        <w:object>
          <v:shape id="_x0000_i2017" type="#_x0000_t75" style="width:175.5pt;height:40.5pt" o:ole="" fillcolor="window">
            <v:imagedata r:id="rId1764" o:title=""/>
          </v:shape>
          <o:OLEObject Type="Embed" ProgID="Equation.DSMT4" ShapeID="_x0000_i2017" DrawAspect="Content" ObjectID="_1775212221" r:id="rId1765"/>
        </w:object>
      </w:r>
      <w:r>
        <w:t>;</w:t>
      </w:r>
    </w:p>
    <w:p w:rsidR="000A673E" w:rsidRPr="00F41726" w:rsidP="000A673E">
      <w:pPr>
        <w:spacing w:line="312" w:lineRule="auto"/>
        <w:ind w:left="5103" w:hanging="4677"/>
        <w:jc w:val="both"/>
        <w:rPr>
          <w:i/>
        </w:rPr>
      </w:pPr>
      <w:r>
        <w:rPr>
          <w:position w:val="-38"/>
        </w:rPr>
        <w:object>
          <v:shape id="_x0000_i2018" type="#_x0000_t75" style="width:218.25pt;height:42.75pt" o:ole="" fillcolor="window">
            <v:imagedata r:id="rId1766" o:title=""/>
          </v:shape>
          <o:OLEObject Type="Embed" ProgID="Equation.DSMT4" ShapeID="_x0000_i2018" DrawAspect="Content" ObjectID="_1775212222" r:id="rId1767"/>
        </w:object>
      </w:r>
      <w:r>
        <w:t xml:space="preserve"> – </w:t>
      </w:r>
      <w:r w:rsidRPr="00F41726">
        <w:rPr>
          <w:i/>
        </w:rPr>
        <w:t>изопериметрические ограничения</w:t>
      </w:r>
    </w:p>
    <w:p w:rsidR="000A673E" w:rsidRPr="00F41726" w:rsidP="000A673E">
      <w:pPr>
        <w:spacing w:line="312" w:lineRule="auto"/>
        <w:ind w:left="5103" w:hanging="147"/>
        <w:jc w:val="both"/>
      </w:pPr>
      <w:r w:rsidRPr="00F41726">
        <w:rPr>
          <w:i/>
        </w:rPr>
        <w:t>типа-равенства</w:t>
      </w:r>
      <w:r>
        <w:t>;</w:t>
      </w:r>
    </w:p>
    <w:p w:rsidR="000A673E" w:rsidP="000A673E">
      <w:pPr>
        <w:spacing w:line="312" w:lineRule="auto"/>
        <w:ind w:firstLine="426"/>
        <w:jc w:val="both"/>
      </w:pPr>
      <w:r>
        <w:rPr>
          <w:position w:val="-12"/>
        </w:rPr>
        <w:object>
          <v:shape id="_x0000_i2019" type="#_x0000_t75" style="width:98.25pt;height:18pt" o:ole="">
            <v:imagedata r:id="rId1768" o:title=""/>
          </v:shape>
          <o:OLEObject Type="Embed" ProgID="Equation.DSMT4" ShapeID="_x0000_i2019" DrawAspect="Content" ObjectID="_1775212223" r:id="rId1769"/>
        </w:object>
      </w:r>
      <w:r>
        <w:t xml:space="preserve"> – </w:t>
      </w:r>
      <w:r>
        <w:rPr>
          <w:i/>
        </w:rPr>
        <w:t>закрепленные концы</w:t>
      </w:r>
      <w:r>
        <w:t xml:space="preserve"> (</w:t>
      </w:r>
      <w:r>
        <w:rPr>
          <w:i/>
        </w:rPr>
        <w:t>краевые условия</w:t>
      </w:r>
      <w:r>
        <w:t>).</w:t>
      </w:r>
    </w:p>
    <w:p w:rsidR="000A673E" w:rsidP="000A673E">
      <w:pPr>
        <w:spacing w:line="312" w:lineRule="auto"/>
        <w:ind w:firstLine="426"/>
        <w:jc w:val="both"/>
      </w:pPr>
      <w:r>
        <w:t xml:space="preserve">Функции </w:t>
      </w:r>
      <w:r>
        <w:rPr>
          <w:position w:val="-14"/>
        </w:rPr>
        <w:object>
          <v:shape id="_x0000_i2020" type="#_x0000_t75" style="width:67.5pt;height:19.5pt" o:ole="">
            <v:imagedata r:id="rId1770" o:title=""/>
          </v:shape>
          <o:OLEObject Type="Embed" ProgID="Equation.DSMT4" ShapeID="_x0000_i2020" DrawAspect="Content" ObjectID="_1775212224" r:id="rId1771"/>
        </w:object>
      </w:r>
      <w:r>
        <w:t xml:space="preserve"> называются </w:t>
      </w:r>
      <w:r>
        <w:rPr>
          <w:i/>
        </w:rPr>
        <w:t>интегрантами</w:t>
      </w:r>
      <w:r>
        <w:t>.</w:t>
      </w:r>
    </w:p>
    <w:p w:rsidR="000A673E" w:rsidP="000A673E">
      <w:pPr>
        <w:spacing w:line="312" w:lineRule="auto"/>
        <w:ind w:firstLine="426"/>
        <w:jc w:val="both"/>
      </w:pPr>
      <w:r>
        <w:t xml:space="preserve">Функции </w:t>
      </w:r>
      <w:r>
        <w:rPr>
          <w:position w:val="-12"/>
        </w:rPr>
        <w:object>
          <v:shape id="_x0000_i2021" type="#_x0000_t75" style="width:75pt;height:19.5pt" o:ole="">
            <v:imagedata r:id="rId1772" o:title=""/>
          </v:shape>
          <o:OLEObject Type="Embed" ProgID="Equation.DSMT4" ShapeID="_x0000_i2021" DrawAspect="Content" ObjectID="_1775212225" r:id="rId1773"/>
        </w:object>
      </w:r>
      <w:r>
        <w:t xml:space="preserve">, удовлетворяющие изопериметрическим ограничениям и условиям на концах, называются </w:t>
      </w:r>
      <w:r>
        <w:rPr>
          <w:i/>
        </w:rPr>
        <w:t>допустимыми</w:t>
      </w:r>
      <w:r>
        <w:t>.</w:t>
      </w:r>
    </w:p>
    <w:p w:rsidR="000A673E" w:rsidP="000A673E">
      <w:pPr>
        <w:spacing w:line="312" w:lineRule="auto"/>
        <w:jc w:val="both"/>
      </w:pPr>
    </w:p>
    <w:p w:rsidR="000A673E" w:rsidP="000A673E">
      <w:pPr>
        <w:spacing w:line="312" w:lineRule="auto"/>
        <w:jc w:val="both"/>
      </w:pPr>
    </w:p>
    <w:p w:rsidR="000A673E" w:rsidP="000A67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rPr>
          <w:b/>
        </w:rPr>
        <w:t>Теорема</w:t>
      </w:r>
      <w:r>
        <w:t xml:space="preserve"> (необходимые условия экстремума). </w:t>
      </w:r>
    </w:p>
    <w:p w:rsidR="000A673E" w:rsidP="000A67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 xml:space="preserve">Пусть функция </w:t>
      </w:r>
      <w:r>
        <w:rPr>
          <w:position w:val="-10"/>
        </w:rPr>
        <w:object>
          <v:shape id="_x0000_i2022" type="#_x0000_t75" style="width:19.5pt;height:16.5pt" o:ole="">
            <v:imagedata r:id="rId1774" o:title=""/>
          </v:shape>
          <o:OLEObject Type="Embed" ProgID="Equation.DSMT4" ShapeID="_x0000_i2022" DrawAspect="Content" ObjectID="_1775212226" r:id="rId1775"/>
        </w:object>
      </w:r>
      <w:r>
        <w:t xml:space="preserve"> доставляет локальный экстремум в изопериметрической задаче. При этом</w:t>
      </w:r>
      <w:r>
        <w:t>,</w:t>
      </w:r>
      <w:r>
        <w:t xml:space="preserve"> пусть функции </w:t>
      </w:r>
      <w:r>
        <w:rPr>
          <w:position w:val="-14"/>
        </w:rPr>
        <w:object>
          <v:shape id="_x0000_i2023" type="#_x0000_t75" style="width:117pt;height:19.5pt" o:ole="">
            <v:imagedata r:id="rId1776" o:title=""/>
          </v:shape>
          <o:OLEObject Type="Embed" ProgID="Equation.DSMT4" ShapeID="_x0000_i2023" DrawAspect="Content" ObjectID="_1775212227" r:id="rId1777"/>
        </w:object>
      </w:r>
      <w:r>
        <w:t xml:space="preserve"> непрерывны в некоторой окрестности множества </w:t>
      </w:r>
      <w:r>
        <w:rPr>
          <w:position w:val="-20"/>
        </w:rPr>
        <w:object>
          <v:shape id="_x0000_i2024" type="#_x0000_t75" style="width:117pt;height:25.5pt" o:ole="">
            <v:imagedata r:id="rId1778" o:title=""/>
          </v:shape>
          <o:OLEObject Type="Embed" ProgID="Equation.DSMT4" ShapeID="_x0000_i2024" DrawAspect="Content" ObjectID="_1775212228" r:id="rId1779"/>
        </w:object>
      </w:r>
      <w:r>
        <w:t xml:space="preserve"> (</w:t>
      </w:r>
      <w:r>
        <w:rPr>
          <w:i/>
        </w:rPr>
        <w:t>условия гладкости</w:t>
      </w:r>
      <w:r>
        <w:t xml:space="preserve">). </w:t>
      </w:r>
    </w:p>
    <w:p w:rsidR="000A673E" w:rsidP="000A67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 xml:space="preserve">Тогда найдутся множители Лагранжа </w:t>
      </w:r>
      <w:r>
        <w:rPr>
          <w:position w:val="-12"/>
        </w:rPr>
        <w:object>
          <v:shape id="_x0000_i2025" type="#_x0000_t75" style="width:57.75pt;height:18.75pt" o:ole="">
            <v:imagedata r:id="rId1780" o:title=""/>
          </v:shape>
          <o:OLEObject Type="Embed" ProgID="Equation.DSMT4" ShapeID="_x0000_i2025" DrawAspect="Content" ObjectID="_1775212229" r:id="rId1781"/>
        </w:object>
      </w:r>
      <w:r>
        <w:t>, не все равные нулю и такие, что для "</w:t>
      </w:r>
      <w:r>
        <w:t>лагранжиана</w:t>
      </w:r>
      <w:r>
        <w:t xml:space="preserve">" </w:t>
      </w:r>
      <w:r>
        <w:rPr>
          <w:position w:val="-32"/>
        </w:rPr>
        <w:object>
          <v:shape id="_x0000_i2026" type="#_x0000_t75" style="width:96pt;height:36pt" o:ole="">
            <v:imagedata r:id="rId1782" o:title=""/>
          </v:shape>
          <o:OLEObject Type="Embed" ProgID="Equation.DSMT4" ShapeID="_x0000_i2026" DrawAspect="Content" ObjectID="_1775212230" r:id="rId1783"/>
        </w:object>
      </w:r>
      <w:r>
        <w:t xml:space="preserve">, справедливо  </w:t>
      </w:r>
      <w:r>
        <w:rPr>
          <w:position w:val="-12"/>
        </w:rPr>
        <w:object>
          <v:shape id="_x0000_i2027" type="#_x0000_t75" style="width:83.25pt;height:20.25pt" o:ole="">
            <v:imagedata r:id="rId1784" o:title=""/>
          </v:shape>
          <o:OLEObject Type="Embed" ProgID="Equation.DSMT4" ShapeID="_x0000_i2027" DrawAspect="Content" ObjectID="_1775212231" r:id="rId1785"/>
        </w:object>
      </w:r>
      <w:r>
        <w:t>,</w:t>
      </w:r>
    </w:p>
    <w:p w:rsidR="000A673E" w:rsidP="000A67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 xml:space="preserve">и выполнено уравнение Эйлера   </w:t>
      </w:r>
      <w:r>
        <w:rPr>
          <w:position w:val="-24"/>
        </w:rPr>
        <w:object>
          <v:shape id="_x0000_i2028" type="#_x0000_t75" style="width:105pt;height:31.5pt" o:ole="" fillcolor="window">
            <v:imagedata r:id="rId1786" o:title=""/>
          </v:shape>
          <o:OLEObject Type="Embed" ProgID="Equation.DSMT4" ShapeID="_x0000_i2028" DrawAspect="Content" ObjectID="_1775212232" r:id="rId1787"/>
        </w:object>
      </w:r>
      <w:r>
        <w:t>.</w:t>
      </w:r>
    </w:p>
    <w:p w:rsidR="000A673E" w:rsidP="000A673E">
      <w:pPr>
        <w:spacing w:line="312" w:lineRule="auto"/>
        <w:jc w:val="both"/>
        <w:rPr>
          <w:u w:val="single"/>
        </w:rPr>
      </w:pPr>
    </w:p>
    <w:p w:rsidR="000A673E" w:rsidP="000A673E">
      <w:pPr>
        <w:spacing w:line="312" w:lineRule="auto"/>
        <w:jc w:val="both"/>
        <w:rPr>
          <w:u w:val="single"/>
        </w:rPr>
      </w:pPr>
    </w:p>
    <w:p w:rsidR="000A673E" w:rsidP="000A673E">
      <w:pPr>
        <w:spacing w:line="312" w:lineRule="auto"/>
        <w:jc w:val="both"/>
        <w:rPr>
          <w:u w:val="single"/>
        </w:rPr>
      </w:pPr>
    </w:p>
    <w:p w:rsidR="000A673E" w:rsidP="000A673E">
      <w:pPr>
        <w:spacing w:line="312" w:lineRule="auto"/>
        <w:ind w:firstLine="426"/>
        <w:jc w:val="both"/>
        <w:rPr>
          <w:b/>
        </w:rPr>
      </w:pPr>
      <w:r>
        <w:rPr>
          <w:b/>
        </w:rPr>
        <w:t>Пример.</w:t>
      </w:r>
    </w:p>
    <w:p w:rsidR="000A673E" w:rsidP="000A673E">
      <w:pPr>
        <w:spacing w:line="312" w:lineRule="auto"/>
        <w:ind w:firstLine="426"/>
      </w:pPr>
      <w:r>
        <w:rPr>
          <w:position w:val="-34"/>
        </w:rPr>
        <w:object>
          <v:shape id="_x0000_i2029" type="#_x0000_t75" style="width:82.5pt;height:39.75pt" o:ole="" fillcolor="window">
            <v:imagedata r:id="rId1788" o:title=""/>
          </v:shape>
          <o:OLEObject Type="Embed" ProgID="Equation.DSMT4" ShapeID="_x0000_i2029" DrawAspect="Content" ObjectID="_1775212233" r:id="rId1789"/>
        </w:object>
      </w:r>
    </w:p>
    <w:p w:rsidR="000A673E" w:rsidP="000A673E">
      <w:pPr>
        <w:spacing w:line="312" w:lineRule="auto"/>
        <w:ind w:firstLine="426"/>
      </w:pPr>
      <w:r>
        <w:rPr>
          <w:position w:val="-32"/>
        </w:rPr>
        <w:object>
          <v:shape id="_x0000_i2030" type="#_x0000_t75" style="width:45pt;height:37.5pt" o:ole="" fillcolor="window">
            <v:imagedata r:id="rId1790" o:title=""/>
          </v:shape>
          <o:OLEObject Type="Embed" ProgID="Equation.3" ShapeID="_x0000_i2030" DrawAspect="Content" ObjectID="_1775212234" r:id="rId1791"/>
        </w:object>
      </w:r>
      <w:r>
        <w:t xml:space="preserve"> – изопериметрическое условие.</w:t>
      </w:r>
    </w:p>
    <w:p w:rsidR="000A673E" w:rsidP="000A673E">
      <w:pPr>
        <w:spacing w:line="312" w:lineRule="auto"/>
        <w:ind w:firstLine="426"/>
      </w:pPr>
      <w:r>
        <w:rPr>
          <w:position w:val="-30"/>
        </w:rPr>
        <w:object>
          <v:shape id="_x0000_i2031" type="#_x0000_t75" style="width:48pt;height:36.75pt" o:ole="">
            <v:imagedata r:id="rId1792" o:title=""/>
          </v:shape>
          <o:OLEObject Type="Embed" ProgID="Equation.DSMT4" ShapeID="_x0000_i2031" DrawAspect="Content" ObjectID="_1775212235" r:id="rId1793"/>
        </w:object>
      </w:r>
      <w:r>
        <w:t xml:space="preserve"> – краевые условия (закрепленные концы).</w:t>
      </w:r>
    </w:p>
    <w:p w:rsidR="000A673E" w:rsidP="000A673E">
      <w:pPr>
        <w:spacing w:line="312" w:lineRule="auto"/>
        <w:jc w:val="both"/>
        <w:rPr>
          <w:i/>
        </w:rPr>
      </w:pPr>
    </w:p>
    <w:p w:rsidR="000A673E" w:rsidP="000A673E">
      <w:pPr>
        <w:spacing w:line="312" w:lineRule="auto"/>
        <w:jc w:val="both"/>
        <w:rPr>
          <w:i/>
        </w:rPr>
      </w:pPr>
    </w:p>
    <w:p w:rsidR="000A673E" w:rsidP="000A673E">
      <w:pPr>
        <w:spacing w:line="312" w:lineRule="auto"/>
        <w:jc w:val="both"/>
      </w:pPr>
      <w:r>
        <w:rPr>
          <w:i/>
        </w:rPr>
        <w:t>Решение</w:t>
      </w:r>
      <w:r>
        <w:t>:</w:t>
      </w:r>
    </w:p>
    <w:p w:rsidR="000A673E" w:rsidP="000A673E">
      <w:pPr>
        <w:spacing w:line="312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3842167</wp:posOffset>
                </wp:positionH>
                <wp:positionV relativeFrom="paragraph">
                  <wp:posOffset>490732</wp:posOffset>
                </wp:positionV>
                <wp:extent cx="47767" cy="191068"/>
                <wp:effectExtent l="57150" t="0" r="47625" b="57150"/>
                <wp:wrapNone/>
                <wp:docPr id="1546110892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>
                          <a:off x="0" y="0"/>
                          <a:ext cx="47767" cy="19106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0" o:spid="_x0000_s2032" type="#_x0000_t32" style="width:3.76pt;height:15.04pt;margin-top:38.64pt;margin-left:302.53pt;flip:x;mso-wrap-distance-bottom:0;mso-wrap-distance-left:9pt;mso-wrap-distance-right:9pt;mso-wrap-distance-top:0;position:absolute;v-text-anchor:top;z-index:251789312" fillcolor="this" stroked="t" strokecolor="black" strokeweight="0.75pt">
                <v:stroke endarrow="block"/>
              </v:shape>
            </w:pict>
          </mc:Fallback>
        </mc:AlternateContent>
      </w:r>
      <w:r>
        <w:t>Лагранжиан</w:t>
      </w:r>
      <w:r>
        <w:t xml:space="preserve">: </w:t>
      </w:r>
      <w:r>
        <w:rPr>
          <w:position w:val="-12"/>
        </w:rPr>
        <w:object>
          <v:shape id="_x0000_i2033" type="#_x0000_t75" style="width:69pt;height:18pt" o:ole="" fillcolor="window">
            <v:imagedata r:id="rId1794" o:title=""/>
          </v:shape>
          <o:OLEObject Type="Embed" ProgID="Equation.DSMT4" ShapeID="_x0000_i2033" DrawAspect="Content" ObjectID="_1775212236" r:id="rId1795"/>
        </w:object>
      </w:r>
      <w:r>
        <w:t xml:space="preserve"> </w:t>
      </w:r>
      <w:r>
        <w:rPr>
          <w:position w:val="-32"/>
        </w:rPr>
        <w:t xml:space="preserve">                                               </w:t>
      </w:r>
      <w:r>
        <w:rPr>
          <w:position w:val="-32"/>
        </w:rPr>
        <w:object>
          <v:shape id="_x0000_i2034" type="#_x0000_t75" style="width:54.75pt;height:38.25pt" o:ole="">
            <v:imagedata r:id="rId1796" o:title=""/>
          </v:shape>
          <o:OLEObject Type="Embed" ProgID="Equation.DSMT4" ShapeID="_x0000_i2034" DrawAspect="Content" ObjectID="_1775212237" r:id="rId1797"/>
        </w:object>
      </w:r>
    </w:p>
    <w:p w:rsidR="000A673E" w:rsidP="000A673E">
      <w:pPr>
        <w:spacing w:line="312" w:lineRule="auto"/>
        <w:jc w:val="both"/>
      </w:pPr>
      <w:r>
        <w:t xml:space="preserve">Необходимое условие – условие Эйлера: </w:t>
      </w:r>
      <w:r>
        <w:rPr>
          <w:position w:val="-24"/>
        </w:rPr>
        <w:object>
          <v:shape id="_x0000_i2035" type="#_x0000_t75" style="width:169.5pt;height:31.5pt" o:ole="" fillcolor="window">
            <v:imagedata r:id="rId1798" o:title=""/>
          </v:shape>
          <o:OLEObject Type="Embed" ProgID="Equation.DSMT4" ShapeID="_x0000_i2035" DrawAspect="Content" ObjectID="_1775212238" r:id="rId1799"/>
        </w:object>
      </w:r>
      <w:r>
        <w:t>.</w:t>
      </w:r>
    </w:p>
    <w:p w:rsidR="000A673E" w:rsidP="000A673E">
      <w:pPr>
        <w:spacing w:line="312" w:lineRule="auto"/>
        <w:jc w:val="both"/>
      </w:pPr>
      <w:r>
        <w:t xml:space="preserve">Если </w:t>
      </w:r>
      <w:r>
        <w:rPr>
          <w:rFonts w:ascii="Symbol" w:hAnsi="Symbol"/>
          <w:i/>
        </w:rPr>
        <w:sym w:font="Symbol" w:char="F06C"/>
      </w:r>
      <w:r>
        <w:rPr>
          <w:sz w:val="22"/>
          <w:vertAlign w:val="subscript"/>
        </w:rPr>
        <w:t>0</w:t>
      </w:r>
      <w:r>
        <w:rPr>
          <w:sz w:val="22"/>
        </w:rPr>
        <w:t> </w:t>
      </w:r>
      <w:r>
        <w:t xml:space="preserve">= 0, то </w:t>
      </w:r>
      <w:r>
        <w:rPr>
          <w:rFonts w:ascii="Symbol" w:hAnsi="Symbol"/>
          <w:i/>
        </w:rPr>
        <w:sym w:font="Symbol" w:char="F06C"/>
      </w:r>
      <w:r>
        <w:rPr>
          <w:sz w:val="22"/>
          <w:vertAlign w:val="subscript"/>
        </w:rPr>
        <w:t>1</w:t>
      </w:r>
      <w:r>
        <w:rPr>
          <w:sz w:val="22"/>
        </w:rPr>
        <w:t> </w:t>
      </w:r>
      <w:r>
        <w:t xml:space="preserve">= 0 </w:t>
      </w:r>
      <w:r>
        <w:rPr>
          <w:rFonts w:ascii="Symbol" w:hAnsi="Symbol"/>
        </w:rPr>
        <w:sym w:font="Symbol" w:char="F0DE"/>
      </w:r>
      <w:r>
        <w:t xml:space="preserve"> все множители Лагранжа – нули. В этом случае допустимых экстремалей нет.</w:t>
      </w:r>
    </w:p>
    <w:p w:rsidR="000A673E" w:rsidP="000A673E">
      <w:pPr>
        <w:spacing w:line="312" w:lineRule="auto"/>
        <w:jc w:val="both"/>
      </w:pPr>
      <w:r>
        <w:t>Положим</w:t>
      </w:r>
      <w:r>
        <w:rPr>
          <w:position w:val="-24"/>
        </w:rPr>
        <w:object>
          <v:shape id="_x0000_i2036" type="#_x0000_t75" style="width:78.75pt;height:30.75pt" o:ole="">
            <v:imagedata r:id="rId1800" o:title=""/>
          </v:shape>
          <o:OLEObject Type="Embed" ProgID="Equation.DSMT4" ShapeID="_x0000_i2036" DrawAspect="Content" ObjectID="_1775212239" r:id="rId1801"/>
        </w:object>
      </w:r>
      <w:r>
        <w:t xml:space="preserve"> </w:t>
      </w:r>
      <w:r>
        <w:rPr>
          <w:rFonts w:ascii="Symbol" w:hAnsi="Symbol"/>
        </w:rPr>
        <w:sym w:font="Symbol" w:char="F0DE"/>
      </w:r>
      <w:r>
        <w:t xml:space="preserve"> общее решение: </w:t>
      </w:r>
      <w:r>
        <w:rPr>
          <w:position w:val="-12"/>
        </w:rPr>
        <w:object>
          <v:shape id="_x0000_i2037" type="#_x0000_t75" style="width:79.5pt;height:19.5pt" o:ole="">
            <v:imagedata r:id="rId1802" o:title=""/>
          </v:shape>
          <o:OLEObject Type="Embed" ProgID="Equation.DSMT4" ShapeID="_x0000_i2037" DrawAspect="Content" ObjectID="_1775212240" r:id="rId1803"/>
        </w:object>
      </w:r>
      <w:r>
        <w:t>.</w:t>
      </w:r>
    </w:p>
    <w:p w:rsidR="000A673E" w:rsidP="000A673E">
      <w:pPr>
        <w:spacing w:line="312" w:lineRule="auto"/>
        <w:jc w:val="both"/>
      </w:pPr>
      <w:r>
        <w:t xml:space="preserve">Неизвестные константы </w:t>
      </w:r>
      <w:r>
        <w:rPr>
          <w:i/>
        </w:rPr>
        <w:t>с</w:t>
      </w:r>
      <w:r>
        <w:rPr>
          <w:sz w:val="22"/>
          <w:szCs w:val="22"/>
          <w:vertAlign w:val="subscript"/>
        </w:rPr>
        <w:t>1</w:t>
      </w:r>
      <w:r>
        <w:rPr>
          <w:sz w:val="22"/>
          <w:szCs w:val="22"/>
          <w:vertAlign w:val="subscript"/>
        </w:rPr>
        <w:softHyphen/>
      </w:r>
      <w:r>
        <w:t xml:space="preserve">, </w:t>
      </w:r>
      <w:r>
        <w:rPr>
          <w:i/>
        </w:rPr>
        <w:t>с</w:t>
      </w:r>
      <w:r>
        <w:rPr>
          <w:sz w:val="22"/>
          <w:vertAlign w:val="subscript"/>
        </w:rPr>
        <w:t>2</w:t>
      </w:r>
      <w:r>
        <w:t xml:space="preserve">, </w:t>
      </w:r>
      <w:r>
        <w:rPr>
          <w:i/>
        </w:rPr>
        <w:t>с</w:t>
      </w:r>
      <w:r>
        <w:rPr>
          <w:sz w:val="22"/>
          <w:vertAlign w:val="subscript"/>
        </w:rPr>
        <w:t>3</w:t>
      </w:r>
      <w:r>
        <w:t xml:space="preserve"> находятся из условий на концах и изопериметрических условий:</w:t>
      </w:r>
    </w:p>
    <w:p w:rsidR="000A673E" w:rsidP="000A673E">
      <w:pPr>
        <w:spacing w:line="312" w:lineRule="auto"/>
        <w:ind w:firstLine="708"/>
        <w:rPr>
          <w:lang w:val="en-US"/>
        </w:rPr>
      </w:pPr>
      <w:r>
        <w:rPr>
          <w:i/>
          <w:lang w:val="en-US"/>
        </w:rPr>
        <w:t>x</w:t>
      </w:r>
      <w:r>
        <w:rPr>
          <w:lang w:val="en-US"/>
        </w:rPr>
        <w:t>(</w:t>
      </w:r>
      <w:r>
        <w:rPr>
          <w:lang w:val="en-US"/>
        </w:rPr>
        <w:t>0)</w:t>
      </w:r>
      <w:r>
        <w:rPr>
          <w:vertAlign w:val="subscript"/>
          <w:lang w:val="en-US"/>
        </w:rPr>
        <w:t xml:space="preserve"> </w:t>
      </w:r>
      <w:r>
        <w:rPr>
          <w:lang w:val="en-US"/>
        </w:rPr>
        <w:t>=</w:t>
      </w:r>
      <w:r>
        <w:rPr>
          <w:vertAlign w:val="subscript"/>
          <w:lang w:val="en-US"/>
        </w:rPr>
        <w:t xml:space="preserve"> </w:t>
      </w:r>
      <w:r>
        <w:rPr>
          <w:lang w:val="en-US"/>
        </w:rPr>
        <w:t xml:space="preserve">0 </w:t>
      </w:r>
      <w:r>
        <w:rPr>
          <w:rFonts w:ascii="Symbol" w:hAnsi="Symbol"/>
          <w:lang w:val="en-US"/>
        </w:rPr>
        <w:sym w:font="Symbol" w:char="F0DE"/>
      </w:r>
      <w:r>
        <w:rPr>
          <w:lang w:val="en-US"/>
        </w:rPr>
        <w:t xml:space="preserve"> </w:t>
      </w:r>
      <w:r>
        <w:rPr>
          <w:i/>
          <w:lang w:val="en-US"/>
        </w:rPr>
        <w:t>c</w:t>
      </w:r>
      <w:r>
        <w:rPr>
          <w:sz w:val="22"/>
          <w:vertAlign w:val="subscript"/>
          <w:lang w:val="en-US"/>
        </w:rPr>
        <w:t>3</w:t>
      </w:r>
      <w:r>
        <w:rPr>
          <w:vertAlign w:val="subscript"/>
          <w:lang w:val="en-US"/>
        </w:rPr>
        <w:t xml:space="preserve"> </w:t>
      </w:r>
      <w:r>
        <w:rPr>
          <w:lang w:val="en-US"/>
        </w:rPr>
        <w:t>=</w:t>
      </w:r>
      <w:r>
        <w:rPr>
          <w:vertAlign w:val="subscript"/>
          <w:lang w:val="en-US"/>
        </w:rPr>
        <w:t xml:space="preserve"> </w:t>
      </w:r>
      <w:r>
        <w:rPr>
          <w:lang w:val="en-US"/>
        </w:rPr>
        <w:t>0</w:t>
      </w:r>
    </w:p>
    <w:p w:rsidR="000A673E" w:rsidRPr="00101CBA" w:rsidP="000A673E">
      <w:pPr>
        <w:spacing w:line="312" w:lineRule="auto"/>
        <w:ind w:firstLine="708"/>
      </w:pPr>
      <w:r>
        <w:rPr>
          <w:i/>
          <w:lang w:val="en-US"/>
        </w:rPr>
        <w:t>x</w:t>
      </w:r>
      <w:r>
        <w:rPr>
          <w:lang w:val="en-US"/>
        </w:rPr>
        <w:t>(</w:t>
      </w:r>
      <w:r>
        <w:rPr>
          <w:lang w:val="en-US"/>
        </w:rPr>
        <w:t>1)</w:t>
      </w:r>
      <w:r>
        <w:rPr>
          <w:vertAlign w:val="subscript"/>
          <w:lang w:val="en-US"/>
        </w:rPr>
        <w:t xml:space="preserve"> </w:t>
      </w:r>
      <w:r>
        <w:rPr>
          <w:lang w:val="en-US"/>
        </w:rPr>
        <w:t>=</w:t>
      </w:r>
      <w:r>
        <w:rPr>
          <w:vertAlign w:val="subscript"/>
          <w:lang w:val="en-US"/>
        </w:rPr>
        <w:t xml:space="preserve"> </w:t>
      </w:r>
      <w:r>
        <w:rPr>
          <w:lang w:val="en-US"/>
        </w:rPr>
        <w:t xml:space="preserve">1 </w:t>
      </w:r>
      <w:r>
        <w:rPr>
          <w:rFonts w:ascii="Symbol" w:hAnsi="Symbol"/>
          <w:lang w:val="en-US"/>
        </w:rPr>
        <w:sym w:font="Symbol" w:char="F0DE"/>
      </w:r>
      <w:r>
        <w:rPr>
          <w:lang w:val="en-US"/>
        </w:rPr>
        <w:t xml:space="preserve"> </w:t>
      </w:r>
      <w:r>
        <w:rPr>
          <w:i/>
          <w:lang w:val="en-US"/>
        </w:rPr>
        <w:t>c</w:t>
      </w:r>
      <w:r>
        <w:rPr>
          <w:sz w:val="22"/>
          <w:vertAlign w:val="subscript"/>
          <w:lang w:val="en-US"/>
        </w:rPr>
        <w:t>1</w:t>
      </w:r>
      <w:r>
        <w:rPr>
          <w:vertAlign w:val="subscript"/>
          <w:lang w:val="en-US"/>
        </w:rPr>
        <w:t xml:space="preserve"> </w:t>
      </w:r>
      <w:r>
        <w:rPr>
          <w:lang w:val="en-US"/>
        </w:rPr>
        <w:t>+</w:t>
      </w:r>
      <w:r>
        <w:rPr>
          <w:vertAlign w:val="subscript"/>
          <w:lang w:val="en-US"/>
        </w:rPr>
        <w:t xml:space="preserve"> </w:t>
      </w:r>
      <w:r>
        <w:rPr>
          <w:i/>
          <w:lang w:val="en-US"/>
        </w:rPr>
        <w:t>c</w:t>
      </w:r>
      <w:r>
        <w:rPr>
          <w:sz w:val="22"/>
          <w:vertAlign w:val="subscript"/>
          <w:lang w:val="en-US"/>
        </w:rPr>
        <w:t xml:space="preserve">2 </w:t>
      </w:r>
      <w:r>
        <w:rPr>
          <w:lang w:val="en-US"/>
        </w:rPr>
        <w:t>=</w:t>
      </w:r>
      <w:r>
        <w:rPr>
          <w:vertAlign w:val="subscript"/>
          <w:lang w:val="en-US"/>
        </w:rPr>
        <w:t xml:space="preserve"> </w:t>
      </w:r>
      <w:r>
        <w:t>1</w:t>
      </w:r>
    </w:p>
    <w:p w:rsidR="000A673E" w:rsidP="000A673E">
      <w:pPr>
        <w:spacing w:line="312" w:lineRule="auto"/>
        <w:ind w:firstLine="708"/>
      </w:pPr>
      <w:r>
        <w:rPr>
          <w:position w:val="-32"/>
        </w:rPr>
        <w:object>
          <v:shape id="_x0000_i2038" type="#_x0000_t75" style="width:272.25pt;height:38.25pt" o:ole="">
            <v:imagedata r:id="rId1804" o:title=""/>
          </v:shape>
          <o:OLEObject Type="Embed" ProgID="Equation.DSMT4" ShapeID="_x0000_i2038" DrawAspect="Content" ObjectID="_1775212241" r:id="rId1805"/>
        </w:object>
      </w:r>
    </w:p>
    <w:p w:rsidR="000A673E" w:rsidP="000A673E">
      <w:pPr>
        <w:spacing w:line="312" w:lineRule="auto"/>
        <w:jc w:val="both"/>
      </w:pPr>
      <w:r>
        <w:t xml:space="preserve">В задаче имеется единственная допустимая экстремаль </w:t>
      </w:r>
      <w:r>
        <w:rPr>
          <w:position w:val="-6"/>
        </w:rPr>
        <w:object>
          <v:shape id="_x0000_i2039" type="#_x0000_t75" style="width:55.5pt;height:15pt" o:ole="" fillcolor="window">
            <v:imagedata r:id="rId1806" o:title=""/>
          </v:shape>
          <o:OLEObject Type="Embed" ProgID="Equation.DSMT4" ShapeID="_x0000_i2039" DrawAspect="Content" ObjectID="_1775212242" r:id="rId1807"/>
        </w:object>
      </w:r>
      <w:r>
        <w:t>.</w:t>
      </w:r>
    </w:p>
    <w:p w:rsidR="000A673E" w:rsidP="000A673E">
      <w:pPr>
        <w:spacing w:line="312" w:lineRule="auto"/>
        <w:jc w:val="both"/>
      </w:pPr>
    </w:p>
    <w:p w:rsidR="000A673E" w:rsidP="000A673E">
      <w:pPr>
        <w:spacing w:line="312" w:lineRule="auto"/>
        <w:ind w:firstLine="426"/>
        <w:jc w:val="both"/>
      </w:pPr>
      <w:r>
        <w:t xml:space="preserve">Докажем с помощью непосредственной проверки, что функция </w:t>
      </w:r>
      <w:r>
        <w:rPr>
          <w:position w:val="-6"/>
        </w:rPr>
        <w:object>
          <v:shape id="_x0000_i2040" type="#_x0000_t75" style="width:10.5pt;height:12.75pt" o:ole="">
            <v:imagedata r:id="rId1808" o:title=""/>
          </v:shape>
          <o:OLEObject Type="Embed" ProgID="Equation.DSMT4" ShapeID="_x0000_i2040" DrawAspect="Content" ObjectID="_1775212243" r:id="rId1809"/>
        </w:object>
      </w:r>
      <w:r>
        <w:t xml:space="preserve"> доставляет абсолютный  минимум в задаче.</w:t>
      </w:r>
    </w:p>
    <w:p w:rsidR="000A673E" w:rsidP="000A673E">
      <w:pPr>
        <w:spacing w:line="312" w:lineRule="auto"/>
        <w:jc w:val="both"/>
      </w:pPr>
      <w:r>
        <w:t>Возьмем функцию</w:t>
      </w:r>
      <m:oMath>
        <m:r>
          <w:rPr>
            <w:rFonts w:ascii="Cambria Math" w:hAnsi="Cambria Math"/>
          </w:rPr>
          <m:t>h(⋅)∈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  <m:r>
          <w:rPr>
            <w:rFonts w:ascii="Cambria Math" w:hAnsi="Cambria Math"/>
          </w:rPr>
          <m:t>([</m:t>
        </m:r>
        <m:r>
          <w:rPr>
            <w:rFonts w:ascii="Cambria Math" w:hAnsi="Cambria Math"/>
          </w:rPr>
          <m:t>0,1</m:t>
        </m:r>
        <m:r>
          <w:rPr>
            <w:rFonts w:ascii="Cambria Math" w:hAnsi="Cambria Math"/>
          </w:rPr>
          <m:t>])</m:t>
        </m:r>
      </m:oMath>
      <w:r>
        <w:t xml:space="preserve">, такую, что:  </w:t>
      </w:r>
      <w:r>
        <w:rPr>
          <w:position w:val="-10"/>
        </w:rPr>
        <w:object>
          <v:shape id="_x0000_i2041" type="#_x0000_t75" style="width:55.5pt;height:15pt" o:ole="" fillcolor="window">
            <v:imagedata r:id="rId1810" o:title=""/>
          </v:shape>
          <o:OLEObject Type="Embed" ProgID="Equation.DSMT4" ShapeID="_x0000_i2041" DrawAspect="Content" ObjectID="_1775212244" r:id="rId1811"/>
        </w:object>
      </w:r>
      <w:r>
        <w:t xml:space="preserve"> – </w:t>
      </w:r>
      <w:r>
        <w:t>допустимая</w:t>
      </w:r>
      <w:r>
        <w:t>.</w:t>
      </w:r>
    </w:p>
    <w:p w:rsidR="000A673E" w:rsidP="000A673E">
      <w:pPr>
        <w:spacing w:line="312" w:lineRule="auto"/>
        <w:jc w:val="both"/>
      </w:pPr>
      <w:r>
        <w:t xml:space="preserve">Для этого надо взять функцию </w:t>
      </w:r>
      <w:r>
        <w:rPr>
          <w:i/>
          <w:lang w:val="en-US"/>
        </w:rPr>
        <w:t>h</w:t>
      </w:r>
      <w:r>
        <w:t>(</w:t>
      </w:r>
      <w:r>
        <w:rPr>
          <w:rFonts w:ascii="Symbol" w:hAnsi="Symbol"/>
          <w:lang w:val="en-US"/>
        </w:rPr>
        <w:sym w:font="Symbol" w:char="F0D7"/>
      </w:r>
      <w:r>
        <w:t xml:space="preserve">), для которой </w:t>
      </w:r>
      <w:r>
        <w:rPr>
          <w:i/>
          <w:lang w:val="en-US"/>
        </w:rPr>
        <w:t>h</w:t>
      </w:r>
      <w:r>
        <w:t>(0)</w:t>
      </w:r>
      <w:r>
        <w:rPr>
          <w:vertAlign w:val="subscript"/>
        </w:rPr>
        <w:t xml:space="preserve"> </w:t>
      </w:r>
      <w:r>
        <w:t>=</w:t>
      </w:r>
      <w:r>
        <w:rPr>
          <w:vertAlign w:val="subscript"/>
        </w:rPr>
        <w:t xml:space="preserve"> </w:t>
      </w:r>
      <w:r>
        <w:rPr>
          <w:i/>
          <w:lang w:val="en-US"/>
        </w:rPr>
        <w:t>h</w:t>
      </w:r>
      <w:r>
        <w:t>(1)</w:t>
      </w:r>
      <w:r>
        <w:rPr>
          <w:vertAlign w:val="subscript"/>
        </w:rPr>
        <w:t xml:space="preserve"> </w:t>
      </w:r>
      <w:r>
        <w:t>=</w:t>
      </w:r>
      <w:r>
        <w:rPr>
          <w:vertAlign w:val="subscript"/>
        </w:rPr>
        <w:t xml:space="preserve"> </w:t>
      </w:r>
      <w:r>
        <w:t xml:space="preserve">0 и </w:t>
      </w:r>
      <w:r>
        <w:rPr>
          <w:position w:val="-32"/>
        </w:rPr>
        <w:object>
          <v:shape id="_x0000_i2042" type="#_x0000_t75" style="width:45pt;height:37.5pt" o:ole="">
            <v:imagedata r:id="rId1812" o:title=""/>
          </v:shape>
          <o:OLEObject Type="Embed" ProgID="Equation.DSMT4" ShapeID="_x0000_i2042" DrawAspect="Content" ObjectID="_1775212245" r:id="rId1813"/>
        </w:object>
      </w:r>
      <w:r>
        <w:t>.</w:t>
      </w:r>
    </w:p>
    <w:p w:rsidR="000A673E" w:rsidP="000A673E">
      <w:pPr>
        <w:spacing w:line="312" w:lineRule="auto"/>
        <w:jc w:val="both"/>
      </w:pPr>
      <w:r>
        <w:t xml:space="preserve">Тогда для функционала </w:t>
      </w:r>
      <w:r>
        <w:rPr>
          <w:position w:val="-32"/>
        </w:rPr>
        <w:object>
          <v:shape id="_x0000_i2043" type="#_x0000_t75" style="width:93pt;height:38.25pt" o:ole="">
            <v:imagedata r:id="rId1814" o:title=""/>
          </v:shape>
          <o:OLEObject Type="Embed" ProgID="Equation.DSMT4" ShapeID="_x0000_i2043" DrawAspect="Content" ObjectID="_1775212246" r:id="rId1815"/>
        </w:object>
      </w:r>
      <w:r>
        <w:t xml:space="preserve"> имеем</w:t>
      </w:r>
    </w:p>
    <w:p w:rsidR="000A673E" w:rsidP="000A673E">
      <w:pPr>
        <w:spacing w:line="312" w:lineRule="auto"/>
        <w:ind w:firstLine="426"/>
      </w:pPr>
      <w:r>
        <w:rPr>
          <w:position w:val="-34"/>
        </w:rPr>
        <w:object>
          <v:shape id="_x0000_i2044" type="#_x0000_t75" style="width:342pt;height:39.75pt" o:ole="" fillcolor="window">
            <v:imagedata r:id="rId1816" o:title=""/>
          </v:shape>
          <o:OLEObject Type="Embed" ProgID="Equation.DSMT4" ShapeID="_x0000_i2044" DrawAspect="Content" ObjectID="_1775212247" r:id="rId1817"/>
        </w:object>
      </w:r>
      <w:r>
        <w:t>.</w:t>
      </w:r>
    </w:p>
    <w:p w:rsidR="000A673E" w:rsidP="000A673E">
      <w:pPr>
        <w:spacing w:line="312" w:lineRule="auto"/>
        <w:jc w:val="both"/>
      </w:pPr>
      <w:r>
        <w:t xml:space="preserve">Интегрируя по частям с учетом условий на </w:t>
      </w:r>
      <w:r>
        <w:rPr>
          <w:i/>
          <w:lang w:val="en-US"/>
        </w:rPr>
        <w:t>h</w:t>
      </w:r>
      <w:r>
        <w:t>(</w:t>
      </w:r>
      <w:r>
        <w:rPr>
          <w:rFonts w:ascii="Symbol" w:hAnsi="Symbol"/>
        </w:rPr>
        <w:sym w:font="Symbol" w:char="F0D7"/>
      </w:r>
      <w:r>
        <w:t>), получим</w:t>
      </w:r>
    </w:p>
    <w:p w:rsidR="000A673E" w:rsidP="000A673E">
      <w:pPr>
        <w:spacing w:line="312" w:lineRule="auto"/>
        <w:ind w:firstLine="426"/>
      </w:pPr>
      <w:r>
        <w:rPr>
          <w:position w:val="-50"/>
        </w:rPr>
        <w:object>
          <v:shape id="_x0000_i2045" type="#_x0000_t75" style="width:355.5pt;height:45.75pt" o:ole="" fillcolor="window">
            <v:imagedata r:id="rId1818" o:title=""/>
          </v:shape>
          <o:OLEObject Type="Embed" ProgID="Equation.DSMT4" ShapeID="_x0000_i2045" DrawAspect="Content" ObjectID="_1775212248" r:id="rId1819"/>
        </w:object>
      </w:r>
      <w:r>
        <w:t xml:space="preserve">, </w:t>
      </w:r>
      <w:r>
        <w:rPr>
          <w:i/>
        </w:rPr>
        <w:t>ч.т.д</w:t>
      </w:r>
      <w:r>
        <w:rPr>
          <w:i/>
        </w:rPr>
        <w:t>.</w:t>
      </w:r>
    </w:p>
    <w:p w:rsidR="000A673E" w:rsidP="000A673E">
      <w:pPr>
        <w:spacing w:before="120" w:line="312" w:lineRule="auto"/>
        <w:jc w:val="center"/>
        <w:rPr>
          <w:b/>
        </w:rPr>
      </w:pPr>
    </w:p>
    <w:p w:rsidR="000A673E" w:rsidP="000A673E">
      <w:pPr>
        <w:spacing w:before="120" w:line="312" w:lineRule="auto"/>
        <w:jc w:val="center"/>
        <w:rPr>
          <w:b/>
        </w:rPr>
      </w:pPr>
    </w:p>
    <w:p w:rsidR="000A673E" w:rsidP="000A673E">
      <w:pPr>
        <w:spacing w:before="120" w:line="312" w:lineRule="auto"/>
        <w:jc w:val="center"/>
        <w:rPr>
          <w:b/>
        </w:rPr>
      </w:pPr>
    </w:p>
    <w:p w:rsidR="000A673E" w:rsidP="000A673E">
      <w:pPr>
        <w:spacing w:before="120" w:line="312" w:lineRule="auto"/>
        <w:jc w:val="center"/>
        <w:rPr>
          <w:b/>
        </w:rPr>
      </w:pPr>
    </w:p>
    <w:p w:rsidR="000A673E" w:rsidP="000A673E">
      <w:pPr>
        <w:spacing w:before="120" w:line="312" w:lineRule="auto"/>
        <w:jc w:val="center"/>
        <w:rPr>
          <w:b/>
        </w:rPr>
      </w:pPr>
    </w:p>
    <w:p w:rsidR="000A673E" w:rsidP="000A673E">
      <w:pPr>
        <w:spacing w:before="120" w:line="312" w:lineRule="auto"/>
        <w:jc w:val="center"/>
        <w:rPr>
          <w:b/>
        </w:rPr>
      </w:pPr>
    </w:p>
    <w:p w:rsidR="000A673E" w:rsidP="000A673E">
      <w:pPr>
        <w:spacing w:before="120" w:line="312" w:lineRule="auto"/>
        <w:jc w:val="center"/>
        <w:rPr>
          <w:b/>
        </w:rPr>
      </w:pPr>
      <w:r>
        <w:rPr>
          <w:b/>
        </w:rPr>
        <w:t>Задачи со старшими производными</w:t>
      </w:r>
    </w:p>
    <w:p w:rsidR="000A673E" w:rsidP="000A673E">
      <w:pPr>
        <w:spacing w:after="120" w:line="312" w:lineRule="auto"/>
        <w:jc w:val="center"/>
        <w:rPr>
          <w:b/>
        </w:rPr>
      </w:pPr>
      <w:r>
        <w:rPr>
          <w:b/>
        </w:rPr>
        <w:t>Уравнение Эйлера-Пуассона</w:t>
      </w:r>
    </w:p>
    <w:p w:rsidR="000A673E" w:rsidP="000A673E">
      <w:pPr>
        <w:spacing w:after="120" w:line="312" w:lineRule="auto"/>
        <w:jc w:val="center"/>
        <w:rPr>
          <w:b/>
        </w:rPr>
      </w:pPr>
    </w:p>
    <w:p w:rsidR="000A673E" w:rsidP="000A673E">
      <w:pPr>
        <w:spacing w:line="312" w:lineRule="auto"/>
        <w:ind w:firstLine="426"/>
        <w:jc w:val="both"/>
      </w:pPr>
      <w:r>
        <w:t xml:space="preserve">Задачей со старшими производными (с закрепленными концами) в классическом вариационном исчислении называется следующая задача в пространстве </w:t>
      </w:r>
      <w:r>
        <w:rPr>
          <w:position w:val="-12"/>
        </w:rPr>
        <w:object>
          <v:shape id="_x0000_i2046" type="#_x0000_t75" style="width:49.5pt;height:19.5pt" o:ole="">
            <v:imagedata r:id="rId1820" o:title=""/>
          </v:shape>
          <o:OLEObject Type="Embed" ProgID="Equation.DSMT4" ShapeID="_x0000_i2046" DrawAspect="Content" ObjectID="_1775212249" r:id="rId1821"/>
        </w:object>
      </w:r>
      <w:r>
        <w:t>:</w:t>
      </w:r>
    </w:p>
    <w:p w:rsidR="000A673E" w:rsidP="000A673E">
      <w:pPr>
        <w:spacing w:line="312" w:lineRule="auto"/>
        <w:ind w:firstLine="426"/>
      </w:pPr>
      <w:r>
        <w:rPr>
          <w:position w:val="-38"/>
        </w:rPr>
        <w:object>
          <v:shape id="_x0000_i2047" type="#_x0000_t75" style="width:230.25pt;height:42.75pt" o:ole="">
            <v:imagedata r:id="rId1822" o:title=""/>
          </v:shape>
          <o:OLEObject Type="Embed" ProgID="Equation.DSMT4" ShapeID="_x0000_i2047" DrawAspect="Content" ObjectID="_1775212250" r:id="rId1823"/>
        </w:object>
      </w:r>
    </w:p>
    <w:p w:rsidR="000A673E" w:rsidP="000A673E">
      <w:pPr>
        <w:spacing w:line="312" w:lineRule="auto"/>
        <w:ind w:firstLine="426"/>
        <w:jc w:val="both"/>
      </w:pPr>
      <w:r>
        <w:rPr>
          <w:position w:val="-36"/>
        </w:rPr>
        <w:object>
          <v:shape id="_x0000_i2048" type="#_x0000_t75" style="width:138.75pt;height:42pt" o:ole="">
            <v:imagedata r:id="rId1824" o:title=""/>
          </v:shape>
          <o:OLEObject Type="Embed" ProgID="Equation.DSMT4" ShapeID="_x0000_i2048" DrawAspect="Content" ObjectID="_1775212251" r:id="rId1825"/>
        </w:object>
      </w:r>
      <w:r>
        <w:t xml:space="preserve"> – краевые условия.</w:t>
      </w:r>
    </w:p>
    <w:p w:rsidR="000A673E" w:rsidP="000A673E">
      <w:pPr>
        <w:spacing w:line="312" w:lineRule="auto"/>
        <w:jc w:val="both"/>
      </w:pPr>
      <w:r>
        <w:t xml:space="preserve">Здесь </w:t>
      </w:r>
      <w:r>
        <w:rPr>
          <w:i/>
        </w:rPr>
        <w:t>интегрант</w:t>
      </w:r>
      <w:r>
        <w:t xml:space="preserve"> </w:t>
      </w:r>
      <w:r>
        <w:rPr>
          <w:position w:val="-6"/>
        </w:rPr>
        <w:object>
          <v:shape id="_x0000_i2049" type="#_x0000_t75" style="width:67.5pt;height:16.5pt" o:ole="">
            <v:imagedata r:id="rId1826" o:title=""/>
          </v:shape>
          <o:OLEObject Type="Embed" ProgID="Equation.DSMT4" ShapeID="_x0000_i2049" DrawAspect="Content" ObjectID="_1775212252" r:id="rId1827"/>
        </w:object>
      </w:r>
      <w:r>
        <w:t xml:space="preserve"> – функция (</w:t>
      </w:r>
      <w:r>
        <w:rPr>
          <w:i/>
          <w:lang w:val="en-US"/>
        </w:rPr>
        <w:t>n</w:t>
      </w:r>
      <w:r>
        <w:t> + 2) переменных.</w:t>
      </w:r>
    </w:p>
    <w:p w:rsidR="000A673E" w:rsidP="000A673E">
      <w:pPr>
        <w:spacing w:line="312" w:lineRule="auto"/>
        <w:jc w:val="both"/>
      </w:pPr>
      <w:r>
        <w:t>Функции</w:t>
      </w:r>
      <w:r>
        <w:rPr>
          <w:i/>
        </w:rPr>
        <w:t xml:space="preserve"> </w:t>
      </w:r>
      <w:r>
        <w:rPr>
          <w:position w:val="-12"/>
        </w:rPr>
        <w:object>
          <v:shape id="_x0000_i2050" type="#_x0000_t75" style="width:76.5pt;height:19.5pt" o:ole="">
            <v:imagedata r:id="rId1828" o:title=""/>
          </v:shape>
          <o:OLEObject Type="Embed" ProgID="Equation.DSMT4" ShapeID="_x0000_i2050" DrawAspect="Content" ObjectID="_1775212253" r:id="rId1829"/>
        </w:object>
      </w:r>
      <w:r>
        <w:t xml:space="preserve">, </w:t>
      </w:r>
      <w:r>
        <w:rPr>
          <w:i/>
        </w:rPr>
        <w:t>удовлетворяющие краевым условиям</w:t>
      </w:r>
      <w:r>
        <w:t xml:space="preserve">, называются </w:t>
      </w:r>
      <w:r>
        <w:rPr>
          <w:i/>
        </w:rPr>
        <w:t>допустимыми</w:t>
      </w:r>
      <w:r>
        <w:t>.</w:t>
      </w:r>
    </w:p>
    <w:p w:rsidR="000A673E" w:rsidP="000A673E">
      <w:pPr>
        <w:spacing w:line="312" w:lineRule="auto"/>
        <w:jc w:val="both"/>
      </w:pPr>
      <w:r>
        <w:t xml:space="preserve">Локальный минимум задачи определяется для допустимых функций по норме </w:t>
      </w:r>
      <w:r>
        <w:rPr>
          <w:position w:val="-16"/>
        </w:rPr>
        <w:object>
          <v:shape id="_x0000_i2051" type="#_x0000_t75" style="width:25.5pt;height:20.25pt" o:ole="">
            <v:imagedata r:id="rId1830" o:title=""/>
          </v:shape>
          <o:OLEObject Type="Embed" ProgID="Equation.DSMT4" ShapeID="_x0000_i2051" DrawAspect="Content" ObjectID="_1775212254" r:id="rId1831"/>
        </w:object>
      </w:r>
      <w:r>
        <w:t>.</w:t>
      </w:r>
    </w:p>
    <w:p w:rsidR="000A673E" w:rsidP="000A673E">
      <w:pPr>
        <w:spacing w:line="312" w:lineRule="auto"/>
        <w:jc w:val="both"/>
      </w:pPr>
    </w:p>
    <w:p w:rsidR="000A673E" w:rsidP="000A67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  <w:rPr>
          <w:b/>
        </w:rPr>
      </w:pPr>
      <w:r>
        <w:rPr>
          <w:b/>
        </w:rPr>
        <w:t xml:space="preserve">Теорема. </w:t>
      </w:r>
    </w:p>
    <w:p w:rsidR="000A673E" w:rsidP="000A67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 xml:space="preserve">Пусть функция </w:t>
      </w:r>
      <w:r>
        <w:rPr>
          <w:i/>
          <w:lang w:val="en-US"/>
        </w:rPr>
        <w:t>x</w:t>
      </w:r>
      <w:r>
        <w:rPr>
          <w:i/>
        </w:rPr>
        <w:t>̂</w:t>
      </w:r>
      <w:r>
        <w:t>(</w:t>
      </w:r>
      <w:r>
        <w:rPr>
          <w:rFonts w:ascii="Symbol" w:hAnsi="Symbol"/>
          <w:lang w:val="en-US"/>
        </w:rPr>
        <w:sym w:font="Symbol" w:char="F0D7"/>
      </w:r>
      <w:r>
        <w:t xml:space="preserve">) доставляет локальный минимум в задаче со старшими производными. Пусть </w:t>
      </w:r>
      <w:r>
        <w:t>интегрант</w:t>
      </w:r>
      <w:r>
        <w:t xml:space="preserve"> </w:t>
      </w:r>
      <w:r>
        <w:rPr>
          <w:i/>
          <w:lang w:val="en-US"/>
        </w:rPr>
        <w:t>F</w:t>
      </w:r>
      <w:r>
        <w:t xml:space="preserve"> удовлетворяет условию гладкости:</w:t>
      </w:r>
    </w:p>
    <w:p w:rsidR="000A673E" w:rsidP="000A67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ind w:firstLine="426"/>
      </w:pPr>
      <w:r>
        <w:rPr>
          <w:position w:val="-16"/>
        </w:rPr>
        <w:object>
          <v:shape id="_x0000_i2052" type="#_x0000_t75" style="width:154.5pt;height:22.5pt" o:ole="">
            <v:imagedata r:id="rId1832" o:title=""/>
          </v:shape>
          <o:OLEObject Type="Embed" ProgID="Equation.DSMT4" ShapeID="_x0000_i2052" DrawAspect="Content" ObjectID="_1775212255" r:id="rId1833"/>
        </w:object>
      </w:r>
      <w:r>
        <w:t xml:space="preserve">. </w:t>
      </w:r>
    </w:p>
    <w:p w:rsidR="000A673E" w:rsidP="000A67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 xml:space="preserve">Тогда на экстремали </w:t>
      </w:r>
      <w:r>
        <w:rPr>
          <w:i/>
          <w:lang w:val="en-US"/>
        </w:rPr>
        <w:t>x</w:t>
      </w:r>
      <w:r>
        <w:rPr>
          <w:i/>
        </w:rPr>
        <w:t>̂</w:t>
      </w:r>
      <w:r>
        <w:t>(</w:t>
      </w:r>
      <w:r>
        <w:rPr>
          <w:rFonts w:ascii="Symbol" w:hAnsi="Symbol"/>
          <w:lang w:val="en-US"/>
        </w:rPr>
        <w:sym w:font="Symbol" w:char="F0D7"/>
      </w:r>
      <w:r>
        <w:t xml:space="preserve">) выполняется уравнение Эйлера-Пуассона: </w:t>
      </w:r>
    </w:p>
    <w:p w:rsidR="000A673E" w:rsidP="000A67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ind w:firstLine="426"/>
      </w:pPr>
      <w:r>
        <w:rPr>
          <w:position w:val="-28"/>
        </w:rPr>
        <w:object>
          <v:shape id="_x0000_i2053" type="#_x0000_t75" style="width:127.5pt;height:37.5pt" o:ole="">
            <v:imagedata r:id="rId1834" o:title=""/>
          </v:shape>
          <o:OLEObject Type="Embed" ProgID="Equation.DSMT4" ShapeID="_x0000_i2053" DrawAspect="Content" ObjectID="_1775212256" r:id="rId1835"/>
        </w:object>
      </w:r>
    </w:p>
    <w:p w:rsidR="000A673E" w:rsidP="000A673E">
      <w:pPr>
        <w:spacing w:line="312" w:lineRule="auto"/>
        <w:jc w:val="both"/>
        <w:rPr>
          <w:lang w:val="en-US"/>
        </w:rPr>
      </w:pPr>
    </w:p>
    <w:p w:rsidR="000A673E" w:rsidP="000A673E">
      <w:pPr>
        <w:spacing w:line="312" w:lineRule="auto"/>
        <w:jc w:val="both"/>
        <w:rPr>
          <w:b/>
        </w:rPr>
      </w:pPr>
      <w:r>
        <w:rPr>
          <w:b/>
        </w:rPr>
        <w:t xml:space="preserve">Пример. </w:t>
      </w:r>
    </w:p>
    <w:p w:rsidR="000A673E" w:rsidP="000A673E">
      <w:pPr>
        <w:spacing w:line="312" w:lineRule="auto"/>
        <w:ind w:firstLine="426"/>
        <w:rPr>
          <w:position w:val="-32"/>
        </w:rPr>
      </w:pPr>
      <w:r>
        <w:rPr>
          <w:position w:val="-50"/>
        </w:rPr>
        <w:object>
          <v:shape id="_x0000_i2054" type="#_x0000_t75" style="width:143.25pt;height:56.25pt" o:ole="">
            <v:imagedata r:id="rId1836" o:title=""/>
          </v:shape>
          <o:OLEObject Type="Embed" ProgID="Equation.DSMT4" ShapeID="_x0000_i2054" DrawAspect="Content" ObjectID="_1775212257" r:id="rId1837"/>
        </w:object>
      </w:r>
    </w:p>
    <w:p w:rsidR="000A673E" w:rsidP="000A673E">
      <w:pPr>
        <w:spacing w:line="312" w:lineRule="auto"/>
        <w:rPr>
          <w:i/>
        </w:rPr>
      </w:pPr>
    </w:p>
    <w:p w:rsidR="000A673E" w:rsidRPr="00C90BFD" w:rsidP="000A673E">
      <w:pPr>
        <w:spacing w:line="312" w:lineRule="auto"/>
        <w:rPr>
          <w:i/>
        </w:rPr>
      </w:pPr>
      <w:r w:rsidRPr="00C90BFD">
        <w:rPr>
          <w:i/>
        </w:rPr>
        <w:t>Решение</w:t>
      </w:r>
    </w:p>
    <w:p w:rsidR="000A673E" w:rsidP="000A673E">
      <w:pPr>
        <w:spacing w:line="312" w:lineRule="auto"/>
        <w:jc w:val="both"/>
      </w:pPr>
      <w:r>
        <w:t>Интегрант</w:t>
      </w:r>
      <w:r>
        <w:t xml:space="preserve">: </w:t>
      </w:r>
      <w:r>
        <w:rPr>
          <w:position w:val="-10"/>
        </w:rPr>
        <w:object>
          <v:shape id="_x0000_i2055" type="#_x0000_t75" style="width:33.75pt;height:19.5pt" o:ole="">
            <v:imagedata r:id="rId1838" o:title=""/>
          </v:shape>
          <o:OLEObject Type="Embed" ProgID="Equation.DSMT4" ShapeID="_x0000_i2055" DrawAspect="Content" ObjectID="_1775212258" r:id="rId1839"/>
        </w:object>
      </w:r>
      <w:r>
        <w:t xml:space="preserve">. Необходимое условие </w:t>
      </w:r>
      <w:r>
        <w:t>–у</w:t>
      </w:r>
      <w:r>
        <w:t>равнение Эйлера-Пуассона:</w:t>
      </w:r>
    </w:p>
    <w:p w:rsidR="000A673E" w:rsidP="000A673E">
      <w:pPr>
        <w:spacing w:line="312" w:lineRule="auto"/>
        <w:ind w:firstLine="426"/>
      </w:pPr>
      <w:r>
        <w:rPr>
          <w:position w:val="-24"/>
        </w:rPr>
        <w:object>
          <v:shape id="_x0000_i2056" type="#_x0000_t75" style="width:262.5pt;height:33pt" o:ole="">
            <v:imagedata r:id="rId1840" o:title=""/>
          </v:shape>
          <o:OLEObject Type="Embed" ProgID="Equation.DSMT4" ShapeID="_x0000_i2056" DrawAspect="Content" ObjectID="_1775212259" r:id="rId1841"/>
        </w:object>
      </w:r>
      <w:r>
        <w:t>.</w:t>
      </w:r>
    </w:p>
    <w:p w:rsidR="000A673E" w:rsidP="000A673E">
      <w:pPr>
        <w:spacing w:line="312" w:lineRule="auto"/>
        <w:jc w:val="both"/>
      </w:pPr>
      <w:r>
        <w:t>Общее решение</w:t>
      </w:r>
      <w:r>
        <w:t>:</w:t>
      </w:r>
      <w:r>
        <w:rPr>
          <w:position w:val="-12"/>
        </w:rPr>
        <w:object>
          <v:shape id="_x0000_i2057" type="#_x0000_t75" style="width:121.5pt;height:19.5pt" o:ole="">
            <v:imagedata r:id="rId1842" o:title=""/>
          </v:shape>
          <o:OLEObject Type="Embed" ProgID="Equation.DSMT4" ShapeID="_x0000_i2057" DrawAspect="Content" ObjectID="_1775212260" r:id="rId1843"/>
        </w:object>
      </w:r>
      <w:r>
        <w:t>;</w:t>
      </w:r>
    </w:p>
    <w:p w:rsidR="000A673E" w:rsidP="000A673E">
      <w:pPr>
        <w:spacing w:line="312" w:lineRule="auto"/>
        <w:jc w:val="both"/>
      </w:pPr>
      <w:r>
        <w:t>Неизвестные константы определяем из краевых условий:</w:t>
      </w:r>
    </w:p>
    <w:p w:rsidR="000A673E" w:rsidP="000A673E">
      <w:pPr>
        <w:spacing w:line="312" w:lineRule="auto"/>
        <w:ind w:firstLine="426"/>
        <w:rPr>
          <w:lang w:val="en-US"/>
        </w:rPr>
      </w:pPr>
      <w:r>
        <w:rPr>
          <w:position w:val="-88"/>
        </w:rPr>
        <w:object>
          <v:shape id="_x0000_i2058" type="#_x0000_t75" style="width:169.5pt;height:74.25pt" o:ole="">
            <v:imagedata r:id="rId1844" o:title=""/>
          </v:shape>
          <o:OLEObject Type="Embed" ProgID="Equation.DSMT4" ShapeID="_x0000_i2058" DrawAspect="Content" ObjectID="_1775212261" r:id="rId1845"/>
        </w:object>
      </w:r>
    </w:p>
    <w:p w:rsidR="000A673E" w:rsidP="000A673E">
      <w:pPr>
        <w:spacing w:line="312" w:lineRule="auto"/>
        <w:jc w:val="both"/>
      </w:pPr>
      <w:r>
        <w:rPr>
          <w:rFonts w:ascii="Symbol" w:hAnsi="Symbol"/>
        </w:rPr>
        <w:sym w:font="Symbol" w:char="F0DE"/>
      </w:r>
      <w:r>
        <w:t xml:space="preserve"> имеется единственная допустимая экстремаль </w:t>
      </w:r>
      <w:r>
        <w:rPr>
          <w:position w:val="-10"/>
        </w:rPr>
        <w:object>
          <v:shape id="_x0000_i2059" type="#_x0000_t75" style="width:60pt;height:19.5pt" o:ole="">
            <v:imagedata r:id="rId1846" o:title=""/>
          </v:shape>
          <o:OLEObject Type="Embed" ProgID="Equation.DSMT4" ShapeID="_x0000_i2059" DrawAspect="Content" ObjectID="_1775212262" r:id="rId1847"/>
        </w:object>
      </w:r>
      <w:r>
        <w:t>.</w:t>
      </w:r>
    </w:p>
    <w:p w:rsidR="000A673E" w:rsidP="000A673E">
      <w:pPr>
        <w:spacing w:line="312" w:lineRule="auto"/>
        <w:jc w:val="both"/>
      </w:pPr>
    </w:p>
    <w:p w:rsidR="000A673E" w:rsidP="000A673E">
      <w:pPr>
        <w:spacing w:line="312" w:lineRule="auto"/>
        <w:ind w:firstLine="426"/>
        <w:jc w:val="both"/>
      </w:pPr>
      <w:r>
        <w:t xml:space="preserve">Покажем, что она доставляет абсолютный минимум в задаче. </w:t>
      </w:r>
    </w:p>
    <w:p w:rsidR="000A673E" w:rsidP="000A673E">
      <w:pPr>
        <w:spacing w:line="312" w:lineRule="auto"/>
        <w:ind w:left="426"/>
      </w:pPr>
      <w:r>
        <w:t xml:space="preserve">Действительно, если </w:t>
      </w:r>
      <w:r>
        <w:rPr>
          <w:position w:val="-10"/>
        </w:rPr>
        <w:object>
          <v:shape id="_x0000_i2060" type="#_x0000_t75" style="width:73.5pt;height:19.5pt" o:ole="">
            <v:imagedata r:id="rId1848" o:title=""/>
          </v:shape>
          <o:OLEObject Type="Embed" ProgID="Equation.DSMT4" ShapeID="_x0000_i2060" DrawAspect="Content" ObjectID="_1775212263" r:id="rId1849"/>
        </w:object>
      </w:r>
      <w:r>
        <w:t xml:space="preserve">, то </w:t>
      </w:r>
      <w:r>
        <w:rPr>
          <w:position w:val="-32"/>
        </w:rPr>
        <w:object>
          <v:shape id="_x0000_i2061" type="#_x0000_t75" style="width:297pt;height:38.25pt" o:ole="">
            <v:imagedata r:id="rId1850" o:title=""/>
          </v:shape>
          <o:OLEObject Type="Embed" ProgID="Equation.DSMT4" ShapeID="_x0000_i2061" DrawAspect="Content" ObjectID="_1775212264" r:id="rId1851"/>
        </w:object>
      </w:r>
      <w:r>
        <w:t>.</w:t>
      </w:r>
    </w:p>
    <w:p w:rsidR="000A673E" w:rsidP="000A673E">
      <w:pPr>
        <w:spacing w:line="312" w:lineRule="auto"/>
        <w:jc w:val="both"/>
      </w:pPr>
      <w:r>
        <w:t>Рассмотрим первое слагаемое</w:t>
      </w:r>
    </w:p>
    <w:p w:rsidR="000A673E" w:rsidP="000A673E">
      <w:pPr>
        <w:spacing w:line="312" w:lineRule="auto"/>
        <w:ind w:firstLine="426"/>
      </w:pPr>
      <w:r>
        <w:rPr>
          <w:noProof/>
          <w:position w:val="-32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1228620</wp:posOffset>
                </wp:positionH>
                <wp:positionV relativeFrom="paragraph">
                  <wp:posOffset>324258</wp:posOffset>
                </wp:positionV>
                <wp:extent cx="975815" cy="382137"/>
                <wp:effectExtent l="38100" t="57150" r="15240" b="18415"/>
                <wp:wrapNone/>
                <wp:docPr id="1488435807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0" y="0"/>
                          <a:ext cx="975815" cy="38213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1" o:spid="_x0000_s2062" type="#_x0000_t32" style="width:76.84pt;height:30.09pt;margin-top:25.53pt;margin-left:96.74pt;mso-wrap-distance-bottom:0;mso-wrap-distance-left:9pt;mso-wrap-distance-right:9pt;mso-wrap-distance-top:0;position:absolute;v-text-anchor:top;z-index:251791360" fillcolor="this" stroked="t" strokecolor="black" strokeweight="0.75pt">
                <v:stroke startarrow="open"/>
              </v:shape>
            </w:pict>
          </mc:Fallback>
        </mc:AlternateContent>
      </w:r>
      <w:r>
        <w:rPr>
          <w:position w:val="-32"/>
        </w:rPr>
        <w:object>
          <v:shape id="_x0000_i2063" type="#_x0000_t75" style="width:292.5pt;height:38.25pt" o:ole="">
            <v:imagedata r:id="rId1852" o:title=""/>
          </v:shape>
          <o:OLEObject Type="Embed" ProgID="Equation.DSMT4" ShapeID="_x0000_i2063" DrawAspect="Content" ObjectID="_1775212265" r:id="rId1853"/>
        </w:object>
      </w:r>
      <w:r>
        <w:rPr>
          <w:lang w:val="en-US"/>
        </w:rPr>
        <w:t>.</w:t>
      </w:r>
    </w:p>
    <w:p w:rsidR="000A673E" w:rsidRPr="000E585B" w:rsidP="000A673E">
      <w:pPr>
        <w:spacing w:line="312" w:lineRule="auto"/>
        <w:ind w:firstLine="426"/>
      </w:pPr>
    </w:p>
    <w:p w:rsidR="000A673E" w:rsidP="000A673E">
      <w:pPr>
        <w:spacing w:line="312" w:lineRule="auto"/>
        <w:rPr>
          <w:lang w:val="en-US"/>
        </w:rPr>
      </w:pPr>
      <w:r>
        <w:rPr>
          <w:position w:val="-10"/>
        </w:rPr>
        <w:object>
          <v:shape id="_x0000_i2064" type="#_x0000_t75" style="width:143.25pt;height:15.75pt" o:ole="">
            <v:imagedata r:id="rId1854" o:title=""/>
          </v:shape>
          <o:OLEObject Type="Embed" ProgID="Equation.DSMT4" ShapeID="_x0000_i2064" DrawAspect="Content" ObjectID="_1775212266" r:id="rId1855"/>
        </w:object>
      </w:r>
      <w:r>
        <w:rPr>
          <w:position w:val="-70"/>
        </w:rPr>
        <w:object>
          <v:shape id="_x0000_i2065" type="#_x0000_t75" style="width:135.75pt;height:75.75pt" o:ole="">
            <v:imagedata r:id="rId1856" o:title=""/>
          </v:shape>
          <o:OLEObject Type="Embed" ProgID="Equation.DSMT4" ShapeID="_x0000_i2065" DrawAspect="Content" ObjectID="_1775212267" r:id="rId1857"/>
        </w:object>
      </w:r>
    </w:p>
    <w:p w:rsidR="000A673E" w:rsidP="000A673E">
      <w:pPr>
        <w:spacing w:line="312" w:lineRule="auto"/>
        <w:jc w:val="both"/>
      </w:pPr>
      <w:r>
        <w:t>Итак,</w:t>
      </w:r>
    </w:p>
    <w:p w:rsidR="000A673E" w:rsidP="000A673E">
      <w:pPr>
        <w:spacing w:line="312" w:lineRule="auto"/>
        <w:ind w:firstLine="708"/>
      </w:pPr>
      <w:r>
        <w:rPr>
          <w:position w:val="-32"/>
        </w:rPr>
        <w:object>
          <v:shape id="_x0000_i2066" type="#_x0000_t75" style="width:163.5pt;height:38.25pt" o:ole="">
            <v:imagedata r:id="rId1858" o:title=""/>
          </v:shape>
          <o:OLEObject Type="Embed" ProgID="Equation.DSMT4" ShapeID="_x0000_i2066" DrawAspect="Content" ObjectID="_1775212268" r:id="rId1859"/>
        </w:object>
      </w:r>
      <w:r>
        <w:t xml:space="preserve">, </w:t>
      </w:r>
      <w:r>
        <w:rPr>
          <w:i/>
        </w:rPr>
        <w:t>ч.т.д</w:t>
      </w:r>
      <w:r>
        <w:rPr>
          <w:i/>
        </w:rPr>
        <w:t>.</w:t>
      </w:r>
    </w:p>
    <w:p w:rsidR="000A673E" w:rsidP="000A673E">
      <w:pPr>
        <w:spacing w:line="360" w:lineRule="auto"/>
      </w:pPr>
    </w:p>
    <w:p w:rsidR="000A673E" w:rsidP="000A673E"/>
    <w:p w:rsidR="006734E1"/>
    <w:sectPr w:rsidSect="00021BC1">
      <w:footerReference w:type="default" r:id="rId1860"/>
      <w:type w:val="nextPage"/>
      <w:pgSz w:w="11906" w:h="16838"/>
      <w:pgMar w:top="1134" w:right="850" w:bottom="1134" w:left="1418" w:header="708" w:footer="0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notTrueType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notTrueType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sdt>
    <w:sdtPr>
      <w:id w:val="2134825439"/>
      <w:docPartObj>
        <w:docPartGallery w:val="Page Numbers (Bottom of Page)"/>
        <w:docPartUnique/>
      </w:docPartObj>
    </w:sdtPr>
    <w:sdtContent>
      <w:p w:rsidR="00E37F03" w:rsidRPr="00705A76" w14:paraId="23BAD8FA" w14:textId="269F79F7">
        <w:pPr>
          <w:pStyle w:val="Footer"/>
          <w:jc w:val="center"/>
        </w:pPr>
        <w:r w:rsidRPr="00705A76">
          <w:fldChar w:fldCharType="begin"/>
        </w:r>
        <w:r w:rsidRPr="00705A76">
          <w:instrText>PAGE   \* MERGEFORMAT</w:instrText>
        </w:r>
        <w:r w:rsidRPr="00705A76">
          <w:fldChar w:fldCharType="separate"/>
        </w:r>
        <w:r w:rsidR="00246C8D">
          <w:rPr>
            <w:noProof/>
          </w:rPr>
          <w:t>1</w:t>
        </w:r>
        <w:r w:rsidRPr="00705A76">
          <w:fldChar w:fldCharType="end"/>
        </w:r>
      </w:p>
    </w:sdtContent>
  </w:sdt>
  <w:p w:rsidR="00E37F03" w14:paraId="47A0D911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>
    <w:pPr>
      <w:rPr>
        <w:vanish/>
        <w:sz w:val="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sdt>
    <w:sdtPr>
      <w:id w:val="631821287"/>
      <w:docPartObj>
        <w:docPartGallery w:val="Page Numbers (Bottom of Page)"/>
        <w:docPartUnique/>
      </w:docPartObj>
    </w:sdtPr>
    <w:sdtContent>
      <w:p w:rsidR="00F76FC4" w:rsidRPr="00705A76" w14:textId="269F79F7">
        <w:pPr>
          <w:pStyle w:val="Footer"/>
          <w:jc w:val="center"/>
        </w:pPr>
        <w:r w:rsidRPr="00705A76">
          <w:fldChar w:fldCharType="begin"/>
        </w:r>
        <w:r w:rsidRPr="00705A76">
          <w:instrText>PAGE   \* MERGEFORMAT</w:instrText>
        </w:r>
        <w:r w:rsidRPr="00705A76">
          <w:fldChar w:fldCharType="separate"/>
        </w:r>
        <w:r w:rsidR="00B47A14">
          <w:rPr>
            <w:noProof/>
          </w:rPr>
          <w:t>6</w:t>
        </w:r>
        <w:r w:rsidRPr="00705A76">
          <w:fldChar w:fldCharType="end"/>
        </w:r>
      </w:p>
    </w:sdtContent>
  </w:sdt>
  <w:p w:rsidR="00F76FC4" w14:textId="7777777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sdt>
    <w:sdtPr>
      <w:id w:val="1451164569"/>
      <w:docPartObj>
        <w:docPartGallery w:val="Page Numbers (Bottom of Page)"/>
        <w:docPartUnique/>
      </w:docPartObj>
    </w:sdtPr>
    <w:sdtContent>
      <w:p w:rsidR="00CF31FC" w:rsidRPr="00705A76" w14:textId="269F79F7">
        <w:pPr>
          <w:pStyle w:val="Footer"/>
          <w:jc w:val="center"/>
        </w:pPr>
        <w:r w:rsidRPr="00705A76">
          <w:fldChar w:fldCharType="begin"/>
        </w:r>
        <w:r w:rsidRPr="00705A76">
          <w:instrText>PAGE   \* MERGEFORMAT</w:instrText>
        </w:r>
        <w:r w:rsidRPr="00705A76">
          <w:fldChar w:fldCharType="separate"/>
        </w:r>
        <w:r w:rsidR="00E00E4B">
          <w:rPr>
            <w:noProof/>
          </w:rPr>
          <w:t>15</w:t>
        </w:r>
        <w:r w:rsidRPr="00705A76">
          <w:fldChar w:fldCharType="end"/>
        </w:r>
      </w:p>
    </w:sdtContent>
  </w:sdt>
  <w:p w:rsidR="00CF31FC" w14:textId="77777777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>
    <w:pPr>
      <w:rPr>
        <w:vanish/>
        <w:sz w:val="0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>
    <w:pPr>
      <w:rPr>
        <w:vanish/>
        <w:sz w:val="0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>
    <w:pPr>
      <w:rPr>
        <w:vanish/>
        <w:sz w:val="0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>
    <w:pPr>
      <w:rPr>
        <w:vanish/>
        <w:sz w:val="0"/>
      </w:rPr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3789A48"/>
    <w:multiLevelType w:val="hybridMultilevel"/>
    <w:tmpl w:val="A1F24F70"/>
    <w:lvl w:ilvl="0">
      <w:start w:val="1"/>
      <w:numFmt w:val="decimal"/>
      <w:lvlText w:val="%1.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lowerLetter"/>
      <w:lvlText w:val="%2."/>
      <w:lvlJc w:val="left"/>
      <w:pPr>
        <w:ind w:left="2007" w:hanging="360"/>
      </w:pPr>
    </w:lvl>
    <w:lvl w:ilvl="2" w:tentative="1">
      <w:start w:val="1"/>
      <w:numFmt w:val="lowerRoman"/>
      <w:lvlText w:val="%3."/>
      <w:lvlJc w:val="right"/>
      <w:pPr>
        <w:ind w:left="2727" w:hanging="180"/>
      </w:pPr>
    </w:lvl>
    <w:lvl w:ilvl="3" w:tentative="1">
      <w:start w:val="1"/>
      <w:numFmt w:val="decimal"/>
      <w:lvlText w:val="%4."/>
      <w:lvlJc w:val="left"/>
      <w:pPr>
        <w:ind w:left="3447" w:hanging="360"/>
      </w:pPr>
    </w:lvl>
    <w:lvl w:ilvl="4" w:tentative="1">
      <w:start w:val="1"/>
      <w:numFmt w:val="lowerLetter"/>
      <w:lvlText w:val="%5."/>
      <w:lvlJc w:val="left"/>
      <w:pPr>
        <w:ind w:left="4167" w:hanging="360"/>
      </w:pPr>
    </w:lvl>
    <w:lvl w:ilvl="5" w:tentative="1">
      <w:start w:val="1"/>
      <w:numFmt w:val="lowerRoman"/>
      <w:lvlText w:val="%6."/>
      <w:lvlJc w:val="right"/>
      <w:pPr>
        <w:ind w:left="4887" w:hanging="180"/>
      </w:pPr>
    </w:lvl>
    <w:lvl w:ilvl="6" w:tentative="1">
      <w:start w:val="1"/>
      <w:numFmt w:val="decimal"/>
      <w:lvlText w:val="%7."/>
      <w:lvlJc w:val="left"/>
      <w:pPr>
        <w:ind w:left="5607" w:hanging="360"/>
      </w:pPr>
    </w:lvl>
    <w:lvl w:ilvl="7" w:tentative="1">
      <w:start w:val="1"/>
      <w:numFmt w:val="lowerLetter"/>
      <w:lvlText w:val="%8."/>
      <w:lvlJc w:val="left"/>
      <w:pPr>
        <w:ind w:left="6327" w:hanging="360"/>
      </w:pPr>
    </w:lvl>
    <w:lvl w:ilvl="8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6261951"/>
    <w:multiLevelType w:val="hybridMultilevel"/>
    <w:tmpl w:val="DAC69B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C1484A"/>
    <w:multiLevelType w:val="hybridMultilevel"/>
    <w:tmpl w:val="0D5CFBC4"/>
    <w:lvl w:ilvl="0">
      <w:start w:val="1"/>
      <w:numFmt w:val="decimal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F33C5D"/>
    <w:multiLevelType w:val="hybridMultilevel"/>
    <w:tmpl w:val="7B4EF506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7BA961"/>
    <w:multiLevelType w:val="hybridMultilevel"/>
    <w:tmpl w:val="950443A6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8087DA4"/>
    <w:multiLevelType w:val="hybridMultilevel"/>
    <w:tmpl w:val="F0F8FC1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08753543"/>
    <w:multiLevelType w:val="hybridMultilevel"/>
    <w:tmpl w:val="98322A7C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A493C39"/>
    <w:multiLevelType w:val="hybridMultilevel"/>
    <w:tmpl w:val="8A32341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506" w:hanging="360"/>
      </w:pPr>
    </w:lvl>
    <w:lvl w:ilvl="2" w:tentative="1">
      <w:start w:val="1"/>
      <w:numFmt w:val="lowerRoman"/>
      <w:lvlText w:val="%3."/>
      <w:lvlJc w:val="right"/>
      <w:pPr>
        <w:ind w:left="2226" w:hanging="180"/>
      </w:pPr>
    </w:lvl>
    <w:lvl w:ilvl="3" w:tentative="1">
      <w:start w:val="1"/>
      <w:numFmt w:val="decimal"/>
      <w:lvlText w:val="%4."/>
      <w:lvlJc w:val="left"/>
      <w:pPr>
        <w:ind w:left="2946" w:hanging="360"/>
      </w:pPr>
    </w:lvl>
    <w:lvl w:ilvl="4" w:tentative="1">
      <w:start w:val="1"/>
      <w:numFmt w:val="lowerLetter"/>
      <w:lvlText w:val="%5."/>
      <w:lvlJc w:val="left"/>
      <w:pPr>
        <w:ind w:left="3666" w:hanging="360"/>
      </w:pPr>
    </w:lvl>
    <w:lvl w:ilvl="5" w:tentative="1">
      <w:start w:val="1"/>
      <w:numFmt w:val="lowerRoman"/>
      <w:lvlText w:val="%6."/>
      <w:lvlJc w:val="right"/>
      <w:pPr>
        <w:ind w:left="4386" w:hanging="180"/>
      </w:pPr>
    </w:lvl>
    <w:lvl w:ilvl="6" w:tentative="1">
      <w:start w:val="1"/>
      <w:numFmt w:val="decimal"/>
      <w:lvlText w:val="%7."/>
      <w:lvlJc w:val="left"/>
      <w:pPr>
        <w:ind w:left="5106" w:hanging="360"/>
      </w:pPr>
    </w:lvl>
    <w:lvl w:ilvl="7" w:tentative="1">
      <w:start w:val="1"/>
      <w:numFmt w:val="lowerLetter"/>
      <w:lvlText w:val="%8."/>
      <w:lvlJc w:val="left"/>
      <w:pPr>
        <w:ind w:left="5826" w:hanging="360"/>
      </w:pPr>
    </w:lvl>
    <w:lvl w:ilvl="8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>
    <w:nsid w:val="0CFE9F08"/>
    <w:multiLevelType w:val="hybridMultilevel"/>
    <w:tmpl w:val="0D5CFBC4"/>
    <w:lvl w:ilvl="0">
      <w:start w:val="1"/>
      <w:numFmt w:val="decimal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FE1700C"/>
    <w:multiLevelType w:val="hybridMultilevel"/>
    <w:tmpl w:val="B914E210"/>
    <w:lvl w:ilvl="0">
      <w:start w:val="1"/>
      <w:numFmt w:val="russianLower"/>
      <w:lvlText w:val="%1)"/>
      <w:lvlJc w:val="left"/>
      <w:pPr>
        <w:ind w:left="1287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007" w:hanging="360"/>
      </w:pPr>
    </w:lvl>
    <w:lvl w:ilvl="2" w:tentative="1">
      <w:start w:val="1"/>
      <w:numFmt w:val="lowerRoman"/>
      <w:lvlText w:val="%3."/>
      <w:lvlJc w:val="right"/>
      <w:pPr>
        <w:ind w:left="2727" w:hanging="180"/>
      </w:pPr>
    </w:lvl>
    <w:lvl w:ilvl="3" w:tentative="1">
      <w:start w:val="1"/>
      <w:numFmt w:val="decimal"/>
      <w:lvlText w:val="%4."/>
      <w:lvlJc w:val="left"/>
      <w:pPr>
        <w:ind w:left="3447" w:hanging="360"/>
      </w:pPr>
    </w:lvl>
    <w:lvl w:ilvl="4" w:tentative="1">
      <w:start w:val="1"/>
      <w:numFmt w:val="lowerLetter"/>
      <w:lvlText w:val="%5."/>
      <w:lvlJc w:val="left"/>
      <w:pPr>
        <w:ind w:left="4167" w:hanging="360"/>
      </w:pPr>
    </w:lvl>
    <w:lvl w:ilvl="5" w:tentative="1">
      <w:start w:val="1"/>
      <w:numFmt w:val="lowerRoman"/>
      <w:lvlText w:val="%6."/>
      <w:lvlJc w:val="right"/>
      <w:pPr>
        <w:ind w:left="4887" w:hanging="180"/>
      </w:pPr>
    </w:lvl>
    <w:lvl w:ilvl="6" w:tentative="1">
      <w:start w:val="1"/>
      <w:numFmt w:val="decimal"/>
      <w:lvlText w:val="%7."/>
      <w:lvlJc w:val="left"/>
      <w:pPr>
        <w:ind w:left="5607" w:hanging="360"/>
      </w:pPr>
    </w:lvl>
    <w:lvl w:ilvl="7" w:tentative="1">
      <w:start w:val="1"/>
      <w:numFmt w:val="lowerLetter"/>
      <w:lvlText w:val="%8."/>
      <w:lvlJc w:val="left"/>
      <w:pPr>
        <w:ind w:left="6327" w:hanging="360"/>
      </w:pPr>
    </w:lvl>
    <w:lvl w:ilvl="8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>
    <w:nsid w:val="11887477"/>
    <w:multiLevelType w:val="hybridMultilevel"/>
    <w:tmpl w:val="C750F23C"/>
    <w:lvl w:ilvl="0">
      <w:start w:val="1"/>
      <w:numFmt w:val="decimal"/>
      <w:lvlText w:val="%1."/>
      <w:lvlJc w:val="left"/>
      <w:pPr>
        <w:ind w:left="720" w:hanging="360"/>
      </w:pPr>
      <w:rPr>
        <w:b w:val="0"/>
        <w:i w:val="0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289B0B8"/>
    <w:multiLevelType w:val="hybridMultilevel"/>
    <w:tmpl w:val="96222BD6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491430C"/>
    <w:multiLevelType w:val="hybridMultilevel"/>
    <w:tmpl w:val="B45EE798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5813B18"/>
    <w:multiLevelType w:val="hybridMultilevel"/>
    <w:tmpl w:val="87EAB78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5B320F3"/>
    <w:multiLevelType w:val="singleLevel"/>
    <w:tmpl w:val="52FAAE24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5">
    <w:nsid w:val="16515E1E"/>
    <w:multiLevelType w:val="hybridMultilevel"/>
    <w:tmpl w:val="BA10905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68FC713"/>
    <w:multiLevelType w:val="hybridMultilevel"/>
    <w:tmpl w:val="6B180CA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990F0C5"/>
    <w:multiLevelType w:val="hybridMultilevel"/>
    <w:tmpl w:val="7A5A53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BD9A5D5"/>
    <w:multiLevelType w:val="hybridMultilevel"/>
    <w:tmpl w:val="FE7C9F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D464F89"/>
    <w:multiLevelType w:val="hybridMultilevel"/>
    <w:tmpl w:val="1E227204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1DA91159"/>
    <w:multiLevelType w:val="hybridMultilevel"/>
    <w:tmpl w:val="7A5A53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1DC49076"/>
    <w:multiLevelType w:val="hybridMultilevel"/>
    <w:tmpl w:val="65000E2C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1EBA7C13"/>
    <w:multiLevelType w:val="hybridMultilevel"/>
    <w:tmpl w:val="FB6ACE0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1F059970"/>
    <w:multiLevelType w:val="hybridMultilevel"/>
    <w:tmpl w:val="33F2416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1FEE363A"/>
    <w:multiLevelType w:val="hybridMultilevel"/>
    <w:tmpl w:val="64627BDC"/>
    <w:lvl w:ilvl="0">
      <w:start w:val="1"/>
      <w:numFmt w:val="decimal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14B00B1"/>
    <w:multiLevelType w:val="hybridMultilevel"/>
    <w:tmpl w:val="65000E2C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7AFD443"/>
    <w:multiLevelType w:val="hybridMultilevel"/>
    <w:tmpl w:val="E286DB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94C17CD"/>
    <w:multiLevelType w:val="hybridMultilevel"/>
    <w:tmpl w:val="A05C671E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968317F"/>
    <w:multiLevelType w:val="hybridMultilevel"/>
    <w:tmpl w:val="1CF65C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2A356799"/>
    <w:multiLevelType w:val="hybridMultilevel"/>
    <w:tmpl w:val="FE7C9F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2C695920"/>
    <w:multiLevelType w:val="hybridMultilevel"/>
    <w:tmpl w:val="B15474B8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2C840DB9"/>
    <w:multiLevelType w:val="hybridMultilevel"/>
    <w:tmpl w:val="6B180CA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30395696"/>
    <w:multiLevelType w:val="hybridMultilevel"/>
    <w:tmpl w:val="5DD8C506"/>
    <w:lvl w:ilvl="0">
      <w:start w:val="1"/>
      <w:numFmt w:val="russianLower"/>
      <w:lvlText w:val="%1)"/>
      <w:lvlJc w:val="left"/>
      <w:pPr>
        <w:ind w:left="993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13" w:hanging="360"/>
      </w:pPr>
    </w:lvl>
    <w:lvl w:ilvl="2" w:tentative="1">
      <w:start w:val="1"/>
      <w:numFmt w:val="lowerRoman"/>
      <w:lvlText w:val="%3."/>
      <w:lvlJc w:val="right"/>
      <w:pPr>
        <w:ind w:left="2433" w:hanging="180"/>
      </w:pPr>
    </w:lvl>
    <w:lvl w:ilvl="3" w:tentative="1">
      <w:start w:val="1"/>
      <w:numFmt w:val="decimal"/>
      <w:lvlText w:val="%4."/>
      <w:lvlJc w:val="left"/>
      <w:pPr>
        <w:ind w:left="3153" w:hanging="360"/>
      </w:pPr>
    </w:lvl>
    <w:lvl w:ilvl="4" w:tentative="1">
      <w:start w:val="1"/>
      <w:numFmt w:val="lowerLetter"/>
      <w:lvlText w:val="%5."/>
      <w:lvlJc w:val="left"/>
      <w:pPr>
        <w:ind w:left="3873" w:hanging="360"/>
      </w:pPr>
    </w:lvl>
    <w:lvl w:ilvl="5" w:tentative="1">
      <w:start w:val="1"/>
      <w:numFmt w:val="lowerRoman"/>
      <w:lvlText w:val="%6."/>
      <w:lvlJc w:val="right"/>
      <w:pPr>
        <w:ind w:left="4593" w:hanging="180"/>
      </w:pPr>
    </w:lvl>
    <w:lvl w:ilvl="6" w:tentative="1">
      <w:start w:val="1"/>
      <w:numFmt w:val="decimal"/>
      <w:lvlText w:val="%7."/>
      <w:lvlJc w:val="left"/>
      <w:pPr>
        <w:ind w:left="5313" w:hanging="360"/>
      </w:pPr>
    </w:lvl>
    <w:lvl w:ilvl="7" w:tentative="1">
      <w:start w:val="1"/>
      <w:numFmt w:val="lowerLetter"/>
      <w:lvlText w:val="%8."/>
      <w:lvlJc w:val="left"/>
      <w:pPr>
        <w:ind w:left="6033" w:hanging="360"/>
      </w:pPr>
    </w:lvl>
    <w:lvl w:ilvl="8" w:tentative="1">
      <w:start w:val="1"/>
      <w:numFmt w:val="lowerRoman"/>
      <w:lvlText w:val="%9."/>
      <w:lvlJc w:val="right"/>
      <w:pPr>
        <w:ind w:left="6753" w:hanging="180"/>
      </w:pPr>
    </w:lvl>
  </w:abstractNum>
  <w:abstractNum w:abstractNumId="33">
    <w:nsid w:val="30695F8D"/>
    <w:multiLevelType w:val="hybridMultilevel"/>
    <w:tmpl w:val="02BC50D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3069FFD3"/>
    <w:multiLevelType w:val="hybridMultilevel"/>
    <w:tmpl w:val="87EAB78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31816E7C"/>
    <w:multiLevelType w:val="hybridMultilevel"/>
    <w:tmpl w:val="C2CA3D8E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34F0C778"/>
    <w:multiLevelType w:val="hybridMultilevel"/>
    <w:tmpl w:val="96222BD6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3519089F"/>
    <w:multiLevelType w:val="hybridMultilevel"/>
    <w:tmpl w:val="23A84B7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647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547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3087" w:hanging="360"/>
      </w:pPr>
    </w:lvl>
    <w:lvl w:ilvl="4" w:tentative="1">
      <w:start w:val="1"/>
      <w:numFmt w:val="lowerLetter"/>
      <w:lvlText w:val="%5."/>
      <w:lvlJc w:val="left"/>
      <w:pPr>
        <w:ind w:left="3807" w:hanging="360"/>
      </w:pPr>
    </w:lvl>
    <w:lvl w:ilvl="5" w:tentative="1">
      <w:start w:val="1"/>
      <w:numFmt w:val="lowerRoman"/>
      <w:lvlText w:val="%6."/>
      <w:lvlJc w:val="right"/>
      <w:pPr>
        <w:ind w:left="4527" w:hanging="180"/>
      </w:pPr>
    </w:lvl>
    <w:lvl w:ilvl="6" w:tentative="1">
      <w:start w:val="1"/>
      <w:numFmt w:val="decimal"/>
      <w:lvlText w:val="%7."/>
      <w:lvlJc w:val="left"/>
      <w:pPr>
        <w:ind w:left="5247" w:hanging="360"/>
      </w:pPr>
    </w:lvl>
    <w:lvl w:ilvl="7" w:tentative="1">
      <w:start w:val="1"/>
      <w:numFmt w:val="lowerLetter"/>
      <w:lvlText w:val="%8."/>
      <w:lvlJc w:val="left"/>
      <w:pPr>
        <w:ind w:left="5967" w:hanging="360"/>
      </w:pPr>
    </w:lvl>
    <w:lvl w:ilvl="8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>
    <w:nsid w:val="358A5149"/>
    <w:multiLevelType w:val="hybridMultilevel"/>
    <w:tmpl w:val="A850A6A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3AAE6E26"/>
    <w:multiLevelType w:val="hybridMultilevel"/>
    <w:tmpl w:val="DFD46CD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3AB85D5C"/>
    <w:multiLevelType w:val="hybridMultilevel"/>
    <w:tmpl w:val="A358F12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3BFE3B2B"/>
    <w:multiLevelType w:val="hybridMultilevel"/>
    <w:tmpl w:val="510223C6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3ED113CE"/>
    <w:multiLevelType w:val="hybridMultilevel"/>
    <w:tmpl w:val="AC3E7C18"/>
    <w:lvl w:ilvl="0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8" w:hanging="360"/>
      </w:pPr>
    </w:lvl>
    <w:lvl w:ilvl="2" w:tentative="1">
      <w:start w:val="1"/>
      <w:numFmt w:val="lowerRoman"/>
      <w:lvlText w:val="%3."/>
      <w:lvlJc w:val="right"/>
      <w:pPr>
        <w:ind w:left="2508" w:hanging="180"/>
      </w:pPr>
    </w:lvl>
    <w:lvl w:ilvl="3" w:tentative="1">
      <w:start w:val="1"/>
      <w:numFmt w:val="decimal"/>
      <w:lvlText w:val="%4."/>
      <w:lvlJc w:val="left"/>
      <w:pPr>
        <w:ind w:left="3228" w:hanging="360"/>
      </w:pPr>
    </w:lvl>
    <w:lvl w:ilvl="4" w:tentative="1">
      <w:start w:val="1"/>
      <w:numFmt w:val="lowerLetter"/>
      <w:lvlText w:val="%5."/>
      <w:lvlJc w:val="left"/>
      <w:pPr>
        <w:ind w:left="3948" w:hanging="360"/>
      </w:pPr>
    </w:lvl>
    <w:lvl w:ilvl="5" w:tentative="1">
      <w:start w:val="1"/>
      <w:numFmt w:val="lowerRoman"/>
      <w:lvlText w:val="%6."/>
      <w:lvlJc w:val="right"/>
      <w:pPr>
        <w:ind w:left="4668" w:hanging="180"/>
      </w:pPr>
    </w:lvl>
    <w:lvl w:ilvl="6" w:tentative="1">
      <w:start w:val="1"/>
      <w:numFmt w:val="decimal"/>
      <w:lvlText w:val="%7."/>
      <w:lvlJc w:val="left"/>
      <w:pPr>
        <w:ind w:left="5388" w:hanging="360"/>
      </w:pPr>
    </w:lvl>
    <w:lvl w:ilvl="7" w:tentative="1">
      <w:start w:val="1"/>
      <w:numFmt w:val="lowerLetter"/>
      <w:lvlText w:val="%8."/>
      <w:lvlJc w:val="left"/>
      <w:pPr>
        <w:ind w:left="6108" w:hanging="360"/>
      </w:pPr>
    </w:lvl>
    <w:lvl w:ilvl="8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3">
    <w:nsid w:val="40553682"/>
    <w:multiLevelType w:val="hybridMultilevel"/>
    <w:tmpl w:val="D424F3A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44E30E1F"/>
    <w:multiLevelType w:val="hybridMultilevel"/>
    <w:tmpl w:val="1F181DB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>
    <w:nsid w:val="46A2FC87"/>
    <w:multiLevelType w:val="hybridMultilevel"/>
    <w:tmpl w:val="B45EE798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46AA4314"/>
    <w:multiLevelType w:val="hybridMultilevel"/>
    <w:tmpl w:val="1C6A5F16"/>
    <w:lvl w:ilvl="0">
      <w:start w:val="1"/>
      <w:numFmt w:val="decimal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46D39231"/>
    <w:multiLevelType w:val="singleLevel"/>
    <w:tmpl w:val="52FAAE24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48">
    <w:nsid w:val="4859D144"/>
    <w:multiLevelType w:val="hybridMultilevel"/>
    <w:tmpl w:val="B3CAE304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4B2B05CF"/>
    <w:multiLevelType w:val="hybridMultilevel"/>
    <w:tmpl w:val="B15474B8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4C0948E6"/>
    <w:multiLevelType w:val="hybridMultilevel"/>
    <w:tmpl w:val="3098B370"/>
    <w:lvl w:ilvl="0">
      <w:start w:val="1"/>
      <w:numFmt w:val="russianLower"/>
      <w:lvlText w:val="%1)"/>
      <w:lvlJc w:val="left"/>
      <w:pPr>
        <w:ind w:left="1287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007" w:hanging="360"/>
      </w:pPr>
    </w:lvl>
    <w:lvl w:ilvl="2" w:tentative="1">
      <w:start w:val="1"/>
      <w:numFmt w:val="lowerRoman"/>
      <w:lvlText w:val="%3."/>
      <w:lvlJc w:val="right"/>
      <w:pPr>
        <w:ind w:left="2727" w:hanging="180"/>
      </w:pPr>
    </w:lvl>
    <w:lvl w:ilvl="3" w:tentative="1">
      <w:start w:val="1"/>
      <w:numFmt w:val="decimal"/>
      <w:lvlText w:val="%4."/>
      <w:lvlJc w:val="left"/>
      <w:pPr>
        <w:ind w:left="3447" w:hanging="360"/>
      </w:pPr>
    </w:lvl>
    <w:lvl w:ilvl="4" w:tentative="1">
      <w:start w:val="1"/>
      <w:numFmt w:val="lowerLetter"/>
      <w:lvlText w:val="%5."/>
      <w:lvlJc w:val="left"/>
      <w:pPr>
        <w:ind w:left="4167" w:hanging="360"/>
      </w:pPr>
    </w:lvl>
    <w:lvl w:ilvl="5" w:tentative="1">
      <w:start w:val="1"/>
      <w:numFmt w:val="lowerRoman"/>
      <w:lvlText w:val="%6."/>
      <w:lvlJc w:val="right"/>
      <w:pPr>
        <w:ind w:left="4887" w:hanging="180"/>
      </w:pPr>
    </w:lvl>
    <w:lvl w:ilvl="6" w:tentative="1">
      <w:start w:val="1"/>
      <w:numFmt w:val="decimal"/>
      <w:lvlText w:val="%7."/>
      <w:lvlJc w:val="left"/>
      <w:pPr>
        <w:ind w:left="5607" w:hanging="360"/>
      </w:pPr>
    </w:lvl>
    <w:lvl w:ilvl="7" w:tentative="1">
      <w:start w:val="1"/>
      <w:numFmt w:val="lowerLetter"/>
      <w:lvlText w:val="%8."/>
      <w:lvlJc w:val="left"/>
      <w:pPr>
        <w:ind w:left="6327" w:hanging="360"/>
      </w:pPr>
    </w:lvl>
    <w:lvl w:ilvl="8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1">
    <w:nsid w:val="4C9376EA"/>
    <w:multiLevelType w:val="hybridMultilevel"/>
    <w:tmpl w:val="622ED6F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4D85CA2A"/>
    <w:multiLevelType w:val="hybridMultilevel"/>
    <w:tmpl w:val="4EBA8D4E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>
    <w:nsid w:val="4FCF37DD"/>
    <w:multiLevelType w:val="hybridMultilevel"/>
    <w:tmpl w:val="3BFEDC8E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503DF303"/>
    <w:multiLevelType w:val="hybridMultilevel"/>
    <w:tmpl w:val="F21A8512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505B1FD0"/>
    <w:multiLevelType w:val="hybridMultilevel"/>
    <w:tmpl w:val="FA3C94C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53487D95"/>
    <w:multiLevelType w:val="hybridMultilevel"/>
    <w:tmpl w:val="510223C6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53A65ECB"/>
    <w:multiLevelType w:val="hybridMultilevel"/>
    <w:tmpl w:val="176E3D1C"/>
    <w:lvl w:ilvl="0">
      <w:start w:val="1"/>
      <w:numFmt w:val="decimal"/>
      <w:lvlText w:val="%1."/>
      <w:lvlJc w:val="left"/>
      <w:pPr>
        <w:ind w:left="1080" w:hanging="360"/>
      </w:p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>
    <w:nsid w:val="542BA705"/>
    <w:multiLevelType w:val="hybridMultilevel"/>
    <w:tmpl w:val="D83CF51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>
    <w:nsid w:val="553F22AB"/>
    <w:multiLevelType w:val="hybridMultilevel"/>
    <w:tmpl w:val="D424F3A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580F00EB"/>
    <w:multiLevelType w:val="hybridMultilevel"/>
    <w:tmpl w:val="D83CF51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1">
    <w:nsid w:val="5AEE17B7"/>
    <w:multiLevelType w:val="hybridMultilevel"/>
    <w:tmpl w:val="1C6A5F16"/>
    <w:lvl w:ilvl="0">
      <w:start w:val="1"/>
      <w:numFmt w:val="decimal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5B242BC9"/>
    <w:multiLevelType w:val="hybridMultilevel"/>
    <w:tmpl w:val="2CD8B4F8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decimal"/>
      <w:lvlText w:val="%2)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63">
    <w:nsid w:val="5BFB6753"/>
    <w:multiLevelType w:val="hybridMultilevel"/>
    <w:tmpl w:val="64627BDC"/>
    <w:lvl w:ilvl="0">
      <w:start w:val="1"/>
      <w:numFmt w:val="decimal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5FF7403F"/>
    <w:multiLevelType w:val="hybridMultilevel"/>
    <w:tmpl w:val="FA3C94C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6177CA34"/>
    <w:multiLevelType w:val="hybridMultilevel"/>
    <w:tmpl w:val="DAC69B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63E92092"/>
    <w:multiLevelType w:val="hybridMultilevel"/>
    <w:tmpl w:val="4CCA69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65E31200"/>
    <w:multiLevelType w:val="hybridMultilevel"/>
    <w:tmpl w:val="26923C94"/>
    <w:lvl w:ilvl="0">
      <w:start w:val="1"/>
      <w:numFmt w:val="decimal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65EFA9FE"/>
    <w:multiLevelType w:val="hybridMultilevel"/>
    <w:tmpl w:val="176E3D1C"/>
    <w:lvl w:ilvl="0">
      <w:start w:val="1"/>
      <w:numFmt w:val="decimal"/>
      <w:lvlText w:val="%1."/>
      <w:lvlJc w:val="left"/>
      <w:pPr>
        <w:ind w:left="1080" w:hanging="360"/>
      </w:p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9">
    <w:nsid w:val="6757FF3A"/>
    <w:multiLevelType w:val="hybridMultilevel"/>
    <w:tmpl w:val="A89E3642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6890190B"/>
    <w:multiLevelType w:val="hybridMultilevel"/>
    <w:tmpl w:val="F0F8FC1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1">
    <w:nsid w:val="69F51FDD"/>
    <w:multiLevelType w:val="hybridMultilevel"/>
    <w:tmpl w:val="5DD8C506"/>
    <w:lvl w:ilvl="0">
      <w:start w:val="1"/>
      <w:numFmt w:val="russianLower"/>
      <w:lvlText w:val="%1)"/>
      <w:lvlJc w:val="left"/>
      <w:pPr>
        <w:ind w:left="993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13" w:hanging="360"/>
      </w:pPr>
    </w:lvl>
    <w:lvl w:ilvl="2" w:tentative="1">
      <w:start w:val="1"/>
      <w:numFmt w:val="lowerRoman"/>
      <w:lvlText w:val="%3."/>
      <w:lvlJc w:val="right"/>
      <w:pPr>
        <w:ind w:left="2433" w:hanging="180"/>
      </w:pPr>
    </w:lvl>
    <w:lvl w:ilvl="3" w:tentative="1">
      <w:start w:val="1"/>
      <w:numFmt w:val="decimal"/>
      <w:lvlText w:val="%4."/>
      <w:lvlJc w:val="left"/>
      <w:pPr>
        <w:ind w:left="3153" w:hanging="360"/>
      </w:pPr>
    </w:lvl>
    <w:lvl w:ilvl="4" w:tentative="1">
      <w:start w:val="1"/>
      <w:numFmt w:val="lowerLetter"/>
      <w:lvlText w:val="%5."/>
      <w:lvlJc w:val="left"/>
      <w:pPr>
        <w:ind w:left="3873" w:hanging="360"/>
      </w:pPr>
    </w:lvl>
    <w:lvl w:ilvl="5" w:tentative="1">
      <w:start w:val="1"/>
      <w:numFmt w:val="lowerRoman"/>
      <w:lvlText w:val="%6."/>
      <w:lvlJc w:val="right"/>
      <w:pPr>
        <w:ind w:left="4593" w:hanging="180"/>
      </w:pPr>
    </w:lvl>
    <w:lvl w:ilvl="6" w:tentative="1">
      <w:start w:val="1"/>
      <w:numFmt w:val="decimal"/>
      <w:lvlText w:val="%7."/>
      <w:lvlJc w:val="left"/>
      <w:pPr>
        <w:ind w:left="5313" w:hanging="360"/>
      </w:pPr>
    </w:lvl>
    <w:lvl w:ilvl="7" w:tentative="1">
      <w:start w:val="1"/>
      <w:numFmt w:val="lowerLetter"/>
      <w:lvlText w:val="%8."/>
      <w:lvlJc w:val="left"/>
      <w:pPr>
        <w:ind w:left="6033" w:hanging="360"/>
      </w:pPr>
    </w:lvl>
    <w:lvl w:ilvl="8" w:tentative="1">
      <w:start w:val="1"/>
      <w:numFmt w:val="lowerRoman"/>
      <w:lvlText w:val="%9."/>
      <w:lvlJc w:val="right"/>
      <w:pPr>
        <w:ind w:left="6753" w:hanging="180"/>
      </w:pPr>
    </w:lvl>
  </w:abstractNum>
  <w:abstractNum w:abstractNumId="72">
    <w:nsid w:val="6B852228"/>
    <w:multiLevelType w:val="hybridMultilevel"/>
    <w:tmpl w:val="B914E210"/>
    <w:lvl w:ilvl="0">
      <w:start w:val="1"/>
      <w:numFmt w:val="russianLower"/>
      <w:lvlText w:val="%1)"/>
      <w:lvlJc w:val="left"/>
      <w:pPr>
        <w:ind w:left="1287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007" w:hanging="360"/>
      </w:pPr>
    </w:lvl>
    <w:lvl w:ilvl="2" w:tentative="1">
      <w:start w:val="1"/>
      <w:numFmt w:val="lowerRoman"/>
      <w:lvlText w:val="%3."/>
      <w:lvlJc w:val="right"/>
      <w:pPr>
        <w:ind w:left="2727" w:hanging="180"/>
      </w:pPr>
    </w:lvl>
    <w:lvl w:ilvl="3" w:tentative="1">
      <w:start w:val="1"/>
      <w:numFmt w:val="decimal"/>
      <w:lvlText w:val="%4."/>
      <w:lvlJc w:val="left"/>
      <w:pPr>
        <w:ind w:left="3447" w:hanging="360"/>
      </w:pPr>
    </w:lvl>
    <w:lvl w:ilvl="4" w:tentative="1">
      <w:start w:val="1"/>
      <w:numFmt w:val="lowerLetter"/>
      <w:lvlText w:val="%5."/>
      <w:lvlJc w:val="left"/>
      <w:pPr>
        <w:ind w:left="4167" w:hanging="360"/>
      </w:pPr>
    </w:lvl>
    <w:lvl w:ilvl="5" w:tentative="1">
      <w:start w:val="1"/>
      <w:numFmt w:val="lowerRoman"/>
      <w:lvlText w:val="%6."/>
      <w:lvlJc w:val="right"/>
      <w:pPr>
        <w:ind w:left="4887" w:hanging="180"/>
      </w:pPr>
    </w:lvl>
    <w:lvl w:ilvl="6" w:tentative="1">
      <w:start w:val="1"/>
      <w:numFmt w:val="decimal"/>
      <w:lvlText w:val="%7."/>
      <w:lvlJc w:val="left"/>
      <w:pPr>
        <w:ind w:left="5607" w:hanging="360"/>
      </w:pPr>
    </w:lvl>
    <w:lvl w:ilvl="7" w:tentative="1">
      <w:start w:val="1"/>
      <w:numFmt w:val="lowerLetter"/>
      <w:lvlText w:val="%8."/>
      <w:lvlJc w:val="left"/>
      <w:pPr>
        <w:ind w:left="6327" w:hanging="360"/>
      </w:pPr>
    </w:lvl>
    <w:lvl w:ilvl="8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3">
    <w:nsid w:val="6C0C6078"/>
    <w:multiLevelType w:val="hybridMultilevel"/>
    <w:tmpl w:val="6A4A304A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4">
    <w:nsid w:val="6D360B1D"/>
    <w:multiLevelType w:val="hybridMultilevel"/>
    <w:tmpl w:val="D63AE9E8"/>
    <w:lvl w:ilvl="0">
      <w:start w:val="1"/>
      <w:numFmt w:val="decimal"/>
      <w:lvlText w:val="%1)"/>
      <w:lvlJc w:val="left"/>
      <w:pPr>
        <w:ind w:left="927" w:hanging="360"/>
      </w:pPr>
    </w:lvl>
    <w:lvl w:ilvl="1">
      <w:start w:val="1"/>
      <w:numFmt w:val="decimal"/>
      <w:lvlText w:val="%2)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75">
    <w:nsid w:val="6D5805F9"/>
    <w:multiLevelType w:val="hybridMultilevel"/>
    <w:tmpl w:val="88EA1AD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6DD2C020"/>
    <w:multiLevelType w:val="hybridMultilevel"/>
    <w:tmpl w:val="FB6ACE0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701B63CC"/>
    <w:multiLevelType w:val="hybridMultilevel"/>
    <w:tmpl w:val="0AA6F656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718B26C6"/>
    <w:multiLevelType w:val="hybridMultilevel"/>
    <w:tmpl w:val="EF8ECB3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9">
    <w:nsid w:val="72197716"/>
    <w:multiLevelType w:val="hybridMultilevel"/>
    <w:tmpl w:val="BA98C89A"/>
    <w:lvl w:ilvl="0">
      <w:start w:val="1"/>
      <w:numFmt w:val="decimal"/>
      <w:lvlText w:val="%1."/>
      <w:lvlJc w:val="left"/>
      <w:pPr>
        <w:ind w:left="2136" w:hanging="360"/>
      </w:pPr>
      <w:rPr>
        <w:b/>
      </w:rPr>
    </w:lvl>
    <w:lvl w:ilvl="1">
      <w:start w:val="1"/>
      <w:numFmt w:val="lowerLetter"/>
      <w:lvlText w:val="%2."/>
      <w:lvlJc w:val="left"/>
      <w:pPr>
        <w:ind w:left="2856" w:hanging="360"/>
      </w:pPr>
    </w:lvl>
    <w:lvl w:ilvl="2">
      <w:start w:val="1"/>
      <w:numFmt w:val="lowerRoman"/>
      <w:lvlText w:val="%3."/>
      <w:lvlJc w:val="right"/>
      <w:pPr>
        <w:ind w:left="3576" w:hanging="180"/>
      </w:pPr>
    </w:lvl>
    <w:lvl w:ilvl="3">
      <w:start w:val="1"/>
      <w:numFmt w:val="decimal"/>
      <w:lvlText w:val="%4."/>
      <w:lvlJc w:val="left"/>
      <w:pPr>
        <w:ind w:left="4296" w:hanging="360"/>
      </w:pPr>
    </w:lvl>
    <w:lvl w:ilvl="4">
      <w:start w:val="1"/>
      <w:numFmt w:val="lowerLetter"/>
      <w:lvlText w:val="%5."/>
      <w:lvlJc w:val="left"/>
      <w:pPr>
        <w:ind w:left="5016" w:hanging="360"/>
      </w:pPr>
    </w:lvl>
    <w:lvl w:ilvl="5">
      <w:start w:val="1"/>
      <w:numFmt w:val="lowerRoman"/>
      <w:lvlText w:val="%6."/>
      <w:lvlJc w:val="right"/>
      <w:pPr>
        <w:ind w:left="5736" w:hanging="180"/>
      </w:pPr>
    </w:lvl>
    <w:lvl w:ilvl="6">
      <w:start w:val="1"/>
      <w:numFmt w:val="decimal"/>
      <w:lvlText w:val="%7."/>
      <w:lvlJc w:val="left"/>
      <w:pPr>
        <w:ind w:left="6456" w:hanging="360"/>
      </w:pPr>
    </w:lvl>
    <w:lvl w:ilvl="7">
      <w:start w:val="1"/>
      <w:numFmt w:val="lowerLetter"/>
      <w:lvlText w:val="%8."/>
      <w:lvlJc w:val="left"/>
      <w:pPr>
        <w:ind w:left="7176" w:hanging="360"/>
      </w:pPr>
    </w:lvl>
    <w:lvl w:ilvl="8">
      <w:start w:val="1"/>
      <w:numFmt w:val="lowerRoman"/>
      <w:lvlText w:val="%9."/>
      <w:lvlJc w:val="right"/>
      <w:pPr>
        <w:ind w:left="7896" w:hanging="180"/>
      </w:pPr>
    </w:lvl>
  </w:abstractNum>
  <w:abstractNum w:abstractNumId="80">
    <w:nsid w:val="757313E7"/>
    <w:multiLevelType w:val="hybridMultilevel"/>
    <w:tmpl w:val="C2CA3D8E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>
    <w:nsid w:val="7622189D"/>
    <w:multiLevelType w:val="hybridMultilevel"/>
    <w:tmpl w:val="6B1201AE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007" w:hanging="360"/>
      </w:pPr>
    </w:lvl>
    <w:lvl w:ilvl="2" w:tentative="1">
      <w:start w:val="1"/>
      <w:numFmt w:val="lowerRoman"/>
      <w:lvlText w:val="%3."/>
      <w:lvlJc w:val="right"/>
      <w:pPr>
        <w:ind w:left="2727" w:hanging="180"/>
      </w:pPr>
    </w:lvl>
    <w:lvl w:ilvl="3" w:tentative="1">
      <w:start w:val="1"/>
      <w:numFmt w:val="decimal"/>
      <w:lvlText w:val="%4."/>
      <w:lvlJc w:val="left"/>
      <w:pPr>
        <w:ind w:left="3447" w:hanging="360"/>
      </w:pPr>
    </w:lvl>
    <w:lvl w:ilvl="4" w:tentative="1">
      <w:start w:val="1"/>
      <w:numFmt w:val="lowerLetter"/>
      <w:lvlText w:val="%5."/>
      <w:lvlJc w:val="left"/>
      <w:pPr>
        <w:ind w:left="4167" w:hanging="360"/>
      </w:pPr>
    </w:lvl>
    <w:lvl w:ilvl="5" w:tentative="1">
      <w:start w:val="1"/>
      <w:numFmt w:val="lowerRoman"/>
      <w:lvlText w:val="%6."/>
      <w:lvlJc w:val="right"/>
      <w:pPr>
        <w:ind w:left="4887" w:hanging="180"/>
      </w:pPr>
    </w:lvl>
    <w:lvl w:ilvl="6" w:tentative="1">
      <w:start w:val="1"/>
      <w:numFmt w:val="decimal"/>
      <w:lvlText w:val="%7."/>
      <w:lvlJc w:val="left"/>
      <w:pPr>
        <w:ind w:left="5607" w:hanging="360"/>
      </w:pPr>
    </w:lvl>
    <w:lvl w:ilvl="7" w:tentative="1">
      <w:start w:val="1"/>
      <w:numFmt w:val="lowerLetter"/>
      <w:lvlText w:val="%8."/>
      <w:lvlJc w:val="left"/>
      <w:pPr>
        <w:ind w:left="6327" w:hanging="360"/>
      </w:pPr>
    </w:lvl>
    <w:lvl w:ilvl="8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2">
    <w:nsid w:val="76927DDE"/>
    <w:multiLevelType w:val="hybridMultilevel"/>
    <w:tmpl w:val="1B143D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>
    <w:nsid w:val="776237BF"/>
    <w:multiLevelType w:val="hybridMultilevel"/>
    <w:tmpl w:val="7B4EF506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78D24A4C"/>
    <w:multiLevelType w:val="hybridMultilevel"/>
    <w:tmpl w:val="582C0730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lowerLetter"/>
      <w:lvlText w:val="%2."/>
      <w:lvlJc w:val="left"/>
      <w:pPr>
        <w:ind w:left="2007" w:hanging="360"/>
      </w:pPr>
    </w:lvl>
    <w:lvl w:ilvl="2" w:tentative="1">
      <w:start w:val="1"/>
      <w:numFmt w:val="lowerRoman"/>
      <w:lvlText w:val="%3."/>
      <w:lvlJc w:val="right"/>
      <w:pPr>
        <w:ind w:left="2727" w:hanging="180"/>
      </w:pPr>
    </w:lvl>
    <w:lvl w:ilvl="3" w:tentative="1">
      <w:start w:val="1"/>
      <w:numFmt w:val="decimal"/>
      <w:lvlText w:val="%4."/>
      <w:lvlJc w:val="left"/>
      <w:pPr>
        <w:ind w:left="3447" w:hanging="360"/>
      </w:pPr>
    </w:lvl>
    <w:lvl w:ilvl="4" w:tentative="1">
      <w:start w:val="1"/>
      <w:numFmt w:val="lowerLetter"/>
      <w:lvlText w:val="%5."/>
      <w:lvlJc w:val="left"/>
      <w:pPr>
        <w:ind w:left="4167" w:hanging="360"/>
      </w:pPr>
    </w:lvl>
    <w:lvl w:ilvl="5" w:tentative="1">
      <w:start w:val="1"/>
      <w:numFmt w:val="lowerRoman"/>
      <w:lvlText w:val="%6."/>
      <w:lvlJc w:val="right"/>
      <w:pPr>
        <w:ind w:left="4887" w:hanging="180"/>
      </w:pPr>
    </w:lvl>
    <w:lvl w:ilvl="6" w:tentative="1">
      <w:start w:val="1"/>
      <w:numFmt w:val="decimal"/>
      <w:lvlText w:val="%7."/>
      <w:lvlJc w:val="left"/>
      <w:pPr>
        <w:ind w:left="5607" w:hanging="360"/>
      </w:pPr>
    </w:lvl>
    <w:lvl w:ilvl="7" w:tentative="1">
      <w:start w:val="1"/>
      <w:numFmt w:val="lowerLetter"/>
      <w:lvlText w:val="%8."/>
      <w:lvlJc w:val="left"/>
      <w:pPr>
        <w:ind w:left="6327" w:hanging="360"/>
      </w:pPr>
    </w:lvl>
    <w:lvl w:ilvl="8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5">
    <w:nsid w:val="7A5F78CB"/>
    <w:multiLevelType w:val="hybridMultilevel"/>
    <w:tmpl w:val="3098B370"/>
    <w:lvl w:ilvl="0">
      <w:start w:val="1"/>
      <w:numFmt w:val="russianLower"/>
      <w:lvlText w:val="%1)"/>
      <w:lvlJc w:val="left"/>
      <w:pPr>
        <w:ind w:left="1287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007" w:hanging="360"/>
      </w:pPr>
    </w:lvl>
    <w:lvl w:ilvl="2" w:tentative="1">
      <w:start w:val="1"/>
      <w:numFmt w:val="lowerRoman"/>
      <w:lvlText w:val="%3."/>
      <w:lvlJc w:val="right"/>
      <w:pPr>
        <w:ind w:left="2727" w:hanging="180"/>
      </w:pPr>
    </w:lvl>
    <w:lvl w:ilvl="3" w:tentative="1">
      <w:start w:val="1"/>
      <w:numFmt w:val="decimal"/>
      <w:lvlText w:val="%4."/>
      <w:lvlJc w:val="left"/>
      <w:pPr>
        <w:ind w:left="3447" w:hanging="360"/>
      </w:pPr>
    </w:lvl>
    <w:lvl w:ilvl="4" w:tentative="1">
      <w:start w:val="1"/>
      <w:numFmt w:val="lowerLetter"/>
      <w:lvlText w:val="%5."/>
      <w:lvlJc w:val="left"/>
      <w:pPr>
        <w:ind w:left="4167" w:hanging="360"/>
      </w:pPr>
    </w:lvl>
    <w:lvl w:ilvl="5" w:tentative="1">
      <w:start w:val="1"/>
      <w:numFmt w:val="lowerRoman"/>
      <w:lvlText w:val="%6."/>
      <w:lvlJc w:val="right"/>
      <w:pPr>
        <w:ind w:left="4887" w:hanging="180"/>
      </w:pPr>
    </w:lvl>
    <w:lvl w:ilvl="6" w:tentative="1">
      <w:start w:val="1"/>
      <w:numFmt w:val="decimal"/>
      <w:lvlText w:val="%7."/>
      <w:lvlJc w:val="left"/>
      <w:pPr>
        <w:ind w:left="5607" w:hanging="360"/>
      </w:pPr>
    </w:lvl>
    <w:lvl w:ilvl="7" w:tentative="1">
      <w:start w:val="1"/>
      <w:numFmt w:val="lowerLetter"/>
      <w:lvlText w:val="%8."/>
      <w:lvlJc w:val="left"/>
      <w:pPr>
        <w:ind w:left="6327" w:hanging="360"/>
      </w:pPr>
    </w:lvl>
    <w:lvl w:ilvl="8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6">
    <w:nsid w:val="7BBB1408"/>
    <w:multiLevelType w:val="hybridMultilevel"/>
    <w:tmpl w:val="23A84B7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647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547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3087" w:hanging="360"/>
      </w:pPr>
    </w:lvl>
    <w:lvl w:ilvl="4" w:tentative="1">
      <w:start w:val="1"/>
      <w:numFmt w:val="lowerLetter"/>
      <w:lvlText w:val="%5."/>
      <w:lvlJc w:val="left"/>
      <w:pPr>
        <w:ind w:left="3807" w:hanging="360"/>
      </w:pPr>
    </w:lvl>
    <w:lvl w:ilvl="5" w:tentative="1">
      <w:start w:val="1"/>
      <w:numFmt w:val="lowerRoman"/>
      <w:lvlText w:val="%6."/>
      <w:lvlJc w:val="right"/>
      <w:pPr>
        <w:ind w:left="4527" w:hanging="180"/>
      </w:pPr>
    </w:lvl>
    <w:lvl w:ilvl="6" w:tentative="1">
      <w:start w:val="1"/>
      <w:numFmt w:val="decimal"/>
      <w:lvlText w:val="%7."/>
      <w:lvlJc w:val="left"/>
      <w:pPr>
        <w:ind w:left="5247" w:hanging="360"/>
      </w:pPr>
    </w:lvl>
    <w:lvl w:ilvl="7" w:tentative="1">
      <w:start w:val="1"/>
      <w:numFmt w:val="lowerLetter"/>
      <w:lvlText w:val="%8."/>
      <w:lvlJc w:val="left"/>
      <w:pPr>
        <w:ind w:left="5967" w:hanging="360"/>
      </w:pPr>
    </w:lvl>
    <w:lvl w:ilvl="8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7">
    <w:nsid w:val="7E3E5BD6"/>
    <w:multiLevelType w:val="hybridMultilevel"/>
    <w:tmpl w:val="C750F23C"/>
    <w:lvl w:ilvl="0">
      <w:start w:val="1"/>
      <w:numFmt w:val="decimal"/>
      <w:lvlText w:val="%1."/>
      <w:lvlJc w:val="left"/>
      <w:pPr>
        <w:ind w:left="720" w:hanging="360"/>
      </w:pPr>
      <w:rPr>
        <w:b w:val="0"/>
        <w:i w:val="0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2"/>
  </w:num>
  <w:num w:numId="3">
    <w:abstractNumId w:val="35"/>
  </w:num>
  <w:num w:numId="4">
    <w:abstractNumId w:val="60"/>
  </w:num>
  <w:num w:numId="5">
    <w:abstractNumId w:val="1"/>
  </w:num>
  <w:num w:numId="6">
    <w:abstractNumId w:val="2"/>
  </w:num>
  <w:num w:numId="7">
    <w:abstractNumId w:val="86"/>
  </w:num>
  <w:num w:numId="8">
    <w:abstractNumId w:val="49"/>
  </w:num>
  <w:num w:numId="9">
    <w:abstractNumId w:val="70"/>
  </w:num>
  <w:num w:numId="10">
    <w:abstractNumId w:val="13"/>
  </w:num>
  <w:num w:numId="11">
    <w:abstractNumId w:val="50"/>
  </w:num>
  <w:num w:numId="12">
    <w:abstractNumId w:val="29"/>
  </w:num>
  <w:num w:numId="13">
    <w:abstractNumId w:val="61"/>
  </w:num>
  <w:num w:numId="14">
    <w:abstractNumId w:val="43"/>
  </w:num>
  <w:num w:numId="15">
    <w:abstractNumId w:val="9"/>
  </w:num>
  <w:num w:numId="16">
    <w:abstractNumId w:val="41"/>
  </w:num>
  <w:num w:numId="17">
    <w:abstractNumId w:val="83"/>
  </w:num>
  <w:num w:numId="18">
    <w:abstractNumId w:val="20"/>
  </w:num>
  <w:num w:numId="19">
    <w:abstractNumId w:val="31"/>
  </w:num>
  <w:num w:numId="20">
    <w:abstractNumId w:val="64"/>
  </w:num>
  <w:num w:numId="21">
    <w:abstractNumId w:val="87"/>
  </w:num>
  <w:num w:numId="22">
    <w:abstractNumId w:val="57"/>
  </w:num>
  <w:num w:numId="23">
    <w:abstractNumId w:val="39"/>
  </w:num>
  <w:num w:numId="24">
    <w:abstractNumId w:val="22"/>
  </w:num>
  <w:num w:numId="25">
    <w:abstractNumId w:val="15"/>
  </w:num>
  <w:num w:numId="26">
    <w:abstractNumId w:val="75"/>
  </w:num>
  <w:num w:numId="27">
    <w:abstractNumId w:val="25"/>
  </w:num>
  <w:num w:numId="28">
    <w:abstractNumId w:val="63"/>
  </w:num>
  <w:num w:numId="29">
    <w:abstractNumId w:val="71"/>
  </w:num>
  <w:num w:numId="30">
    <w:abstractNumId w:val="76"/>
  </w:num>
  <w:num w:numId="31">
    <w:abstractNumId w:val="10"/>
  </w:num>
  <w:num w:numId="32">
    <w:abstractNumId w:val="68"/>
  </w:num>
  <w:num w:numId="33">
    <w:abstractNumId w:val="55"/>
  </w:num>
  <w:num w:numId="34">
    <w:abstractNumId w:val="17"/>
  </w:num>
  <w:num w:numId="35">
    <w:abstractNumId w:val="16"/>
  </w:num>
  <w:num w:numId="36">
    <w:abstractNumId w:val="3"/>
  </w:num>
  <w:num w:numId="37">
    <w:abstractNumId w:val="56"/>
  </w:num>
  <w:num w:numId="38">
    <w:abstractNumId w:val="59"/>
  </w:num>
  <w:num w:numId="39">
    <w:abstractNumId w:val="72"/>
  </w:num>
  <w:num w:numId="40">
    <w:abstractNumId w:val="46"/>
  </w:num>
  <w:num w:numId="41">
    <w:abstractNumId w:val="32"/>
  </w:num>
  <w:num w:numId="42">
    <w:abstractNumId w:val="85"/>
  </w:num>
  <w:num w:numId="43">
    <w:abstractNumId w:val="18"/>
  </w:num>
  <w:num w:numId="44">
    <w:abstractNumId w:val="34"/>
  </w:num>
  <w:num w:numId="45">
    <w:abstractNumId w:val="21"/>
  </w:num>
  <w:num w:numId="46">
    <w:abstractNumId w:val="37"/>
  </w:num>
  <w:num w:numId="47">
    <w:abstractNumId w:val="30"/>
  </w:num>
  <w:num w:numId="48">
    <w:abstractNumId w:val="5"/>
  </w:num>
  <w:num w:numId="49">
    <w:abstractNumId w:val="24"/>
  </w:num>
  <w:num w:numId="50">
    <w:abstractNumId w:val="47"/>
  </w:num>
  <w:num w:numId="51">
    <w:abstractNumId w:val="8"/>
  </w:num>
  <w:num w:numId="52">
    <w:abstractNumId w:val="65"/>
  </w:num>
  <w:num w:numId="53">
    <w:abstractNumId w:val="45"/>
  </w:num>
  <w:num w:numId="54">
    <w:abstractNumId w:val="80"/>
  </w:num>
  <w:num w:numId="55">
    <w:abstractNumId w:val="58"/>
  </w:num>
  <w:num w:numId="56">
    <w:abstractNumId w:val="42"/>
  </w:num>
  <w:num w:numId="57">
    <w:abstractNumId w:val="67"/>
  </w:num>
  <w:num w:numId="58">
    <w:abstractNumId w:val="33"/>
  </w:num>
  <w:num w:numId="59">
    <w:abstractNumId w:val="82"/>
  </w:num>
  <w:num w:numId="60">
    <w:abstractNumId w:val="7"/>
  </w:num>
  <w:num w:numId="61">
    <w:abstractNumId w:val="23"/>
  </w:num>
  <w:num w:numId="62">
    <w:abstractNumId w:val="4"/>
  </w:num>
  <w:num w:numId="63">
    <w:abstractNumId w:val="69"/>
  </w:num>
  <w:num w:numId="64">
    <w:abstractNumId w:val="38"/>
  </w:num>
  <w:num w:numId="65">
    <w:abstractNumId w:val="84"/>
  </w:num>
  <w:num w:numId="66">
    <w:abstractNumId w:val="52"/>
  </w:num>
  <w:num w:numId="67">
    <w:abstractNumId w:val="0"/>
  </w:num>
  <w:num w:numId="68">
    <w:abstractNumId w:val="48"/>
  </w:num>
  <w:num w:numId="69">
    <w:abstractNumId w:val="77"/>
  </w:num>
  <w:num w:numId="70">
    <w:abstractNumId w:val="27"/>
  </w:num>
  <w:num w:numId="71">
    <w:abstractNumId w:val="81"/>
  </w:num>
  <w:num w:numId="72">
    <w:abstractNumId w:val="26"/>
  </w:num>
  <w:num w:numId="73">
    <w:abstractNumId w:val="53"/>
  </w:num>
  <w:num w:numId="74">
    <w:abstractNumId w:val="11"/>
  </w:num>
  <w:num w:numId="75">
    <w:abstractNumId w:val="36"/>
  </w:num>
  <w:num w:numId="76">
    <w:abstractNumId w:val="54"/>
  </w:num>
  <w:num w:numId="77">
    <w:abstractNumId w:val="6"/>
  </w:num>
  <w:num w:numId="78">
    <w:abstractNumId w:val="79"/>
  </w:num>
  <w:num w:numId="79">
    <w:abstractNumId w:val="44"/>
  </w:num>
  <w:num w:numId="80">
    <w:abstractNumId w:val="73"/>
  </w:num>
  <w:num w:numId="81">
    <w:abstractNumId w:val="19"/>
  </w:num>
  <w:num w:numId="82">
    <w:abstractNumId w:val="51"/>
  </w:num>
  <w:num w:numId="83">
    <w:abstractNumId w:val="7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4">
    <w:abstractNumId w:val="6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5">
    <w:abstractNumId w:val="40"/>
  </w:num>
  <w:num w:numId="86">
    <w:abstractNumId w:val="7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8">
    <w:abstractNumId w:val="6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DC5"/>
    <w:rsid w:val="00001A9F"/>
    <w:rsid w:val="00007B03"/>
    <w:rsid w:val="0001032F"/>
    <w:rsid w:val="00014577"/>
    <w:rsid w:val="00021BC1"/>
    <w:rsid w:val="0002709F"/>
    <w:rsid w:val="00041CC9"/>
    <w:rsid w:val="00044754"/>
    <w:rsid w:val="000451CA"/>
    <w:rsid w:val="00046202"/>
    <w:rsid w:val="00050D55"/>
    <w:rsid w:val="00054FC2"/>
    <w:rsid w:val="00060F22"/>
    <w:rsid w:val="000632AF"/>
    <w:rsid w:val="00067664"/>
    <w:rsid w:val="000700FD"/>
    <w:rsid w:val="00073439"/>
    <w:rsid w:val="000756AA"/>
    <w:rsid w:val="00075FD2"/>
    <w:rsid w:val="00076AC1"/>
    <w:rsid w:val="00076E64"/>
    <w:rsid w:val="00082F49"/>
    <w:rsid w:val="00083D77"/>
    <w:rsid w:val="00084B17"/>
    <w:rsid w:val="0008511F"/>
    <w:rsid w:val="000974CF"/>
    <w:rsid w:val="00097EF5"/>
    <w:rsid w:val="000A0C7F"/>
    <w:rsid w:val="000A673E"/>
    <w:rsid w:val="000B4AA8"/>
    <w:rsid w:val="000B59ED"/>
    <w:rsid w:val="000C0A6B"/>
    <w:rsid w:val="000C4BF0"/>
    <w:rsid w:val="000C7A42"/>
    <w:rsid w:val="000D02DE"/>
    <w:rsid w:val="000D08C6"/>
    <w:rsid w:val="000D150F"/>
    <w:rsid w:val="000D2948"/>
    <w:rsid w:val="000E03E1"/>
    <w:rsid w:val="000E0A6B"/>
    <w:rsid w:val="000E0F2F"/>
    <w:rsid w:val="000E3F33"/>
    <w:rsid w:val="000E48D4"/>
    <w:rsid w:val="000E585B"/>
    <w:rsid w:val="000F02A4"/>
    <w:rsid w:val="000F1E5E"/>
    <w:rsid w:val="000F5FE4"/>
    <w:rsid w:val="000F60BB"/>
    <w:rsid w:val="00101CBA"/>
    <w:rsid w:val="0010263C"/>
    <w:rsid w:val="00102FD1"/>
    <w:rsid w:val="001053AF"/>
    <w:rsid w:val="001058F2"/>
    <w:rsid w:val="00106B19"/>
    <w:rsid w:val="00111E0C"/>
    <w:rsid w:val="0011329A"/>
    <w:rsid w:val="00120EC4"/>
    <w:rsid w:val="00122D85"/>
    <w:rsid w:val="00125AE5"/>
    <w:rsid w:val="00131A75"/>
    <w:rsid w:val="00134032"/>
    <w:rsid w:val="00134F31"/>
    <w:rsid w:val="00135FDE"/>
    <w:rsid w:val="00156779"/>
    <w:rsid w:val="0016433F"/>
    <w:rsid w:val="001659F8"/>
    <w:rsid w:val="00176375"/>
    <w:rsid w:val="00176F8B"/>
    <w:rsid w:val="001810B8"/>
    <w:rsid w:val="0018124A"/>
    <w:rsid w:val="00181282"/>
    <w:rsid w:val="0018359C"/>
    <w:rsid w:val="00183AD3"/>
    <w:rsid w:val="0019538C"/>
    <w:rsid w:val="001A0FEF"/>
    <w:rsid w:val="001A4FCC"/>
    <w:rsid w:val="001B140D"/>
    <w:rsid w:val="001B26B3"/>
    <w:rsid w:val="001B279A"/>
    <w:rsid w:val="001B399D"/>
    <w:rsid w:val="001B3B62"/>
    <w:rsid w:val="001C07B5"/>
    <w:rsid w:val="001C0F6C"/>
    <w:rsid w:val="001C578E"/>
    <w:rsid w:val="001D1464"/>
    <w:rsid w:val="001D2248"/>
    <w:rsid w:val="001D5587"/>
    <w:rsid w:val="001D7A51"/>
    <w:rsid w:val="001E238B"/>
    <w:rsid w:val="001E4A1F"/>
    <w:rsid w:val="001E6AE2"/>
    <w:rsid w:val="001E6F28"/>
    <w:rsid w:val="001E703A"/>
    <w:rsid w:val="001E7F1C"/>
    <w:rsid w:val="001F34AC"/>
    <w:rsid w:val="001F4891"/>
    <w:rsid w:val="00200C41"/>
    <w:rsid w:val="0020140D"/>
    <w:rsid w:val="00201B66"/>
    <w:rsid w:val="0020462B"/>
    <w:rsid w:val="00204AEC"/>
    <w:rsid w:val="00206CE7"/>
    <w:rsid w:val="00213F81"/>
    <w:rsid w:val="00214EDA"/>
    <w:rsid w:val="002219EF"/>
    <w:rsid w:val="00230167"/>
    <w:rsid w:val="00231160"/>
    <w:rsid w:val="002366FF"/>
    <w:rsid w:val="002401B5"/>
    <w:rsid w:val="00242F24"/>
    <w:rsid w:val="00243A8A"/>
    <w:rsid w:val="00246C8D"/>
    <w:rsid w:val="00250109"/>
    <w:rsid w:val="00251819"/>
    <w:rsid w:val="002523D0"/>
    <w:rsid w:val="00254315"/>
    <w:rsid w:val="00254F11"/>
    <w:rsid w:val="00260523"/>
    <w:rsid w:val="00262363"/>
    <w:rsid w:val="0026294D"/>
    <w:rsid w:val="00263902"/>
    <w:rsid w:val="00264A2D"/>
    <w:rsid w:val="00276D0C"/>
    <w:rsid w:val="00282EEF"/>
    <w:rsid w:val="002836F0"/>
    <w:rsid w:val="00286F4E"/>
    <w:rsid w:val="002944CB"/>
    <w:rsid w:val="002A25B2"/>
    <w:rsid w:val="002A363A"/>
    <w:rsid w:val="002B2C32"/>
    <w:rsid w:val="002B3336"/>
    <w:rsid w:val="002B591F"/>
    <w:rsid w:val="002B6AA1"/>
    <w:rsid w:val="002C278D"/>
    <w:rsid w:val="002C7319"/>
    <w:rsid w:val="002D1C83"/>
    <w:rsid w:val="002D3F25"/>
    <w:rsid w:val="002D5C78"/>
    <w:rsid w:val="002E6966"/>
    <w:rsid w:val="002E6C88"/>
    <w:rsid w:val="002F541F"/>
    <w:rsid w:val="00302E68"/>
    <w:rsid w:val="00305621"/>
    <w:rsid w:val="00305FB5"/>
    <w:rsid w:val="003109F7"/>
    <w:rsid w:val="00310D2A"/>
    <w:rsid w:val="00311796"/>
    <w:rsid w:val="00316187"/>
    <w:rsid w:val="0031659B"/>
    <w:rsid w:val="00317615"/>
    <w:rsid w:val="00320587"/>
    <w:rsid w:val="00323AC8"/>
    <w:rsid w:val="0033189A"/>
    <w:rsid w:val="00331E36"/>
    <w:rsid w:val="00335D27"/>
    <w:rsid w:val="003360A6"/>
    <w:rsid w:val="00342DA1"/>
    <w:rsid w:val="00345701"/>
    <w:rsid w:val="003463BE"/>
    <w:rsid w:val="00346B42"/>
    <w:rsid w:val="00356012"/>
    <w:rsid w:val="00356372"/>
    <w:rsid w:val="003606D2"/>
    <w:rsid w:val="00364F21"/>
    <w:rsid w:val="00367BAD"/>
    <w:rsid w:val="00377902"/>
    <w:rsid w:val="00382EE5"/>
    <w:rsid w:val="0038335D"/>
    <w:rsid w:val="00384633"/>
    <w:rsid w:val="0038586B"/>
    <w:rsid w:val="00385CE5"/>
    <w:rsid w:val="003928DA"/>
    <w:rsid w:val="00393467"/>
    <w:rsid w:val="003955B9"/>
    <w:rsid w:val="003A1C98"/>
    <w:rsid w:val="003A1D23"/>
    <w:rsid w:val="003A2547"/>
    <w:rsid w:val="003A3E06"/>
    <w:rsid w:val="003A5D7A"/>
    <w:rsid w:val="003A75CE"/>
    <w:rsid w:val="003B17E8"/>
    <w:rsid w:val="003B2EE6"/>
    <w:rsid w:val="003B7B8C"/>
    <w:rsid w:val="003C4092"/>
    <w:rsid w:val="003C6B41"/>
    <w:rsid w:val="003C78FB"/>
    <w:rsid w:val="003D1260"/>
    <w:rsid w:val="003D13C7"/>
    <w:rsid w:val="003D2A04"/>
    <w:rsid w:val="003D5A02"/>
    <w:rsid w:val="003D5F47"/>
    <w:rsid w:val="003E0224"/>
    <w:rsid w:val="003E1D1B"/>
    <w:rsid w:val="003E200E"/>
    <w:rsid w:val="003E221B"/>
    <w:rsid w:val="003E22AB"/>
    <w:rsid w:val="003E51C7"/>
    <w:rsid w:val="003E5B56"/>
    <w:rsid w:val="003F2014"/>
    <w:rsid w:val="003F31E8"/>
    <w:rsid w:val="003F44B3"/>
    <w:rsid w:val="003F476E"/>
    <w:rsid w:val="003F67C8"/>
    <w:rsid w:val="003F7681"/>
    <w:rsid w:val="004066E1"/>
    <w:rsid w:val="00407451"/>
    <w:rsid w:val="00407517"/>
    <w:rsid w:val="00413B21"/>
    <w:rsid w:val="00414DC9"/>
    <w:rsid w:val="00416452"/>
    <w:rsid w:val="00427506"/>
    <w:rsid w:val="00431B9B"/>
    <w:rsid w:val="0043260F"/>
    <w:rsid w:val="0043326F"/>
    <w:rsid w:val="00433B44"/>
    <w:rsid w:val="00442ACD"/>
    <w:rsid w:val="00445A13"/>
    <w:rsid w:val="004510A0"/>
    <w:rsid w:val="0046736C"/>
    <w:rsid w:val="0047210E"/>
    <w:rsid w:val="00473991"/>
    <w:rsid w:val="00475171"/>
    <w:rsid w:val="00487802"/>
    <w:rsid w:val="004922BA"/>
    <w:rsid w:val="00493FD0"/>
    <w:rsid w:val="004966C4"/>
    <w:rsid w:val="004977E7"/>
    <w:rsid w:val="004A1E33"/>
    <w:rsid w:val="004A33F0"/>
    <w:rsid w:val="004A6BEB"/>
    <w:rsid w:val="004B1179"/>
    <w:rsid w:val="004C3F6A"/>
    <w:rsid w:val="004C49B0"/>
    <w:rsid w:val="004D5C59"/>
    <w:rsid w:val="004D62FA"/>
    <w:rsid w:val="004E28E6"/>
    <w:rsid w:val="004E37A6"/>
    <w:rsid w:val="004F057A"/>
    <w:rsid w:val="004F34E5"/>
    <w:rsid w:val="004F5770"/>
    <w:rsid w:val="004F5BE2"/>
    <w:rsid w:val="00500D61"/>
    <w:rsid w:val="00502406"/>
    <w:rsid w:val="00507AB8"/>
    <w:rsid w:val="00514A7A"/>
    <w:rsid w:val="005201B0"/>
    <w:rsid w:val="00525E0B"/>
    <w:rsid w:val="0052693E"/>
    <w:rsid w:val="00533E02"/>
    <w:rsid w:val="00534110"/>
    <w:rsid w:val="005372E5"/>
    <w:rsid w:val="00537D6E"/>
    <w:rsid w:val="00542648"/>
    <w:rsid w:val="0054447F"/>
    <w:rsid w:val="00544CA1"/>
    <w:rsid w:val="00546719"/>
    <w:rsid w:val="00551078"/>
    <w:rsid w:val="0055208B"/>
    <w:rsid w:val="00554373"/>
    <w:rsid w:val="00554D1A"/>
    <w:rsid w:val="00562BF3"/>
    <w:rsid w:val="005637FC"/>
    <w:rsid w:val="00564228"/>
    <w:rsid w:val="005644A0"/>
    <w:rsid w:val="0056453E"/>
    <w:rsid w:val="00571894"/>
    <w:rsid w:val="005825A4"/>
    <w:rsid w:val="00587161"/>
    <w:rsid w:val="00591E97"/>
    <w:rsid w:val="005924A8"/>
    <w:rsid w:val="00592E1F"/>
    <w:rsid w:val="0059459E"/>
    <w:rsid w:val="00594B9A"/>
    <w:rsid w:val="005978DE"/>
    <w:rsid w:val="005A3272"/>
    <w:rsid w:val="005B297B"/>
    <w:rsid w:val="005B4A1B"/>
    <w:rsid w:val="005B546B"/>
    <w:rsid w:val="005B5D57"/>
    <w:rsid w:val="005C0473"/>
    <w:rsid w:val="005C5CD3"/>
    <w:rsid w:val="005D3FB6"/>
    <w:rsid w:val="005E188C"/>
    <w:rsid w:val="005E2DA9"/>
    <w:rsid w:val="005E5717"/>
    <w:rsid w:val="005F7A79"/>
    <w:rsid w:val="00601EE0"/>
    <w:rsid w:val="00603309"/>
    <w:rsid w:val="0060716B"/>
    <w:rsid w:val="006120F6"/>
    <w:rsid w:val="00613309"/>
    <w:rsid w:val="00613E53"/>
    <w:rsid w:val="00615151"/>
    <w:rsid w:val="00615908"/>
    <w:rsid w:val="006211C8"/>
    <w:rsid w:val="006212E5"/>
    <w:rsid w:val="00632914"/>
    <w:rsid w:val="00633542"/>
    <w:rsid w:val="00637BDA"/>
    <w:rsid w:val="00644205"/>
    <w:rsid w:val="00644A50"/>
    <w:rsid w:val="00644AD1"/>
    <w:rsid w:val="00645C75"/>
    <w:rsid w:val="00651FDE"/>
    <w:rsid w:val="00653A6D"/>
    <w:rsid w:val="006566A1"/>
    <w:rsid w:val="00665105"/>
    <w:rsid w:val="00665BE1"/>
    <w:rsid w:val="00666FE7"/>
    <w:rsid w:val="006679F1"/>
    <w:rsid w:val="006730D2"/>
    <w:rsid w:val="006734E1"/>
    <w:rsid w:val="00681505"/>
    <w:rsid w:val="00684760"/>
    <w:rsid w:val="00687752"/>
    <w:rsid w:val="006904D5"/>
    <w:rsid w:val="0069737B"/>
    <w:rsid w:val="006A0370"/>
    <w:rsid w:val="006A1EBF"/>
    <w:rsid w:val="006A3F2B"/>
    <w:rsid w:val="006B2DFC"/>
    <w:rsid w:val="006B5DEE"/>
    <w:rsid w:val="006B7191"/>
    <w:rsid w:val="006C290D"/>
    <w:rsid w:val="006C4030"/>
    <w:rsid w:val="006C4709"/>
    <w:rsid w:val="006C5390"/>
    <w:rsid w:val="006D0930"/>
    <w:rsid w:val="006D351C"/>
    <w:rsid w:val="006D3ED7"/>
    <w:rsid w:val="006D4A46"/>
    <w:rsid w:val="006D5263"/>
    <w:rsid w:val="006E03FD"/>
    <w:rsid w:val="006E0912"/>
    <w:rsid w:val="006E1071"/>
    <w:rsid w:val="0070084B"/>
    <w:rsid w:val="0070583A"/>
    <w:rsid w:val="00705A76"/>
    <w:rsid w:val="0070753D"/>
    <w:rsid w:val="00716898"/>
    <w:rsid w:val="00717AC9"/>
    <w:rsid w:val="007217F0"/>
    <w:rsid w:val="00722057"/>
    <w:rsid w:val="0072320A"/>
    <w:rsid w:val="00724B75"/>
    <w:rsid w:val="00726442"/>
    <w:rsid w:val="00731D16"/>
    <w:rsid w:val="00733E66"/>
    <w:rsid w:val="0073453E"/>
    <w:rsid w:val="007376B7"/>
    <w:rsid w:val="00743BDB"/>
    <w:rsid w:val="00747696"/>
    <w:rsid w:val="00753183"/>
    <w:rsid w:val="00755CDB"/>
    <w:rsid w:val="00761C18"/>
    <w:rsid w:val="00762275"/>
    <w:rsid w:val="00767075"/>
    <w:rsid w:val="00767568"/>
    <w:rsid w:val="007735BE"/>
    <w:rsid w:val="00774F1C"/>
    <w:rsid w:val="00781525"/>
    <w:rsid w:val="00781F8B"/>
    <w:rsid w:val="00782612"/>
    <w:rsid w:val="007866C4"/>
    <w:rsid w:val="007924C6"/>
    <w:rsid w:val="00793F99"/>
    <w:rsid w:val="0079777D"/>
    <w:rsid w:val="007A14CB"/>
    <w:rsid w:val="007A1929"/>
    <w:rsid w:val="007A48AF"/>
    <w:rsid w:val="007A569E"/>
    <w:rsid w:val="007A6765"/>
    <w:rsid w:val="007A6B0B"/>
    <w:rsid w:val="007A7474"/>
    <w:rsid w:val="007A75DB"/>
    <w:rsid w:val="007B027F"/>
    <w:rsid w:val="007B0C68"/>
    <w:rsid w:val="007B3126"/>
    <w:rsid w:val="007B35B4"/>
    <w:rsid w:val="007B7653"/>
    <w:rsid w:val="007C1C44"/>
    <w:rsid w:val="007C35D0"/>
    <w:rsid w:val="007C47B5"/>
    <w:rsid w:val="007C4B83"/>
    <w:rsid w:val="007C63E6"/>
    <w:rsid w:val="007D1B95"/>
    <w:rsid w:val="007D4B62"/>
    <w:rsid w:val="007E1316"/>
    <w:rsid w:val="007E1DB2"/>
    <w:rsid w:val="007F229E"/>
    <w:rsid w:val="007F416A"/>
    <w:rsid w:val="007F5351"/>
    <w:rsid w:val="007F5F8E"/>
    <w:rsid w:val="007F6007"/>
    <w:rsid w:val="008046EA"/>
    <w:rsid w:val="008101EB"/>
    <w:rsid w:val="008107B8"/>
    <w:rsid w:val="00815AD7"/>
    <w:rsid w:val="00832363"/>
    <w:rsid w:val="00835B51"/>
    <w:rsid w:val="008403D3"/>
    <w:rsid w:val="008460EC"/>
    <w:rsid w:val="00855BBD"/>
    <w:rsid w:val="00860E51"/>
    <w:rsid w:val="008618EE"/>
    <w:rsid w:val="00862F6C"/>
    <w:rsid w:val="00864D66"/>
    <w:rsid w:val="00865F28"/>
    <w:rsid w:val="00873FFB"/>
    <w:rsid w:val="00874CBA"/>
    <w:rsid w:val="00877943"/>
    <w:rsid w:val="00882682"/>
    <w:rsid w:val="0088409D"/>
    <w:rsid w:val="00893FF3"/>
    <w:rsid w:val="00896502"/>
    <w:rsid w:val="008A224B"/>
    <w:rsid w:val="008A77D5"/>
    <w:rsid w:val="008B15FD"/>
    <w:rsid w:val="008C4954"/>
    <w:rsid w:val="008C4BBA"/>
    <w:rsid w:val="008C56A5"/>
    <w:rsid w:val="008D2BB1"/>
    <w:rsid w:val="008D3A4F"/>
    <w:rsid w:val="008D4137"/>
    <w:rsid w:val="008D4C44"/>
    <w:rsid w:val="008D6D0B"/>
    <w:rsid w:val="008D6D21"/>
    <w:rsid w:val="008E11F0"/>
    <w:rsid w:val="008E2733"/>
    <w:rsid w:val="008E4BFD"/>
    <w:rsid w:val="008E5F5E"/>
    <w:rsid w:val="008E60A0"/>
    <w:rsid w:val="008E7B9C"/>
    <w:rsid w:val="008F105B"/>
    <w:rsid w:val="008F2B08"/>
    <w:rsid w:val="00900082"/>
    <w:rsid w:val="0092063F"/>
    <w:rsid w:val="0092159B"/>
    <w:rsid w:val="00921E7B"/>
    <w:rsid w:val="00922772"/>
    <w:rsid w:val="00927AB4"/>
    <w:rsid w:val="0093009F"/>
    <w:rsid w:val="009301EC"/>
    <w:rsid w:val="00930C8E"/>
    <w:rsid w:val="00940A0D"/>
    <w:rsid w:val="0094308E"/>
    <w:rsid w:val="00946F6E"/>
    <w:rsid w:val="009514DC"/>
    <w:rsid w:val="00962DED"/>
    <w:rsid w:val="00967AE3"/>
    <w:rsid w:val="00970575"/>
    <w:rsid w:val="00970997"/>
    <w:rsid w:val="0097150D"/>
    <w:rsid w:val="00973D22"/>
    <w:rsid w:val="00981DC6"/>
    <w:rsid w:val="009931BC"/>
    <w:rsid w:val="00994059"/>
    <w:rsid w:val="00996EA3"/>
    <w:rsid w:val="009A5647"/>
    <w:rsid w:val="009A6215"/>
    <w:rsid w:val="009A7EDB"/>
    <w:rsid w:val="009B0FBD"/>
    <w:rsid w:val="009B7027"/>
    <w:rsid w:val="009B7D28"/>
    <w:rsid w:val="009C0D44"/>
    <w:rsid w:val="009C2BD7"/>
    <w:rsid w:val="009C2E14"/>
    <w:rsid w:val="009C3233"/>
    <w:rsid w:val="009C4438"/>
    <w:rsid w:val="009D0616"/>
    <w:rsid w:val="009D13BE"/>
    <w:rsid w:val="009D1D34"/>
    <w:rsid w:val="009D2A13"/>
    <w:rsid w:val="009D42EB"/>
    <w:rsid w:val="009D4C33"/>
    <w:rsid w:val="009E0703"/>
    <w:rsid w:val="009E229E"/>
    <w:rsid w:val="009E389E"/>
    <w:rsid w:val="009E551C"/>
    <w:rsid w:val="009F0631"/>
    <w:rsid w:val="009F15B2"/>
    <w:rsid w:val="009F6E7E"/>
    <w:rsid w:val="009F70F8"/>
    <w:rsid w:val="009F7DB0"/>
    <w:rsid w:val="00A021D6"/>
    <w:rsid w:val="00A04759"/>
    <w:rsid w:val="00A06B2F"/>
    <w:rsid w:val="00A11B89"/>
    <w:rsid w:val="00A154EC"/>
    <w:rsid w:val="00A178D1"/>
    <w:rsid w:val="00A20175"/>
    <w:rsid w:val="00A2455A"/>
    <w:rsid w:val="00A245FE"/>
    <w:rsid w:val="00A24968"/>
    <w:rsid w:val="00A257D4"/>
    <w:rsid w:val="00A27AD3"/>
    <w:rsid w:val="00A27CC9"/>
    <w:rsid w:val="00A30D46"/>
    <w:rsid w:val="00A320D9"/>
    <w:rsid w:val="00A45026"/>
    <w:rsid w:val="00A47152"/>
    <w:rsid w:val="00A51A3E"/>
    <w:rsid w:val="00A52323"/>
    <w:rsid w:val="00A52AE7"/>
    <w:rsid w:val="00A571FF"/>
    <w:rsid w:val="00A70EFD"/>
    <w:rsid w:val="00A719E2"/>
    <w:rsid w:val="00A76783"/>
    <w:rsid w:val="00A80922"/>
    <w:rsid w:val="00A81681"/>
    <w:rsid w:val="00A82BFE"/>
    <w:rsid w:val="00A838A5"/>
    <w:rsid w:val="00A84478"/>
    <w:rsid w:val="00A85A14"/>
    <w:rsid w:val="00A93F5D"/>
    <w:rsid w:val="00A9601E"/>
    <w:rsid w:val="00AA1D92"/>
    <w:rsid w:val="00AA5337"/>
    <w:rsid w:val="00AB4582"/>
    <w:rsid w:val="00AB4FD9"/>
    <w:rsid w:val="00AB6732"/>
    <w:rsid w:val="00AC0B9F"/>
    <w:rsid w:val="00AC23C8"/>
    <w:rsid w:val="00AC2FD6"/>
    <w:rsid w:val="00AC3470"/>
    <w:rsid w:val="00AC50BE"/>
    <w:rsid w:val="00AD2F03"/>
    <w:rsid w:val="00AD709D"/>
    <w:rsid w:val="00AE1E52"/>
    <w:rsid w:val="00AE463B"/>
    <w:rsid w:val="00AE54BE"/>
    <w:rsid w:val="00AE7586"/>
    <w:rsid w:val="00AE79F1"/>
    <w:rsid w:val="00AF5FB9"/>
    <w:rsid w:val="00B10D12"/>
    <w:rsid w:val="00B17695"/>
    <w:rsid w:val="00B22F2A"/>
    <w:rsid w:val="00B2352F"/>
    <w:rsid w:val="00B36617"/>
    <w:rsid w:val="00B36BD7"/>
    <w:rsid w:val="00B419DA"/>
    <w:rsid w:val="00B47A14"/>
    <w:rsid w:val="00B509A3"/>
    <w:rsid w:val="00B5136F"/>
    <w:rsid w:val="00B61E72"/>
    <w:rsid w:val="00B64714"/>
    <w:rsid w:val="00B734E0"/>
    <w:rsid w:val="00B735AB"/>
    <w:rsid w:val="00B73AD6"/>
    <w:rsid w:val="00B73B03"/>
    <w:rsid w:val="00B8132D"/>
    <w:rsid w:val="00B84061"/>
    <w:rsid w:val="00B92DC0"/>
    <w:rsid w:val="00BA1619"/>
    <w:rsid w:val="00BA3FEF"/>
    <w:rsid w:val="00BC42F8"/>
    <w:rsid w:val="00BC6DA2"/>
    <w:rsid w:val="00BE5969"/>
    <w:rsid w:val="00BE76A6"/>
    <w:rsid w:val="00BE7B5E"/>
    <w:rsid w:val="00BF25EF"/>
    <w:rsid w:val="00BF54F0"/>
    <w:rsid w:val="00BF5C16"/>
    <w:rsid w:val="00C0137C"/>
    <w:rsid w:val="00C01DC0"/>
    <w:rsid w:val="00C02349"/>
    <w:rsid w:val="00C02918"/>
    <w:rsid w:val="00C05C0B"/>
    <w:rsid w:val="00C06623"/>
    <w:rsid w:val="00C06D57"/>
    <w:rsid w:val="00C13FFF"/>
    <w:rsid w:val="00C14E19"/>
    <w:rsid w:val="00C150AE"/>
    <w:rsid w:val="00C2534E"/>
    <w:rsid w:val="00C351BB"/>
    <w:rsid w:val="00C3704E"/>
    <w:rsid w:val="00C42A41"/>
    <w:rsid w:val="00C4684D"/>
    <w:rsid w:val="00C51A5C"/>
    <w:rsid w:val="00C548BB"/>
    <w:rsid w:val="00C5585B"/>
    <w:rsid w:val="00C56918"/>
    <w:rsid w:val="00C612DC"/>
    <w:rsid w:val="00C63CD4"/>
    <w:rsid w:val="00C6712E"/>
    <w:rsid w:val="00C742F3"/>
    <w:rsid w:val="00C802FF"/>
    <w:rsid w:val="00C817D1"/>
    <w:rsid w:val="00C86609"/>
    <w:rsid w:val="00C90BFD"/>
    <w:rsid w:val="00C936C2"/>
    <w:rsid w:val="00C97171"/>
    <w:rsid w:val="00CA038B"/>
    <w:rsid w:val="00CA381D"/>
    <w:rsid w:val="00CA44FF"/>
    <w:rsid w:val="00CA4BB3"/>
    <w:rsid w:val="00CA76CF"/>
    <w:rsid w:val="00CC4DAF"/>
    <w:rsid w:val="00CC637E"/>
    <w:rsid w:val="00CC64D7"/>
    <w:rsid w:val="00CC686A"/>
    <w:rsid w:val="00CD4559"/>
    <w:rsid w:val="00CD681D"/>
    <w:rsid w:val="00CE06D3"/>
    <w:rsid w:val="00CE17E9"/>
    <w:rsid w:val="00CE3368"/>
    <w:rsid w:val="00CF1941"/>
    <w:rsid w:val="00CF31FC"/>
    <w:rsid w:val="00CF50E8"/>
    <w:rsid w:val="00D001BB"/>
    <w:rsid w:val="00D024DA"/>
    <w:rsid w:val="00D0737E"/>
    <w:rsid w:val="00D07BBB"/>
    <w:rsid w:val="00D208CC"/>
    <w:rsid w:val="00D25CC6"/>
    <w:rsid w:val="00D303B3"/>
    <w:rsid w:val="00D42DDF"/>
    <w:rsid w:val="00D44778"/>
    <w:rsid w:val="00D46172"/>
    <w:rsid w:val="00D50BE4"/>
    <w:rsid w:val="00D5453F"/>
    <w:rsid w:val="00D5463A"/>
    <w:rsid w:val="00D5551C"/>
    <w:rsid w:val="00D572C0"/>
    <w:rsid w:val="00D62087"/>
    <w:rsid w:val="00D6772B"/>
    <w:rsid w:val="00D72109"/>
    <w:rsid w:val="00D8029A"/>
    <w:rsid w:val="00D818B6"/>
    <w:rsid w:val="00D82DB6"/>
    <w:rsid w:val="00D85137"/>
    <w:rsid w:val="00D90248"/>
    <w:rsid w:val="00D92C4D"/>
    <w:rsid w:val="00D93418"/>
    <w:rsid w:val="00D9678E"/>
    <w:rsid w:val="00D97535"/>
    <w:rsid w:val="00DA0062"/>
    <w:rsid w:val="00DA3105"/>
    <w:rsid w:val="00DA40A6"/>
    <w:rsid w:val="00DA4DD3"/>
    <w:rsid w:val="00DA6A5A"/>
    <w:rsid w:val="00DB5E4A"/>
    <w:rsid w:val="00DC3847"/>
    <w:rsid w:val="00DC558C"/>
    <w:rsid w:val="00DC78A7"/>
    <w:rsid w:val="00DD103C"/>
    <w:rsid w:val="00DD7D18"/>
    <w:rsid w:val="00DE0D5D"/>
    <w:rsid w:val="00DE370D"/>
    <w:rsid w:val="00DE6AD9"/>
    <w:rsid w:val="00DF0A3C"/>
    <w:rsid w:val="00E00E4B"/>
    <w:rsid w:val="00E013E1"/>
    <w:rsid w:val="00E015D0"/>
    <w:rsid w:val="00E01CE1"/>
    <w:rsid w:val="00E027E8"/>
    <w:rsid w:val="00E034EC"/>
    <w:rsid w:val="00E14D16"/>
    <w:rsid w:val="00E2245F"/>
    <w:rsid w:val="00E234AD"/>
    <w:rsid w:val="00E26213"/>
    <w:rsid w:val="00E34E0B"/>
    <w:rsid w:val="00E37F03"/>
    <w:rsid w:val="00E42DC5"/>
    <w:rsid w:val="00E43835"/>
    <w:rsid w:val="00E45788"/>
    <w:rsid w:val="00E50226"/>
    <w:rsid w:val="00E502B5"/>
    <w:rsid w:val="00E515C2"/>
    <w:rsid w:val="00E55302"/>
    <w:rsid w:val="00E56B3B"/>
    <w:rsid w:val="00E57A9B"/>
    <w:rsid w:val="00E613F2"/>
    <w:rsid w:val="00E62A2A"/>
    <w:rsid w:val="00E63580"/>
    <w:rsid w:val="00E64D09"/>
    <w:rsid w:val="00E64F45"/>
    <w:rsid w:val="00E706AE"/>
    <w:rsid w:val="00E7521F"/>
    <w:rsid w:val="00E76833"/>
    <w:rsid w:val="00E7693C"/>
    <w:rsid w:val="00E8558C"/>
    <w:rsid w:val="00E9009B"/>
    <w:rsid w:val="00E9016F"/>
    <w:rsid w:val="00E97FEB"/>
    <w:rsid w:val="00EA3437"/>
    <w:rsid w:val="00EB2FA2"/>
    <w:rsid w:val="00EB389F"/>
    <w:rsid w:val="00EB3DB2"/>
    <w:rsid w:val="00EB443E"/>
    <w:rsid w:val="00EB61E7"/>
    <w:rsid w:val="00EB70C2"/>
    <w:rsid w:val="00EB7C8C"/>
    <w:rsid w:val="00EC09A7"/>
    <w:rsid w:val="00EC4A61"/>
    <w:rsid w:val="00EC585E"/>
    <w:rsid w:val="00EC7E7B"/>
    <w:rsid w:val="00ED255F"/>
    <w:rsid w:val="00ED2B71"/>
    <w:rsid w:val="00ED3A05"/>
    <w:rsid w:val="00ED5B24"/>
    <w:rsid w:val="00ED6D65"/>
    <w:rsid w:val="00ED725A"/>
    <w:rsid w:val="00EE0D11"/>
    <w:rsid w:val="00EE4A38"/>
    <w:rsid w:val="00EE7774"/>
    <w:rsid w:val="00EE7A2A"/>
    <w:rsid w:val="00EF280E"/>
    <w:rsid w:val="00EF31B8"/>
    <w:rsid w:val="00EF58DA"/>
    <w:rsid w:val="00F006D7"/>
    <w:rsid w:val="00F026F4"/>
    <w:rsid w:val="00F030D4"/>
    <w:rsid w:val="00F10466"/>
    <w:rsid w:val="00F167E2"/>
    <w:rsid w:val="00F16D38"/>
    <w:rsid w:val="00F2043D"/>
    <w:rsid w:val="00F21318"/>
    <w:rsid w:val="00F316BD"/>
    <w:rsid w:val="00F32531"/>
    <w:rsid w:val="00F338C0"/>
    <w:rsid w:val="00F35F0C"/>
    <w:rsid w:val="00F41726"/>
    <w:rsid w:val="00F41E71"/>
    <w:rsid w:val="00F429CE"/>
    <w:rsid w:val="00F4626B"/>
    <w:rsid w:val="00F51048"/>
    <w:rsid w:val="00F52118"/>
    <w:rsid w:val="00F52288"/>
    <w:rsid w:val="00F60878"/>
    <w:rsid w:val="00F617B7"/>
    <w:rsid w:val="00F7181A"/>
    <w:rsid w:val="00F759AF"/>
    <w:rsid w:val="00F76FC4"/>
    <w:rsid w:val="00F946FE"/>
    <w:rsid w:val="00F9587E"/>
    <w:rsid w:val="00F97BDB"/>
    <w:rsid w:val="00FA26C1"/>
    <w:rsid w:val="00FA2924"/>
    <w:rsid w:val="00FA5332"/>
    <w:rsid w:val="00FA5C3B"/>
    <w:rsid w:val="00FA61D3"/>
    <w:rsid w:val="00FA64FA"/>
    <w:rsid w:val="00FB1670"/>
    <w:rsid w:val="00FB617F"/>
    <w:rsid w:val="00FC2834"/>
    <w:rsid w:val="00FC6553"/>
    <w:rsid w:val="00FC6A13"/>
    <w:rsid w:val="00FD6563"/>
    <w:rsid w:val="00FD6CE7"/>
    <w:rsid w:val="00FE74D7"/>
    <w:rsid w:val="00FE7ECA"/>
    <w:rsid w:val="00FF5236"/>
    <w:rsid w:val="00FF6778"/>
    <w:rsid w:val="00FF79E9"/>
    <w:rsid w:val="00FF7E6D"/>
  </w:rsids>
  <m:mathPr>
    <m:mathFont m:val="Cambria Math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List Bulle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2DC5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Heading1">
    <w:name w:val="heading 1"/>
    <w:basedOn w:val="Normal"/>
    <w:next w:val="Normal"/>
    <w:link w:val="1"/>
    <w:qFormat/>
    <w:rsid w:val="00E42DC5"/>
    <w:pPr>
      <w:keepNext/>
      <w:outlineLvl w:val="0"/>
    </w:pPr>
    <w:rPr>
      <w:b/>
    </w:rPr>
  </w:style>
  <w:style w:type="paragraph" w:styleId="Heading2">
    <w:name w:val="heading 2"/>
    <w:basedOn w:val="Normal"/>
    <w:next w:val="Normal"/>
    <w:link w:val="2"/>
    <w:qFormat/>
    <w:rsid w:val="00E42DC5"/>
    <w:pPr>
      <w:keepNext/>
      <w:spacing w:before="240" w:after="60"/>
      <w:outlineLvl w:val="1"/>
    </w:pPr>
    <w:rPr>
      <w:rFonts w:ascii="Arial" w:hAnsi="Arial"/>
      <w:b/>
      <w:i/>
    </w:rPr>
  </w:style>
  <w:style w:type="paragraph" w:styleId="Heading3">
    <w:name w:val="heading 3"/>
    <w:basedOn w:val="Normal"/>
    <w:next w:val="Normal"/>
    <w:link w:val="3"/>
    <w:qFormat/>
    <w:rsid w:val="00E42DC5"/>
    <w:pPr>
      <w:keepNext/>
      <w:spacing w:before="240" w:after="60"/>
      <w:outlineLvl w:val="2"/>
    </w:pPr>
    <w:rPr>
      <w:rFonts w:ascii="Arial" w:hAnsi="Arial"/>
    </w:rPr>
  </w:style>
  <w:style w:type="paragraph" w:styleId="Heading4">
    <w:name w:val="heading 4"/>
    <w:basedOn w:val="Normal"/>
    <w:next w:val="Normal"/>
    <w:link w:val="4"/>
    <w:qFormat/>
    <w:rsid w:val="00E42DC5"/>
    <w:pPr>
      <w:keepNext/>
      <w:jc w:val="center"/>
      <w:outlineLvl w:val="3"/>
    </w:pPr>
    <w:rPr>
      <w:b/>
      <w:bCs/>
    </w:rPr>
  </w:style>
  <w:style w:type="paragraph" w:styleId="Heading5">
    <w:name w:val="heading 5"/>
    <w:basedOn w:val="Normal"/>
    <w:next w:val="Normal"/>
    <w:link w:val="5"/>
    <w:qFormat/>
    <w:rsid w:val="00E42DC5"/>
    <w:pPr>
      <w:keepNext/>
      <w:outlineLvl w:val="4"/>
    </w:pPr>
    <w:rPr>
      <w:i/>
      <w:iCs/>
    </w:rPr>
  </w:style>
  <w:style w:type="paragraph" w:styleId="Heading6">
    <w:name w:val="heading 6"/>
    <w:basedOn w:val="Normal"/>
    <w:next w:val="Normal"/>
    <w:link w:val="6"/>
    <w:qFormat/>
    <w:rsid w:val="00E42DC5"/>
    <w:pPr>
      <w:keepNext/>
      <w:outlineLvl w:val="5"/>
    </w:pPr>
    <w:rPr>
      <w:i/>
      <w:iCs/>
      <w:u w:val="single"/>
    </w:rPr>
  </w:style>
  <w:style w:type="paragraph" w:styleId="Heading7">
    <w:name w:val="heading 7"/>
    <w:basedOn w:val="Normal"/>
    <w:next w:val="Normal"/>
    <w:link w:val="7"/>
    <w:qFormat/>
    <w:rsid w:val="00E42DC5"/>
    <w:pPr>
      <w:keepNext/>
      <w:ind w:firstLine="360"/>
      <w:outlineLvl w:val="6"/>
    </w:pPr>
    <w:rPr>
      <w:i/>
      <w:iCs/>
      <w:u w:val="single"/>
    </w:rPr>
  </w:style>
  <w:style w:type="paragraph" w:styleId="Heading8">
    <w:name w:val="heading 8"/>
    <w:basedOn w:val="Normal"/>
    <w:next w:val="Normal"/>
    <w:link w:val="8"/>
    <w:qFormat/>
    <w:rsid w:val="00E42DC5"/>
    <w:pPr>
      <w:keepNext/>
      <w:ind w:left="360"/>
      <w:outlineLvl w:val="7"/>
    </w:pPr>
    <w:rPr>
      <w:b/>
      <w:bCs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">
    <w:name w:val="Заголовок 1 Знак"/>
    <w:basedOn w:val="DefaultParagraphFont"/>
    <w:link w:val="Heading1"/>
    <w:rsid w:val="00E42DC5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2">
    <w:name w:val="Заголовок 2 Знак"/>
    <w:basedOn w:val="DefaultParagraphFont"/>
    <w:link w:val="Heading2"/>
    <w:rsid w:val="00E42DC5"/>
    <w:rPr>
      <w:rFonts w:ascii="Arial" w:eastAsia="Times New Roman" w:hAnsi="Arial" w:cs="Times New Roman"/>
      <w:b/>
      <w:i/>
      <w:sz w:val="24"/>
      <w:szCs w:val="20"/>
      <w:lang w:eastAsia="ru-RU"/>
    </w:rPr>
  </w:style>
  <w:style w:type="character" w:customStyle="1" w:styleId="3">
    <w:name w:val="Заголовок 3 Знак"/>
    <w:basedOn w:val="DefaultParagraphFont"/>
    <w:link w:val="Heading3"/>
    <w:rsid w:val="00E42DC5"/>
    <w:rPr>
      <w:rFonts w:ascii="Arial" w:eastAsia="Times New Roman" w:hAnsi="Arial" w:cs="Times New Roman"/>
      <w:sz w:val="24"/>
      <w:szCs w:val="20"/>
      <w:lang w:eastAsia="ru-RU"/>
    </w:rPr>
  </w:style>
  <w:style w:type="character" w:customStyle="1" w:styleId="4">
    <w:name w:val="Заголовок 4 Знак"/>
    <w:basedOn w:val="DefaultParagraphFont"/>
    <w:link w:val="Heading4"/>
    <w:rsid w:val="00E42DC5"/>
    <w:rPr>
      <w:rFonts w:ascii="Times New Roman" w:eastAsia="Times New Roman" w:hAnsi="Times New Roman" w:cs="Times New Roman"/>
      <w:b/>
      <w:bCs/>
      <w:sz w:val="24"/>
      <w:szCs w:val="20"/>
      <w:lang w:eastAsia="ru-RU"/>
    </w:rPr>
  </w:style>
  <w:style w:type="character" w:customStyle="1" w:styleId="5">
    <w:name w:val="Заголовок 5 Знак"/>
    <w:basedOn w:val="DefaultParagraphFont"/>
    <w:link w:val="Heading5"/>
    <w:rsid w:val="00E42DC5"/>
    <w:rPr>
      <w:rFonts w:ascii="Times New Roman" w:eastAsia="Times New Roman" w:hAnsi="Times New Roman" w:cs="Times New Roman"/>
      <w:i/>
      <w:iCs/>
      <w:sz w:val="24"/>
      <w:szCs w:val="20"/>
      <w:lang w:eastAsia="ru-RU"/>
    </w:rPr>
  </w:style>
  <w:style w:type="character" w:customStyle="1" w:styleId="6">
    <w:name w:val="Заголовок 6 Знак"/>
    <w:basedOn w:val="DefaultParagraphFont"/>
    <w:link w:val="Heading6"/>
    <w:rsid w:val="00E42DC5"/>
    <w:rPr>
      <w:rFonts w:ascii="Times New Roman" w:eastAsia="Times New Roman" w:hAnsi="Times New Roman" w:cs="Times New Roman"/>
      <w:i/>
      <w:iCs/>
      <w:sz w:val="24"/>
      <w:szCs w:val="20"/>
      <w:u w:val="single"/>
      <w:lang w:eastAsia="ru-RU"/>
    </w:rPr>
  </w:style>
  <w:style w:type="character" w:customStyle="1" w:styleId="7">
    <w:name w:val="Заголовок 7 Знак"/>
    <w:basedOn w:val="DefaultParagraphFont"/>
    <w:link w:val="Heading7"/>
    <w:rsid w:val="00E42DC5"/>
    <w:rPr>
      <w:rFonts w:ascii="Times New Roman" w:eastAsia="Times New Roman" w:hAnsi="Times New Roman" w:cs="Times New Roman"/>
      <w:i/>
      <w:iCs/>
      <w:sz w:val="24"/>
      <w:szCs w:val="20"/>
      <w:u w:val="single"/>
      <w:lang w:eastAsia="ru-RU"/>
    </w:rPr>
  </w:style>
  <w:style w:type="character" w:customStyle="1" w:styleId="8">
    <w:name w:val="Заголовок 8 Знак"/>
    <w:basedOn w:val="DefaultParagraphFont"/>
    <w:link w:val="Heading8"/>
    <w:rsid w:val="00E42DC5"/>
    <w:rPr>
      <w:rFonts w:ascii="Times New Roman" w:eastAsia="Times New Roman" w:hAnsi="Times New Roman" w:cs="Times New Roman"/>
      <w:b/>
      <w:bCs/>
      <w:i/>
      <w:sz w:val="24"/>
      <w:szCs w:val="20"/>
      <w:lang w:eastAsia="ru-RU"/>
    </w:rPr>
  </w:style>
  <w:style w:type="paragraph" w:styleId="DocumentMap">
    <w:name w:val="Document Map"/>
    <w:basedOn w:val="Normal"/>
    <w:link w:val="a"/>
    <w:semiHidden/>
    <w:rsid w:val="00E42DC5"/>
    <w:pPr>
      <w:shd w:val="clear" w:color="auto" w:fill="000080"/>
    </w:pPr>
    <w:rPr>
      <w:rFonts w:ascii="Tahoma" w:hAnsi="Tahoma"/>
      <w:sz w:val="18"/>
    </w:rPr>
  </w:style>
  <w:style w:type="character" w:customStyle="1" w:styleId="a">
    <w:name w:val="Схема документа Знак"/>
    <w:basedOn w:val="DefaultParagraphFont"/>
    <w:link w:val="DocumentMap"/>
    <w:semiHidden/>
    <w:rsid w:val="00E42DC5"/>
    <w:rPr>
      <w:rFonts w:ascii="Tahoma" w:eastAsia="Times New Roman" w:hAnsi="Tahoma" w:cs="Times New Roman"/>
      <w:sz w:val="18"/>
      <w:szCs w:val="20"/>
      <w:shd w:val="clear" w:color="auto" w:fill="000080"/>
      <w:lang w:eastAsia="ru-RU"/>
    </w:rPr>
  </w:style>
  <w:style w:type="paragraph" w:styleId="BodyText">
    <w:name w:val="Body Text"/>
    <w:basedOn w:val="Normal"/>
    <w:link w:val="a0"/>
    <w:rsid w:val="00E42DC5"/>
  </w:style>
  <w:style w:type="character" w:customStyle="1" w:styleId="a0">
    <w:name w:val="Основной текст Знак"/>
    <w:basedOn w:val="DefaultParagraphFont"/>
    <w:link w:val="BodyText"/>
    <w:rsid w:val="00E42DC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0">
    <w:name w:val="заголовок 1"/>
    <w:basedOn w:val="Normal"/>
    <w:next w:val="Normal"/>
    <w:rsid w:val="00E42DC5"/>
    <w:pPr>
      <w:keepNext/>
    </w:pPr>
    <w:rPr>
      <w:b/>
      <w:i/>
      <w:u w:val="single"/>
    </w:rPr>
  </w:style>
  <w:style w:type="paragraph" w:customStyle="1" w:styleId="20">
    <w:name w:val="заголовок 2"/>
    <w:basedOn w:val="Normal"/>
    <w:next w:val="Normal"/>
    <w:rsid w:val="00E42DC5"/>
    <w:pPr>
      <w:keepNext/>
      <w:jc w:val="both"/>
    </w:pPr>
    <w:rPr>
      <w:b/>
      <w:i/>
      <w:u w:val="single"/>
    </w:rPr>
  </w:style>
  <w:style w:type="paragraph" w:styleId="BodyTextIndent">
    <w:name w:val="Body Text Indent"/>
    <w:basedOn w:val="Normal"/>
    <w:link w:val="a1"/>
    <w:rsid w:val="00E42DC5"/>
    <w:pPr>
      <w:jc w:val="both"/>
    </w:pPr>
  </w:style>
  <w:style w:type="character" w:customStyle="1" w:styleId="a1">
    <w:name w:val="Основной текст с отступом Знак"/>
    <w:basedOn w:val="DefaultParagraphFont"/>
    <w:link w:val="BodyTextIndent"/>
    <w:rsid w:val="00E42DC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BodyText2">
    <w:name w:val="Body Text 2"/>
    <w:basedOn w:val="Normal"/>
    <w:link w:val="21"/>
    <w:rsid w:val="00E42DC5"/>
    <w:rPr>
      <w:sz w:val="20"/>
    </w:rPr>
  </w:style>
  <w:style w:type="character" w:customStyle="1" w:styleId="21">
    <w:name w:val="Основной текст 2 Знак"/>
    <w:basedOn w:val="DefaultParagraphFont"/>
    <w:link w:val="BodyText2"/>
    <w:rsid w:val="00E42DC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ListBullet">
    <w:name w:val="List Bullet"/>
    <w:basedOn w:val="Normal"/>
    <w:autoRedefine/>
    <w:rsid w:val="00E42DC5"/>
    <w:pPr>
      <w:widowControl w:val="0"/>
      <w:spacing w:after="40" w:line="288" w:lineRule="auto"/>
      <w:jc w:val="both"/>
    </w:pPr>
  </w:style>
  <w:style w:type="paragraph" w:styleId="Footer">
    <w:name w:val="footer"/>
    <w:basedOn w:val="Normal"/>
    <w:link w:val="a2"/>
    <w:uiPriority w:val="99"/>
    <w:rsid w:val="00E42DC5"/>
    <w:pPr>
      <w:tabs>
        <w:tab w:val="center" w:pos="4153"/>
        <w:tab w:val="right" w:pos="8306"/>
      </w:tabs>
    </w:pPr>
  </w:style>
  <w:style w:type="character" w:customStyle="1" w:styleId="a2">
    <w:name w:val="Нижний колонтитул Знак"/>
    <w:basedOn w:val="DefaultParagraphFont"/>
    <w:link w:val="Footer"/>
    <w:uiPriority w:val="99"/>
    <w:rsid w:val="00E42DC5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PageNumber">
    <w:name w:val="page number"/>
    <w:basedOn w:val="DefaultParagraphFont"/>
    <w:rsid w:val="00E42DC5"/>
  </w:style>
  <w:style w:type="paragraph" w:styleId="FootnoteText">
    <w:name w:val="footnote text"/>
    <w:basedOn w:val="Normal"/>
    <w:link w:val="a3"/>
    <w:uiPriority w:val="99"/>
    <w:semiHidden/>
    <w:unhideWhenUsed/>
    <w:rsid w:val="00E42DC5"/>
    <w:rPr>
      <w:sz w:val="20"/>
    </w:rPr>
  </w:style>
  <w:style w:type="character" w:customStyle="1" w:styleId="a3">
    <w:name w:val="Текст сноски Знак"/>
    <w:basedOn w:val="DefaultParagraphFont"/>
    <w:link w:val="FootnoteText"/>
    <w:uiPriority w:val="99"/>
    <w:semiHidden/>
    <w:rsid w:val="00E42DC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FootnoteReference">
    <w:name w:val="footnote reference"/>
    <w:basedOn w:val="DefaultParagraphFont"/>
    <w:uiPriority w:val="99"/>
    <w:semiHidden/>
    <w:unhideWhenUsed/>
    <w:rsid w:val="00E42DC5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E42DC5"/>
    <w:rPr>
      <w:sz w:val="16"/>
      <w:szCs w:val="16"/>
    </w:rPr>
  </w:style>
  <w:style w:type="paragraph" w:styleId="CommentText">
    <w:name w:val="annotation text"/>
    <w:basedOn w:val="Normal"/>
    <w:link w:val="a4"/>
    <w:uiPriority w:val="99"/>
    <w:semiHidden/>
    <w:unhideWhenUsed/>
    <w:rsid w:val="00E42DC5"/>
    <w:rPr>
      <w:sz w:val="20"/>
    </w:rPr>
  </w:style>
  <w:style w:type="character" w:customStyle="1" w:styleId="a4">
    <w:name w:val="Текст примечания Знак"/>
    <w:basedOn w:val="DefaultParagraphFont"/>
    <w:link w:val="CommentText"/>
    <w:uiPriority w:val="99"/>
    <w:semiHidden/>
    <w:rsid w:val="00E42DC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a5"/>
    <w:uiPriority w:val="99"/>
    <w:semiHidden/>
    <w:unhideWhenUsed/>
    <w:rsid w:val="00E42DC5"/>
    <w:rPr>
      <w:b/>
      <w:bCs/>
    </w:rPr>
  </w:style>
  <w:style w:type="character" w:customStyle="1" w:styleId="a5">
    <w:name w:val="Тема примечания Знак"/>
    <w:basedOn w:val="a4"/>
    <w:link w:val="CommentSubject"/>
    <w:uiPriority w:val="99"/>
    <w:semiHidden/>
    <w:rsid w:val="00E42DC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BalloonText">
    <w:name w:val="Balloon Text"/>
    <w:basedOn w:val="Normal"/>
    <w:link w:val="a6"/>
    <w:uiPriority w:val="99"/>
    <w:semiHidden/>
    <w:unhideWhenUsed/>
    <w:rsid w:val="00E42DC5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DefaultParagraphFont"/>
    <w:link w:val="BalloonText"/>
    <w:uiPriority w:val="99"/>
    <w:semiHidden/>
    <w:rsid w:val="00E42DC5"/>
    <w:rPr>
      <w:rFonts w:ascii="Tahoma" w:eastAsia="Times New Roman" w:hAnsi="Tahoma" w:cs="Tahoma"/>
      <w:sz w:val="16"/>
      <w:szCs w:val="16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E42DC5"/>
    <w:rPr>
      <w:color w:val="808080"/>
    </w:rPr>
  </w:style>
  <w:style w:type="paragraph" w:styleId="ListParagraph">
    <w:name w:val="List Paragraph"/>
    <w:basedOn w:val="Normal"/>
    <w:uiPriority w:val="34"/>
    <w:qFormat/>
    <w:rsid w:val="00E42DC5"/>
    <w:pPr>
      <w:ind w:left="720"/>
      <w:contextualSpacing/>
    </w:pPr>
  </w:style>
  <w:style w:type="table" w:styleId="TableGrid">
    <w:name w:val="Table Grid"/>
    <w:basedOn w:val="TableNormal"/>
    <w:uiPriority w:val="59"/>
    <w:rsid w:val="00E42DC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E42DC5"/>
    <w:pPr>
      <w:spacing w:after="200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a7"/>
    <w:uiPriority w:val="99"/>
    <w:unhideWhenUsed/>
    <w:rsid w:val="00E42DC5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DefaultParagraphFont"/>
    <w:link w:val="Header"/>
    <w:uiPriority w:val="99"/>
    <w:rsid w:val="00E42DC5"/>
    <w:rPr>
      <w:rFonts w:ascii="Times New Roman" w:eastAsia="Times New Roman" w:hAnsi="Times New Roman" w:cs="Times New Roman"/>
      <w:sz w:val="24"/>
      <w:szCs w:val="20"/>
      <w:lang w:eastAsia="ru-RU"/>
    </w:rPr>
  </w:style>
  <w:style w:type="table" w:customStyle="1" w:styleId="TableGrid0">
    <w:name w:val="Table Grid_0"/>
    <w:basedOn w:val="TableNormal"/>
    <w:uiPriority w:val="59"/>
    <w:rsid w:val="00A52AE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_1"/>
    <w:basedOn w:val="TableNormal"/>
    <w:uiPriority w:val="59"/>
    <w:rsid w:val="00A52AE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_2"/>
    <w:basedOn w:val="TableNormal"/>
    <w:uiPriority w:val="59"/>
    <w:rsid w:val="00717AC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0">
    <w:name w:val="Table Grid_0_0"/>
    <w:basedOn w:val="TableNormal"/>
    <w:uiPriority w:val="59"/>
    <w:rsid w:val="00717AC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_1_0"/>
    <w:basedOn w:val="TableNormal"/>
    <w:uiPriority w:val="59"/>
    <w:rsid w:val="00717AC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_3"/>
    <w:basedOn w:val="TableNormal"/>
    <w:uiPriority w:val="59"/>
    <w:rsid w:val="006D093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4.wmf" /><Relationship Id="rId100" Type="http://schemas.openxmlformats.org/officeDocument/2006/relationships/image" Target="media/image51.wmf" /><Relationship Id="rId1000" Type="http://schemas.openxmlformats.org/officeDocument/2006/relationships/oleObject" Target="embeddings/oleObject480.bin" /><Relationship Id="rId1001" Type="http://schemas.openxmlformats.org/officeDocument/2006/relationships/image" Target="media/image515.wmf" /><Relationship Id="rId1002" Type="http://schemas.openxmlformats.org/officeDocument/2006/relationships/oleObject" Target="embeddings/oleObject481.bin" /><Relationship Id="rId1003" Type="http://schemas.openxmlformats.org/officeDocument/2006/relationships/image" Target="media/image516.wmf" /><Relationship Id="rId1004" Type="http://schemas.openxmlformats.org/officeDocument/2006/relationships/oleObject" Target="embeddings/oleObject482.bin" /><Relationship Id="rId1005" Type="http://schemas.openxmlformats.org/officeDocument/2006/relationships/image" Target="media/image517.png" /><Relationship Id="rId1006" Type="http://schemas.openxmlformats.org/officeDocument/2006/relationships/image" Target="media/image518.png" /><Relationship Id="rId1007" Type="http://schemas.openxmlformats.org/officeDocument/2006/relationships/image" Target="media/image519.wmf" /><Relationship Id="rId1008" Type="http://schemas.openxmlformats.org/officeDocument/2006/relationships/oleObject" Target="embeddings/oleObject483.bin" /><Relationship Id="rId1009" Type="http://schemas.openxmlformats.org/officeDocument/2006/relationships/image" Target="media/image520.wmf" /><Relationship Id="rId101" Type="http://schemas.openxmlformats.org/officeDocument/2006/relationships/oleObject" Target="embeddings/oleObject47.bin" /><Relationship Id="rId1010" Type="http://schemas.openxmlformats.org/officeDocument/2006/relationships/oleObject" Target="embeddings/oleObject484.bin" /><Relationship Id="rId1011" Type="http://schemas.openxmlformats.org/officeDocument/2006/relationships/image" Target="media/image521.wmf" /><Relationship Id="rId1012" Type="http://schemas.openxmlformats.org/officeDocument/2006/relationships/oleObject" Target="embeddings/oleObject485.bin" /><Relationship Id="rId1013" Type="http://schemas.openxmlformats.org/officeDocument/2006/relationships/image" Target="media/image522.wmf" /><Relationship Id="rId1014" Type="http://schemas.openxmlformats.org/officeDocument/2006/relationships/oleObject" Target="embeddings/oleObject486.bin" /><Relationship Id="rId1015" Type="http://schemas.openxmlformats.org/officeDocument/2006/relationships/image" Target="media/image523.wmf" /><Relationship Id="rId1016" Type="http://schemas.openxmlformats.org/officeDocument/2006/relationships/oleObject" Target="embeddings/oleObject487.bin" /><Relationship Id="rId1017" Type="http://schemas.openxmlformats.org/officeDocument/2006/relationships/image" Target="media/image524.wmf" /><Relationship Id="rId1018" Type="http://schemas.openxmlformats.org/officeDocument/2006/relationships/oleObject" Target="embeddings/oleObject488.bin" /><Relationship Id="rId1019" Type="http://schemas.openxmlformats.org/officeDocument/2006/relationships/image" Target="media/image525.wmf" /><Relationship Id="rId102" Type="http://schemas.openxmlformats.org/officeDocument/2006/relationships/image" Target="media/image52.png" /><Relationship Id="rId1020" Type="http://schemas.openxmlformats.org/officeDocument/2006/relationships/oleObject" Target="embeddings/oleObject489.bin" /><Relationship Id="rId1021" Type="http://schemas.openxmlformats.org/officeDocument/2006/relationships/image" Target="media/image526.wmf" /><Relationship Id="rId1022" Type="http://schemas.openxmlformats.org/officeDocument/2006/relationships/oleObject" Target="embeddings/oleObject490.bin" /><Relationship Id="rId1023" Type="http://schemas.openxmlformats.org/officeDocument/2006/relationships/image" Target="media/image527.wmf" /><Relationship Id="rId1024" Type="http://schemas.openxmlformats.org/officeDocument/2006/relationships/oleObject" Target="embeddings/oleObject491.bin" /><Relationship Id="rId1025" Type="http://schemas.openxmlformats.org/officeDocument/2006/relationships/image" Target="media/image528.wmf" /><Relationship Id="rId1026" Type="http://schemas.openxmlformats.org/officeDocument/2006/relationships/oleObject" Target="embeddings/oleObject492.bin" /><Relationship Id="rId1027" Type="http://schemas.openxmlformats.org/officeDocument/2006/relationships/image" Target="media/image529.wmf" /><Relationship Id="rId1028" Type="http://schemas.openxmlformats.org/officeDocument/2006/relationships/oleObject" Target="embeddings/oleObject493.bin" /><Relationship Id="rId1029" Type="http://schemas.openxmlformats.org/officeDocument/2006/relationships/image" Target="media/image530.wmf" /><Relationship Id="rId103" Type="http://schemas.openxmlformats.org/officeDocument/2006/relationships/image" Target="media/image53.png" /><Relationship Id="rId1030" Type="http://schemas.openxmlformats.org/officeDocument/2006/relationships/oleObject" Target="embeddings/oleObject494.bin" /><Relationship Id="rId1031" Type="http://schemas.openxmlformats.org/officeDocument/2006/relationships/image" Target="media/image531.wmf" /><Relationship Id="rId1032" Type="http://schemas.openxmlformats.org/officeDocument/2006/relationships/oleObject" Target="embeddings/oleObject495.bin" /><Relationship Id="rId1033" Type="http://schemas.openxmlformats.org/officeDocument/2006/relationships/image" Target="media/image532.wmf" /><Relationship Id="rId1034" Type="http://schemas.openxmlformats.org/officeDocument/2006/relationships/oleObject" Target="embeddings/oleObject496.bin" /><Relationship Id="rId1035" Type="http://schemas.openxmlformats.org/officeDocument/2006/relationships/oleObject" Target="embeddings/oleObject497.bin" /><Relationship Id="rId1036" Type="http://schemas.openxmlformats.org/officeDocument/2006/relationships/image" Target="media/image533.wmf" /><Relationship Id="rId1037" Type="http://schemas.openxmlformats.org/officeDocument/2006/relationships/oleObject" Target="embeddings/oleObject498.bin" /><Relationship Id="rId1038" Type="http://schemas.openxmlformats.org/officeDocument/2006/relationships/image" Target="media/image534.wmf" /><Relationship Id="rId1039" Type="http://schemas.openxmlformats.org/officeDocument/2006/relationships/oleObject" Target="embeddings/oleObject499.bin" /><Relationship Id="rId104" Type="http://schemas.openxmlformats.org/officeDocument/2006/relationships/image" Target="media/image54.wmf" /><Relationship Id="rId1040" Type="http://schemas.openxmlformats.org/officeDocument/2006/relationships/image" Target="media/image535.wmf" /><Relationship Id="rId1041" Type="http://schemas.openxmlformats.org/officeDocument/2006/relationships/oleObject" Target="embeddings/oleObject500.bin" /><Relationship Id="rId1042" Type="http://schemas.openxmlformats.org/officeDocument/2006/relationships/image" Target="media/image536.wmf" /><Relationship Id="rId1043" Type="http://schemas.openxmlformats.org/officeDocument/2006/relationships/oleObject" Target="embeddings/oleObject501.bin" /><Relationship Id="rId1044" Type="http://schemas.openxmlformats.org/officeDocument/2006/relationships/image" Target="media/image537.wmf" /><Relationship Id="rId1045" Type="http://schemas.openxmlformats.org/officeDocument/2006/relationships/oleObject" Target="embeddings/oleObject502.bin" /><Relationship Id="rId1046" Type="http://schemas.openxmlformats.org/officeDocument/2006/relationships/oleObject" Target="embeddings/oleObject503.bin" /><Relationship Id="rId1047" Type="http://schemas.openxmlformats.org/officeDocument/2006/relationships/image" Target="media/image538.wmf" /><Relationship Id="rId1048" Type="http://schemas.openxmlformats.org/officeDocument/2006/relationships/oleObject" Target="embeddings/oleObject504.bin" /><Relationship Id="rId1049" Type="http://schemas.openxmlformats.org/officeDocument/2006/relationships/image" Target="media/image539.wmf" /><Relationship Id="rId105" Type="http://schemas.openxmlformats.org/officeDocument/2006/relationships/oleObject" Target="embeddings/oleObject48.bin" /><Relationship Id="rId1050" Type="http://schemas.openxmlformats.org/officeDocument/2006/relationships/oleObject" Target="embeddings/oleObject505.bin" /><Relationship Id="rId1051" Type="http://schemas.openxmlformats.org/officeDocument/2006/relationships/oleObject" Target="embeddings/oleObject506.bin" /><Relationship Id="rId1052" Type="http://schemas.openxmlformats.org/officeDocument/2006/relationships/image" Target="media/image540.wmf" /><Relationship Id="rId1053" Type="http://schemas.openxmlformats.org/officeDocument/2006/relationships/oleObject" Target="embeddings/oleObject507.bin" /><Relationship Id="rId1054" Type="http://schemas.openxmlformats.org/officeDocument/2006/relationships/image" Target="media/image541.wmf" /><Relationship Id="rId1055" Type="http://schemas.openxmlformats.org/officeDocument/2006/relationships/oleObject" Target="embeddings/oleObject508.bin" /><Relationship Id="rId1056" Type="http://schemas.openxmlformats.org/officeDocument/2006/relationships/image" Target="media/image542.wmf" /><Relationship Id="rId1057" Type="http://schemas.openxmlformats.org/officeDocument/2006/relationships/oleObject" Target="embeddings/oleObject509.bin" /><Relationship Id="rId1058" Type="http://schemas.openxmlformats.org/officeDocument/2006/relationships/image" Target="media/image543.png" /><Relationship Id="rId1059" Type="http://schemas.openxmlformats.org/officeDocument/2006/relationships/image" Target="media/image544.wmf" /><Relationship Id="rId106" Type="http://schemas.openxmlformats.org/officeDocument/2006/relationships/image" Target="media/image55.wmf" /><Relationship Id="rId1060" Type="http://schemas.openxmlformats.org/officeDocument/2006/relationships/oleObject" Target="embeddings/oleObject510.bin" /><Relationship Id="rId1061" Type="http://schemas.openxmlformats.org/officeDocument/2006/relationships/image" Target="media/image545.png" /><Relationship Id="rId1062" Type="http://schemas.openxmlformats.org/officeDocument/2006/relationships/image" Target="media/image546.wmf" /><Relationship Id="rId1063" Type="http://schemas.openxmlformats.org/officeDocument/2006/relationships/oleObject" Target="embeddings/oleObject511.bin" /><Relationship Id="rId1064" Type="http://schemas.openxmlformats.org/officeDocument/2006/relationships/image" Target="media/image547.wmf" /><Relationship Id="rId1065" Type="http://schemas.openxmlformats.org/officeDocument/2006/relationships/oleObject" Target="embeddings/oleObject512.bin" /><Relationship Id="rId1066" Type="http://schemas.openxmlformats.org/officeDocument/2006/relationships/image" Target="media/image548.wmf" /><Relationship Id="rId1067" Type="http://schemas.openxmlformats.org/officeDocument/2006/relationships/oleObject" Target="embeddings/oleObject513.bin" /><Relationship Id="rId1068" Type="http://schemas.openxmlformats.org/officeDocument/2006/relationships/image" Target="media/image549.wmf" /><Relationship Id="rId1069" Type="http://schemas.openxmlformats.org/officeDocument/2006/relationships/oleObject" Target="embeddings/oleObject514.bin" /><Relationship Id="rId107" Type="http://schemas.openxmlformats.org/officeDocument/2006/relationships/oleObject" Target="embeddings/oleObject49.bin" /><Relationship Id="rId1070" Type="http://schemas.openxmlformats.org/officeDocument/2006/relationships/image" Target="media/image550.wmf" /><Relationship Id="rId1071" Type="http://schemas.openxmlformats.org/officeDocument/2006/relationships/oleObject" Target="embeddings/oleObject515.bin" /><Relationship Id="rId1072" Type="http://schemas.openxmlformats.org/officeDocument/2006/relationships/image" Target="media/image551.wmf" /><Relationship Id="rId1073" Type="http://schemas.openxmlformats.org/officeDocument/2006/relationships/oleObject" Target="embeddings/oleObject516.bin" /><Relationship Id="rId1074" Type="http://schemas.openxmlformats.org/officeDocument/2006/relationships/image" Target="media/image552.wmf" /><Relationship Id="rId1075" Type="http://schemas.openxmlformats.org/officeDocument/2006/relationships/oleObject" Target="embeddings/oleObject517.bin" /><Relationship Id="rId1076" Type="http://schemas.openxmlformats.org/officeDocument/2006/relationships/image" Target="media/image553.wmf" /><Relationship Id="rId1077" Type="http://schemas.openxmlformats.org/officeDocument/2006/relationships/oleObject" Target="embeddings/oleObject518.bin" /><Relationship Id="rId1078" Type="http://schemas.openxmlformats.org/officeDocument/2006/relationships/image" Target="media/image554.wmf" /><Relationship Id="rId1079" Type="http://schemas.openxmlformats.org/officeDocument/2006/relationships/oleObject" Target="embeddings/oleObject519.bin" /><Relationship Id="rId108" Type="http://schemas.openxmlformats.org/officeDocument/2006/relationships/image" Target="media/image56.wmf" /><Relationship Id="rId1080" Type="http://schemas.openxmlformats.org/officeDocument/2006/relationships/image" Target="media/image555.wmf" /><Relationship Id="rId1081" Type="http://schemas.openxmlformats.org/officeDocument/2006/relationships/oleObject" Target="embeddings/oleObject520.bin" /><Relationship Id="rId1082" Type="http://schemas.openxmlformats.org/officeDocument/2006/relationships/image" Target="media/image556.wmf" /><Relationship Id="rId1083" Type="http://schemas.openxmlformats.org/officeDocument/2006/relationships/oleObject" Target="embeddings/oleObject521.bin" /><Relationship Id="rId1084" Type="http://schemas.openxmlformats.org/officeDocument/2006/relationships/image" Target="media/image557.wmf" /><Relationship Id="rId1085" Type="http://schemas.openxmlformats.org/officeDocument/2006/relationships/oleObject" Target="embeddings/oleObject522.bin" /><Relationship Id="rId1086" Type="http://schemas.openxmlformats.org/officeDocument/2006/relationships/image" Target="media/image558.wmf" /><Relationship Id="rId1087" Type="http://schemas.openxmlformats.org/officeDocument/2006/relationships/oleObject" Target="embeddings/oleObject523.bin" /><Relationship Id="rId1088" Type="http://schemas.openxmlformats.org/officeDocument/2006/relationships/image" Target="media/image559.wmf" /><Relationship Id="rId1089" Type="http://schemas.openxmlformats.org/officeDocument/2006/relationships/oleObject" Target="embeddings/oleObject524.bin" /><Relationship Id="rId109" Type="http://schemas.openxmlformats.org/officeDocument/2006/relationships/oleObject" Target="embeddings/oleObject50.bin" /><Relationship Id="rId1090" Type="http://schemas.openxmlformats.org/officeDocument/2006/relationships/image" Target="media/image560.wmf" /><Relationship Id="rId1091" Type="http://schemas.openxmlformats.org/officeDocument/2006/relationships/oleObject" Target="embeddings/oleObject525.bin" /><Relationship Id="rId1092" Type="http://schemas.openxmlformats.org/officeDocument/2006/relationships/image" Target="media/image561.wmf" /><Relationship Id="rId1093" Type="http://schemas.openxmlformats.org/officeDocument/2006/relationships/oleObject" Target="embeddings/oleObject526.bin" /><Relationship Id="rId1094" Type="http://schemas.openxmlformats.org/officeDocument/2006/relationships/image" Target="media/image562.wmf" /><Relationship Id="rId1095" Type="http://schemas.openxmlformats.org/officeDocument/2006/relationships/oleObject" Target="embeddings/oleObject527.bin" /><Relationship Id="rId1096" Type="http://schemas.openxmlformats.org/officeDocument/2006/relationships/image" Target="media/image563.wmf" /><Relationship Id="rId1097" Type="http://schemas.openxmlformats.org/officeDocument/2006/relationships/oleObject" Target="embeddings/oleObject528.bin" /><Relationship Id="rId1098" Type="http://schemas.openxmlformats.org/officeDocument/2006/relationships/image" Target="media/image564.png" /><Relationship Id="rId1099" Type="http://schemas.openxmlformats.org/officeDocument/2006/relationships/image" Target="media/image565.wmf" /><Relationship Id="rId11" Type="http://schemas.openxmlformats.org/officeDocument/2006/relationships/oleObject" Target="embeddings/oleObject4.bin" /><Relationship Id="rId110" Type="http://schemas.openxmlformats.org/officeDocument/2006/relationships/image" Target="media/image57.wmf" /><Relationship Id="rId1100" Type="http://schemas.openxmlformats.org/officeDocument/2006/relationships/oleObject" Target="embeddings/oleObject529.bin" /><Relationship Id="rId1101" Type="http://schemas.openxmlformats.org/officeDocument/2006/relationships/image" Target="media/image566.wmf" /><Relationship Id="rId1102" Type="http://schemas.openxmlformats.org/officeDocument/2006/relationships/oleObject" Target="embeddings/oleObject530.bin" /><Relationship Id="rId1103" Type="http://schemas.openxmlformats.org/officeDocument/2006/relationships/image" Target="media/image567.wmf" /><Relationship Id="rId1104" Type="http://schemas.openxmlformats.org/officeDocument/2006/relationships/oleObject" Target="embeddings/oleObject531.bin" /><Relationship Id="rId1105" Type="http://schemas.openxmlformats.org/officeDocument/2006/relationships/image" Target="media/image568.wmf" /><Relationship Id="rId1106" Type="http://schemas.openxmlformats.org/officeDocument/2006/relationships/oleObject" Target="embeddings/oleObject532.bin" /><Relationship Id="rId1107" Type="http://schemas.openxmlformats.org/officeDocument/2006/relationships/image" Target="media/image569.wmf" /><Relationship Id="rId1108" Type="http://schemas.openxmlformats.org/officeDocument/2006/relationships/oleObject" Target="embeddings/oleObject533.bin" /><Relationship Id="rId1109" Type="http://schemas.openxmlformats.org/officeDocument/2006/relationships/image" Target="media/image570.wmf" /><Relationship Id="rId111" Type="http://schemas.openxmlformats.org/officeDocument/2006/relationships/oleObject" Target="embeddings/oleObject51.bin" /><Relationship Id="rId1110" Type="http://schemas.openxmlformats.org/officeDocument/2006/relationships/oleObject" Target="embeddings/oleObject534.bin" /><Relationship Id="rId1111" Type="http://schemas.openxmlformats.org/officeDocument/2006/relationships/image" Target="media/image571.wmf" /><Relationship Id="rId1112" Type="http://schemas.openxmlformats.org/officeDocument/2006/relationships/oleObject" Target="embeddings/oleObject535.bin" /><Relationship Id="rId1113" Type="http://schemas.openxmlformats.org/officeDocument/2006/relationships/image" Target="media/image572.wmf" /><Relationship Id="rId1114" Type="http://schemas.openxmlformats.org/officeDocument/2006/relationships/oleObject" Target="embeddings/oleObject536.bin" /><Relationship Id="rId1115" Type="http://schemas.openxmlformats.org/officeDocument/2006/relationships/image" Target="media/image573.wmf" /><Relationship Id="rId1116" Type="http://schemas.openxmlformats.org/officeDocument/2006/relationships/oleObject" Target="embeddings/oleObject537.bin" /><Relationship Id="rId1117" Type="http://schemas.openxmlformats.org/officeDocument/2006/relationships/image" Target="media/image574.wmf" /><Relationship Id="rId1118" Type="http://schemas.openxmlformats.org/officeDocument/2006/relationships/oleObject" Target="embeddings/oleObject538.bin" /><Relationship Id="rId1119" Type="http://schemas.openxmlformats.org/officeDocument/2006/relationships/image" Target="media/image575.wmf" /><Relationship Id="rId112" Type="http://schemas.openxmlformats.org/officeDocument/2006/relationships/image" Target="media/image58.wmf" /><Relationship Id="rId1120" Type="http://schemas.openxmlformats.org/officeDocument/2006/relationships/oleObject" Target="embeddings/oleObject539.bin" /><Relationship Id="rId1121" Type="http://schemas.openxmlformats.org/officeDocument/2006/relationships/image" Target="media/image576.wmf" /><Relationship Id="rId1122" Type="http://schemas.openxmlformats.org/officeDocument/2006/relationships/oleObject" Target="embeddings/oleObject540.bin" /><Relationship Id="rId1123" Type="http://schemas.openxmlformats.org/officeDocument/2006/relationships/image" Target="media/image577.wmf" /><Relationship Id="rId1124" Type="http://schemas.openxmlformats.org/officeDocument/2006/relationships/oleObject" Target="embeddings/oleObject541.bin" /><Relationship Id="rId1125" Type="http://schemas.openxmlformats.org/officeDocument/2006/relationships/image" Target="media/image578.wmf" /><Relationship Id="rId1126" Type="http://schemas.openxmlformats.org/officeDocument/2006/relationships/oleObject" Target="embeddings/oleObject542.bin" /><Relationship Id="rId1127" Type="http://schemas.openxmlformats.org/officeDocument/2006/relationships/image" Target="media/image579.wmf" /><Relationship Id="rId1128" Type="http://schemas.openxmlformats.org/officeDocument/2006/relationships/oleObject" Target="embeddings/oleObject543.bin" /><Relationship Id="rId1129" Type="http://schemas.openxmlformats.org/officeDocument/2006/relationships/image" Target="media/image580.wmf" /><Relationship Id="rId113" Type="http://schemas.openxmlformats.org/officeDocument/2006/relationships/oleObject" Target="embeddings/oleObject52.bin" /><Relationship Id="rId1130" Type="http://schemas.openxmlformats.org/officeDocument/2006/relationships/oleObject" Target="embeddings/oleObject544.bin" /><Relationship Id="rId1131" Type="http://schemas.openxmlformats.org/officeDocument/2006/relationships/image" Target="media/image581.wmf" /><Relationship Id="rId1132" Type="http://schemas.openxmlformats.org/officeDocument/2006/relationships/oleObject" Target="embeddings/oleObject545.bin" /><Relationship Id="rId1133" Type="http://schemas.openxmlformats.org/officeDocument/2006/relationships/image" Target="media/image582.wmf" /><Relationship Id="rId1134" Type="http://schemas.openxmlformats.org/officeDocument/2006/relationships/oleObject" Target="embeddings/oleObject546.bin" /><Relationship Id="rId1135" Type="http://schemas.openxmlformats.org/officeDocument/2006/relationships/image" Target="media/image583.wmf" /><Relationship Id="rId1136" Type="http://schemas.openxmlformats.org/officeDocument/2006/relationships/oleObject" Target="embeddings/oleObject547.bin" /><Relationship Id="rId1137" Type="http://schemas.openxmlformats.org/officeDocument/2006/relationships/image" Target="media/image584.wmf" /><Relationship Id="rId1138" Type="http://schemas.openxmlformats.org/officeDocument/2006/relationships/oleObject" Target="embeddings/oleObject548.bin" /><Relationship Id="rId1139" Type="http://schemas.openxmlformats.org/officeDocument/2006/relationships/image" Target="media/image585.wmf" /><Relationship Id="rId114" Type="http://schemas.openxmlformats.org/officeDocument/2006/relationships/image" Target="media/image59.wmf" /><Relationship Id="rId1140" Type="http://schemas.openxmlformats.org/officeDocument/2006/relationships/oleObject" Target="embeddings/oleObject549.bin" /><Relationship Id="rId1141" Type="http://schemas.openxmlformats.org/officeDocument/2006/relationships/image" Target="media/image586.png" /><Relationship Id="rId1142" Type="http://schemas.openxmlformats.org/officeDocument/2006/relationships/image" Target="media/image587.wmf" /><Relationship Id="rId1143" Type="http://schemas.openxmlformats.org/officeDocument/2006/relationships/oleObject" Target="embeddings/oleObject550.bin" /><Relationship Id="rId1144" Type="http://schemas.openxmlformats.org/officeDocument/2006/relationships/image" Target="media/image588.wmf" /><Relationship Id="rId1145" Type="http://schemas.openxmlformats.org/officeDocument/2006/relationships/oleObject" Target="embeddings/oleObject551.bin" /><Relationship Id="rId1146" Type="http://schemas.openxmlformats.org/officeDocument/2006/relationships/image" Target="media/image589.wmf" /><Relationship Id="rId1147" Type="http://schemas.openxmlformats.org/officeDocument/2006/relationships/oleObject" Target="embeddings/oleObject552.bin" /><Relationship Id="rId1148" Type="http://schemas.openxmlformats.org/officeDocument/2006/relationships/image" Target="media/image590.wmf" /><Relationship Id="rId1149" Type="http://schemas.openxmlformats.org/officeDocument/2006/relationships/oleObject" Target="embeddings/oleObject553.bin" /><Relationship Id="rId115" Type="http://schemas.openxmlformats.org/officeDocument/2006/relationships/oleObject" Target="embeddings/oleObject53.bin" /><Relationship Id="rId1150" Type="http://schemas.openxmlformats.org/officeDocument/2006/relationships/image" Target="media/image591.wmf" /><Relationship Id="rId1151" Type="http://schemas.openxmlformats.org/officeDocument/2006/relationships/oleObject" Target="embeddings/oleObject554.bin" /><Relationship Id="rId1152" Type="http://schemas.openxmlformats.org/officeDocument/2006/relationships/image" Target="media/image592.wmf" /><Relationship Id="rId1153" Type="http://schemas.openxmlformats.org/officeDocument/2006/relationships/oleObject" Target="embeddings/oleObject555.bin" /><Relationship Id="rId1154" Type="http://schemas.openxmlformats.org/officeDocument/2006/relationships/image" Target="media/image593.wmf" /><Relationship Id="rId1155" Type="http://schemas.openxmlformats.org/officeDocument/2006/relationships/oleObject" Target="embeddings/oleObject556.bin" /><Relationship Id="rId1156" Type="http://schemas.openxmlformats.org/officeDocument/2006/relationships/image" Target="media/image594.wmf" /><Relationship Id="rId1157" Type="http://schemas.openxmlformats.org/officeDocument/2006/relationships/oleObject" Target="embeddings/oleObject557.bin" /><Relationship Id="rId1158" Type="http://schemas.openxmlformats.org/officeDocument/2006/relationships/image" Target="media/image595.wmf" /><Relationship Id="rId1159" Type="http://schemas.openxmlformats.org/officeDocument/2006/relationships/oleObject" Target="embeddings/oleObject558.bin" /><Relationship Id="rId116" Type="http://schemas.openxmlformats.org/officeDocument/2006/relationships/image" Target="media/image60.wmf" /><Relationship Id="rId1160" Type="http://schemas.openxmlformats.org/officeDocument/2006/relationships/image" Target="media/image596.wmf" /><Relationship Id="rId1161" Type="http://schemas.openxmlformats.org/officeDocument/2006/relationships/oleObject" Target="embeddings/oleObject559.bin" /><Relationship Id="rId1162" Type="http://schemas.openxmlformats.org/officeDocument/2006/relationships/image" Target="media/image597.wmf" /><Relationship Id="rId1163" Type="http://schemas.openxmlformats.org/officeDocument/2006/relationships/oleObject" Target="embeddings/oleObject560.bin" /><Relationship Id="rId1164" Type="http://schemas.openxmlformats.org/officeDocument/2006/relationships/image" Target="media/image598.wmf" /><Relationship Id="rId1165" Type="http://schemas.openxmlformats.org/officeDocument/2006/relationships/oleObject" Target="embeddings/oleObject561.bin" /><Relationship Id="rId1166" Type="http://schemas.openxmlformats.org/officeDocument/2006/relationships/image" Target="media/image599.wmf" /><Relationship Id="rId1167" Type="http://schemas.openxmlformats.org/officeDocument/2006/relationships/oleObject" Target="embeddings/oleObject562.bin" /><Relationship Id="rId1168" Type="http://schemas.openxmlformats.org/officeDocument/2006/relationships/image" Target="media/image600.wmf" /><Relationship Id="rId1169" Type="http://schemas.openxmlformats.org/officeDocument/2006/relationships/oleObject" Target="embeddings/oleObject563.bin" /><Relationship Id="rId117" Type="http://schemas.openxmlformats.org/officeDocument/2006/relationships/oleObject" Target="embeddings/oleObject54.bin" /><Relationship Id="rId1170" Type="http://schemas.openxmlformats.org/officeDocument/2006/relationships/image" Target="media/image601.wmf" /><Relationship Id="rId1171" Type="http://schemas.openxmlformats.org/officeDocument/2006/relationships/oleObject" Target="embeddings/oleObject564.bin" /><Relationship Id="rId1172" Type="http://schemas.openxmlformats.org/officeDocument/2006/relationships/image" Target="media/image602.wmf" /><Relationship Id="rId1173" Type="http://schemas.openxmlformats.org/officeDocument/2006/relationships/oleObject" Target="embeddings/oleObject565.bin" /><Relationship Id="rId1174" Type="http://schemas.openxmlformats.org/officeDocument/2006/relationships/image" Target="media/image603.wmf" /><Relationship Id="rId1175" Type="http://schemas.openxmlformats.org/officeDocument/2006/relationships/oleObject" Target="embeddings/oleObject566.bin" /><Relationship Id="rId1176" Type="http://schemas.openxmlformats.org/officeDocument/2006/relationships/image" Target="media/image604.wmf" /><Relationship Id="rId1177" Type="http://schemas.openxmlformats.org/officeDocument/2006/relationships/oleObject" Target="embeddings/oleObject567.bin" /><Relationship Id="rId1178" Type="http://schemas.openxmlformats.org/officeDocument/2006/relationships/image" Target="media/image605.wmf" /><Relationship Id="rId1179" Type="http://schemas.openxmlformats.org/officeDocument/2006/relationships/oleObject" Target="embeddings/oleObject568.bin" /><Relationship Id="rId118" Type="http://schemas.openxmlformats.org/officeDocument/2006/relationships/image" Target="media/image61.wmf" /><Relationship Id="rId1180" Type="http://schemas.openxmlformats.org/officeDocument/2006/relationships/image" Target="media/image606.wmf" /><Relationship Id="rId1181" Type="http://schemas.openxmlformats.org/officeDocument/2006/relationships/oleObject" Target="embeddings/oleObject569.bin" /><Relationship Id="rId1182" Type="http://schemas.openxmlformats.org/officeDocument/2006/relationships/image" Target="media/image607.wmf" /><Relationship Id="rId1183" Type="http://schemas.openxmlformats.org/officeDocument/2006/relationships/oleObject" Target="embeddings/oleObject570.bin" /><Relationship Id="rId1184" Type="http://schemas.openxmlformats.org/officeDocument/2006/relationships/image" Target="media/image608.wmf" /><Relationship Id="rId1185" Type="http://schemas.openxmlformats.org/officeDocument/2006/relationships/oleObject" Target="embeddings/oleObject571.bin" /><Relationship Id="rId1186" Type="http://schemas.openxmlformats.org/officeDocument/2006/relationships/image" Target="media/image609.wmf" /><Relationship Id="rId1187" Type="http://schemas.openxmlformats.org/officeDocument/2006/relationships/oleObject" Target="embeddings/oleObject572.bin" /><Relationship Id="rId1188" Type="http://schemas.openxmlformats.org/officeDocument/2006/relationships/image" Target="media/image610.wmf" /><Relationship Id="rId1189" Type="http://schemas.openxmlformats.org/officeDocument/2006/relationships/oleObject" Target="embeddings/oleObject573.bin" /><Relationship Id="rId119" Type="http://schemas.openxmlformats.org/officeDocument/2006/relationships/oleObject" Target="embeddings/oleObject55.bin" /><Relationship Id="rId1190" Type="http://schemas.openxmlformats.org/officeDocument/2006/relationships/image" Target="media/image611.wmf" /><Relationship Id="rId1191" Type="http://schemas.openxmlformats.org/officeDocument/2006/relationships/oleObject" Target="embeddings/oleObject574.bin" /><Relationship Id="rId1192" Type="http://schemas.openxmlformats.org/officeDocument/2006/relationships/image" Target="media/image612.wmf" /><Relationship Id="rId1193" Type="http://schemas.openxmlformats.org/officeDocument/2006/relationships/oleObject" Target="embeddings/oleObject575.bin" /><Relationship Id="rId1194" Type="http://schemas.openxmlformats.org/officeDocument/2006/relationships/image" Target="media/image613.wmf" /><Relationship Id="rId1195" Type="http://schemas.openxmlformats.org/officeDocument/2006/relationships/oleObject" Target="embeddings/oleObject576.bin" /><Relationship Id="rId1196" Type="http://schemas.openxmlformats.org/officeDocument/2006/relationships/image" Target="media/image614.wmf" /><Relationship Id="rId1197" Type="http://schemas.openxmlformats.org/officeDocument/2006/relationships/oleObject" Target="embeddings/oleObject577.bin" /><Relationship Id="rId1198" Type="http://schemas.openxmlformats.org/officeDocument/2006/relationships/image" Target="media/image615.wmf" /><Relationship Id="rId1199" Type="http://schemas.openxmlformats.org/officeDocument/2006/relationships/oleObject" Target="embeddings/oleObject578.bin" /><Relationship Id="rId12" Type="http://schemas.openxmlformats.org/officeDocument/2006/relationships/image" Target="media/image5.wmf" /><Relationship Id="rId120" Type="http://schemas.openxmlformats.org/officeDocument/2006/relationships/image" Target="media/image62.wmf" /><Relationship Id="rId1200" Type="http://schemas.openxmlformats.org/officeDocument/2006/relationships/image" Target="media/image616.wmf" /><Relationship Id="rId1201" Type="http://schemas.openxmlformats.org/officeDocument/2006/relationships/oleObject" Target="embeddings/oleObject579.bin" /><Relationship Id="rId1202" Type="http://schemas.openxmlformats.org/officeDocument/2006/relationships/image" Target="media/image617.wmf" /><Relationship Id="rId1203" Type="http://schemas.openxmlformats.org/officeDocument/2006/relationships/oleObject" Target="embeddings/oleObject580.bin" /><Relationship Id="rId1204" Type="http://schemas.openxmlformats.org/officeDocument/2006/relationships/image" Target="media/image618.wmf" /><Relationship Id="rId1205" Type="http://schemas.openxmlformats.org/officeDocument/2006/relationships/oleObject" Target="embeddings/oleObject581.bin" /><Relationship Id="rId1206" Type="http://schemas.openxmlformats.org/officeDocument/2006/relationships/image" Target="media/image619.wmf" /><Relationship Id="rId1207" Type="http://schemas.openxmlformats.org/officeDocument/2006/relationships/oleObject" Target="embeddings/oleObject582.bin" /><Relationship Id="rId1208" Type="http://schemas.openxmlformats.org/officeDocument/2006/relationships/image" Target="media/image620.wmf" /><Relationship Id="rId1209" Type="http://schemas.openxmlformats.org/officeDocument/2006/relationships/oleObject" Target="embeddings/oleObject583.bin" /><Relationship Id="rId121" Type="http://schemas.openxmlformats.org/officeDocument/2006/relationships/oleObject" Target="embeddings/oleObject56.bin" /><Relationship Id="rId1210" Type="http://schemas.openxmlformats.org/officeDocument/2006/relationships/image" Target="media/image621.wmf" /><Relationship Id="rId1211" Type="http://schemas.openxmlformats.org/officeDocument/2006/relationships/oleObject" Target="embeddings/oleObject584.bin" /><Relationship Id="rId1212" Type="http://schemas.openxmlformats.org/officeDocument/2006/relationships/image" Target="media/image622.png" /><Relationship Id="rId1213" Type="http://schemas.openxmlformats.org/officeDocument/2006/relationships/image" Target="media/image623.wmf" /><Relationship Id="rId1214" Type="http://schemas.openxmlformats.org/officeDocument/2006/relationships/oleObject" Target="embeddings/oleObject585.bin" /><Relationship Id="rId1215" Type="http://schemas.openxmlformats.org/officeDocument/2006/relationships/image" Target="media/image624.wmf" /><Relationship Id="rId1216" Type="http://schemas.openxmlformats.org/officeDocument/2006/relationships/oleObject" Target="embeddings/oleObject586.bin" /><Relationship Id="rId1217" Type="http://schemas.openxmlformats.org/officeDocument/2006/relationships/image" Target="media/image625.wmf" /><Relationship Id="rId1218" Type="http://schemas.openxmlformats.org/officeDocument/2006/relationships/oleObject" Target="embeddings/oleObject587.bin" /><Relationship Id="rId1219" Type="http://schemas.openxmlformats.org/officeDocument/2006/relationships/image" Target="media/image626.wmf" /><Relationship Id="rId122" Type="http://schemas.openxmlformats.org/officeDocument/2006/relationships/image" Target="media/image63.png" /><Relationship Id="rId1220" Type="http://schemas.openxmlformats.org/officeDocument/2006/relationships/oleObject" Target="embeddings/oleObject588.bin" /><Relationship Id="rId1221" Type="http://schemas.openxmlformats.org/officeDocument/2006/relationships/image" Target="media/image627.wmf" /><Relationship Id="rId1222" Type="http://schemas.openxmlformats.org/officeDocument/2006/relationships/oleObject" Target="embeddings/oleObject589.bin" /><Relationship Id="rId1223" Type="http://schemas.openxmlformats.org/officeDocument/2006/relationships/image" Target="media/image628.wmf" /><Relationship Id="rId1224" Type="http://schemas.openxmlformats.org/officeDocument/2006/relationships/oleObject" Target="embeddings/oleObject590.bin" /><Relationship Id="rId1225" Type="http://schemas.openxmlformats.org/officeDocument/2006/relationships/image" Target="media/image629.wmf" /><Relationship Id="rId1226" Type="http://schemas.openxmlformats.org/officeDocument/2006/relationships/oleObject" Target="embeddings/oleObject591.bin" /><Relationship Id="rId1227" Type="http://schemas.openxmlformats.org/officeDocument/2006/relationships/image" Target="media/image630.wmf" /><Relationship Id="rId1228" Type="http://schemas.openxmlformats.org/officeDocument/2006/relationships/oleObject" Target="embeddings/oleObject592.bin" /><Relationship Id="rId1229" Type="http://schemas.openxmlformats.org/officeDocument/2006/relationships/image" Target="media/image631.wmf" /><Relationship Id="rId123" Type="http://schemas.openxmlformats.org/officeDocument/2006/relationships/image" Target="media/image64.png" /><Relationship Id="rId1230" Type="http://schemas.openxmlformats.org/officeDocument/2006/relationships/oleObject" Target="embeddings/oleObject593.bin" /><Relationship Id="rId1231" Type="http://schemas.openxmlformats.org/officeDocument/2006/relationships/image" Target="media/image632.wmf" /><Relationship Id="rId1232" Type="http://schemas.openxmlformats.org/officeDocument/2006/relationships/oleObject" Target="embeddings/oleObject594.bin" /><Relationship Id="rId1233" Type="http://schemas.openxmlformats.org/officeDocument/2006/relationships/image" Target="media/image633.wmf" /><Relationship Id="rId1234" Type="http://schemas.openxmlformats.org/officeDocument/2006/relationships/oleObject" Target="embeddings/oleObject595.bin" /><Relationship Id="rId1235" Type="http://schemas.openxmlformats.org/officeDocument/2006/relationships/image" Target="media/image634.wmf" /><Relationship Id="rId1236" Type="http://schemas.openxmlformats.org/officeDocument/2006/relationships/oleObject" Target="embeddings/oleObject596.bin" /><Relationship Id="rId1237" Type="http://schemas.openxmlformats.org/officeDocument/2006/relationships/image" Target="media/image635.wmf" /><Relationship Id="rId1238" Type="http://schemas.openxmlformats.org/officeDocument/2006/relationships/oleObject" Target="embeddings/oleObject597.bin" /><Relationship Id="rId1239" Type="http://schemas.openxmlformats.org/officeDocument/2006/relationships/image" Target="media/image636.wmf" /><Relationship Id="rId124" Type="http://schemas.openxmlformats.org/officeDocument/2006/relationships/image" Target="media/image65.wmf" /><Relationship Id="rId1240" Type="http://schemas.openxmlformats.org/officeDocument/2006/relationships/oleObject" Target="embeddings/oleObject598.bin" /><Relationship Id="rId1241" Type="http://schemas.openxmlformats.org/officeDocument/2006/relationships/image" Target="media/image637.wmf" /><Relationship Id="rId1242" Type="http://schemas.openxmlformats.org/officeDocument/2006/relationships/oleObject" Target="embeddings/oleObject599.bin" /><Relationship Id="rId1243" Type="http://schemas.openxmlformats.org/officeDocument/2006/relationships/image" Target="media/image638.wmf" /><Relationship Id="rId1244" Type="http://schemas.openxmlformats.org/officeDocument/2006/relationships/oleObject" Target="embeddings/oleObject600.bin" /><Relationship Id="rId1245" Type="http://schemas.openxmlformats.org/officeDocument/2006/relationships/image" Target="media/image639.wmf" /><Relationship Id="rId1246" Type="http://schemas.openxmlformats.org/officeDocument/2006/relationships/oleObject" Target="embeddings/oleObject601.bin" /><Relationship Id="rId1247" Type="http://schemas.openxmlformats.org/officeDocument/2006/relationships/image" Target="media/image640.wmf" /><Relationship Id="rId1248" Type="http://schemas.openxmlformats.org/officeDocument/2006/relationships/oleObject" Target="embeddings/oleObject602.bin" /><Relationship Id="rId1249" Type="http://schemas.openxmlformats.org/officeDocument/2006/relationships/image" Target="media/image641.wmf" /><Relationship Id="rId125" Type="http://schemas.openxmlformats.org/officeDocument/2006/relationships/oleObject" Target="embeddings/oleObject57.bin" /><Relationship Id="rId1250" Type="http://schemas.openxmlformats.org/officeDocument/2006/relationships/oleObject" Target="embeddings/oleObject603.bin" /><Relationship Id="rId1251" Type="http://schemas.openxmlformats.org/officeDocument/2006/relationships/image" Target="media/image642.wmf" /><Relationship Id="rId1252" Type="http://schemas.openxmlformats.org/officeDocument/2006/relationships/oleObject" Target="embeddings/oleObject604.bin" /><Relationship Id="rId1253" Type="http://schemas.openxmlformats.org/officeDocument/2006/relationships/image" Target="media/image643.wmf" /><Relationship Id="rId1254" Type="http://schemas.openxmlformats.org/officeDocument/2006/relationships/oleObject" Target="embeddings/oleObject605.bin" /><Relationship Id="rId1255" Type="http://schemas.openxmlformats.org/officeDocument/2006/relationships/image" Target="media/image644.wmf" /><Relationship Id="rId1256" Type="http://schemas.openxmlformats.org/officeDocument/2006/relationships/oleObject" Target="embeddings/oleObject606.bin" /><Relationship Id="rId1257" Type="http://schemas.openxmlformats.org/officeDocument/2006/relationships/image" Target="media/image645.wmf" /><Relationship Id="rId1258" Type="http://schemas.openxmlformats.org/officeDocument/2006/relationships/oleObject" Target="embeddings/oleObject607.bin" /><Relationship Id="rId1259" Type="http://schemas.openxmlformats.org/officeDocument/2006/relationships/image" Target="media/image646.wmf" /><Relationship Id="rId126" Type="http://schemas.openxmlformats.org/officeDocument/2006/relationships/image" Target="media/image66.wmf" /><Relationship Id="rId1260" Type="http://schemas.openxmlformats.org/officeDocument/2006/relationships/oleObject" Target="embeddings/oleObject608.bin" /><Relationship Id="rId1261" Type="http://schemas.openxmlformats.org/officeDocument/2006/relationships/image" Target="media/image647.wmf" /><Relationship Id="rId1262" Type="http://schemas.openxmlformats.org/officeDocument/2006/relationships/oleObject" Target="embeddings/oleObject609.bin" /><Relationship Id="rId1263" Type="http://schemas.openxmlformats.org/officeDocument/2006/relationships/image" Target="media/image648.wmf" /><Relationship Id="rId1264" Type="http://schemas.openxmlformats.org/officeDocument/2006/relationships/oleObject" Target="embeddings/oleObject610.bin" /><Relationship Id="rId1265" Type="http://schemas.openxmlformats.org/officeDocument/2006/relationships/image" Target="media/image649.wmf" /><Relationship Id="rId1266" Type="http://schemas.openxmlformats.org/officeDocument/2006/relationships/oleObject" Target="embeddings/oleObject611.bin" /><Relationship Id="rId1267" Type="http://schemas.openxmlformats.org/officeDocument/2006/relationships/image" Target="media/image650.wmf" /><Relationship Id="rId1268" Type="http://schemas.openxmlformats.org/officeDocument/2006/relationships/oleObject" Target="embeddings/oleObject612.bin" /><Relationship Id="rId1269" Type="http://schemas.openxmlformats.org/officeDocument/2006/relationships/image" Target="media/image651.wmf" /><Relationship Id="rId127" Type="http://schemas.openxmlformats.org/officeDocument/2006/relationships/oleObject" Target="embeddings/oleObject58.bin" /><Relationship Id="rId1270" Type="http://schemas.openxmlformats.org/officeDocument/2006/relationships/oleObject" Target="embeddings/oleObject613.bin" /><Relationship Id="rId1271" Type="http://schemas.openxmlformats.org/officeDocument/2006/relationships/image" Target="media/image652.wmf" /><Relationship Id="rId1272" Type="http://schemas.openxmlformats.org/officeDocument/2006/relationships/oleObject" Target="embeddings/oleObject614.bin" /><Relationship Id="rId1273" Type="http://schemas.openxmlformats.org/officeDocument/2006/relationships/image" Target="media/image653.wmf" /><Relationship Id="rId1274" Type="http://schemas.openxmlformats.org/officeDocument/2006/relationships/oleObject" Target="embeddings/oleObject615.bin" /><Relationship Id="rId1275" Type="http://schemas.openxmlformats.org/officeDocument/2006/relationships/image" Target="media/image654.wmf" /><Relationship Id="rId1276" Type="http://schemas.openxmlformats.org/officeDocument/2006/relationships/oleObject" Target="embeddings/oleObject616.bin" /><Relationship Id="rId1277" Type="http://schemas.openxmlformats.org/officeDocument/2006/relationships/image" Target="media/image655.wmf" /><Relationship Id="rId1278" Type="http://schemas.openxmlformats.org/officeDocument/2006/relationships/oleObject" Target="embeddings/oleObject617.bin" /><Relationship Id="rId1279" Type="http://schemas.openxmlformats.org/officeDocument/2006/relationships/image" Target="media/image656.wmf" /><Relationship Id="rId128" Type="http://schemas.openxmlformats.org/officeDocument/2006/relationships/image" Target="media/image67.wmf" /><Relationship Id="rId1280" Type="http://schemas.openxmlformats.org/officeDocument/2006/relationships/oleObject" Target="embeddings/oleObject618.bin" /><Relationship Id="rId1281" Type="http://schemas.openxmlformats.org/officeDocument/2006/relationships/image" Target="media/image657.wmf" /><Relationship Id="rId1282" Type="http://schemas.openxmlformats.org/officeDocument/2006/relationships/oleObject" Target="embeddings/oleObject619.bin" /><Relationship Id="rId1283" Type="http://schemas.openxmlformats.org/officeDocument/2006/relationships/image" Target="media/image658.wmf" /><Relationship Id="rId1284" Type="http://schemas.openxmlformats.org/officeDocument/2006/relationships/oleObject" Target="embeddings/oleObject620.bin" /><Relationship Id="rId1285" Type="http://schemas.openxmlformats.org/officeDocument/2006/relationships/image" Target="media/image659.wmf" /><Relationship Id="rId1286" Type="http://schemas.openxmlformats.org/officeDocument/2006/relationships/oleObject" Target="embeddings/oleObject621.bin" /><Relationship Id="rId1287" Type="http://schemas.openxmlformats.org/officeDocument/2006/relationships/image" Target="media/image660.wmf" /><Relationship Id="rId1288" Type="http://schemas.openxmlformats.org/officeDocument/2006/relationships/oleObject" Target="embeddings/oleObject622.bin" /><Relationship Id="rId1289" Type="http://schemas.openxmlformats.org/officeDocument/2006/relationships/image" Target="media/image661.wmf" /><Relationship Id="rId129" Type="http://schemas.openxmlformats.org/officeDocument/2006/relationships/oleObject" Target="embeddings/oleObject59.bin" /><Relationship Id="rId1290" Type="http://schemas.openxmlformats.org/officeDocument/2006/relationships/oleObject" Target="embeddings/oleObject623.bin" /><Relationship Id="rId1291" Type="http://schemas.openxmlformats.org/officeDocument/2006/relationships/image" Target="media/image662.wmf" /><Relationship Id="rId1292" Type="http://schemas.openxmlformats.org/officeDocument/2006/relationships/oleObject" Target="embeddings/oleObject624.bin" /><Relationship Id="rId1293" Type="http://schemas.openxmlformats.org/officeDocument/2006/relationships/image" Target="media/image663.wmf" /><Relationship Id="rId1294" Type="http://schemas.openxmlformats.org/officeDocument/2006/relationships/oleObject" Target="embeddings/oleObject625.bin" /><Relationship Id="rId1295" Type="http://schemas.openxmlformats.org/officeDocument/2006/relationships/oleObject" Target="embeddings/oleObject626.bin" /><Relationship Id="rId1296" Type="http://schemas.openxmlformats.org/officeDocument/2006/relationships/image" Target="media/image664.wmf" /><Relationship Id="rId1297" Type="http://schemas.openxmlformats.org/officeDocument/2006/relationships/oleObject" Target="embeddings/oleObject627.bin" /><Relationship Id="rId1298" Type="http://schemas.openxmlformats.org/officeDocument/2006/relationships/image" Target="media/image665.wmf" /><Relationship Id="rId1299" Type="http://schemas.openxmlformats.org/officeDocument/2006/relationships/oleObject" Target="embeddings/oleObject628.bin" /><Relationship Id="rId13" Type="http://schemas.openxmlformats.org/officeDocument/2006/relationships/oleObject" Target="embeddings/oleObject5.bin" /><Relationship Id="rId130" Type="http://schemas.openxmlformats.org/officeDocument/2006/relationships/image" Target="media/image68.png" /><Relationship Id="rId1300" Type="http://schemas.openxmlformats.org/officeDocument/2006/relationships/image" Target="media/image666.wmf" /><Relationship Id="rId1301" Type="http://schemas.openxmlformats.org/officeDocument/2006/relationships/oleObject" Target="embeddings/oleObject629.bin" /><Relationship Id="rId1302" Type="http://schemas.openxmlformats.org/officeDocument/2006/relationships/footer" Target="footer4.xml" /><Relationship Id="rId1303" Type="http://schemas.openxmlformats.org/officeDocument/2006/relationships/image" Target="media/image667.wmf" /><Relationship Id="rId1304" Type="http://schemas.openxmlformats.org/officeDocument/2006/relationships/oleObject" Target="embeddings/oleObject630.bin" /><Relationship Id="rId1305" Type="http://schemas.openxmlformats.org/officeDocument/2006/relationships/image" Target="media/image668.wmf" /><Relationship Id="rId1306" Type="http://schemas.openxmlformats.org/officeDocument/2006/relationships/oleObject" Target="embeddings/oleObject631.bin" /><Relationship Id="rId1307" Type="http://schemas.openxmlformats.org/officeDocument/2006/relationships/image" Target="media/image669.wmf" /><Relationship Id="rId1308" Type="http://schemas.openxmlformats.org/officeDocument/2006/relationships/oleObject" Target="embeddings/oleObject632.bin" /><Relationship Id="rId1309" Type="http://schemas.openxmlformats.org/officeDocument/2006/relationships/image" Target="media/image670.wmf" /><Relationship Id="rId131" Type="http://schemas.openxmlformats.org/officeDocument/2006/relationships/image" Target="media/image69.wmf" /><Relationship Id="rId1310" Type="http://schemas.openxmlformats.org/officeDocument/2006/relationships/oleObject" Target="embeddings/oleObject633.bin" /><Relationship Id="rId1311" Type="http://schemas.openxmlformats.org/officeDocument/2006/relationships/image" Target="media/image671.png" /><Relationship Id="rId1312" Type="http://schemas.openxmlformats.org/officeDocument/2006/relationships/image" Target="media/image672.wmf" /><Relationship Id="rId1313" Type="http://schemas.openxmlformats.org/officeDocument/2006/relationships/oleObject" Target="embeddings/oleObject634.bin" /><Relationship Id="rId1314" Type="http://schemas.openxmlformats.org/officeDocument/2006/relationships/image" Target="media/image673.wmf" /><Relationship Id="rId1315" Type="http://schemas.openxmlformats.org/officeDocument/2006/relationships/oleObject" Target="embeddings/oleObject635.bin" /><Relationship Id="rId1316" Type="http://schemas.openxmlformats.org/officeDocument/2006/relationships/image" Target="media/image674.wmf" /><Relationship Id="rId1317" Type="http://schemas.openxmlformats.org/officeDocument/2006/relationships/oleObject" Target="embeddings/oleObject636.bin" /><Relationship Id="rId1318" Type="http://schemas.openxmlformats.org/officeDocument/2006/relationships/image" Target="media/image675.wmf" /><Relationship Id="rId1319" Type="http://schemas.openxmlformats.org/officeDocument/2006/relationships/oleObject" Target="embeddings/oleObject637.bin" /><Relationship Id="rId132" Type="http://schemas.openxmlformats.org/officeDocument/2006/relationships/oleObject" Target="embeddings/oleObject60.bin" /><Relationship Id="rId1320" Type="http://schemas.openxmlformats.org/officeDocument/2006/relationships/image" Target="media/image676.wmf" /><Relationship Id="rId1321" Type="http://schemas.openxmlformats.org/officeDocument/2006/relationships/oleObject" Target="embeddings/oleObject638.bin" /><Relationship Id="rId1322" Type="http://schemas.openxmlformats.org/officeDocument/2006/relationships/image" Target="media/image677.wmf" /><Relationship Id="rId1323" Type="http://schemas.openxmlformats.org/officeDocument/2006/relationships/oleObject" Target="embeddings/oleObject639.bin" /><Relationship Id="rId1324" Type="http://schemas.openxmlformats.org/officeDocument/2006/relationships/image" Target="media/image678.wmf" /><Relationship Id="rId1325" Type="http://schemas.openxmlformats.org/officeDocument/2006/relationships/oleObject" Target="embeddings/oleObject640.bin" /><Relationship Id="rId1326" Type="http://schemas.openxmlformats.org/officeDocument/2006/relationships/image" Target="media/image679.wmf" /><Relationship Id="rId1327" Type="http://schemas.openxmlformats.org/officeDocument/2006/relationships/oleObject" Target="embeddings/oleObject641.bin" /><Relationship Id="rId1328" Type="http://schemas.openxmlformats.org/officeDocument/2006/relationships/image" Target="media/image680.wmf" /><Relationship Id="rId1329" Type="http://schemas.openxmlformats.org/officeDocument/2006/relationships/oleObject" Target="embeddings/oleObject642.bin" /><Relationship Id="rId133" Type="http://schemas.openxmlformats.org/officeDocument/2006/relationships/image" Target="media/image70.wmf" /><Relationship Id="rId1330" Type="http://schemas.openxmlformats.org/officeDocument/2006/relationships/image" Target="media/image681.wmf" /><Relationship Id="rId1331" Type="http://schemas.openxmlformats.org/officeDocument/2006/relationships/oleObject" Target="embeddings/oleObject643.bin" /><Relationship Id="rId1332" Type="http://schemas.openxmlformats.org/officeDocument/2006/relationships/image" Target="media/image682.wmf" /><Relationship Id="rId1333" Type="http://schemas.openxmlformats.org/officeDocument/2006/relationships/oleObject" Target="embeddings/oleObject644.bin" /><Relationship Id="rId1334" Type="http://schemas.openxmlformats.org/officeDocument/2006/relationships/image" Target="media/image683.png" /><Relationship Id="rId1335" Type="http://schemas.openxmlformats.org/officeDocument/2006/relationships/image" Target="media/image684.wmf" /><Relationship Id="rId1336" Type="http://schemas.openxmlformats.org/officeDocument/2006/relationships/oleObject" Target="embeddings/oleObject645.bin" /><Relationship Id="rId1337" Type="http://schemas.openxmlformats.org/officeDocument/2006/relationships/image" Target="media/image685.wmf" /><Relationship Id="rId1338" Type="http://schemas.openxmlformats.org/officeDocument/2006/relationships/oleObject" Target="embeddings/oleObject646.bin" /><Relationship Id="rId1339" Type="http://schemas.openxmlformats.org/officeDocument/2006/relationships/image" Target="media/image686.wmf" /><Relationship Id="rId134" Type="http://schemas.openxmlformats.org/officeDocument/2006/relationships/oleObject" Target="embeddings/oleObject61.bin" /><Relationship Id="rId1340" Type="http://schemas.openxmlformats.org/officeDocument/2006/relationships/oleObject" Target="embeddings/oleObject647.bin" /><Relationship Id="rId1341" Type="http://schemas.openxmlformats.org/officeDocument/2006/relationships/image" Target="media/image687.wmf" /><Relationship Id="rId1342" Type="http://schemas.openxmlformats.org/officeDocument/2006/relationships/oleObject" Target="embeddings/oleObject648.bin" /><Relationship Id="rId1343" Type="http://schemas.openxmlformats.org/officeDocument/2006/relationships/image" Target="media/image688.wmf" /><Relationship Id="rId1344" Type="http://schemas.openxmlformats.org/officeDocument/2006/relationships/oleObject" Target="embeddings/oleObject649.bin" /><Relationship Id="rId1345" Type="http://schemas.openxmlformats.org/officeDocument/2006/relationships/image" Target="media/image689.wmf" /><Relationship Id="rId1346" Type="http://schemas.openxmlformats.org/officeDocument/2006/relationships/oleObject" Target="embeddings/oleObject650.bin" /><Relationship Id="rId1347" Type="http://schemas.openxmlformats.org/officeDocument/2006/relationships/oleObject" Target="embeddings/oleObject651.bin" /><Relationship Id="rId1348" Type="http://schemas.openxmlformats.org/officeDocument/2006/relationships/image" Target="media/image690.wmf" /><Relationship Id="rId1349" Type="http://schemas.openxmlformats.org/officeDocument/2006/relationships/oleObject" Target="embeddings/oleObject652.bin" /><Relationship Id="rId135" Type="http://schemas.openxmlformats.org/officeDocument/2006/relationships/image" Target="media/image71.wmf" /><Relationship Id="rId1350" Type="http://schemas.openxmlformats.org/officeDocument/2006/relationships/image" Target="media/image691.wmf" /><Relationship Id="rId1351" Type="http://schemas.openxmlformats.org/officeDocument/2006/relationships/oleObject" Target="embeddings/oleObject653.bin" /><Relationship Id="rId1352" Type="http://schemas.openxmlformats.org/officeDocument/2006/relationships/image" Target="media/image692.wmf" /><Relationship Id="rId1353" Type="http://schemas.openxmlformats.org/officeDocument/2006/relationships/oleObject" Target="embeddings/oleObject654.bin" /><Relationship Id="rId1354" Type="http://schemas.openxmlformats.org/officeDocument/2006/relationships/image" Target="media/image693.wmf" /><Relationship Id="rId1355" Type="http://schemas.openxmlformats.org/officeDocument/2006/relationships/oleObject" Target="embeddings/oleObject655.bin" /><Relationship Id="rId1356" Type="http://schemas.openxmlformats.org/officeDocument/2006/relationships/image" Target="media/image694.wmf" /><Relationship Id="rId1357" Type="http://schemas.openxmlformats.org/officeDocument/2006/relationships/oleObject" Target="embeddings/oleObject656.bin" /><Relationship Id="rId1358" Type="http://schemas.openxmlformats.org/officeDocument/2006/relationships/image" Target="media/image695.wmf" /><Relationship Id="rId1359" Type="http://schemas.openxmlformats.org/officeDocument/2006/relationships/oleObject" Target="embeddings/oleObject657.bin" /><Relationship Id="rId136" Type="http://schemas.openxmlformats.org/officeDocument/2006/relationships/oleObject" Target="embeddings/oleObject62.bin" /><Relationship Id="rId1360" Type="http://schemas.openxmlformats.org/officeDocument/2006/relationships/image" Target="media/image696.wmf" /><Relationship Id="rId1361" Type="http://schemas.openxmlformats.org/officeDocument/2006/relationships/oleObject" Target="embeddings/oleObject658.bin" /><Relationship Id="rId1362" Type="http://schemas.openxmlformats.org/officeDocument/2006/relationships/image" Target="media/image697.wmf" /><Relationship Id="rId1363" Type="http://schemas.openxmlformats.org/officeDocument/2006/relationships/oleObject" Target="embeddings/oleObject659.bin" /><Relationship Id="rId1364" Type="http://schemas.openxmlformats.org/officeDocument/2006/relationships/image" Target="media/image698.wmf" /><Relationship Id="rId1365" Type="http://schemas.openxmlformats.org/officeDocument/2006/relationships/oleObject" Target="embeddings/oleObject660.bin" /><Relationship Id="rId1366" Type="http://schemas.openxmlformats.org/officeDocument/2006/relationships/image" Target="media/image699.wmf" /><Relationship Id="rId1367" Type="http://schemas.openxmlformats.org/officeDocument/2006/relationships/oleObject" Target="embeddings/oleObject661.bin" /><Relationship Id="rId1368" Type="http://schemas.openxmlformats.org/officeDocument/2006/relationships/image" Target="media/image700.wmf" /><Relationship Id="rId1369" Type="http://schemas.openxmlformats.org/officeDocument/2006/relationships/oleObject" Target="embeddings/oleObject662.bin" /><Relationship Id="rId137" Type="http://schemas.openxmlformats.org/officeDocument/2006/relationships/image" Target="media/image72.wmf" /><Relationship Id="rId1370" Type="http://schemas.openxmlformats.org/officeDocument/2006/relationships/image" Target="media/image701.wmf" /><Relationship Id="rId1371" Type="http://schemas.openxmlformats.org/officeDocument/2006/relationships/oleObject" Target="embeddings/oleObject663.bin" /><Relationship Id="rId1372" Type="http://schemas.openxmlformats.org/officeDocument/2006/relationships/image" Target="media/image702.wmf" /><Relationship Id="rId1373" Type="http://schemas.openxmlformats.org/officeDocument/2006/relationships/oleObject" Target="embeddings/oleObject664.bin" /><Relationship Id="rId1374" Type="http://schemas.openxmlformats.org/officeDocument/2006/relationships/image" Target="media/image703.wmf" /><Relationship Id="rId1375" Type="http://schemas.openxmlformats.org/officeDocument/2006/relationships/oleObject" Target="embeddings/oleObject665.bin" /><Relationship Id="rId1376" Type="http://schemas.openxmlformats.org/officeDocument/2006/relationships/image" Target="media/image704.wmf" /><Relationship Id="rId1377" Type="http://schemas.openxmlformats.org/officeDocument/2006/relationships/oleObject" Target="embeddings/oleObject666.bin" /><Relationship Id="rId1378" Type="http://schemas.openxmlformats.org/officeDocument/2006/relationships/image" Target="media/image705.wmf" /><Relationship Id="rId1379" Type="http://schemas.openxmlformats.org/officeDocument/2006/relationships/oleObject" Target="embeddings/oleObject667.bin" /><Relationship Id="rId138" Type="http://schemas.openxmlformats.org/officeDocument/2006/relationships/oleObject" Target="embeddings/oleObject63.bin" /><Relationship Id="rId1380" Type="http://schemas.openxmlformats.org/officeDocument/2006/relationships/image" Target="media/image706.wmf" /><Relationship Id="rId1381" Type="http://schemas.openxmlformats.org/officeDocument/2006/relationships/oleObject" Target="embeddings/oleObject668.bin" /><Relationship Id="rId1382" Type="http://schemas.openxmlformats.org/officeDocument/2006/relationships/image" Target="media/image707.wmf" /><Relationship Id="rId1383" Type="http://schemas.openxmlformats.org/officeDocument/2006/relationships/oleObject" Target="embeddings/oleObject669.bin" /><Relationship Id="rId1384" Type="http://schemas.openxmlformats.org/officeDocument/2006/relationships/image" Target="media/image708.wmf" /><Relationship Id="rId1385" Type="http://schemas.openxmlformats.org/officeDocument/2006/relationships/oleObject" Target="embeddings/oleObject670.bin" /><Relationship Id="rId1386" Type="http://schemas.openxmlformats.org/officeDocument/2006/relationships/image" Target="media/image709.wmf" /><Relationship Id="rId1387" Type="http://schemas.openxmlformats.org/officeDocument/2006/relationships/oleObject" Target="embeddings/oleObject671.bin" /><Relationship Id="rId1388" Type="http://schemas.openxmlformats.org/officeDocument/2006/relationships/image" Target="media/image710.wmf" /><Relationship Id="rId1389" Type="http://schemas.openxmlformats.org/officeDocument/2006/relationships/oleObject" Target="embeddings/oleObject672.bin" /><Relationship Id="rId139" Type="http://schemas.openxmlformats.org/officeDocument/2006/relationships/image" Target="media/image73.wmf" /><Relationship Id="rId1390" Type="http://schemas.openxmlformats.org/officeDocument/2006/relationships/image" Target="media/image711.wmf" /><Relationship Id="rId1391" Type="http://schemas.openxmlformats.org/officeDocument/2006/relationships/oleObject" Target="embeddings/oleObject673.bin" /><Relationship Id="rId1392" Type="http://schemas.openxmlformats.org/officeDocument/2006/relationships/image" Target="media/image712.wmf" /><Relationship Id="rId1393" Type="http://schemas.openxmlformats.org/officeDocument/2006/relationships/oleObject" Target="embeddings/oleObject674.bin" /><Relationship Id="rId1394" Type="http://schemas.openxmlformats.org/officeDocument/2006/relationships/image" Target="media/image713.wmf" /><Relationship Id="rId1395" Type="http://schemas.openxmlformats.org/officeDocument/2006/relationships/oleObject" Target="embeddings/oleObject675.bin" /><Relationship Id="rId1396" Type="http://schemas.openxmlformats.org/officeDocument/2006/relationships/image" Target="media/image714.wmf" /><Relationship Id="rId1397" Type="http://schemas.openxmlformats.org/officeDocument/2006/relationships/oleObject" Target="embeddings/oleObject676.bin" /><Relationship Id="rId1398" Type="http://schemas.openxmlformats.org/officeDocument/2006/relationships/image" Target="media/image715.wmf" /><Relationship Id="rId1399" Type="http://schemas.openxmlformats.org/officeDocument/2006/relationships/oleObject" Target="embeddings/oleObject677.bin" /><Relationship Id="rId14" Type="http://schemas.openxmlformats.org/officeDocument/2006/relationships/image" Target="media/image6.wmf" /><Relationship Id="rId140" Type="http://schemas.openxmlformats.org/officeDocument/2006/relationships/oleObject" Target="embeddings/oleObject64.bin" /><Relationship Id="rId1400" Type="http://schemas.openxmlformats.org/officeDocument/2006/relationships/image" Target="media/image716.wmf" /><Relationship Id="rId1401" Type="http://schemas.openxmlformats.org/officeDocument/2006/relationships/oleObject" Target="embeddings/oleObject678.bin" /><Relationship Id="rId1402" Type="http://schemas.openxmlformats.org/officeDocument/2006/relationships/image" Target="media/image717.wmf" /><Relationship Id="rId1403" Type="http://schemas.openxmlformats.org/officeDocument/2006/relationships/oleObject" Target="embeddings/oleObject679.bin" /><Relationship Id="rId1404" Type="http://schemas.openxmlformats.org/officeDocument/2006/relationships/image" Target="media/image718.wmf" /><Relationship Id="rId1405" Type="http://schemas.openxmlformats.org/officeDocument/2006/relationships/oleObject" Target="embeddings/oleObject680.bin" /><Relationship Id="rId1406" Type="http://schemas.openxmlformats.org/officeDocument/2006/relationships/image" Target="media/image719.wmf" /><Relationship Id="rId1407" Type="http://schemas.openxmlformats.org/officeDocument/2006/relationships/oleObject" Target="embeddings/oleObject681.bin" /><Relationship Id="rId1408" Type="http://schemas.openxmlformats.org/officeDocument/2006/relationships/image" Target="media/image720.wmf" /><Relationship Id="rId1409" Type="http://schemas.openxmlformats.org/officeDocument/2006/relationships/oleObject" Target="embeddings/oleObject682.bin" /><Relationship Id="rId141" Type="http://schemas.openxmlformats.org/officeDocument/2006/relationships/image" Target="media/image74.wmf" /><Relationship Id="rId1410" Type="http://schemas.openxmlformats.org/officeDocument/2006/relationships/image" Target="media/image721.wmf" /><Relationship Id="rId1411" Type="http://schemas.openxmlformats.org/officeDocument/2006/relationships/oleObject" Target="embeddings/oleObject683.bin" /><Relationship Id="rId1412" Type="http://schemas.openxmlformats.org/officeDocument/2006/relationships/image" Target="media/image722.wmf" /><Relationship Id="rId1413" Type="http://schemas.openxmlformats.org/officeDocument/2006/relationships/oleObject" Target="embeddings/oleObject684.bin" /><Relationship Id="rId1414" Type="http://schemas.openxmlformats.org/officeDocument/2006/relationships/image" Target="media/image723.wmf" /><Relationship Id="rId1415" Type="http://schemas.openxmlformats.org/officeDocument/2006/relationships/oleObject" Target="embeddings/oleObject685.bin" /><Relationship Id="rId1416" Type="http://schemas.openxmlformats.org/officeDocument/2006/relationships/image" Target="media/image724.wmf" /><Relationship Id="rId1417" Type="http://schemas.openxmlformats.org/officeDocument/2006/relationships/oleObject" Target="embeddings/oleObject686.bin" /><Relationship Id="rId1418" Type="http://schemas.openxmlformats.org/officeDocument/2006/relationships/image" Target="media/image725.wmf" /><Relationship Id="rId1419" Type="http://schemas.openxmlformats.org/officeDocument/2006/relationships/oleObject" Target="embeddings/oleObject687.bin" /><Relationship Id="rId142" Type="http://schemas.openxmlformats.org/officeDocument/2006/relationships/oleObject" Target="embeddings/oleObject65.bin" /><Relationship Id="rId1420" Type="http://schemas.openxmlformats.org/officeDocument/2006/relationships/image" Target="media/image726.wmf" /><Relationship Id="rId1421" Type="http://schemas.openxmlformats.org/officeDocument/2006/relationships/oleObject" Target="embeddings/oleObject688.bin" /><Relationship Id="rId1422" Type="http://schemas.openxmlformats.org/officeDocument/2006/relationships/image" Target="media/image727.wmf" /><Relationship Id="rId1423" Type="http://schemas.openxmlformats.org/officeDocument/2006/relationships/oleObject" Target="embeddings/oleObject689.bin" /><Relationship Id="rId1424" Type="http://schemas.openxmlformats.org/officeDocument/2006/relationships/image" Target="media/image728.wmf" /><Relationship Id="rId1425" Type="http://schemas.openxmlformats.org/officeDocument/2006/relationships/oleObject" Target="embeddings/oleObject690.bin" /><Relationship Id="rId1426" Type="http://schemas.openxmlformats.org/officeDocument/2006/relationships/image" Target="media/image729.wmf" /><Relationship Id="rId1427" Type="http://schemas.openxmlformats.org/officeDocument/2006/relationships/oleObject" Target="embeddings/oleObject691.bin" /><Relationship Id="rId1428" Type="http://schemas.openxmlformats.org/officeDocument/2006/relationships/image" Target="media/image730.wmf" /><Relationship Id="rId1429" Type="http://schemas.openxmlformats.org/officeDocument/2006/relationships/oleObject" Target="embeddings/oleObject692.bin" /><Relationship Id="rId143" Type="http://schemas.openxmlformats.org/officeDocument/2006/relationships/image" Target="media/image75.wmf" /><Relationship Id="rId1430" Type="http://schemas.openxmlformats.org/officeDocument/2006/relationships/image" Target="media/image731.wmf" /><Relationship Id="rId1431" Type="http://schemas.openxmlformats.org/officeDocument/2006/relationships/oleObject" Target="embeddings/oleObject693.bin" /><Relationship Id="rId1432" Type="http://schemas.openxmlformats.org/officeDocument/2006/relationships/image" Target="media/image732.wmf" /><Relationship Id="rId1433" Type="http://schemas.openxmlformats.org/officeDocument/2006/relationships/oleObject" Target="embeddings/oleObject694.bin" /><Relationship Id="rId1434" Type="http://schemas.openxmlformats.org/officeDocument/2006/relationships/image" Target="media/image733.wmf" /><Relationship Id="rId1435" Type="http://schemas.openxmlformats.org/officeDocument/2006/relationships/oleObject" Target="embeddings/oleObject695.bin" /><Relationship Id="rId1436" Type="http://schemas.openxmlformats.org/officeDocument/2006/relationships/image" Target="media/image734.wmf" /><Relationship Id="rId1437" Type="http://schemas.openxmlformats.org/officeDocument/2006/relationships/oleObject" Target="embeddings/oleObject696.bin" /><Relationship Id="rId1438" Type="http://schemas.openxmlformats.org/officeDocument/2006/relationships/image" Target="media/image735.wmf" /><Relationship Id="rId1439" Type="http://schemas.openxmlformats.org/officeDocument/2006/relationships/oleObject" Target="embeddings/oleObject697.bin" /><Relationship Id="rId144" Type="http://schemas.openxmlformats.org/officeDocument/2006/relationships/oleObject" Target="embeddings/oleObject66.bin" /><Relationship Id="rId1440" Type="http://schemas.openxmlformats.org/officeDocument/2006/relationships/image" Target="media/image736.wmf" /><Relationship Id="rId1441" Type="http://schemas.openxmlformats.org/officeDocument/2006/relationships/oleObject" Target="embeddings/oleObject698.bin" /><Relationship Id="rId1442" Type="http://schemas.openxmlformats.org/officeDocument/2006/relationships/image" Target="media/image737.wmf" /><Relationship Id="rId1443" Type="http://schemas.openxmlformats.org/officeDocument/2006/relationships/oleObject" Target="embeddings/oleObject699.bin" /><Relationship Id="rId1444" Type="http://schemas.openxmlformats.org/officeDocument/2006/relationships/image" Target="media/image738.wmf" /><Relationship Id="rId1445" Type="http://schemas.openxmlformats.org/officeDocument/2006/relationships/oleObject" Target="embeddings/oleObject700.bin" /><Relationship Id="rId1446" Type="http://schemas.openxmlformats.org/officeDocument/2006/relationships/image" Target="media/image739.wmf" /><Relationship Id="rId1447" Type="http://schemas.openxmlformats.org/officeDocument/2006/relationships/oleObject" Target="embeddings/oleObject701.bin" /><Relationship Id="rId1448" Type="http://schemas.openxmlformats.org/officeDocument/2006/relationships/image" Target="media/image740.wmf" /><Relationship Id="rId1449" Type="http://schemas.openxmlformats.org/officeDocument/2006/relationships/oleObject" Target="embeddings/oleObject702.bin" /><Relationship Id="rId145" Type="http://schemas.openxmlformats.org/officeDocument/2006/relationships/image" Target="media/image76.wmf" /><Relationship Id="rId1450" Type="http://schemas.openxmlformats.org/officeDocument/2006/relationships/image" Target="media/image741.wmf" /><Relationship Id="rId1451" Type="http://schemas.openxmlformats.org/officeDocument/2006/relationships/oleObject" Target="embeddings/oleObject703.bin" /><Relationship Id="rId1452" Type="http://schemas.openxmlformats.org/officeDocument/2006/relationships/image" Target="media/image742.wmf" /><Relationship Id="rId1453" Type="http://schemas.openxmlformats.org/officeDocument/2006/relationships/oleObject" Target="embeddings/oleObject704.bin" /><Relationship Id="rId1454" Type="http://schemas.openxmlformats.org/officeDocument/2006/relationships/image" Target="media/image743.wmf" /><Relationship Id="rId1455" Type="http://schemas.openxmlformats.org/officeDocument/2006/relationships/oleObject" Target="embeddings/oleObject705.bin" /><Relationship Id="rId1456" Type="http://schemas.openxmlformats.org/officeDocument/2006/relationships/image" Target="media/image744.wmf" /><Relationship Id="rId1457" Type="http://schemas.openxmlformats.org/officeDocument/2006/relationships/oleObject" Target="embeddings/oleObject706.bin" /><Relationship Id="rId1458" Type="http://schemas.openxmlformats.org/officeDocument/2006/relationships/image" Target="media/image745.wmf" /><Relationship Id="rId1459" Type="http://schemas.openxmlformats.org/officeDocument/2006/relationships/oleObject" Target="embeddings/oleObject707.bin" /><Relationship Id="rId146" Type="http://schemas.openxmlformats.org/officeDocument/2006/relationships/oleObject" Target="embeddings/oleObject67.bin" /><Relationship Id="rId1460" Type="http://schemas.openxmlformats.org/officeDocument/2006/relationships/image" Target="media/image746.wmf" /><Relationship Id="rId1461" Type="http://schemas.openxmlformats.org/officeDocument/2006/relationships/oleObject" Target="embeddings/oleObject708.bin" /><Relationship Id="rId1462" Type="http://schemas.openxmlformats.org/officeDocument/2006/relationships/image" Target="media/image747.wmf" /><Relationship Id="rId1463" Type="http://schemas.openxmlformats.org/officeDocument/2006/relationships/oleObject" Target="embeddings/oleObject709.bin" /><Relationship Id="rId1464" Type="http://schemas.openxmlformats.org/officeDocument/2006/relationships/image" Target="media/image748.wmf" /><Relationship Id="rId1465" Type="http://schemas.openxmlformats.org/officeDocument/2006/relationships/oleObject" Target="embeddings/oleObject710.bin" /><Relationship Id="rId1466" Type="http://schemas.openxmlformats.org/officeDocument/2006/relationships/image" Target="media/image749.wmf" /><Relationship Id="rId1467" Type="http://schemas.openxmlformats.org/officeDocument/2006/relationships/oleObject" Target="embeddings/oleObject711.bin" /><Relationship Id="rId1468" Type="http://schemas.openxmlformats.org/officeDocument/2006/relationships/image" Target="media/image750.wmf" /><Relationship Id="rId1469" Type="http://schemas.openxmlformats.org/officeDocument/2006/relationships/oleObject" Target="embeddings/oleObject712.bin" /><Relationship Id="rId147" Type="http://schemas.openxmlformats.org/officeDocument/2006/relationships/image" Target="media/image77.wmf" /><Relationship Id="rId1470" Type="http://schemas.openxmlformats.org/officeDocument/2006/relationships/image" Target="media/image751.wmf" /><Relationship Id="rId1471" Type="http://schemas.openxmlformats.org/officeDocument/2006/relationships/oleObject" Target="embeddings/oleObject713.bin" /><Relationship Id="rId1472" Type="http://schemas.openxmlformats.org/officeDocument/2006/relationships/image" Target="media/image752.wmf" /><Relationship Id="rId1473" Type="http://schemas.openxmlformats.org/officeDocument/2006/relationships/oleObject" Target="embeddings/oleObject714.bin" /><Relationship Id="rId1474" Type="http://schemas.openxmlformats.org/officeDocument/2006/relationships/image" Target="media/image753.wmf" /><Relationship Id="rId1475" Type="http://schemas.openxmlformats.org/officeDocument/2006/relationships/oleObject" Target="embeddings/oleObject715.bin" /><Relationship Id="rId1476" Type="http://schemas.openxmlformats.org/officeDocument/2006/relationships/image" Target="media/image754.wmf" /><Relationship Id="rId1477" Type="http://schemas.openxmlformats.org/officeDocument/2006/relationships/oleObject" Target="embeddings/oleObject716.bin" /><Relationship Id="rId1478" Type="http://schemas.openxmlformats.org/officeDocument/2006/relationships/image" Target="media/image755.wmf" /><Relationship Id="rId1479" Type="http://schemas.openxmlformats.org/officeDocument/2006/relationships/oleObject" Target="embeddings/oleObject717.bin" /><Relationship Id="rId148" Type="http://schemas.openxmlformats.org/officeDocument/2006/relationships/oleObject" Target="embeddings/oleObject68.bin" /><Relationship Id="rId1480" Type="http://schemas.openxmlformats.org/officeDocument/2006/relationships/image" Target="media/image756.wmf" /><Relationship Id="rId1481" Type="http://schemas.openxmlformats.org/officeDocument/2006/relationships/oleObject" Target="embeddings/oleObject718.bin" /><Relationship Id="rId1482" Type="http://schemas.openxmlformats.org/officeDocument/2006/relationships/image" Target="media/image757.wmf" /><Relationship Id="rId1483" Type="http://schemas.openxmlformats.org/officeDocument/2006/relationships/oleObject" Target="embeddings/oleObject719.bin" /><Relationship Id="rId1484" Type="http://schemas.openxmlformats.org/officeDocument/2006/relationships/image" Target="media/image758.wmf" /><Relationship Id="rId1485" Type="http://schemas.openxmlformats.org/officeDocument/2006/relationships/oleObject" Target="embeddings/oleObject720.bin" /><Relationship Id="rId1486" Type="http://schemas.openxmlformats.org/officeDocument/2006/relationships/image" Target="media/image759.wmf" /><Relationship Id="rId1487" Type="http://schemas.openxmlformats.org/officeDocument/2006/relationships/oleObject" Target="embeddings/oleObject721.bin" /><Relationship Id="rId1488" Type="http://schemas.openxmlformats.org/officeDocument/2006/relationships/image" Target="media/image760.wmf" /><Relationship Id="rId1489" Type="http://schemas.openxmlformats.org/officeDocument/2006/relationships/oleObject" Target="embeddings/oleObject722.bin" /><Relationship Id="rId149" Type="http://schemas.openxmlformats.org/officeDocument/2006/relationships/image" Target="media/image78.wmf" /><Relationship Id="rId1490" Type="http://schemas.openxmlformats.org/officeDocument/2006/relationships/image" Target="media/image761.wmf" /><Relationship Id="rId1491" Type="http://schemas.openxmlformats.org/officeDocument/2006/relationships/oleObject" Target="embeddings/oleObject723.bin" /><Relationship Id="rId1492" Type="http://schemas.openxmlformats.org/officeDocument/2006/relationships/image" Target="media/image762.wmf" /><Relationship Id="rId1493" Type="http://schemas.openxmlformats.org/officeDocument/2006/relationships/oleObject" Target="embeddings/oleObject724.bin" /><Relationship Id="rId1494" Type="http://schemas.openxmlformats.org/officeDocument/2006/relationships/image" Target="media/image763.wmf" /><Relationship Id="rId1495" Type="http://schemas.openxmlformats.org/officeDocument/2006/relationships/oleObject" Target="embeddings/oleObject725.bin" /><Relationship Id="rId1496" Type="http://schemas.openxmlformats.org/officeDocument/2006/relationships/image" Target="media/image764.wmf" /><Relationship Id="rId1497" Type="http://schemas.openxmlformats.org/officeDocument/2006/relationships/oleObject" Target="embeddings/oleObject726.bin" /><Relationship Id="rId1498" Type="http://schemas.openxmlformats.org/officeDocument/2006/relationships/image" Target="media/image765.wmf" /><Relationship Id="rId1499" Type="http://schemas.openxmlformats.org/officeDocument/2006/relationships/oleObject" Target="embeddings/oleObject727.bin" /><Relationship Id="rId15" Type="http://schemas.openxmlformats.org/officeDocument/2006/relationships/oleObject" Target="embeddings/oleObject6.bin" /><Relationship Id="rId150" Type="http://schemas.openxmlformats.org/officeDocument/2006/relationships/oleObject" Target="embeddings/oleObject69.bin" /><Relationship Id="rId1500" Type="http://schemas.openxmlformats.org/officeDocument/2006/relationships/image" Target="media/image766.wmf" /><Relationship Id="rId1501" Type="http://schemas.openxmlformats.org/officeDocument/2006/relationships/oleObject" Target="embeddings/oleObject728.bin" /><Relationship Id="rId1502" Type="http://schemas.openxmlformats.org/officeDocument/2006/relationships/image" Target="media/image767.wmf" /><Relationship Id="rId1503" Type="http://schemas.openxmlformats.org/officeDocument/2006/relationships/oleObject" Target="embeddings/oleObject729.bin" /><Relationship Id="rId1504" Type="http://schemas.openxmlformats.org/officeDocument/2006/relationships/image" Target="media/image768.wmf" /><Relationship Id="rId1505" Type="http://schemas.openxmlformats.org/officeDocument/2006/relationships/oleObject" Target="embeddings/oleObject730.bin" /><Relationship Id="rId1506" Type="http://schemas.openxmlformats.org/officeDocument/2006/relationships/image" Target="media/image769.wmf" /><Relationship Id="rId1507" Type="http://schemas.openxmlformats.org/officeDocument/2006/relationships/oleObject" Target="embeddings/oleObject731.bin" /><Relationship Id="rId1508" Type="http://schemas.openxmlformats.org/officeDocument/2006/relationships/image" Target="media/image770.wmf" /><Relationship Id="rId1509" Type="http://schemas.openxmlformats.org/officeDocument/2006/relationships/oleObject" Target="embeddings/oleObject732.bin" /><Relationship Id="rId151" Type="http://schemas.openxmlformats.org/officeDocument/2006/relationships/image" Target="media/image79.wmf" /><Relationship Id="rId1510" Type="http://schemas.openxmlformats.org/officeDocument/2006/relationships/image" Target="media/image771.wmf" /><Relationship Id="rId1511" Type="http://schemas.openxmlformats.org/officeDocument/2006/relationships/oleObject" Target="embeddings/oleObject733.bin" /><Relationship Id="rId1512" Type="http://schemas.openxmlformats.org/officeDocument/2006/relationships/footer" Target="footer5.xml" /><Relationship Id="rId1513" Type="http://schemas.openxmlformats.org/officeDocument/2006/relationships/image" Target="media/image772.wmf" /><Relationship Id="rId1514" Type="http://schemas.openxmlformats.org/officeDocument/2006/relationships/oleObject" Target="embeddings/oleObject734.bin" /><Relationship Id="rId1515" Type="http://schemas.openxmlformats.org/officeDocument/2006/relationships/image" Target="media/image773.wmf" /><Relationship Id="rId1516" Type="http://schemas.openxmlformats.org/officeDocument/2006/relationships/oleObject" Target="embeddings/oleObject735.bin" /><Relationship Id="rId1517" Type="http://schemas.openxmlformats.org/officeDocument/2006/relationships/image" Target="media/image774.wmf" /><Relationship Id="rId1518" Type="http://schemas.openxmlformats.org/officeDocument/2006/relationships/oleObject" Target="embeddings/oleObject736.bin" /><Relationship Id="rId1519" Type="http://schemas.openxmlformats.org/officeDocument/2006/relationships/image" Target="media/image775.wmf" /><Relationship Id="rId152" Type="http://schemas.openxmlformats.org/officeDocument/2006/relationships/oleObject" Target="embeddings/oleObject70.bin" /><Relationship Id="rId1520" Type="http://schemas.openxmlformats.org/officeDocument/2006/relationships/oleObject" Target="embeddings/oleObject737.bin" /><Relationship Id="rId1521" Type="http://schemas.openxmlformats.org/officeDocument/2006/relationships/image" Target="media/image776.wmf" /><Relationship Id="rId1522" Type="http://schemas.openxmlformats.org/officeDocument/2006/relationships/oleObject" Target="embeddings/oleObject738.bin" /><Relationship Id="rId1523" Type="http://schemas.openxmlformats.org/officeDocument/2006/relationships/image" Target="media/image777.wmf" /><Relationship Id="rId1524" Type="http://schemas.openxmlformats.org/officeDocument/2006/relationships/oleObject" Target="embeddings/oleObject739.bin" /><Relationship Id="rId1525" Type="http://schemas.openxmlformats.org/officeDocument/2006/relationships/image" Target="media/image778.wmf" /><Relationship Id="rId1526" Type="http://schemas.openxmlformats.org/officeDocument/2006/relationships/oleObject" Target="embeddings/oleObject740.bin" /><Relationship Id="rId1527" Type="http://schemas.openxmlformats.org/officeDocument/2006/relationships/image" Target="media/image779.wmf" /><Relationship Id="rId1528" Type="http://schemas.openxmlformats.org/officeDocument/2006/relationships/oleObject" Target="embeddings/oleObject741.bin" /><Relationship Id="rId1529" Type="http://schemas.openxmlformats.org/officeDocument/2006/relationships/image" Target="media/image780.wmf" /><Relationship Id="rId153" Type="http://schemas.openxmlformats.org/officeDocument/2006/relationships/image" Target="media/image80.wmf" /><Relationship Id="rId1530" Type="http://schemas.openxmlformats.org/officeDocument/2006/relationships/oleObject" Target="embeddings/oleObject742.bin" /><Relationship Id="rId1531" Type="http://schemas.openxmlformats.org/officeDocument/2006/relationships/image" Target="media/image781.wmf" /><Relationship Id="rId1532" Type="http://schemas.openxmlformats.org/officeDocument/2006/relationships/oleObject" Target="embeddings/oleObject743.bin" /><Relationship Id="rId1533" Type="http://schemas.openxmlformats.org/officeDocument/2006/relationships/image" Target="media/image782.wmf" /><Relationship Id="rId1534" Type="http://schemas.openxmlformats.org/officeDocument/2006/relationships/oleObject" Target="embeddings/oleObject744.bin" /><Relationship Id="rId1535" Type="http://schemas.openxmlformats.org/officeDocument/2006/relationships/image" Target="media/image783.wmf" /><Relationship Id="rId1536" Type="http://schemas.openxmlformats.org/officeDocument/2006/relationships/oleObject" Target="embeddings/oleObject745.bin" /><Relationship Id="rId1537" Type="http://schemas.openxmlformats.org/officeDocument/2006/relationships/image" Target="media/image784.wmf" /><Relationship Id="rId1538" Type="http://schemas.openxmlformats.org/officeDocument/2006/relationships/oleObject" Target="embeddings/oleObject746.bin" /><Relationship Id="rId1539" Type="http://schemas.openxmlformats.org/officeDocument/2006/relationships/image" Target="media/image785.wmf" /><Relationship Id="rId154" Type="http://schemas.openxmlformats.org/officeDocument/2006/relationships/oleObject" Target="embeddings/oleObject71.bin" /><Relationship Id="rId1540" Type="http://schemas.openxmlformats.org/officeDocument/2006/relationships/oleObject" Target="embeddings/oleObject747.bin" /><Relationship Id="rId1541" Type="http://schemas.openxmlformats.org/officeDocument/2006/relationships/image" Target="media/image786.wmf" /><Relationship Id="rId1542" Type="http://schemas.openxmlformats.org/officeDocument/2006/relationships/oleObject" Target="embeddings/oleObject748.bin" /><Relationship Id="rId1543" Type="http://schemas.openxmlformats.org/officeDocument/2006/relationships/image" Target="media/image787.wmf" /><Relationship Id="rId1544" Type="http://schemas.openxmlformats.org/officeDocument/2006/relationships/oleObject" Target="embeddings/oleObject749.bin" /><Relationship Id="rId1545" Type="http://schemas.openxmlformats.org/officeDocument/2006/relationships/image" Target="media/image788.wmf" /><Relationship Id="rId1546" Type="http://schemas.openxmlformats.org/officeDocument/2006/relationships/oleObject" Target="embeddings/oleObject750.bin" /><Relationship Id="rId1547" Type="http://schemas.openxmlformats.org/officeDocument/2006/relationships/image" Target="media/image789.wmf" /><Relationship Id="rId1548" Type="http://schemas.openxmlformats.org/officeDocument/2006/relationships/oleObject" Target="embeddings/oleObject751.bin" /><Relationship Id="rId1549" Type="http://schemas.openxmlformats.org/officeDocument/2006/relationships/image" Target="media/image790.wmf" /><Relationship Id="rId155" Type="http://schemas.openxmlformats.org/officeDocument/2006/relationships/image" Target="media/image81.wmf" /><Relationship Id="rId1550" Type="http://schemas.openxmlformats.org/officeDocument/2006/relationships/oleObject" Target="embeddings/oleObject752.bin" /><Relationship Id="rId1551" Type="http://schemas.openxmlformats.org/officeDocument/2006/relationships/image" Target="media/image791.wmf" /><Relationship Id="rId1552" Type="http://schemas.openxmlformats.org/officeDocument/2006/relationships/oleObject" Target="embeddings/oleObject753.bin" /><Relationship Id="rId1553" Type="http://schemas.openxmlformats.org/officeDocument/2006/relationships/image" Target="media/image792.wmf" /><Relationship Id="rId1554" Type="http://schemas.openxmlformats.org/officeDocument/2006/relationships/oleObject" Target="embeddings/oleObject754.bin" /><Relationship Id="rId1555" Type="http://schemas.openxmlformats.org/officeDocument/2006/relationships/image" Target="media/image793.wmf" /><Relationship Id="rId1556" Type="http://schemas.openxmlformats.org/officeDocument/2006/relationships/oleObject" Target="embeddings/oleObject755.bin" /><Relationship Id="rId1557" Type="http://schemas.openxmlformats.org/officeDocument/2006/relationships/image" Target="media/image794.wmf" /><Relationship Id="rId1558" Type="http://schemas.openxmlformats.org/officeDocument/2006/relationships/oleObject" Target="embeddings/oleObject756.bin" /><Relationship Id="rId1559" Type="http://schemas.openxmlformats.org/officeDocument/2006/relationships/image" Target="media/image795.wmf" /><Relationship Id="rId156" Type="http://schemas.openxmlformats.org/officeDocument/2006/relationships/oleObject" Target="embeddings/oleObject72.bin" /><Relationship Id="rId1560" Type="http://schemas.openxmlformats.org/officeDocument/2006/relationships/oleObject" Target="embeddings/oleObject757.bin" /><Relationship Id="rId1561" Type="http://schemas.openxmlformats.org/officeDocument/2006/relationships/image" Target="media/image796.wmf" /><Relationship Id="rId1562" Type="http://schemas.openxmlformats.org/officeDocument/2006/relationships/oleObject" Target="embeddings/oleObject758.bin" /><Relationship Id="rId1563" Type="http://schemas.openxmlformats.org/officeDocument/2006/relationships/image" Target="media/image797.wmf" /><Relationship Id="rId1564" Type="http://schemas.openxmlformats.org/officeDocument/2006/relationships/oleObject" Target="embeddings/oleObject759.bin" /><Relationship Id="rId1565" Type="http://schemas.openxmlformats.org/officeDocument/2006/relationships/image" Target="media/image798.wmf" /><Relationship Id="rId1566" Type="http://schemas.openxmlformats.org/officeDocument/2006/relationships/oleObject" Target="embeddings/oleObject760.bin" /><Relationship Id="rId1567" Type="http://schemas.openxmlformats.org/officeDocument/2006/relationships/image" Target="media/image799.wmf" /><Relationship Id="rId1568" Type="http://schemas.openxmlformats.org/officeDocument/2006/relationships/oleObject" Target="embeddings/oleObject761.bin" /><Relationship Id="rId1569" Type="http://schemas.openxmlformats.org/officeDocument/2006/relationships/image" Target="media/image800.wmf" /><Relationship Id="rId157" Type="http://schemas.openxmlformats.org/officeDocument/2006/relationships/image" Target="media/image82.wmf" /><Relationship Id="rId1570" Type="http://schemas.openxmlformats.org/officeDocument/2006/relationships/oleObject" Target="embeddings/oleObject762.bin" /><Relationship Id="rId1571" Type="http://schemas.openxmlformats.org/officeDocument/2006/relationships/image" Target="media/image801.wmf" /><Relationship Id="rId1572" Type="http://schemas.openxmlformats.org/officeDocument/2006/relationships/oleObject" Target="embeddings/oleObject763.bin" /><Relationship Id="rId1573" Type="http://schemas.openxmlformats.org/officeDocument/2006/relationships/image" Target="media/image802.wmf" /><Relationship Id="rId1574" Type="http://schemas.openxmlformats.org/officeDocument/2006/relationships/oleObject" Target="embeddings/oleObject764.bin" /><Relationship Id="rId1575" Type="http://schemas.openxmlformats.org/officeDocument/2006/relationships/image" Target="media/image803.wmf" /><Relationship Id="rId1576" Type="http://schemas.openxmlformats.org/officeDocument/2006/relationships/oleObject" Target="embeddings/oleObject765.bin" /><Relationship Id="rId1577" Type="http://schemas.openxmlformats.org/officeDocument/2006/relationships/image" Target="media/image804.wmf" /><Relationship Id="rId1578" Type="http://schemas.openxmlformats.org/officeDocument/2006/relationships/oleObject" Target="embeddings/oleObject766.bin" /><Relationship Id="rId1579" Type="http://schemas.openxmlformats.org/officeDocument/2006/relationships/image" Target="media/image805.wmf" /><Relationship Id="rId158" Type="http://schemas.openxmlformats.org/officeDocument/2006/relationships/oleObject" Target="embeddings/oleObject73.bin" /><Relationship Id="rId1580" Type="http://schemas.openxmlformats.org/officeDocument/2006/relationships/oleObject" Target="embeddings/oleObject767.bin" /><Relationship Id="rId1581" Type="http://schemas.openxmlformats.org/officeDocument/2006/relationships/image" Target="media/image806.wmf" /><Relationship Id="rId1582" Type="http://schemas.openxmlformats.org/officeDocument/2006/relationships/oleObject" Target="embeddings/oleObject768.bin" /><Relationship Id="rId1583" Type="http://schemas.openxmlformats.org/officeDocument/2006/relationships/image" Target="media/image807.wmf" /><Relationship Id="rId1584" Type="http://schemas.openxmlformats.org/officeDocument/2006/relationships/oleObject" Target="embeddings/oleObject769.bin" /><Relationship Id="rId1585" Type="http://schemas.openxmlformats.org/officeDocument/2006/relationships/image" Target="media/image808.wmf" /><Relationship Id="rId1586" Type="http://schemas.openxmlformats.org/officeDocument/2006/relationships/oleObject" Target="embeddings/oleObject770.bin" /><Relationship Id="rId1587" Type="http://schemas.openxmlformats.org/officeDocument/2006/relationships/image" Target="media/image809.wmf" /><Relationship Id="rId1588" Type="http://schemas.openxmlformats.org/officeDocument/2006/relationships/oleObject" Target="embeddings/oleObject771.bin" /><Relationship Id="rId1589" Type="http://schemas.openxmlformats.org/officeDocument/2006/relationships/image" Target="media/image810.wmf" /><Relationship Id="rId159" Type="http://schemas.openxmlformats.org/officeDocument/2006/relationships/image" Target="media/image83.wmf" /><Relationship Id="rId1590" Type="http://schemas.openxmlformats.org/officeDocument/2006/relationships/oleObject" Target="embeddings/oleObject772.bin" /><Relationship Id="rId1591" Type="http://schemas.openxmlformats.org/officeDocument/2006/relationships/image" Target="media/image811.wmf" /><Relationship Id="rId1592" Type="http://schemas.openxmlformats.org/officeDocument/2006/relationships/oleObject" Target="embeddings/oleObject773.bin" /><Relationship Id="rId1593" Type="http://schemas.openxmlformats.org/officeDocument/2006/relationships/image" Target="media/image812.wmf" /><Relationship Id="rId1594" Type="http://schemas.openxmlformats.org/officeDocument/2006/relationships/oleObject" Target="embeddings/oleObject774.bin" /><Relationship Id="rId1595" Type="http://schemas.openxmlformats.org/officeDocument/2006/relationships/image" Target="media/image813.wmf" /><Relationship Id="rId1596" Type="http://schemas.openxmlformats.org/officeDocument/2006/relationships/oleObject" Target="embeddings/oleObject775.bin" /><Relationship Id="rId1597" Type="http://schemas.openxmlformats.org/officeDocument/2006/relationships/image" Target="media/image814.wmf" /><Relationship Id="rId1598" Type="http://schemas.openxmlformats.org/officeDocument/2006/relationships/oleObject" Target="embeddings/oleObject776.bin" /><Relationship Id="rId1599" Type="http://schemas.openxmlformats.org/officeDocument/2006/relationships/image" Target="media/image815.wmf" /><Relationship Id="rId16" Type="http://schemas.openxmlformats.org/officeDocument/2006/relationships/image" Target="media/image7.wmf" /><Relationship Id="rId160" Type="http://schemas.openxmlformats.org/officeDocument/2006/relationships/oleObject" Target="embeddings/oleObject74.bin" /><Relationship Id="rId1600" Type="http://schemas.openxmlformats.org/officeDocument/2006/relationships/oleObject" Target="embeddings/oleObject777.bin" /><Relationship Id="rId1601" Type="http://schemas.openxmlformats.org/officeDocument/2006/relationships/image" Target="media/image816.wmf" /><Relationship Id="rId1602" Type="http://schemas.openxmlformats.org/officeDocument/2006/relationships/oleObject" Target="embeddings/oleObject778.bin" /><Relationship Id="rId1603" Type="http://schemas.openxmlformats.org/officeDocument/2006/relationships/image" Target="media/image817.wmf" /><Relationship Id="rId1604" Type="http://schemas.openxmlformats.org/officeDocument/2006/relationships/oleObject" Target="embeddings/oleObject779.bin" /><Relationship Id="rId1605" Type="http://schemas.openxmlformats.org/officeDocument/2006/relationships/image" Target="media/image818.wmf" /><Relationship Id="rId1606" Type="http://schemas.openxmlformats.org/officeDocument/2006/relationships/oleObject" Target="embeddings/oleObject780.bin" /><Relationship Id="rId1607" Type="http://schemas.openxmlformats.org/officeDocument/2006/relationships/image" Target="media/image819.wmf" /><Relationship Id="rId1608" Type="http://schemas.openxmlformats.org/officeDocument/2006/relationships/oleObject" Target="embeddings/oleObject781.bin" /><Relationship Id="rId1609" Type="http://schemas.openxmlformats.org/officeDocument/2006/relationships/image" Target="media/image820.wmf" /><Relationship Id="rId161" Type="http://schemas.openxmlformats.org/officeDocument/2006/relationships/image" Target="media/image84.wmf" /><Relationship Id="rId1610" Type="http://schemas.openxmlformats.org/officeDocument/2006/relationships/oleObject" Target="embeddings/oleObject782.bin" /><Relationship Id="rId1611" Type="http://schemas.openxmlformats.org/officeDocument/2006/relationships/image" Target="media/image821.wmf" /><Relationship Id="rId1612" Type="http://schemas.openxmlformats.org/officeDocument/2006/relationships/oleObject" Target="embeddings/oleObject783.bin" /><Relationship Id="rId1613" Type="http://schemas.openxmlformats.org/officeDocument/2006/relationships/oleObject" Target="embeddings/oleObject784.bin" /><Relationship Id="rId1614" Type="http://schemas.openxmlformats.org/officeDocument/2006/relationships/image" Target="media/image822.wmf" /><Relationship Id="rId1615" Type="http://schemas.openxmlformats.org/officeDocument/2006/relationships/oleObject" Target="embeddings/oleObject785.bin" /><Relationship Id="rId1616" Type="http://schemas.openxmlformats.org/officeDocument/2006/relationships/oleObject" Target="embeddings/oleObject786.bin" /><Relationship Id="rId1617" Type="http://schemas.openxmlformats.org/officeDocument/2006/relationships/image" Target="media/image823.wmf" /><Relationship Id="rId1618" Type="http://schemas.openxmlformats.org/officeDocument/2006/relationships/oleObject" Target="embeddings/oleObject787.bin" /><Relationship Id="rId1619" Type="http://schemas.openxmlformats.org/officeDocument/2006/relationships/image" Target="media/image824.wmf" /><Relationship Id="rId162" Type="http://schemas.openxmlformats.org/officeDocument/2006/relationships/oleObject" Target="embeddings/oleObject75.bin" /><Relationship Id="rId1620" Type="http://schemas.openxmlformats.org/officeDocument/2006/relationships/oleObject" Target="embeddings/oleObject788.bin" /><Relationship Id="rId1621" Type="http://schemas.openxmlformats.org/officeDocument/2006/relationships/footer" Target="footer6.xml" /><Relationship Id="rId1622" Type="http://schemas.openxmlformats.org/officeDocument/2006/relationships/image" Target="media/image825.wmf" /><Relationship Id="rId1623" Type="http://schemas.openxmlformats.org/officeDocument/2006/relationships/oleObject" Target="embeddings/oleObject789.bin" /><Relationship Id="rId1624" Type="http://schemas.openxmlformats.org/officeDocument/2006/relationships/image" Target="media/image826.wmf" /><Relationship Id="rId1625" Type="http://schemas.openxmlformats.org/officeDocument/2006/relationships/oleObject" Target="embeddings/oleObject790.bin" /><Relationship Id="rId1626" Type="http://schemas.openxmlformats.org/officeDocument/2006/relationships/image" Target="media/image827.wmf" /><Relationship Id="rId1627" Type="http://schemas.openxmlformats.org/officeDocument/2006/relationships/oleObject" Target="embeddings/oleObject791.bin" /><Relationship Id="rId1628" Type="http://schemas.openxmlformats.org/officeDocument/2006/relationships/image" Target="media/image828.wmf" /><Relationship Id="rId1629" Type="http://schemas.openxmlformats.org/officeDocument/2006/relationships/oleObject" Target="embeddings/oleObject792.bin" /><Relationship Id="rId163" Type="http://schemas.openxmlformats.org/officeDocument/2006/relationships/image" Target="media/image85.wmf" /><Relationship Id="rId1630" Type="http://schemas.openxmlformats.org/officeDocument/2006/relationships/image" Target="media/image829.wmf" /><Relationship Id="rId1631" Type="http://schemas.openxmlformats.org/officeDocument/2006/relationships/oleObject" Target="embeddings/oleObject793.bin" /><Relationship Id="rId1632" Type="http://schemas.openxmlformats.org/officeDocument/2006/relationships/image" Target="media/image830.wmf" /><Relationship Id="rId1633" Type="http://schemas.openxmlformats.org/officeDocument/2006/relationships/oleObject" Target="embeddings/oleObject794.bin" /><Relationship Id="rId1634" Type="http://schemas.openxmlformats.org/officeDocument/2006/relationships/image" Target="media/image831.wmf" /><Relationship Id="rId1635" Type="http://schemas.openxmlformats.org/officeDocument/2006/relationships/oleObject" Target="embeddings/oleObject795.bin" /><Relationship Id="rId1636" Type="http://schemas.openxmlformats.org/officeDocument/2006/relationships/image" Target="media/image832.wmf" /><Relationship Id="rId1637" Type="http://schemas.openxmlformats.org/officeDocument/2006/relationships/oleObject" Target="embeddings/oleObject796.bin" /><Relationship Id="rId1638" Type="http://schemas.openxmlformats.org/officeDocument/2006/relationships/image" Target="media/image833.wmf" /><Relationship Id="rId1639" Type="http://schemas.openxmlformats.org/officeDocument/2006/relationships/oleObject" Target="embeddings/oleObject797.bin" /><Relationship Id="rId164" Type="http://schemas.openxmlformats.org/officeDocument/2006/relationships/oleObject" Target="embeddings/oleObject76.bin" /><Relationship Id="rId1640" Type="http://schemas.openxmlformats.org/officeDocument/2006/relationships/image" Target="media/image834.wmf" /><Relationship Id="rId1641" Type="http://schemas.openxmlformats.org/officeDocument/2006/relationships/oleObject" Target="embeddings/oleObject798.bin" /><Relationship Id="rId1642" Type="http://schemas.openxmlformats.org/officeDocument/2006/relationships/image" Target="media/image835.wmf" /><Relationship Id="rId1643" Type="http://schemas.openxmlformats.org/officeDocument/2006/relationships/oleObject" Target="embeddings/oleObject799.bin" /><Relationship Id="rId1644" Type="http://schemas.openxmlformats.org/officeDocument/2006/relationships/image" Target="media/image836.wmf" /><Relationship Id="rId1645" Type="http://schemas.openxmlformats.org/officeDocument/2006/relationships/oleObject" Target="embeddings/oleObject800.bin" /><Relationship Id="rId1646" Type="http://schemas.openxmlformats.org/officeDocument/2006/relationships/image" Target="media/image837.wmf" /><Relationship Id="rId1647" Type="http://schemas.openxmlformats.org/officeDocument/2006/relationships/oleObject" Target="embeddings/oleObject801.bin" /><Relationship Id="rId1648" Type="http://schemas.openxmlformats.org/officeDocument/2006/relationships/image" Target="media/image838.wmf" /><Relationship Id="rId1649" Type="http://schemas.openxmlformats.org/officeDocument/2006/relationships/oleObject" Target="embeddings/oleObject802.bin" /><Relationship Id="rId165" Type="http://schemas.openxmlformats.org/officeDocument/2006/relationships/image" Target="media/image86.wmf" /><Relationship Id="rId1650" Type="http://schemas.openxmlformats.org/officeDocument/2006/relationships/image" Target="media/image839.wmf" /><Relationship Id="rId1651" Type="http://schemas.openxmlformats.org/officeDocument/2006/relationships/oleObject" Target="embeddings/oleObject803.bin" /><Relationship Id="rId1652" Type="http://schemas.openxmlformats.org/officeDocument/2006/relationships/image" Target="media/image840.wmf" /><Relationship Id="rId1653" Type="http://schemas.openxmlformats.org/officeDocument/2006/relationships/oleObject" Target="embeddings/oleObject804.bin" /><Relationship Id="rId1654" Type="http://schemas.openxmlformats.org/officeDocument/2006/relationships/image" Target="media/image841.wmf" /><Relationship Id="rId1655" Type="http://schemas.openxmlformats.org/officeDocument/2006/relationships/oleObject" Target="embeddings/oleObject805.bin" /><Relationship Id="rId1656" Type="http://schemas.openxmlformats.org/officeDocument/2006/relationships/image" Target="media/image842.wmf" /><Relationship Id="rId1657" Type="http://schemas.openxmlformats.org/officeDocument/2006/relationships/oleObject" Target="embeddings/oleObject806.bin" /><Relationship Id="rId1658" Type="http://schemas.openxmlformats.org/officeDocument/2006/relationships/image" Target="media/image843.wmf" /><Relationship Id="rId1659" Type="http://schemas.openxmlformats.org/officeDocument/2006/relationships/oleObject" Target="embeddings/oleObject807.bin" /><Relationship Id="rId166" Type="http://schemas.openxmlformats.org/officeDocument/2006/relationships/oleObject" Target="embeddings/oleObject77.bin" /><Relationship Id="rId1660" Type="http://schemas.openxmlformats.org/officeDocument/2006/relationships/image" Target="media/image844.wmf" /><Relationship Id="rId1661" Type="http://schemas.openxmlformats.org/officeDocument/2006/relationships/oleObject" Target="embeddings/oleObject808.bin" /><Relationship Id="rId1662" Type="http://schemas.openxmlformats.org/officeDocument/2006/relationships/image" Target="media/image845.wmf" /><Relationship Id="rId1663" Type="http://schemas.openxmlformats.org/officeDocument/2006/relationships/oleObject" Target="embeddings/oleObject809.bin" /><Relationship Id="rId1664" Type="http://schemas.openxmlformats.org/officeDocument/2006/relationships/image" Target="media/image846.wmf" /><Relationship Id="rId1665" Type="http://schemas.openxmlformats.org/officeDocument/2006/relationships/oleObject" Target="embeddings/oleObject810.bin" /><Relationship Id="rId1666" Type="http://schemas.openxmlformats.org/officeDocument/2006/relationships/image" Target="media/image847.wmf" /><Relationship Id="rId1667" Type="http://schemas.openxmlformats.org/officeDocument/2006/relationships/oleObject" Target="embeddings/oleObject811.bin" /><Relationship Id="rId1668" Type="http://schemas.openxmlformats.org/officeDocument/2006/relationships/image" Target="media/image848.wmf" /><Relationship Id="rId1669" Type="http://schemas.openxmlformats.org/officeDocument/2006/relationships/oleObject" Target="embeddings/oleObject812.bin" /><Relationship Id="rId167" Type="http://schemas.openxmlformats.org/officeDocument/2006/relationships/image" Target="media/image87.wmf" /><Relationship Id="rId1670" Type="http://schemas.openxmlformats.org/officeDocument/2006/relationships/image" Target="media/image849.wmf" /><Relationship Id="rId1671" Type="http://schemas.openxmlformats.org/officeDocument/2006/relationships/oleObject" Target="embeddings/oleObject813.bin" /><Relationship Id="rId1672" Type="http://schemas.openxmlformats.org/officeDocument/2006/relationships/image" Target="media/image850.wmf" /><Relationship Id="rId1673" Type="http://schemas.openxmlformats.org/officeDocument/2006/relationships/oleObject" Target="embeddings/oleObject814.bin" /><Relationship Id="rId1674" Type="http://schemas.openxmlformats.org/officeDocument/2006/relationships/image" Target="media/image851.wmf" /><Relationship Id="rId1675" Type="http://schemas.openxmlformats.org/officeDocument/2006/relationships/oleObject" Target="embeddings/oleObject815.bin" /><Relationship Id="rId1676" Type="http://schemas.openxmlformats.org/officeDocument/2006/relationships/image" Target="media/image852.wmf" /><Relationship Id="rId1677" Type="http://schemas.openxmlformats.org/officeDocument/2006/relationships/oleObject" Target="embeddings/oleObject816.bin" /><Relationship Id="rId1678" Type="http://schemas.openxmlformats.org/officeDocument/2006/relationships/image" Target="media/image853.wmf" /><Relationship Id="rId1679" Type="http://schemas.openxmlformats.org/officeDocument/2006/relationships/oleObject" Target="embeddings/oleObject817.bin" /><Relationship Id="rId168" Type="http://schemas.openxmlformats.org/officeDocument/2006/relationships/oleObject" Target="embeddings/oleObject78.bin" /><Relationship Id="rId1680" Type="http://schemas.openxmlformats.org/officeDocument/2006/relationships/image" Target="media/image854.wmf" /><Relationship Id="rId1681" Type="http://schemas.openxmlformats.org/officeDocument/2006/relationships/oleObject" Target="embeddings/oleObject818.bin" /><Relationship Id="rId1682" Type="http://schemas.openxmlformats.org/officeDocument/2006/relationships/image" Target="media/image855.wmf" /><Relationship Id="rId1683" Type="http://schemas.openxmlformats.org/officeDocument/2006/relationships/oleObject" Target="embeddings/oleObject819.bin" /><Relationship Id="rId1684" Type="http://schemas.openxmlformats.org/officeDocument/2006/relationships/image" Target="media/image856.wmf" /><Relationship Id="rId1685" Type="http://schemas.openxmlformats.org/officeDocument/2006/relationships/oleObject" Target="embeddings/oleObject820.bin" /><Relationship Id="rId1686" Type="http://schemas.openxmlformats.org/officeDocument/2006/relationships/image" Target="media/image857.wmf" /><Relationship Id="rId1687" Type="http://schemas.openxmlformats.org/officeDocument/2006/relationships/oleObject" Target="embeddings/oleObject821.bin" /><Relationship Id="rId1688" Type="http://schemas.openxmlformats.org/officeDocument/2006/relationships/image" Target="media/image858.wmf" /><Relationship Id="rId1689" Type="http://schemas.openxmlformats.org/officeDocument/2006/relationships/oleObject" Target="embeddings/oleObject822.bin" /><Relationship Id="rId169" Type="http://schemas.openxmlformats.org/officeDocument/2006/relationships/image" Target="media/image88.wmf" /><Relationship Id="rId1690" Type="http://schemas.openxmlformats.org/officeDocument/2006/relationships/image" Target="media/image859.wmf" /><Relationship Id="rId1691" Type="http://schemas.openxmlformats.org/officeDocument/2006/relationships/oleObject" Target="embeddings/oleObject823.bin" /><Relationship Id="rId1692" Type="http://schemas.openxmlformats.org/officeDocument/2006/relationships/image" Target="media/image860.wmf" /><Relationship Id="rId1693" Type="http://schemas.openxmlformats.org/officeDocument/2006/relationships/oleObject" Target="embeddings/oleObject824.bin" /><Relationship Id="rId1694" Type="http://schemas.openxmlformats.org/officeDocument/2006/relationships/oleObject" Target="embeddings/oleObject825.bin" /><Relationship Id="rId1695" Type="http://schemas.openxmlformats.org/officeDocument/2006/relationships/image" Target="media/image861.wmf" /><Relationship Id="rId1696" Type="http://schemas.openxmlformats.org/officeDocument/2006/relationships/oleObject" Target="embeddings/oleObject826.bin" /><Relationship Id="rId1697" Type="http://schemas.openxmlformats.org/officeDocument/2006/relationships/image" Target="media/image862.wmf" /><Relationship Id="rId1698" Type="http://schemas.openxmlformats.org/officeDocument/2006/relationships/oleObject" Target="embeddings/oleObject827.bin" /><Relationship Id="rId1699" Type="http://schemas.openxmlformats.org/officeDocument/2006/relationships/image" Target="media/image863.wmf" /><Relationship Id="rId17" Type="http://schemas.openxmlformats.org/officeDocument/2006/relationships/oleObject" Target="embeddings/oleObject7.bin" /><Relationship Id="rId170" Type="http://schemas.openxmlformats.org/officeDocument/2006/relationships/oleObject" Target="embeddings/oleObject79.bin" /><Relationship Id="rId1700" Type="http://schemas.openxmlformats.org/officeDocument/2006/relationships/oleObject" Target="embeddings/oleObject828.bin" /><Relationship Id="rId1701" Type="http://schemas.openxmlformats.org/officeDocument/2006/relationships/image" Target="media/image864.wmf" /><Relationship Id="rId1702" Type="http://schemas.openxmlformats.org/officeDocument/2006/relationships/oleObject" Target="embeddings/oleObject829.bin" /><Relationship Id="rId1703" Type="http://schemas.openxmlformats.org/officeDocument/2006/relationships/oleObject" Target="embeddings/oleObject830.bin" /><Relationship Id="rId1704" Type="http://schemas.openxmlformats.org/officeDocument/2006/relationships/image" Target="media/image865.wmf" /><Relationship Id="rId1705" Type="http://schemas.openxmlformats.org/officeDocument/2006/relationships/oleObject" Target="embeddings/oleObject831.bin" /><Relationship Id="rId1706" Type="http://schemas.openxmlformats.org/officeDocument/2006/relationships/image" Target="media/image866.wmf" /><Relationship Id="rId1707" Type="http://schemas.openxmlformats.org/officeDocument/2006/relationships/oleObject" Target="embeddings/oleObject832.bin" /><Relationship Id="rId1708" Type="http://schemas.openxmlformats.org/officeDocument/2006/relationships/image" Target="media/image867.wmf" /><Relationship Id="rId1709" Type="http://schemas.openxmlformats.org/officeDocument/2006/relationships/oleObject" Target="embeddings/oleObject833.bin" /><Relationship Id="rId171" Type="http://schemas.openxmlformats.org/officeDocument/2006/relationships/oleObject" Target="embeddings/oleObject80.bin" /><Relationship Id="rId1710" Type="http://schemas.openxmlformats.org/officeDocument/2006/relationships/image" Target="media/image868.wmf" /><Relationship Id="rId1711" Type="http://schemas.openxmlformats.org/officeDocument/2006/relationships/oleObject" Target="embeddings/oleObject834.bin" /><Relationship Id="rId1712" Type="http://schemas.openxmlformats.org/officeDocument/2006/relationships/image" Target="media/image869.wmf" /><Relationship Id="rId1713" Type="http://schemas.openxmlformats.org/officeDocument/2006/relationships/oleObject" Target="embeddings/oleObject835.bin" /><Relationship Id="rId1714" Type="http://schemas.openxmlformats.org/officeDocument/2006/relationships/image" Target="media/image870.wmf" /><Relationship Id="rId1715" Type="http://schemas.openxmlformats.org/officeDocument/2006/relationships/oleObject" Target="embeddings/oleObject836.bin" /><Relationship Id="rId1716" Type="http://schemas.openxmlformats.org/officeDocument/2006/relationships/image" Target="media/image871.wmf" /><Relationship Id="rId1717" Type="http://schemas.openxmlformats.org/officeDocument/2006/relationships/oleObject" Target="embeddings/oleObject837.bin" /><Relationship Id="rId1718" Type="http://schemas.openxmlformats.org/officeDocument/2006/relationships/image" Target="media/image872.wmf" /><Relationship Id="rId1719" Type="http://schemas.openxmlformats.org/officeDocument/2006/relationships/oleObject" Target="embeddings/oleObject838.bin" /><Relationship Id="rId172" Type="http://schemas.openxmlformats.org/officeDocument/2006/relationships/image" Target="media/image89.wmf" /><Relationship Id="rId1720" Type="http://schemas.openxmlformats.org/officeDocument/2006/relationships/image" Target="media/image873.wmf" /><Relationship Id="rId1721" Type="http://schemas.openxmlformats.org/officeDocument/2006/relationships/oleObject" Target="embeddings/oleObject839.bin" /><Relationship Id="rId1722" Type="http://schemas.openxmlformats.org/officeDocument/2006/relationships/image" Target="media/image874.wmf" /><Relationship Id="rId1723" Type="http://schemas.openxmlformats.org/officeDocument/2006/relationships/oleObject" Target="embeddings/oleObject840.bin" /><Relationship Id="rId1724" Type="http://schemas.openxmlformats.org/officeDocument/2006/relationships/image" Target="media/image875.wmf" /><Relationship Id="rId1725" Type="http://schemas.openxmlformats.org/officeDocument/2006/relationships/oleObject" Target="embeddings/oleObject841.bin" /><Relationship Id="rId1726" Type="http://schemas.openxmlformats.org/officeDocument/2006/relationships/image" Target="media/image876.wmf" /><Relationship Id="rId1727" Type="http://schemas.openxmlformats.org/officeDocument/2006/relationships/oleObject" Target="embeddings/oleObject842.bin" /><Relationship Id="rId1728" Type="http://schemas.openxmlformats.org/officeDocument/2006/relationships/image" Target="media/image877.wmf" /><Relationship Id="rId1729" Type="http://schemas.openxmlformats.org/officeDocument/2006/relationships/oleObject" Target="embeddings/oleObject843.bin" /><Relationship Id="rId173" Type="http://schemas.openxmlformats.org/officeDocument/2006/relationships/oleObject" Target="embeddings/oleObject81.bin" /><Relationship Id="rId1730" Type="http://schemas.openxmlformats.org/officeDocument/2006/relationships/image" Target="media/image878.wmf" /><Relationship Id="rId1731" Type="http://schemas.openxmlformats.org/officeDocument/2006/relationships/oleObject" Target="embeddings/oleObject844.bin" /><Relationship Id="rId1732" Type="http://schemas.openxmlformats.org/officeDocument/2006/relationships/image" Target="media/image879.wmf" /><Relationship Id="rId1733" Type="http://schemas.openxmlformats.org/officeDocument/2006/relationships/oleObject" Target="embeddings/oleObject845.bin" /><Relationship Id="rId1734" Type="http://schemas.openxmlformats.org/officeDocument/2006/relationships/image" Target="media/image880.wmf" /><Relationship Id="rId1735" Type="http://schemas.openxmlformats.org/officeDocument/2006/relationships/oleObject" Target="embeddings/oleObject846.bin" /><Relationship Id="rId1736" Type="http://schemas.openxmlformats.org/officeDocument/2006/relationships/image" Target="media/image881.wmf" /><Relationship Id="rId1737" Type="http://schemas.openxmlformats.org/officeDocument/2006/relationships/oleObject" Target="embeddings/oleObject847.bin" /><Relationship Id="rId1738" Type="http://schemas.openxmlformats.org/officeDocument/2006/relationships/image" Target="media/image882.wmf" /><Relationship Id="rId1739" Type="http://schemas.openxmlformats.org/officeDocument/2006/relationships/oleObject" Target="embeddings/oleObject848.bin" /><Relationship Id="rId174" Type="http://schemas.openxmlformats.org/officeDocument/2006/relationships/image" Target="media/image90.png" /><Relationship Id="rId1740" Type="http://schemas.openxmlformats.org/officeDocument/2006/relationships/image" Target="media/image883.wmf" /><Relationship Id="rId1741" Type="http://schemas.openxmlformats.org/officeDocument/2006/relationships/oleObject" Target="embeddings/oleObject849.bin" /><Relationship Id="rId1742" Type="http://schemas.openxmlformats.org/officeDocument/2006/relationships/image" Target="media/image884.wmf" /><Relationship Id="rId1743" Type="http://schemas.openxmlformats.org/officeDocument/2006/relationships/oleObject" Target="embeddings/oleObject850.bin" /><Relationship Id="rId1744" Type="http://schemas.openxmlformats.org/officeDocument/2006/relationships/image" Target="media/image885.wmf" /><Relationship Id="rId1745" Type="http://schemas.openxmlformats.org/officeDocument/2006/relationships/oleObject" Target="embeddings/oleObject851.bin" /><Relationship Id="rId1746" Type="http://schemas.openxmlformats.org/officeDocument/2006/relationships/image" Target="media/image886.wmf" /><Relationship Id="rId1747" Type="http://schemas.openxmlformats.org/officeDocument/2006/relationships/oleObject" Target="embeddings/oleObject852.bin" /><Relationship Id="rId1748" Type="http://schemas.openxmlformats.org/officeDocument/2006/relationships/image" Target="media/image887.wmf" /><Relationship Id="rId1749" Type="http://schemas.openxmlformats.org/officeDocument/2006/relationships/oleObject" Target="embeddings/oleObject853.bin" /><Relationship Id="rId175" Type="http://schemas.openxmlformats.org/officeDocument/2006/relationships/image" Target="media/image91.png" /><Relationship Id="rId1750" Type="http://schemas.openxmlformats.org/officeDocument/2006/relationships/image" Target="media/image888.wmf" /><Relationship Id="rId1751" Type="http://schemas.openxmlformats.org/officeDocument/2006/relationships/oleObject" Target="embeddings/oleObject854.bin" /><Relationship Id="rId1752" Type="http://schemas.openxmlformats.org/officeDocument/2006/relationships/image" Target="media/image889.wmf" /><Relationship Id="rId1753" Type="http://schemas.openxmlformats.org/officeDocument/2006/relationships/oleObject" Target="embeddings/oleObject855.bin" /><Relationship Id="rId1754" Type="http://schemas.openxmlformats.org/officeDocument/2006/relationships/image" Target="media/image890.wmf" /><Relationship Id="rId1755" Type="http://schemas.openxmlformats.org/officeDocument/2006/relationships/oleObject" Target="embeddings/oleObject856.bin" /><Relationship Id="rId1756" Type="http://schemas.openxmlformats.org/officeDocument/2006/relationships/image" Target="media/image891.wmf" /><Relationship Id="rId1757" Type="http://schemas.openxmlformats.org/officeDocument/2006/relationships/oleObject" Target="embeddings/oleObject857.bin" /><Relationship Id="rId1758" Type="http://schemas.openxmlformats.org/officeDocument/2006/relationships/image" Target="media/image892.wmf" /><Relationship Id="rId1759" Type="http://schemas.openxmlformats.org/officeDocument/2006/relationships/oleObject" Target="embeddings/oleObject858.bin" /><Relationship Id="rId176" Type="http://schemas.openxmlformats.org/officeDocument/2006/relationships/image" Target="media/image92.wmf" /><Relationship Id="rId1760" Type="http://schemas.openxmlformats.org/officeDocument/2006/relationships/image" Target="media/image893.wmf" /><Relationship Id="rId1761" Type="http://schemas.openxmlformats.org/officeDocument/2006/relationships/oleObject" Target="embeddings/oleObject859.bin" /><Relationship Id="rId1762" Type="http://schemas.openxmlformats.org/officeDocument/2006/relationships/footer" Target="footer7.xml" /><Relationship Id="rId1763" Type="http://schemas.openxmlformats.org/officeDocument/2006/relationships/oleObject" Target="embeddings/oleObject860.bin" /><Relationship Id="rId1764" Type="http://schemas.openxmlformats.org/officeDocument/2006/relationships/image" Target="media/image894.wmf" /><Relationship Id="rId1765" Type="http://schemas.openxmlformats.org/officeDocument/2006/relationships/oleObject" Target="embeddings/oleObject861.bin" /><Relationship Id="rId1766" Type="http://schemas.openxmlformats.org/officeDocument/2006/relationships/image" Target="media/image895.wmf" /><Relationship Id="rId1767" Type="http://schemas.openxmlformats.org/officeDocument/2006/relationships/oleObject" Target="embeddings/oleObject862.bin" /><Relationship Id="rId1768" Type="http://schemas.openxmlformats.org/officeDocument/2006/relationships/image" Target="media/image896.wmf" /><Relationship Id="rId1769" Type="http://schemas.openxmlformats.org/officeDocument/2006/relationships/oleObject" Target="embeddings/oleObject863.bin" /><Relationship Id="rId177" Type="http://schemas.openxmlformats.org/officeDocument/2006/relationships/oleObject" Target="embeddings/oleObject82.bin" /><Relationship Id="rId1770" Type="http://schemas.openxmlformats.org/officeDocument/2006/relationships/image" Target="media/image897.wmf" /><Relationship Id="rId1771" Type="http://schemas.openxmlformats.org/officeDocument/2006/relationships/oleObject" Target="embeddings/oleObject864.bin" /><Relationship Id="rId1772" Type="http://schemas.openxmlformats.org/officeDocument/2006/relationships/image" Target="media/image898.wmf" /><Relationship Id="rId1773" Type="http://schemas.openxmlformats.org/officeDocument/2006/relationships/oleObject" Target="embeddings/oleObject865.bin" /><Relationship Id="rId1774" Type="http://schemas.openxmlformats.org/officeDocument/2006/relationships/image" Target="media/image899.wmf" /><Relationship Id="rId1775" Type="http://schemas.openxmlformats.org/officeDocument/2006/relationships/oleObject" Target="embeddings/oleObject866.bin" /><Relationship Id="rId1776" Type="http://schemas.openxmlformats.org/officeDocument/2006/relationships/image" Target="media/image900.wmf" /><Relationship Id="rId1777" Type="http://schemas.openxmlformats.org/officeDocument/2006/relationships/oleObject" Target="embeddings/oleObject867.bin" /><Relationship Id="rId1778" Type="http://schemas.openxmlformats.org/officeDocument/2006/relationships/image" Target="media/image901.wmf" /><Relationship Id="rId1779" Type="http://schemas.openxmlformats.org/officeDocument/2006/relationships/oleObject" Target="embeddings/oleObject868.bin" /><Relationship Id="rId178" Type="http://schemas.openxmlformats.org/officeDocument/2006/relationships/image" Target="media/image93.wmf" /><Relationship Id="rId1780" Type="http://schemas.openxmlformats.org/officeDocument/2006/relationships/image" Target="media/image902.wmf" /><Relationship Id="rId1781" Type="http://schemas.openxmlformats.org/officeDocument/2006/relationships/oleObject" Target="embeddings/oleObject869.bin" /><Relationship Id="rId1782" Type="http://schemas.openxmlformats.org/officeDocument/2006/relationships/image" Target="media/image903.wmf" /><Relationship Id="rId1783" Type="http://schemas.openxmlformats.org/officeDocument/2006/relationships/oleObject" Target="embeddings/oleObject870.bin" /><Relationship Id="rId1784" Type="http://schemas.openxmlformats.org/officeDocument/2006/relationships/image" Target="media/image904.wmf" /><Relationship Id="rId1785" Type="http://schemas.openxmlformats.org/officeDocument/2006/relationships/oleObject" Target="embeddings/oleObject871.bin" /><Relationship Id="rId1786" Type="http://schemas.openxmlformats.org/officeDocument/2006/relationships/image" Target="media/image905.wmf" /><Relationship Id="rId1787" Type="http://schemas.openxmlformats.org/officeDocument/2006/relationships/oleObject" Target="embeddings/oleObject872.bin" /><Relationship Id="rId1788" Type="http://schemas.openxmlformats.org/officeDocument/2006/relationships/image" Target="media/image906.wmf" /><Relationship Id="rId1789" Type="http://schemas.openxmlformats.org/officeDocument/2006/relationships/oleObject" Target="embeddings/oleObject873.bin" /><Relationship Id="rId179" Type="http://schemas.openxmlformats.org/officeDocument/2006/relationships/oleObject" Target="embeddings/oleObject83.bin" /><Relationship Id="rId1790" Type="http://schemas.openxmlformats.org/officeDocument/2006/relationships/image" Target="media/image907.wmf" /><Relationship Id="rId1791" Type="http://schemas.openxmlformats.org/officeDocument/2006/relationships/oleObject" Target="embeddings/oleObject874.bin" /><Relationship Id="rId1792" Type="http://schemas.openxmlformats.org/officeDocument/2006/relationships/image" Target="media/image908.wmf" /><Relationship Id="rId1793" Type="http://schemas.openxmlformats.org/officeDocument/2006/relationships/oleObject" Target="embeddings/oleObject875.bin" /><Relationship Id="rId1794" Type="http://schemas.openxmlformats.org/officeDocument/2006/relationships/image" Target="media/image909.wmf" /><Relationship Id="rId1795" Type="http://schemas.openxmlformats.org/officeDocument/2006/relationships/oleObject" Target="embeddings/oleObject876.bin" /><Relationship Id="rId1796" Type="http://schemas.openxmlformats.org/officeDocument/2006/relationships/image" Target="media/image910.wmf" /><Relationship Id="rId1797" Type="http://schemas.openxmlformats.org/officeDocument/2006/relationships/oleObject" Target="embeddings/oleObject877.bin" /><Relationship Id="rId1798" Type="http://schemas.openxmlformats.org/officeDocument/2006/relationships/image" Target="media/image911.wmf" /><Relationship Id="rId1799" Type="http://schemas.openxmlformats.org/officeDocument/2006/relationships/oleObject" Target="embeddings/oleObject878.bin" /><Relationship Id="rId18" Type="http://schemas.openxmlformats.org/officeDocument/2006/relationships/image" Target="media/image8.wmf" /><Relationship Id="rId180" Type="http://schemas.openxmlformats.org/officeDocument/2006/relationships/image" Target="media/image94.wmf" /><Relationship Id="rId1800" Type="http://schemas.openxmlformats.org/officeDocument/2006/relationships/image" Target="media/image912.wmf" /><Relationship Id="rId1801" Type="http://schemas.openxmlformats.org/officeDocument/2006/relationships/oleObject" Target="embeddings/oleObject879.bin" /><Relationship Id="rId1802" Type="http://schemas.openxmlformats.org/officeDocument/2006/relationships/image" Target="media/image913.wmf" /><Relationship Id="rId1803" Type="http://schemas.openxmlformats.org/officeDocument/2006/relationships/oleObject" Target="embeddings/oleObject880.bin" /><Relationship Id="rId1804" Type="http://schemas.openxmlformats.org/officeDocument/2006/relationships/image" Target="media/image914.wmf" /><Relationship Id="rId1805" Type="http://schemas.openxmlformats.org/officeDocument/2006/relationships/oleObject" Target="embeddings/oleObject881.bin" /><Relationship Id="rId1806" Type="http://schemas.openxmlformats.org/officeDocument/2006/relationships/image" Target="media/image915.wmf" /><Relationship Id="rId1807" Type="http://schemas.openxmlformats.org/officeDocument/2006/relationships/oleObject" Target="embeddings/oleObject882.bin" /><Relationship Id="rId1808" Type="http://schemas.openxmlformats.org/officeDocument/2006/relationships/image" Target="media/image916.wmf" /><Relationship Id="rId1809" Type="http://schemas.openxmlformats.org/officeDocument/2006/relationships/oleObject" Target="embeddings/oleObject883.bin" /><Relationship Id="rId181" Type="http://schemas.openxmlformats.org/officeDocument/2006/relationships/oleObject" Target="embeddings/oleObject84.bin" /><Relationship Id="rId1810" Type="http://schemas.openxmlformats.org/officeDocument/2006/relationships/image" Target="media/image917.wmf" /><Relationship Id="rId1811" Type="http://schemas.openxmlformats.org/officeDocument/2006/relationships/oleObject" Target="embeddings/oleObject884.bin" /><Relationship Id="rId1812" Type="http://schemas.openxmlformats.org/officeDocument/2006/relationships/image" Target="media/image918.wmf" /><Relationship Id="rId1813" Type="http://schemas.openxmlformats.org/officeDocument/2006/relationships/oleObject" Target="embeddings/oleObject885.bin" /><Relationship Id="rId1814" Type="http://schemas.openxmlformats.org/officeDocument/2006/relationships/image" Target="media/image919.wmf" /><Relationship Id="rId1815" Type="http://schemas.openxmlformats.org/officeDocument/2006/relationships/oleObject" Target="embeddings/oleObject886.bin" /><Relationship Id="rId1816" Type="http://schemas.openxmlformats.org/officeDocument/2006/relationships/image" Target="media/image920.wmf" /><Relationship Id="rId1817" Type="http://schemas.openxmlformats.org/officeDocument/2006/relationships/oleObject" Target="embeddings/oleObject887.bin" /><Relationship Id="rId1818" Type="http://schemas.openxmlformats.org/officeDocument/2006/relationships/image" Target="media/image921.wmf" /><Relationship Id="rId1819" Type="http://schemas.openxmlformats.org/officeDocument/2006/relationships/oleObject" Target="embeddings/oleObject888.bin" /><Relationship Id="rId182" Type="http://schemas.openxmlformats.org/officeDocument/2006/relationships/image" Target="media/image95.wmf" /><Relationship Id="rId1820" Type="http://schemas.openxmlformats.org/officeDocument/2006/relationships/image" Target="media/image922.wmf" /><Relationship Id="rId1821" Type="http://schemas.openxmlformats.org/officeDocument/2006/relationships/oleObject" Target="embeddings/oleObject889.bin" /><Relationship Id="rId1822" Type="http://schemas.openxmlformats.org/officeDocument/2006/relationships/image" Target="media/image923.wmf" /><Relationship Id="rId1823" Type="http://schemas.openxmlformats.org/officeDocument/2006/relationships/oleObject" Target="embeddings/oleObject890.bin" /><Relationship Id="rId1824" Type="http://schemas.openxmlformats.org/officeDocument/2006/relationships/image" Target="media/image924.wmf" /><Relationship Id="rId1825" Type="http://schemas.openxmlformats.org/officeDocument/2006/relationships/oleObject" Target="embeddings/oleObject891.bin" /><Relationship Id="rId1826" Type="http://schemas.openxmlformats.org/officeDocument/2006/relationships/image" Target="media/image925.wmf" /><Relationship Id="rId1827" Type="http://schemas.openxmlformats.org/officeDocument/2006/relationships/oleObject" Target="embeddings/oleObject892.bin" /><Relationship Id="rId1828" Type="http://schemas.openxmlformats.org/officeDocument/2006/relationships/image" Target="media/image926.wmf" /><Relationship Id="rId1829" Type="http://schemas.openxmlformats.org/officeDocument/2006/relationships/oleObject" Target="embeddings/oleObject893.bin" /><Relationship Id="rId183" Type="http://schemas.openxmlformats.org/officeDocument/2006/relationships/oleObject" Target="embeddings/oleObject85.bin" /><Relationship Id="rId1830" Type="http://schemas.openxmlformats.org/officeDocument/2006/relationships/image" Target="media/image927.wmf" /><Relationship Id="rId1831" Type="http://schemas.openxmlformats.org/officeDocument/2006/relationships/oleObject" Target="embeddings/oleObject894.bin" /><Relationship Id="rId1832" Type="http://schemas.openxmlformats.org/officeDocument/2006/relationships/image" Target="media/image928.wmf" /><Relationship Id="rId1833" Type="http://schemas.openxmlformats.org/officeDocument/2006/relationships/oleObject" Target="embeddings/oleObject895.bin" /><Relationship Id="rId1834" Type="http://schemas.openxmlformats.org/officeDocument/2006/relationships/image" Target="media/image929.wmf" /><Relationship Id="rId1835" Type="http://schemas.openxmlformats.org/officeDocument/2006/relationships/oleObject" Target="embeddings/oleObject896.bin" /><Relationship Id="rId1836" Type="http://schemas.openxmlformats.org/officeDocument/2006/relationships/image" Target="media/image930.wmf" /><Relationship Id="rId1837" Type="http://schemas.openxmlformats.org/officeDocument/2006/relationships/oleObject" Target="embeddings/oleObject897.bin" /><Relationship Id="rId1838" Type="http://schemas.openxmlformats.org/officeDocument/2006/relationships/image" Target="media/image931.wmf" /><Relationship Id="rId1839" Type="http://schemas.openxmlformats.org/officeDocument/2006/relationships/oleObject" Target="embeddings/oleObject898.bin" /><Relationship Id="rId184" Type="http://schemas.openxmlformats.org/officeDocument/2006/relationships/image" Target="media/image96.wmf" /><Relationship Id="rId1840" Type="http://schemas.openxmlformats.org/officeDocument/2006/relationships/image" Target="media/image932.wmf" /><Relationship Id="rId1841" Type="http://schemas.openxmlformats.org/officeDocument/2006/relationships/oleObject" Target="embeddings/oleObject899.bin" /><Relationship Id="rId1842" Type="http://schemas.openxmlformats.org/officeDocument/2006/relationships/image" Target="media/image933.wmf" /><Relationship Id="rId1843" Type="http://schemas.openxmlformats.org/officeDocument/2006/relationships/oleObject" Target="embeddings/oleObject900.bin" /><Relationship Id="rId1844" Type="http://schemas.openxmlformats.org/officeDocument/2006/relationships/image" Target="media/image934.wmf" /><Relationship Id="rId1845" Type="http://schemas.openxmlformats.org/officeDocument/2006/relationships/oleObject" Target="embeddings/oleObject901.bin" /><Relationship Id="rId1846" Type="http://schemas.openxmlformats.org/officeDocument/2006/relationships/image" Target="media/image935.wmf" /><Relationship Id="rId1847" Type="http://schemas.openxmlformats.org/officeDocument/2006/relationships/oleObject" Target="embeddings/oleObject902.bin" /><Relationship Id="rId1848" Type="http://schemas.openxmlformats.org/officeDocument/2006/relationships/image" Target="media/image936.wmf" /><Relationship Id="rId1849" Type="http://schemas.openxmlformats.org/officeDocument/2006/relationships/oleObject" Target="embeddings/oleObject903.bin" /><Relationship Id="rId185" Type="http://schemas.openxmlformats.org/officeDocument/2006/relationships/oleObject" Target="embeddings/oleObject86.bin" /><Relationship Id="rId1850" Type="http://schemas.openxmlformats.org/officeDocument/2006/relationships/image" Target="media/image937.wmf" /><Relationship Id="rId1851" Type="http://schemas.openxmlformats.org/officeDocument/2006/relationships/oleObject" Target="embeddings/oleObject904.bin" /><Relationship Id="rId1852" Type="http://schemas.openxmlformats.org/officeDocument/2006/relationships/image" Target="media/image938.wmf" /><Relationship Id="rId1853" Type="http://schemas.openxmlformats.org/officeDocument/2006/relationships/oleObject" Target="embeddings/oleObject905.bin" /><Relationship Id="rId1854" Type="http://schemas.openxmlformats.org/officeDocument/2006/relationships/image" Target="media/image939.wmf" /><Relationship Id="rId1855" Type="http://schemas.openxmlformats.org/officeDocument/2006/relationships/oleObject" Target="embeddings/oleObject906.bin" /><Relationship Id="rId1856" Type="http://schemas.openxmlformats.org/officeDocument/2006/relationships/image" Target="media/image940.wmf" /><Relationship Id="rId1857" Type="http://schemas.openxmlformats.org/officeDocument/2006/relationships/oleObject" Target="embeddings/oleObject907.bin" /><Relationship Id="rId1858" Type="http://schemas.openxmlformats.org/officeDocument/2006/relationships/image" Target="media/image941.wmf" /><Relationship Id="rId1859" Type="http://schemas.openxmlformats.org/officeDocument/2006/relationships/oleObject" Target="embeddings/oleObject908.bin" /><Relationship Id="rId186" Type="http://schemas.openxmlformats.org/officeDocument/2006/relationships/image" Target="media/image97.png" /><Relationship Id="rId1860" Type="http://schemas.openxmlformats.org/officeDocument/2006/relationships/footer" Target="footer8.xml" /><Relationship Id="rId1861" Type="http://schemas.openxmlformats.org/officeDocument/2006/relationships/theme" Target="theme/theme1.xml" /><Relationship Id="rId1862" Type="http://schemas.openxmlformats.org/officeDocument/2006/relationships/numbering" Target="numbering.xml" /><Relationship Id="rId1863" Type="http://schemas.openxmlformats.org/officeDocument/2006/relationships/styles" Target="styles.xml" /><Relationship Id="rId187" Type="http://schemas.openxmlformats.org/officeDocument/2006/relationships/image" Target="media/image98.wmf" /><Relationship Id="rId188" Type="http://schemas.openxmlformats.org/officeDocument/2006/relationships/oleObject" Target="embeddings/oleObject87.bin" /><Relationship Id="rId189" Type="http://schemas.openxmlformats.org/officeDocument/2006/relationships/image" Target="media/image99.png" /><Relationship Id="rId19" Type="http://schemas.openxmlformats.org/officeDocument/2006/relationships/oleObject" Target="embeddings/oleObject8.bin" /><Relationship Id="rId190" Type="http://schemas.openxmlformats.org/officeDocument/2006/relationships/image" Target="media/image100.wmf" /><Relationship Id="rId191" Type="http://schemas.openxmlformats.org/officeDocument/2006/relationships/oleObject" Target="embeddings/oleObject88.bin" /><Relationship Id="rId192" Type="http://schemas.openxmlformats.org/officeDocument/2006/relationships/image" Target="media/image101.wmf" /><Relationship Id="rId193" Type="http://schemas.openxmlformats.org/officeDocument/2006/relationships/oleObject" Target="embeddings/oleObject89.bin" /><Relationship Id="rId194" Type="http://schemas.openxmlformats.org/officeDocument/2006/relationships/image" Target="media/image102.wmf" /><Relationship Id="rId195" Type="http://schemas.openxmlformats.org/officeDocument/2006/relationships/oleObject" Target="embeddings/oleObject90.bin" /><Relationship Id="rId196" Type="http://schemas.openxmlformats.org/officeDocument/2006/relationships/image" Target="media/image103.wmf" /><Relationship Id="rId197" Type="http://schemas.openxmlformats.org/officeDocument/2006/relationships/oleObject" Target="embeddings/oleObject91.bin" /><Relationship Id="rId198" Type="http://schemas.openxmlformats.org/officeDocument/2006/relationships/image" Target="media/image104.wmf" /><Relationship Id="rId199" Type="http://schemas.openxmlformats.org/officeDocument/2006/relationships/oleObject" Target="embeddings/oleObject92.bin" /><Relationship Id="rId2" Type="http://schemas.openxmlformats.org/officeDocument/2006/relationships/webSettings" Target="webSettings.xml" /><Relationship Id="rId20" Type="http://schemas.openxmlformats.org/officeDocument/2006/relationships/image" Target="media/image9.wmf" /><Relationship Id="rId200" Type="http://schemas.openxmlformats.org/officeDocument/2006/relationships/image" Target="media/image105.wmf" /><Relationship Id="rId201" Type="http://schemas.openxmlformats.org/officeDocument/2006/relationships/oleObject" Target="embeddings/oleObject93.bin" /><Relationship Id="rId202" Type="http://schemas.openxmlformats.org/officeDocument/2006/relationships/image" Target="media/image106.wmf" /><Relationship Id="rId203" Type="http://schemas.openxmlformats.org/officeDocument/2006/relationships/oleObject" Target="embeddings/oleObject94.bin" /><Relationship Id="rId204" Type="http://schemas.openxmlformats.org/officeDocument/2006/relationships/image" Target="media/image107.wmf" /><Relationship Id="rId205" Type="http://schemas.openxmlformats.org/officeDocument/2006/relationships/oleObject" Target="embeddings/oleObject95.bin" /><Relationship Id="rId206" Type="http://schemas.openxmlformats.org/officeDocument/2006/relationships/image" Target="media/image108.wmf" /><Relationship Id="rId207" Type="http://schemas.openxmlformats.org/officeDocument/2006/relationships/oleObject" Target="embeddings/oleObject96.bin" /><Relationship Id="rId208" Type="http://schemas.openxmlformats.org/officeDocument/2006/relationships/image" Target="media/image109.wmf" /><Relationship Id="rId209" Type="http://schemas.openxmlformats.org/officeDocument/2006/relationships/oleObject" Target="embeddings/oleObject97.bin" /><Relationship Id="rId21" Type="http://schemas.openxmlformats.org/officeDocument/2006/relationships/oleObject" Target="embeddings/oleObject9.bin" /><Relationship Id="rId210" Type="http://schemas.openxmlformats.org/officeDocument/2006/relationships/image" Target="media/image110.wmf" /><Relationship Id="rId211" Type="http://schemas.openxmlformats.org/officeDocument/2006/relationships/oleObject" Target="embeddings/oleObject98.bin" /><Relationship Id="rId212" Type="http://schemas.openxmlformats.org/officeDocument/2006/relationships/image" Target="media/image111.wmf" /><Relationship Id="rId213" Type="http://schemas.openxmlformats.org/officeDocument/2006/relationships/oleObject" Target="embeddings/oleObject99.bin" /><Relationship Id="rId214" Type="http://schemas.openxmlformats.org/officeDocument/2006/relationships/image" Target="media/image112.wmf" /><Relationship Id="rId215" Type="http://schemas.openxmlformats.org/officeDocument/2006/relationships/oleObject" Target="embeddings/oleObject100.bin" /><Relationship Id="rId216" Type="http://schemas.openxmlformats.org/officeDocument/2006/relationships/image" Target="media/image113.wmf" /><Relationship Id="rId217" Type="http://schemas.openxmlformats.org/officeDocument/2006/relationships/oleObject" Target="embeddings/oleObject101.bin" /><Relationship Id="rId218" Type="http://schemas.openxmlformats.org/officeDocument/2006/relationships/image" Target="media/image114.wmf" /><Relationship Id="rId219" Type="http://schemas.openxmlformats.org/officeDocument/2006/relationships/oleObject" Target="embeddings/oleObject102.bin" /><Relationship Id="rId22" Type="http://schemas.openxmlformats.org/officeDocument/2006/relationships/image" Target="media/image10.wmf" /><Relationship Id="rId220" Type="http://schemas.openxmlformats.org/officeDocument/2006/relationships/image" Target="media/image115.wmf" /><Relationship Id="rId221" Type="http://schemas.openxmlformats.org/officeDocument/2006/relationships/oleObject" Target="embeddings/oleObject103.bin" /><Relationship Id="rId222" Type="http://schemas.openxmlformats.org/officeDocument/2006/relationships/image" Target="media/image116.wmf" /><Relationship Id="rId223" Type="http://schemas.openxmlformats.org/officeDocument/2006/relationships/oleObject" Target="embeddings/oleObject104.bin" /><Relationship Id="rId224" Type="http://schemas.openxmlformats.org/officeDocument/2006/relationships/image" Target="media/image117.wmf" /><Relationship Id="rId225" Type="http://schemas.openxmlformats.org/officeDocument/2006/relationships/oleObject" Target="embeddings/oleObject105.bin" /><Relationship Id="rId226" Type="http://schemas.openxmlformats.org/officeDocument/2006/relationships/image" Target="media/image118.wmf" /><Relationship Id="rId227" Type="http://schemas.openxmlformats.org/officeDocument/2006/relationships/oleObject" Target="embeddings/oleObject106.bin" /><Relationship Id="rId228" Type="http://schemas.openxmlformats.org/officeDocument/2006/relationships/image" Target="media/image119.wmf" /><Relationship Id="rId229" Type="http://schemas.openxmlformats.org/officeDocument/2006/relationships/oleObject" Target="embeddings/oleObject107.bin" /><Relationship Id="rId23" Type="http://schemas.openxmlformats.org/officeDocument/2006/relationships/oleObject" Target="embeddings/oleObject10.bin" /><Relationship Id="rId230" Type="http://schemas.openxmlformats.org/officeDocument/2006/relationships/image" Target="media/image120.wmf" /><Relationship Id="rId231" Type="http://schemas.openxmlformats.org/officeDocument/2006/relationships/oleObject" Target="embeddings/oleObject108.bin" /><Relationship Id="rId232" Type="http://schemas.openxmlformats.org/officeDocument/2006/relationships/image" Target="media/image121.wmf" /><Relationship Id="rId233" Type="http://schemas.openxmlformats.org/officeDocument/2006/relationships/oleObject" Target="embeddings/oleObject109.bin" /><Relationship Id="rId234" Type="http://schemas.openxmlformats.org/officeDocument/2006/relationships/image" Target="media/image122.wmf" /><Relationship Id="rId235" Type="http://schemas.openxmlformats.org/officeDocument/2006/relationships/oleObject" Target="embeddings/oleObject110.bin" /><Relationship Id="rId236" Type="http://schemas.openxmlformats.org/officeDocument/2006/relationships/image" Target="media/image123.wmf" /><Relationship Id="rId237" Type="http://schemas.openxmlformats.org/officeDocument/2006/relationships/oleObject" Target="embeddings/oleObject111.bin" /><Relationship Id="rId238" Type="http://schemas.openxmlformats.org/officeDocument/2006/relationships/image" Target="media/image124.wmf" /><Relationship Id="rId239" Type="http://schemas.openxmlformats.org/officeDocument/2006/relationships/oleObject" Target="embeddings/oleObject112.bin" /><Relationship Id="rId24" Type="http://schemas.openxmlformats.org/officeDocument/2006/relationships/image" Target="media/image11.wmf" /><Relationship Id="rId240" Type="http://schemas.openxmlformats.org/officeDocument/2006/relationships/image" Target="media/image125.wmf" /><Relationship Id="rId241" Type="http://schemas.openxmlformats.org/officeDocument/2006/relationships/oleObject" Target="embeddings/oleObject113.bin" /><Relationship Id="rId242" Type="http://schemas.openxmlformats.org/officeDocument/2006/relationships/image" Target="media/image126.wmf" /><Relationship Id="rId243" Type="http://schemas.openxmlformats.org/officeDocument/2006/relationships/oleObject" Target="embeddings/oleObject114.bin" /><Relationship Id="rId244" Type="http://schemas.openxmlformats.org/officeDocument/2006/relationships/image" Target="media/image127.wmf" /><Relationship Id="rId245" Type="http://schemas.openxmlformats.org/officeDocument/2006/relationships/oleObject" Target="embeddings/oleObject115.bin" /><Relationship Id="rId246" Type="http://schemas.openxmlformats.org/officeDocument/2006/relationships/image" Target="media/image128.wmf" /><Relationship Id="rId247" Type="http://schemas.openxmlformats.org/officeDocument/2006/relationships/oleObject" Target="embeddings/oleObject116.bin" /><Relationship Id="rId248" Type="http://schemas.openxmlformats.org/officeDocument/2006/relationships/oleObject" Target="embeddings/oleObject117.bin" /><Relationship Id="rId249" Type="http://schemas.openxmlformats.org/officeDocument/2006/relationships/image" Target="media/image129.wmf" /><Relationship Id="rId25" Type="http://schemas.openxmlformats.org/officeDocument/2006/relationships/oleObject" Target="embeddings/oleObject11.bin" /><Relationship Id="rId250" Type="http://schemas.openxmlformats.org/officeDocument/2006/relationships/oleObject" Target="embeddings/oleObject118.bin" /><Relationship Id="rId251" Type="http://schemas.openxmlformats.org/officeDocument/2006/relationships/image" Target="media/image130.wmf" /><Relationship Id="rId252" Type="http://schemas.openxmlformats.org/officeDocument/2006/relationships/oleObject" Target="embeddings/oleObject119.bin" /><Relationship Id="rId253" Type="http://schemas.openxmlformats.org/officeDocument/2006/relationships/image" Target="media/image131.wmf" /><Relationship Id="rId254" Type="http://schemas.openxmlformats.org/officeDocument/2006/relationships/oleObject" Target="embeddings/oleObject120.bin" /><Relationship Id="rId255" Type="http://schemas.openxmlformats.org/officeDocument/2006/relationships/image" Target="media/image132.wmf" /><Relationship Id="rId256" Type="http://schemas.openxmlformats.org/officeDocument/2006/relationships/oleObject" Target="embeddings/oleObject121.bin" /><Relationship Id="rId257" Type="http://schemas.openxmlformats.org/officeDocument/2006/relationships/oleObject" Target="embeddings/oleObject122.bin" /><Relationship Id="rId258" Type="http://schemas.openxmlformats.org/officeDocument/2006/relationships/image" Target="media/image133.wmf" /><Relationship Id="rId259" Type="http://schemas.openxmlformats.org/officeDocument/2006/relationships/oleObject" Target="embeddings/oleObject123.bin" /><Relationship Id="rId26" Type="http://schemas.openxmlformats.org/officeDocument/2006/relationships/image" Target="media/image12.wmf" /><Relationship Id="rId260" Type="http://schemas.openxmlformats.org/officeDocument/2006/relationships/image" Target="media/image134.wmf" /><Relationship Id="rId261" Type="http://schemas.openxmlformats.org/officeDocument/2006/relationships/oleObject" Target="embeddings/oleObject124.bin" /><Relationship Id="rId262" Type="http://schemas.openxmlformats.org/officeDocument/2006/relationships/image" Target="media/image135.wmf" /><Relationship Id="rId263" Type="http://schemas.openxmlformats.org/officeDocument/2006/relationships/oleObject" Target="embeddings/oleObject125.bin" /><Relationship Id="rId264" Type="http://schemas.openxmlformats.org/officeDocument/2006/relationships/image" Target="media/image136.wmf" /><Relationship Id="rId265" Type="http://schemas.openxmlformats.org/officeDocument/2006/relationships/oleObject" Target="embeddings/oleObject126.bin" /><Relationship Id="rId266" Type="http://schemas.openxmlformats.org/officeDocument/2006/relationships/oleObject" Target="embeddings/oleObject127.bin" /><Relationship Id="rId267" Type="http://schemas.openxmlformats.org/officeDocument/2006/relationships/image" Target="media/image137.wmf" /><Relationship Id="rId268" Type="http://schemas.openxmlformats.org/officeDocument/2006/relationships/oleObject" Target="embeddings/oleObject128.bin" /><Relationship Id="rId269" Type="http://schemas.openxmlformats.org/officeDocument/2006/relationships/image" Target="media/image138.wmf" /><Relationship Id="rId27" Type="http://schemas.openxmlformats.org/officeDocument/2006/relationships/oleObject" Target="embeddings/oleObject12.bin" /><Relationship Id="rId270" Type="http://schemas.openxmlformats.org/officeDocument/2006/relationships/oleObject" Target="embeddings/oleObject129.bin" /><Relationship Id="rId271" Type="http://schemas.openxmlformats.org/officeDocument/2006/relationships/image" Target="media/image139.png" /><Relationship Id="rId272" Type="http://schemas.openxmlformats.org/officeDocument/2006/relationships/image" Target="media/image140.wmf" /><Relationship Id="rId273" Type="http://schemas.openxmlformats.org/officeDocument/2006/relationships/oleObject" Target="embeddings/oleObject130.bin" /><Relationship Id="rId274" Type="http://schemas.openxmlformats.org/officeDocument/2006/relationships/oleObject" Target="embeddings/oleObject131.bin" /><Relationship Id="rId275" Type="http://schemas.openxmlformats.org/officeDocument/2006/relationships/image" Target="media/image141.wmf" /><Relationship Id="rId276" Type="http://schemas.openxmlformats.org/officeDocument/2006/relationships/oleObject" Target="embeddings/oleObject132.bin" /><Relationship Id="rId277" Type="http://schemas.openxmlformats.org/officeDocument/2006/relationships/image" Target="media/image142.wmf" /><Relationship Id="rId278" Type="http://schemas.openxmlformats.org/officeDocument/2006/relationships/oleObject" Target="embeddings/oleObject133.bin" /><Relationship Id="rId279" Type="http://schemas.openxmlformats.org/officeDocument/2006/relationships/image" Target="media/image143.wmf" /><Relationship Id="rId28" Type="http://schemas.openxmlformats.org/officeDocument/2006/relationships/image" Target="media/image13.wmf" /><Relationship Id="rId280" Type="http://schemas.openxmlformats.org/officeDocument/2006/relationships/oleObject" Target="embeddings/oleObject134.bin" /><Relationship Id="rId281" Type="http://schemas.openxmlformats.org/officeDocument/2006/relationships/image" Target="media/image144.wmf" /><Relationship Id="rId282" Type="http://schemas.openxmlformats.org/officeDocument/2006/relationships/oleObject" Target="embeddings/oleObject135.bin" /><Relationship Id="rId283" Type="http://schemas.openxmlformats.org/officeDocument/2006/relationships/image" Target="media/image145.wmf" /><Relationship Id="rId284" Type="http://schemas.openxmlformats.org/officeDocument/2006/relationships/oleObject" Target="embeddings/oleObject136.bin" /><Relationship Id="rId285" Type="http://schemas.openxmlformats.org/officeDocument/2006/relationships/image" Target="media/image146.wmf" /><Relationship Id="rId286" Type="http://schemas.openxmlformats.org/officeDocument/2006/relationships/oleObject" Target="embeddings/oleObject137.bin" /><Relationship Id="rId287" Type="http://schemas.openxmlformats.org/officeDocument/2006/relationships/image" Target="media/image147.wmf" /><Relationship Id="rId288" Type="http://schemas.openxmlformats.org/officeDocument/2006/relationships/oleObject" Target="embeddings/oleObject138.bin" /><Relationship Id="rId289" Type="http://schemas.openxmlformats.org/officeDocument/2006/relationships/image" Target="media/image148.wmf" /><Relationship Id="rId29" Type="http://schemas.openxmlformats.org/officeDocument/2006/relationships/oleObject" Target="embeddings/oleObject13.bin" /><Relationship Id="rId290" Type="http://schemas.openxmlformats.org/officeDocument/2006/relationships/oleObject" Target="embeddings/oleObject139.bin" /><Relationship Id="rId291" Type="http://schemas.openxmlformats.org/officeDocument/2006/relationships/image" Target="media/image149.wmf" /><Relationship Id="rId292" Type="http://schemas.openxmlformats.org/officeDocument/2006/relationships/oleObject" Target="embeddings/oleObject140.bin" /><Relationship Id="rId293" Type="http://schemas.openxmlformats.org/officeDocument/2006/relationships/image" Target="media/image150.wmf" /><Relationship Id="rId294" Type="http://schemas.openxmlformats.org/officeDocument/2006/relationships/oleObject" Target="embeddings/oleObject141.bin" /><Relationship Id="rId295" Type="http://schemas.openxmlformats.org/officeDocument/2006/relationships/image" Target="media/image151.wmf" /><Relationship Id="rId296" Type="http://schemas.openxmlformats.org/officeDocument/2006/relationships/oleObject" Target="embeddings/oleObject142.bin" /><Relationship Id="rId297" Type="http://schemas.openxmlformats.org/officeDocument/2006/relationships/image" Target="media/image152.wmf" /><Relationship Id="rId298" Type="http://schemas.openxmlformats.org/officeDocument/2006/relationships/oleObject" Target="embeddings/oleObject143.bin" /><Relationship Id="rId299" Type="http://schemas.openxmlformats.org/officeDocument/2006/relationships/image" Target="media/image153.wmf" /><Relationship Id="rId3" Type="http://schemas.openxmlformats.org/officeDocument/2006/relationships/fontTable" Target="fontTable.xml" /><Relationship Id="rId30" Type="http://schemas.openxmlformats.org/officeDocument/2006/relationships/oleObject" Target="embeddings/oleObject14.bin" /><Relationship Id="rId300" Type="http://schemas.openxmlformats.org/officeDocument/2006/relationships/oleObject" Target="embeddings/oleObject144.bin" /><Relationship Id="rId301" Type="http://schemas.openxmlformats.org/officeDocument/2006/relationships/image" Target="media/image154.wmf" /><Relationship Id="rId302" Type="http://schemas.openxmlformats.org/officeDocument/2006/relationships/oleObject" Target="embeddings/oleObject145.bin" /><Relationship Id="rId303" Type="http://schemas.openxmlformats.org/officeDocument/2006/relationships/image" Target="media/image155.wmf" /><Relationship Id="rId304" Type="http://schemas.openxmlformats.org/officeDocument/2006/relationships/oleObject" Target="embeddings/oleObject146.bin" /><Relationship Id="rId305" Type="http://schemas.openxmlformats.org/officeDocument/2006/relationships/image" Target="media/image156.wmf" /><Relationship Id="rId306" Type="http://schemas.openxmlformats.org/officeDocument/2006/relationships/oleObject" Target="embeddings/oleObject147.bin" /><Relationship Id="rId307" Type="http://schemas.openxmlformats.org/officeDocument/2006/relationships/image" Target="media/image157.wmf" /><Relationship Id="rId308" Type="http://schemas.openxmlformats.org/officeDocument/2006/relationships/oleObject" Target="embeddings/oleObject148.bin" /><Relationship Id="rId309" Type="http://schemas.openxmlformats.org/officeDocument/2006/relationships/image" Target="media/image158.wmf" /><Relationship Id="rId31" Type="http://schemas.openxmlformats.org/officeDocument/2006/relationships/image" Target="media/image14.wmf" /><Relationship Id="rId310" Type="http://schemas.openxmlformats.org/officeDocument/2006/relationships/oleObject" Target="embeddings/oleObject149.bin" /><Relationship Id="rId311" Type="http://schemas.openxmlformats.org/officeDocument/2006/relationships/image" Target="media/image159.wmf" /><Relationship Id="rId312" Type="http://schemas.openxmlformats.org/officeDocument/2006/relationships/oleObject" Target="embeddings/oleObject150.bin" /><Relationship Id="rId313" Type="http://schemas.openxmlformats.org/officeDocument/2006/relationships/image" Target="media/image160.wmf" /><Relationship Id="rId314" Type="http://schemas.openxmlformats.org/officeDocument/2006/relationships/oleObject" Target="embeddings/oleObject151.bin" /><Relationship Id="rId315" Type="http://schemas.openxmlformats.org/officeDocument/2006/relationships/image" Target="media/image161.wmf" /><Relationship Id="rId316" Type="http://schemas.openxmlformats.org/officeDocument/2006/relationships/oleObject" Target="embeddings/oleObject152.bin" /><Relationship Id="rId317" Type="http://schemas.openxmlformats.org/officeDocument/2006/relationships/image" Target="media/image162.wmf" /><Relationship Id="rId318" Type="http://schemas.openxmlformats.org/officeDocument/2006/relationships/oleObject" Target="embeddings/oleObject153.bin" /><Relationship Id="rId319" Type="http://schemas.openxmlformats.org/officeDocument/2006/relationships/image" Target="media/image163.wmf" /><Relationship Id="rId32" Type="http://schemas.openxmlformats.org/officeDocument/2006/relationships/oleObject" Target="embeddings/oleObject15.bin" /><Relationship Id="rId320" Type="http://schemas.openxmlformats.org/officeDocument/2006/relationships/oleObject" Target="embeddings/oleObject154.bin" /><Relationship Id="rId321" Type="http://schemas.openxmlformats.org/officeDocument/2006/relationships/image" Target="media/image164.wmf" /><Relationship Id="rId322" Type="http://schemas.openxmlformats.org/officeDocument/2006/relationships/oleObject" Target="embeddings/oleObject155.bin" /><Relationship Id="rId323" Type="http://schemas.openxmlformats.org/officeDocument/2006/relationships/image" Target="media/image165.wmf" /><Relationship Id="rId324" Type="http://schemas.openxmlformats.org/officeDocument/2006/relationships/oleObject" Target="embeddings/oleObject156.bin" /><Relationship Id="rId325" Type="http://schemas.openxmlformats.org/officeDocument/2006/relationships/image" Target="media/image166.wmf" /><Relationship Id="rId326" Type="http://schemas.openxmlformats.org/officeDocument/2006/relationships/oleObject" Target="embeddings/oleObject157.bin" /><Relationship Id="rId327" Type="http://schemas.openxmlformats.org/officeDocument/2006/relationships/image" Target="media/image167.wmf" /><Relationship Id="rId328" Type="http://schemas.openxmlformats.org/officeDocument/2006/relationships/oleObject" Target="embeddings/oleObject158.bin" /><Relationship Id="rId329" Type="http://schemas.openxmlformats.org/officeDocument/2006/relationships/image" Target="media/image168.wmf" /><Relationship Id="rId33" Type="http://schemas.openxmlformats.org/officeDocument/2006/relationships/image" Target="media/image15.wmf" /><Relationship Id="rId330" Type="http://schemas.openxmlformats.org/officeDocument/2006/relationships/oleObject" Target="embeddings/oleObject159.bin" /><Relationship Id="rId331" Type="http://schemas.openxmlformats.org/officeDocument/2006/relationships/image" Target="media/image169.wmf" /><Relationship Id="rId332" Type="http://schemas.openxmlformats.org/officeDocument/2006/relationships/oleObject" Target="embeddings/oleObject160.bin" /><Relationship Id="rId333" Type="http://schemas.openxmlformats.org/officeDocument/2006/relationships/image" Target="media/image170.wmf" /><Relationship Id="rId334" Type="http://schemas.openxmlformats.org/officeDocument/2006/relationships/oleObject" Target="embeddings/oleObject161.bin" /><Relationship Id="rId335" Type="http://schemas.openxmlformats.org/officeDocument/2006/relationships/image" Target="media/image171.wmf" /><Relationship Id="rId336" Type="http://schemas.openxmlformats.org/officeDocument/2006/relationships/oleObject" Target="embeddings/oleObject162.bin" /><Relationship Id="rId337" Type="http://schemas.openxmlformats.org/officeDocument/2006/relationships/image" Target="media/image172.wmf" /><Relationship Id="rId338" Type="http://schemas.openxmlformats.org/officeDocument/2006/relationships/oleObject" Target="embeddings/oleObject163.bin" /><Relationship Id="rId339" Type="http://schemas.openxmlformats.org/officeDocument/2006/relationships/image" Target="media/image173.png" /><Relationship Id="rId34" Type="http://schemas.openxmlformats.org/officeDocument/2006/relationships/oleObject" Target="embeddings/oleObject16.bin" /><Relationship Id="rId340" Type="http://schemas.openxmlformats.org/officeDocument/2006/relationships/image" Target="media/image174.wmf" /><Relationship Id="rId341" Type="http://schemas.openxmlformats.org/officeDocument/2006/relationships/oleObject" Target="embeddings/oleObject164.bin" /><Relationship Id="rId342" Type="http://schemas.openxmlformats.org/officeDocument/2006/relationships/image" Target="media/image175.png" /><Relationship Id="rId343" Type="http://schemas.openxmlformats.org/officeDocument/2006/relationships/image" Target="media/image176.wmf" /><Relationship Id="rId344" Type="http://schemas.openxmlformats.org/officeDocument/2006/relationships/oleObject" Target="embeddings/oleObject165.bin" /><Relationship Id="rId345" Type="http://schemas.openxmlformats.org/officeDocument/2006/relationships/image" Target="media/image177.png" /><Relationship Id="rId346" Type="http://schemas.openxmlformats.org/officeDocument/2006/relationships/image" Target="media/image178.png" /><Relationship Id="rId347" Type="http://schemas.openxmlformats.org/officeDocument/2006/relationships/image" Target="media/image179.wmf" /><Relationship Id="rId348" Type="http://schemas.openxmlformats.org/officeDocument/2006/relationships/oleObject" Target="embeddings/oleObject166.bin" /><Relationship Id="rId349" Type="http://schemas.openxmlformats.org/officeDocument/2006/relationships/image" Target="media/image180.wmf" /><Relationship Id="rId35" Type="http://schemas.openxmlformats.org/officeDocument/2006/relationships/image" Target="media/image16.wmf" /><Relationship Id="rId350" Type="http://schemas.openxmlformats.org/officeDocument/2006/relationships/oleObject" Target="embeddings/oleObject167.bin" /><Relationship Id="rId351" Type="http://schemas.openxmlformats.org/officeDocument/2006/relationships/image" Target="media/image181.wmf" /><Relationship Id="rId352" Type="http://schemas.openxmlformats.org/officeDocument/2006/relationships/oleObject" Target="embeddings/oleObject168.bin" /><Relationship Id="rId353" Type="http://schemas.openxmlformats.org/officeDocument/2006/relationships/image" Target="media/image182.wmf" /><Relationship Id="rId354" Type="http://schemas.openxmlformats.org/officeDocument/2006/relationships/oleObject" Target="embeddings/oleObject169.bin" /><Relationship Id="rId355" Type="http://schemas.openxmlformats.org/officeDocument/2006/relationships/image" Target="media/image183.wmf" /><Relationship Id="rId356" Type="http://schemas.openxmlformats.org/officeDocument/2006/relationships/oleObject" Target="embeddings/oleObject170.bin" /><Relationship Id="rId357" Type="http://schemas.openxmlformats.org/officeDocument/2006/relationships/image" Target="media/image184.wmf" /><Relationship Id="rId358" Type="http://schemas.openxmlformats.org/officeDocument/2006/relationships/oleObject" Target="embeddings/oleObject171.bin" /><Relationship Id="rId359" Type="http://schemas.openxmlformats.org/officeDocument/2006/relationships/image" Target="media/image185.wmf" /><Relationship Id="rId36" Type="http://schemas.openxmlformats.org/officeDocument/2006/relationships/oleObject" Target="embeddings/oleObject17.bin" /><Relationship Id="rId360" Type="http://schemas.openxmlformats.org/officeDocument/2006/relationships/oleObject" Target="embeddings/oleObject172.bin" /><Relationship Id="rId361" Type="http://schemas.openxmlformats.org/officeDocument/2006/relationships/image" Target="media/image186.wmf" /><Relationship Id="rId362" Type="http://schemas.openxmlformats.org/officeDocument/2006/relationships/oleObject" Target="embeddings/oleObject173.bin" /><Relationship Id="rId363" Type="http://schemas.openxmlformats.org/officeDocument/2006/relationships/image" Target="media/image187.wmf" /><Relationship Id="rId364" Type="http://schemas.openxmlformats.org/officeDocument/2006/relationships/oleObject" Target="embeddings/oleObject174.bin" /><Relationship Id="rId365" Type="http://schemas.openxmlformats.org/officeDocument/2006/relationships/image" Target="media/image188.wmf" /><Relationship Id="rId366" Type="http://schemas.openxmlformats.org/officeDocument/2006/relationships/oleObject" Target="embeddings/oleObject175.bin" /><Relationship Id="rId367" Type="http://schemas.openxmlformats.org/officeDocument/2006/relationships/image" Target="media/image189.wmf" /><Relationship Id="rId368" Type="http://schemas.openxmlformats.org/officeDocument/2006/relationships/oleObject" Target="embeddings/oleObject176.bin" /><Relationship Id="rId369" Type="http://schemas.openxmlformats.org/officeDocument/2006/relationships/image" Target="media/image190.wmf" /><Relationship Id="rId37" Type="http://schemas.openxmlformats.org/officeDocument/2006/relationships/image" Target="media/image17.wmf" /><Relationship Id="rId370" Type="http://schemas.openxmlformats.org/officeDocument/2006/relationships/oleObject" Target="embeddings/oleObject177.bin" /><Relationship Id="rId371" Type="http://schemas.openxmlformats.org/officeDocument/2006/relationships/image" Target="media/image191.wmf" /><Relationship Id="rId372" Type="http://schemas.openxmlformats.org/officeDocument/2006/relationships/oleObject" Target="embeddings/oleObject178.bin" /><Relationship Id="rId373" Type="http://schemas.openxmlformats.org/officeDocument/2006/relationships/image" Target="media/image192.wmf" /><Relationship Id="rId374" Type="http://schemas.openxmlformats.org/officeDocument/2006/relationships/oleObject" Target="embeddings/oleObject179.bin" /><Relationship Id="rId375" Type="http://schemas.openxmlformats.org/officeDocument/2006/relationships/image" Target="media/image193.wmf" /><Relationship Id="rId376" Type="http://schemas.openxmlformats.org/officeDocument/2006/relationships/oleObject" Target="embeddings/oleObject180.bin" /><Relationship Id="rId377" Type="http://schemas.openxmlformats.org/officeDocument/2006/relationships/image" Target="media/image194.wmf" /><Relationship Id="rId378" Type="http://schemas.openxmlformats.org/officeDocument/2006/relationships/oleObject" Target="embeddings/oleObject181.bin" /><Relationship Id="rId379" Type="http://schemas.openxmlformats.org/officeDocument/2006/relationships/image" Target="media/image195.wmf" /><Relationship Id="rId38" Type="http://schemas.openxmlformats.org/officeDocument/2006/relationships/oleObject" Target="embeddings/oleObject18.bin" /><Relationship Id="rId380" Type="http://schemas.openxmlformats.org/officeDocument/2006/relationships/oleObject" Target="embeddings/oleObject182.bin" /><Relationship Id="rId381" Type="http://schemas.openxmlformats.org/officeDocument/2006/relationships/image" Target="media/image196.wmf" /><Relationship Id="rId382" Type="http://schemas.openxmlformats.org/officeDocument/2006/relationships/oleObject" Target="embeddings/oleObject183.bin" /><Relationship Id="rId383" Type="http://schemas.openxmlformats.org/officeDocument/2006/relationships/image" Target="media/image197.wmf" /><Relationship Id="rId384" Type="http://schemas.openxmlformats.org/officeDocument/2006/relationships/oleObject" Target="embeddings/oleObject184.bin" /><Relationship Id="rId385" Type="http://schemas.openxmlformats.org/officeDocument/2006/relationships/image" Target="media/image198.wmf" /><Relationship Id="rId386" Type="http://schemas.openxmlformats.org/officeDocument/2006/relationships/oleObject" Target="embeddings/oleObject185.bin" /><Relationship Id="rId387" Type="http://schemas.openxmlformats.org/officeDocument/2006/relationships/image" Target="media/image199.wmf" /><Relationship Id="rId388" Type="http://schemas.openxmlformats.org/officeDocument/2006/relationships/oleObject" Target="embeddings/oleObject186.bin" /><Relationship Id="rId389" Type="http://schemas.openxmlformats.org/officeDocument/2006/relationships/image" Target="media/image200.wmf" /><Relationship Id="rId39" Type="http://schemas.openxmlformats.org/officeDocument/2006/relationships/image" Target="media/image18.wmf" /><Relationship Id="rId390" Type="http://schemas.openxmlformats.org/officeDocument/2006/relationships/oleObject" Target="embeddings/oleObject187.bin" /><Relationship Id="rId391" Type="http://schemas.openxmlformats.org/officeDocument/2006/relationships/image" Target="media/image201.wmf" /><Relationship Id="rId392" Type="http://schemas.openxmlformats.org/officeDocument/2006/relationships/oleObject" Target="embeddings/oleObject188.bin" /><Relationship Id="rId393" Type="http://schemas.openxmlformats.org/officeDocument/2006/relationships/image" Target="media/image202.png" /><Relationship Id="rId394" Type="http://schemas.openxmlformats.org/officeDocument/2006/relationships/image" Target="media/image203.wmf" /><Relationship Id="rId395" Type="http://schemas.openxmlformats.org/officeDocument/2006/relationships/oleObject" Target="embeddings/oleObject189.bin" /><Relationship Id="rId396" Type="http://schemas.openxmlformats.org/officeDocument/2006/relationships/image" Target="media/image204.wmf" /><Relationship Id="rId397" Type="http://schemas.openxmlformats.org/officeDocument/2006/relationships/oleObject" Target="embeddings/oleObject190.bin" /><Relationship Id="rId398" Type="http://schemas.openxmlformats.org/officeDocument/2006/relationships/image" Target="media/image205.png" /><Relationship Id="rId399" Type="http://schemas.openxmlformats.org/officeDocument/2006/relationships/image" Target="media/image206.png" /><Relationship Id="rId4" Type="http://schemas.openxmlformats.org/officeDocument/2006/relationships/image" Target="media/image1.wmf" /><Relationship Id="rId40" Type="http://schemas.openxmlformats.org/officeDocument/2006/relationships/oleObject" Target="embeddings/oleObject19.bin" /><Relationship Id="rId400" Type="http://schemas.openxmlformats.org/officeDocument/2006/relationships/image" Target="media/image207.wmf" /><Relationship Id="rId401" Type="http://schemas.openxmlformats.org/officeDocument/2006/relationships/oleObject" Target="embeddings/oleObject191.bin" /><Relationship Id="rId402" Type="http://schemas.openxmlformats.org/officeDocument/2006/relationships/image" Target="media/image208.wmf" /><Relationship Id="rId403" Type="http://schemas.openxmlformats.org/officeDocument/2006/relationships/oleObject" Target="embeddings/oleObject192.bin" /><Relationship Id="rId404" Type="http://schemas.openxmlformats.org/officeDocument/2006/relationships/image" Target="media/image209.wmf" /><Relationship Id="rId405" Type="http://schemas.openxmlformats.org/officeDocument/2006/relationships/oleObject" Target="embeddings/oleObject193.bin" /><Relationship Id="rId406" Type="http://schemas.openxmlformats.org/officeDocument/2006/relationships/image" Target="media/image210.wmf" /><Relationship Id="rId407" Type="http://schemas.openxmlformats.org/officeDocument/2006/relationships/oleObject" Target="embeddings/oleObject194.bin" /><Relationship Id="rId408" Type="http://schemas.openxmlformats.org/officeDocument/2006/relationships/image" Target="media/image211.wmf" /><Relationship Id="rId409" Type="http://schemas.openxmlformats.org/officeDocument/2006/relationships/oleObject" Target="embeddings/oleObject195.bin" /><Relationship Id="rId41" Type="http://schemas.openxmlformats.org/officeDocument/2006/relationships/image" Target="media/image19.wmf" /><Relationship Id="rId410" Type="http://schemas.openxmlformats.org/officeDocument/2006/relationships/image" Target="media/image212.wmf" /><Relationship Id="rId411" Type="http://schemas.openxmlformats.org/officeDocument/2006/relationships/oleObject" Target="embeddings/oleObject196.bin" /><Relationship Id="rId412" Type="http://schemas.openxmlformats.org/officeDocument/2006/relationships/image" Target="media/image213.wmf" /><Relationship Id="rId413" Type="http://schemas.openxmlformats.org/officeDocument/2006/relationships/oleObject" Target="embeddings/oleObject197.bin" /><Relationship Id="rId414" Type="http://schemas.openxmlformats.org/officeDocument/2006/relationships/image" Target="media/image214.wmf" /><Relationship Id="rId415" Type="http://schemas.openxmlformats.org/officeDocument/2006/relationships/oleObject" Target="embeddings/oleObject198.bin" /><Relationship Id="rId416" Type="http://schemas.openxmlformats.org/officeDocument/2006/relationships/image" Target="media/image215.wmf" /><Relationship Id="rId417" Type="http://schemas.openxmlformats.org/officeDocument/2006/relationships/oleObject" Target="embeddings/oleObject199.bin" /><Relationship Id="rId418" Type="http://schemas.openxmlformats.org/officeDocument/2006/relationships/image" Target="media/image216.wmf" /><Relationship Id="rId419" Type="http://schemas.openxmlformats.org/officeDocument/2006/relationships/oleObject" Target="embeddings/oleObject200.bin" /><Relationship Id="rId42" Type="http://schemas.openxmlformats.org/officeDocument/2006/relationships/oleObject" Target="embeddings/oleObject20.bin" /><Relationship Id="rId420" Type="http://schemas.openxmlformats.org/officeDocument/2006/relationships/image" Target="media/image217.wmf" /><Relationship Id="rId421" Type="http://schemas.openxmlformats.org/officeDocument/2006/relationships/oleObject" Target="embeddings/oleObject201.bin" /><Relationship Id="rId422" Type="http://schemas.openxmlformats.org/officeDocument/2006/relationships/image" Target="media/image218.wmf" /><Relationship Id="rId423" Type="http://schemas.openxmlformats.org/officeDocument/2006/relationships/oleObject" Target="embeddings/oleObject202.bin" /><Relationship Id="rId424" Type="http://schemas.openxmlformats.org/officeDocument/2006/relationships/image" Target="media/image219.wmf" /><Relationship Id="rId425" Type="http://schemas.openxmlformats.org/officeDocument/2006/relationships/oleObject" Target="embeddings/oleObject203.bin" /><Relationship Id="rId426" Type="http://schemas.openxmlformats.org/officeDocument/2006/relationships/image" Target="media/image220.wmf" /><Relationship Id="rId427" Type="http://schemas.openxmlformats.org/officeDocument/2006/relationships/oleObject" Target="embeddings/oleObject204.bin" /><Relationship Id="rId428" Type="http://schemas.openxmlformats.org/officeDocument/2006/relationships/image" Target="media/image221.wmf" /><Relationship Id="rId429" Type="http://schemas.openxmlformats.org/officeDocument/2006/relationships/oleObject" Target="embeddings/oleObject205.bin" /><Relationship Id="rId43" Type="http://schemas.openxmlformats.org/officeDocument/2006/relationships/image" Target="media/image20.wmf" /><Relationship Id="rId430" Type="http://schemas.openxmlformats.org/officeDocument/2006/relationships/image" Target="media/image222.wmf" /><Relationship Id="rId431" Type="http://schemas.openxmlformats.org/officeDocument/2006/relationships/oleObject" Target="embeddings/oleObject206.bin" /><Relationship Id="rId432" Type="http://schemas.openxmlformats.org/officeDocument/2006/relationships/image" Target="media/image223.wmf" /><Relationship Id="rId433" Type="http://schemas.openxmlformats.org/officeDocument/2006/relationships/oleObject" Target="embeddings/oleObject207.bin" /><Relationship Id="rId434" Type="http://schemas.openxmlformats.org/officeDocument/2006/relationships/image" Target="media/image224.wmf" /><Relationship Id="rId435" Type="http://schemas.openxmlformats.org/officeDocument/2006/relationships/oleObject" Target="embeddings/oleObject208.bin" /><Relationship Id="rId436" Type="http://schemas.openxmlformats.org/officeDocument/2006/relationships/image" Target="media/image225.wmf" /><Relationship Id="rId437" Type="http://schemas.openxmlformats.org/officeDocument/2006/relationships/oleObject" Target="embeddings/oleObject209.bin" /><Relationship Id="rId438" Type="http://schemas.openxmlformats.org/officeDocument/2006/relationships/image" Target="media/image226.wmf" /><Relationship Id="rId439" Type="http://schemas.openxmlformats.org/officeDocument/2006/relationships/oleObject" Target="embeddings/oleObject210.bin" /><Relationship Id="rId44" Type="http://schemas.openxmlformats.org/officeDocument/2006/relationships/oleObject" Target="embeddings/oleObject21.bin" /><Relationship Id="rId440" Type="http://schemas.openxmlformats.org/officeDocument/2006/relationships/image" Target="media/image227.png" /><Relationship Id="rId441" Type="http://schemas.openxmlformats.org/officeDocument/2006/relationships/image" Target="media/image228.wmf" /><Relationship Id="rId442" Type="http://schemas.openxmlformats.org/officeDocument/2006/relationships/oleObject" Target="embeddings/oleObject211.bin" /><Relationship Id="rId443" Type="http://schemas.openxmlformats.org/officeDocument/2006/relationships/image" Target="media/image229.wmf" /><Relationship Id="rId444" Type="http://schemas.openxmlformats.org/officeDocument/2006/relationships/oleObject" Target="embeddings/oleObject212.bin" /><Relationship Id="rId445" Type="http://schemas.openxmlformats.org/officeDocument/2006/relationships/image" Target="media/image230.wmf" /><Relationship Id="rId446" Type="http://schemas.openxmlformats.org/officeDocument/2006/relationships/oleObject" Target="embeddings/oleObject213.bin" /><Relationship Id="rId447" Type="http://schemas.openxmlformats.org/officeDocument/2006/relationships/image" Target="media/image231.png" /><Relationship Id="rId448" Type="http://schemas.openxmlformats.org/officeDocument/2006/relationships/image" Target="media/image232.png" /><Relationship Id="rId449" Type="http://schemas.openxmlformats.org/officeDocument/2006/relationships/image" Target="media/image233.wmf" /><Relationship Id="rId45" Type="http://schemas.openxmlformats.org/officeDocument/2006/relationships/image" Target="media/image21.wmf" /><Relationship Id="rId450" Type="http://schemas.openxmlformats.org/officeDocument/2006/relationships/oleObject" Target="embeddings/oleObject214.bin" /><Relationship Id="rId451" Type="http://schemas.openxmlformats.org/officeDocument/2006/relationships/image" Target="media/image234.wmf" /><Relationship Id="rId452" Type="http://schemas.openxmlformats.org/officeDocument/2006/relationships/oleObject" Target="embeddings/oleObject215.bin" /><Relationship Id="rId453" Type="http://schemas.openxmlformats.org/officeDocument/2006/relationships/image" Target="media/image235.wmf" /><Relationship Id="rId454" Type="http://schemas.openxmlformats.org/officeDocument/2006/relationships/oleObject" Target="embeddings/oleObject216.bin" /><Relationship Id="rId455" Type="http://schemas.openxmlformats.org/officeDocument/2006/relationships/image" Target="media/image236.png" /><Relationship Id="rId456" Type="http://schemas.openxmlformats.org/officeDocument/2006/relationships/image" Target="media/image237.wmf" /><Relationship Id="rId457" Type="http://schemas.openxmlformats.org/officeDocument/2006/relationships/oleObject" Target="embeddings/oleObject217.bin" /><Relationship Id="rId458" Type="http://schemas.openxmlformats.org/officeDocument/2006/relationships/image" Target="media/image238.wmf" /><Relationship Id="rId459" Type="http://schemas.openxmlformats.org/officeDocument/2006/relationships/oleObject" Target="embeddings/oleObject218.bin" /><Relationship Id="rId46" Type="http://schemas.openxmlformats.org/officeDocument/2006/relationships/oleObject" Target="embeddings/oleObject22.bin" /><Relationship Id="rId460" Type="http://schemas.openxmlformats.org/officeDocument/2006/relationships/image" Target="media/image239.wmf" /><Relationship Id="rId461" Type="http://schemas.openxmlformats.org/officeDocument/2006/relationships/oleObject" Target="embeddings/oleObject219.bin" /><Relationship Id="rId462" Type="http://schemas.openxmlformats.org/officeDocument/2006/relationships/image" Target="media/image240.wmf" /><Relationship Id="rId463" Type="http://schemas.openxmlformats.org/officeDocument/2006/relationships/oleObject" Target="embeddings/oleObject220.bin" /><Relationship Id="rId464" Type="http://schemas.openxmlformats.org/officeDocument/2006/relationships/image" Target="media/image241.wmf" /><Relationship Id="rId465" Type="http://schemas.openxmlformats.org/officeDocument/2006/relationships/oleObject" Target="embeddings/oleObject221.bin" /><Relationship Id="rId466" Type="http://schemas.openxmlformats.org/officeDocument/2006/relationships/image" Target="media/image242.wmf" /><Relationship Id="rId467" Type="http://schemas.openxmlformats.org/officeDocument/2006/relationships/oleObject" Target="embeddings/oleObject222.bin" /><Relationship Id="rId468" Type="http://schemas.openxmlformats.org/officeDocument/2006/relationships/image" Target="media/image243.png" /><Relationship Id="rId469" Type="http://schemas.openxmlformats.org/officeDocument/2006/relationships/image" Target="media/image244.wmf" /><Relationship Id="rId47" Type="http://schemas.openxmlformats.org/officeDocument/2006/relationships/image" Target="media/image22.wmf" /><Relationship Id="rId470" Type="http://schemas.openxmlformats.org/officeDocument/2006/relationships/oleObject" Target="embeddings/oleObject223.bin" /><Relationship Id="rId471" Type="http://schemas.openxmlformats.org/officeDocument/2006/relationships/image" Target="media/image245.wmf" /><Relationship Id="rId472" Type="http://schemas.openxmlformats.org/officeDocument/2006/relationships/oleObject" Target="embeddings/oleObject224.bin" /><Relationship Id="rId473" Type="http://schemas.openxmlformats.org/officeDocument/2006/relationships/image" Target="media/image246.wmf" /><Relationship Id="rId474" Type="http://schemas.openxmlformats.org/officeDocument/2006/relationships/oleObject" Target="embeddings/oleObject225.bin" /><Relationship Id="rId475" Type="http://schemas.openxmlformats.org/officeDocument/2006/relationships/image" Target="media/image247.wmf" /><Relationship Id="rId476" Type="http://schemas.openxmlformats.org/officeDocument/2006/relationships/oleObject" Target="embeddings/oleObject226.bin" /><Relationship Id="rId477" Type="http://schemas.openxmlformats.org/officeDocument/2006/relationships/image" Target="media/image248.wmf" /><Relationship Id="rId478" Type="http://schemas.openxmlformats.org/officeDocument/2006/relationships/oleObject" Target="embeddings/oleObject227.bin" /><Relationship Id="rId479" Type="http://schemas.openxmlformats.org/officeDocument/2006/relationships/oleObject" Target="embeddings/oleObject228.bin" /><Relationship Id="rId48" Type="http://schemas.openxmlformats.org/officeDocument/2006/relationships/oleObject" Target="embeddings/oleObject23.bin" /><Relationship Id="rId480" Type="http://schemas.openxmlformats.org/officeDocument/2006/relationships/image" Target="media/image249.wmf" /><Relationship Id="rId481" Type="http://schemas.openxmlformats.org/officeDocument/2006/relationships/oleObject" Target="embeddings/oleObject229.bin" /><Relationship Id="rId482" Type="http://schemas.openxmlformats.org/officeDocument/2006/relationships/image" Target="media/image250.wmf" /><Relationship Id="rId483" Type="http://schemas.openxmlformats.org/officeDocument/2006/relationships/oleObject" Target="embeddings/oleObject230.bin" /><Relationship Id="rId484" Type="http://schemas.openxmlformats.org/officeDocument/2006/relationships/image" Target="media/image251.wmf" /><Relationship Id="rId485" Type="http://schemas.openxmlformats.org/officeDocument/2006/relationships/oleObject" Target="embeddings/oleObject231.bin" /><Relationship Id="rId486" Type="http://schemas.openxmlformats.org/officeDocument/2006/relationships/oleObject" Target="embeddings/oleObject232.bin" /><Relationship Id="rId487" Type="http://schemas.openxmlformats.org/officeDocument/2006/relationships/image" Target="media/image252.png" /><Relationship Id="rId488" Type="http://schemas.openxmlformats.org/officeDocument/2006/relationships/image" Target="media/image253.wmf" /><Relationship Id="rId489" Type="http://schemas.openxmlformats.org/officeDocument/2006/relationships/oleObject" Target="embeddings/oleObject233.bin" /><Relationship Id="rId49" Type="http://schemas.openxmlformats.org/officeDocument/2006/relationships/image" Target="media/image23.wmf" /><Relationship Id="rId490" Type="http://schemas.openxmlformats.org/officeDocument/2006/relationships/image" Target="media/image254.wmf" /><Relationship Id="rId491" Type="http://schemas.openxmlformats.org/officeDocument/2006/relationships/oleObject" Target="embeddings/oleObject234.bin" /><Relationship Id="rId492" Type="http://schemas.openxmlformats.org/officeDocument/2006/relationships/image" Target="media/image255.wmf" /><Relationship Id="rId493" Type="http://schemas.openxmlformats.org/officeDocument/2006/relationships/oleObject" Target="embeddings/oleObject235.bin" /><Relationship Id="rId494" Type="http://schemas.openxmlformats.org/officeDocument/2006/relationships/image" Target="media/image256.wmf" /><Relationship Id="rId495" Type="http://schemas.openxmlformats.org/officeDocument/2006/relationships/oleObject" Target="embeddings/oleObject236.bin" /><Relationship Id="rId496" Type="http://schemas.openxmlformats.org/officeDocument/2006/relationships/image" Target="media/image257.wmf" /><Relationship Id="rId497" Type="http://schemas.openxmlformats.org/officeDocument/2006/relationships/oleObject" Target="embeddings/oleObject237.bin" /><Relationship Id="rId498" Type="http://schemas.openxmlformats.org/officeDocument/2006/relationships/image" Target="media/image258.wmf" /><Relationship Id="rId499" Type="http://schemas.openxmlformats.org/officeDocument/2006/relationships/oleObject" Target="embeddings/oleObject238.bin" /><Relationship Id="rId5" Type="http://schemas.openxmlformats.org/officeDocument/2006/relationships/oleObject" Target="embeddings/oleObject1.bin" /><Relationship Id="rId50" Type="http://schemas.openxmlformats.org/officeDocument/2006/relationships/oleObject" Target="embeddings/oleObject24.bin" /><Relationship Id="rId500" Type="http://schemas.openxmlformats.org/officeDocument/2006/relationships/image" Target="media/image259.wmf" /><Relationship Id="rId501" Type="http://schemas.openxmlformats.org/officeDocument/2006/relationships/oleObject" Target="embeddings/oleObject239.bin" /><Relationship Id="rId502" Type="http://schemas.openxmlformats.org/officeDocument/2006/relationships/image" Target="media/image260.wmf" /><Relationship Id="rId503" Type="http://schemas.openxmlformats.org/officeDocument/2006/relationships/oleObject" Target="embeddings/oleObject240.bin" /><Relationship Id="rId504" Type="http://schemas.openxmlformats.org/officeDocument/2006/relationships/image" Target="media/image261.wmf" /><Relationship Id="rId505" Type="http://schemas.openxmlformats.org/officeDocument/2006/relationships/oleObject" Target="embeddings/oleObject241.bin" /><Relationship Id="rId506" Type="http://schemas.openxmlformats.org/officeDocument/2006/relationships/image" Target="media/image262.wmf" /><Relationship Id="rId507" Type="http://schemas.openxmlformats.org/officeDocument/2006/relationships/oleObject" Target="embeddings/oleObject242.bin" /><Relationship Id="rId508" Type="http://schemas.openxmlformats.org/officeDocument/2006/relationships/image" Target="media/image263.wmf" /><Relationship Id="rId509" Type="http://schemas.openxmlformats.org/officeDocument/2006/relationships/oleObject" Target="embeddings/oleObject243.bin" /><Relationship Id="rId51" Type="http://schemas.openxmlformats.org/officeDocument/2006/relationships/image" Target="media/image24.wmf" /><Relationship Id="rId510" Type="http://schemas.openxmlformats.org/officeDocument/2006/relationships/image" Target="media/image264.wmf" /><Relationship Id="rId511" Type="http://schemas.openxmlformats.org/officeDocument/2006/relationships/oleObject" Target="embeddings/oleObject244.bin" /><Relationship Id="rId512" Type="http://schemas.openxmlformats.org/officeDocument/2006/relationships/image" Target="media/image265.wmf" /><Relationship Id="rId513" Type="http://schemas.openxmlformats.org/officeDocument/2006/relationships/oleObject" Target="embeddings/oleObject245.bin" /><Relationship Id="rId514" Type="http://schemas.openxmlformats.org/officeDocument/2006/relationships/image" Target="media/image266.wmf" /><Relationship Id="rId515" Type="http://schemas.openxmlformats.org/officeDocument/2006/relationships/oleObject" Target="embeddings/oleObject246.bin" /><Relationship Id="rId516" Type="http://schemas.openxmlformats.org/officeDocument/2006/relationships/image" Target="media/image267.wmf" /><Relationship Id="rId517" Type="http://schemas.openxmlformats.org/officeDocument/2006/relationships/oleObject" Target="embeddings/oleObject247.bin" /><Relationship Id="rId518" Type="http://schemas.openxmlformats.org/officeDocument/2006/relationships/image" Target="media/image268.wmf" /><Relationship Id="rId519" Type="http://schemas.openxmlformats.org/officeDocument/2006/relationships/oleObject" Target="embeddings/oleObject248.bin" /><Relationship Id="rId52" Type="http://schemas.openxmlformats.org/officeDocument/2006/relationships/oleObject" Target="embeddings/oleObject25.bin" /><Relationship Id="rId520" Type="http://schemas.openxmlformats.org/officeDocument/2006/relationships/image" Target="media/image269.wmf" /><Relationship Id="rId521" Type="http://schemas.openxmlformats.org/officeDocument/2006/relationships/oleObject" Target="embeddings/oleObject249.bin" /><Relationship Id="rId522" Type="http://schemas.openxmlformats.org/officeDocument/2006/relationships/image" Target="media/image270.wmf" /><Relationship Id="rId523" Type="http://schemas.openxmlformats.org/officeDocument/2006/relationships/oleObject" Target="embeddings/oleObject250.bin" /><Relationship Id="rId524" Type="http://schemas.openxmlformats.org/officeDocument/2006/relationships/image" Target="media/image271.wmf" /><Relationship Id="rId525" Type="http://schemas.openxmlformats.org/officeDocument/2006/relationships/oleObject" Target="embeddings/oleObject251.bin" /><Relationship Id="rId526" Type="http://schemas.openxmlformats.org/officeDocument/2006/relationships/image" Target="media/image272.wmf" /><Relationship Id="rId527" Type="http://schemas.openxmlformats.org/officeDocument/2006/relationships/oleObject" Target="embeddings/oleObject252.bin" /><Relationship Id="rId528" Type="http://schemas.openxmlformats.org/officeDocument/2006/relationships/image" Target="media/image273.wmf" /><Relationship Id="rId529" Type="http://schemas.openxmlformats.org/officeDocument/2006/relationships/oleObject" Target="embeddings/oleObject253.bin" /><Relationship Id="rId53" Type="http://schemas.openxmlformats.org/officeDocument/2006/relationships/image" Target="media/image25.wmf" /><Relationship Id="rId530" Type="http://schemas.openxmlformats.org/officeDocument/2006/relationships/image" Target="media/image274.wmf" /><Relationship Id="rId531" Type="http://schemas.openxmlformats.org/officeDocument/2006/relationships/oleObject" Target="embeddings/oleObject254.bin" /><Relationship Id="rId532" Type="http://schemas.openxmlformats.org/officeDocument/2006/relationships/image" Target="media/image275.wmf" /><Relationship Id="rId533" Type="http://schemas.openxmlformats.org/officeDocument/2006/relationships/oleObject" Target="embeddings/oleObject255.bin" /><Relationship Id="rId534" Type="http://schemas.openxmlformats.org/officeDocument/2006/relationships/image" Target="media/image276.wmf" /><Relationship Id="rId535" Type="http://schemas.openxmlformats.org/officeDocument/2006/relationships/oleObject" Target="embeddings/oleObject256.bin" /><Relationship Id="rId536" Type="http://schemas.openxmlformats.org/officeDocument/2006/relationships/image" Target="media/image277.wmf" /><Relationship Id="rId537" Type="http://schemas.openxmlformats.org/officeDocument/2006/relationships/oleObject" Target="embeddings/oleObject257.bin" /><Relationship Id="rId538" Type="http://schemas.openxmlformats.org/officeDocument/2006/relationships/image" Target="media/image278.wmf" /><Relationship Id="rId539" Type="http://schemas.openxmlformats.org/officeDocument/2006/relationships/oleObject" Target="embeddings/oleObject258.bin" /><Relationship Id="rId54" Type="http://schemas.openxmlformats.org/officeDocument/2006/relationships/oleObject" Target="embeddings/oleObject26.bin" /><Relationship Id="rId540" Type="http://schemas.openxmlformats.org/officeDocument/2006/relationships/image" Target="media/image279.wmf" /><Relationship Id="rId541" Type="http://schemas.openxmlformats.org/officeDocument/2006/relationships/oleObject" Target="embeddings/oleObject259.bin" /><Relationship Id="rId542" Type="http://schemas.openxmlformats.org/officeDocument/2006/relationships/image" Target="media/image280.wmf" /><Relationship Id="rId543" Type="http://schemas.openxmlformats.org/officeDocument/2006/relationships/oleObject" Target="embeddings/oleObject260.bin" /><Relationship Id="rId544" Type="http://schemas.openxmlformats.org/officeDocument/2006/relationships/image" Target="media/image281.wmf" /><Relationship Id="rId545" Type="http://schemas.openxmlformats.org/officeDocument/2006/relationships/oleObject" Target="embeddings/oleObject261.bin" /><Relationship Id="rId546" Type="http://schemas.openxmlformats.org/officeDocument/2006/relationships/image" Target="media/image282.wmf" /><Relationship Id="rId547" Type="http://schemas.openxmlformats.org/officeDocument/2006/relationships/oleObject" Target="embeddings/oleObject262.bin" /><Relationship Id="rId548" Type="http://schemas.openxmlformats.org/officeDocument/2006/relationships/image" Target="media/image283.wmf" /><Relationship Id="rId549" Type="http://schemas.openxmlformats.org/officeDocument/2006/relationships/oleObject" Target="embeddings/oleObject263.bin" /><Relationship Id="rId55" Type="http://schemas.openxmlformats.org/officeDocument/2006/relationships/image" Target="media/image26.wmf" /><Relationship Id="rId550" Type="http://schemas.openxmlformats.org/officeDocument/2006/relationships/image" Target="media/image284.wmf" /><Relationship Id="rId551" Type="http://schemas.openxmlformats.org/officeDocument/2006/relationships/oleObject" Target="embeddings/oleObject264.bin" /><Relationship Id="rId552" Type="http://schemas.openxmlformats.org/officeDocument/2006/relationships/image" Target="media/image285.wmf" /><Relationship Id="rId553" Type="http://schemas.openxmlformats.org/officeDocument/2006/relationships/oleObject" Target="embeddings/oleObject265.bin" /><Relationship Id="rId554" Type="http://schemas.openxmlformats.org/officeDocument/2006/relationships/image" Target="media/image286.wmf" /><Relationship Id="rId555" Type="http://schemas.openxmlformats.org/officeDocument/2006/relationships/oleObject" Target="embeddings/oleObject266.bin" /><Relationship Id="rId556" Type="http://schemas.openxmlformats.org/officeDocument/2006/relationships/image" Target="media/image287.wmf" /><Relationship Id="rId557" Type="http://schemas.openxmlformats.org/officeDocument/2006/relationships/oleObject" Target="embeddings/oleObject267.bin" /><Relationship Id="rId558" Type="http://schemas.openxmlformats.org/officeDocument/2006/relationships/image" Target="media/image288.wmf" /><Relationship Id="rId559" Type="http://schemas.openxmlformats.org/officeDocument/2006/relationships/oleObject" Target="embeddings/oleObject268.bin" /><Relationship Id="rId56" Type="http://schemas.openxmlformats.org/officeDocument/2006/relationships/oleObject" Target="embeddings/oleObject27.bin" /><Relationship Id="rId560" Type="http://schemas.openxmlformats.org/officeDocument/2006/relationships/image" Target="media/image289.wmf" /><Relationship Id="rId561" Type="http://schemas.openxmlformats.org/officeDocument/2006/relationships/oleObject" Target="embeddings/oleObject269.bin" /><Relationship Id="rId562" Type="http://schemas.openxmlformats.org/officeDocument/2006/relationships/image" Target="media/image290.wmf" /><Relationship Id="rId563" Type="http://schemas.openxmlformats.org/officeDocument/2006/relationships/oleObject" Target="embeddings/oleObject270.bin" /><Relationship Id="rId564" Type="http://schemas.openxmlformats.org/officeDocument/2006/relationships/image" Target="media/image291.wmf" /><Relationship Id="rId565" Type="http://schemas.openxmlformats.org/officeDocument/2006/relationships/oleObject" Target="embeddings/oleObject271.bin" /><Relationship Id="rId566" Type="http://schemas.openxmlformats.org/officeDocument/2006/relationships/image" Target="media/image292.wmf" /><Relationship Id="rId567" Type="http://schemas.openxmlformats.org/officeDocument/2006/relationships/oleObject" Target="embeddings/oleObject272.bin" /><Relationship Id="rId568" Type="http://schemas.openxmlformats.org/officeDocument/2006/relationships/image" Target="media/image293.wmf" /><Relationship Id="rId569" Type="http://schemas.openxmlformats.org/officeDocument/2006/relationships/oleObject" Target="embeddings/oleObject273.bin" /><Relationship Id="rId57" Type="http://schemas.openxmlformats.org/officeDocument/2006/relationships/image" Target="media/image27.wmf" /><Relationship Id="rId570" Type="http://schemas.openxmlformats.org/officeDocument/2006/relationships/image" Target="media/image294.wmf" /><Relationship Id="rId571" Type="http://schemas.openxmlformats.org/officeDocument/2006/relationships/oleObject" Target="embeddings/oleObject274.bin" /><Relationship Id="rId572" Type="http://schemas.openxmlformats.org/officeDocument/2006/relationships/image" Target="media/image295.wmf" /><Relationship Id="rId573" Type="http://schemas.openxmlformats.org/officeDocument/2006/relationships/oleObject" Target="embeddings/oleObject275.bin" /><Relationship Id="rId574" Type="http://schemas.openxmlformats.org/officeDocument/2006/relationships/image" Target="media/image296.wmf" /><Relationship Id="rId575" Type="http://schemas.openxmlformats.org/officeDocument/2006/relationships/oleObject" Target="embeddings/oleObject276.bin" /><Relationship Id="rId576" Type="http://schemas.openxmlformats.org/officeDocument/2006/relationships/image" Target="media/image297.wmf" /><Relationship Id="rId577" Type="http://schemas.openxmlformats.org/officeDocument/2006/relationships/oleObject" Target="embeddings/oleObject277.bin" /><Relationship Id="rId578" Type="http://schemas.openxmlformats.org/officeDocument/2006/relationships/image" Target="media/image298.wmf" /><Relationship Id="rId579" Type="http://schemas.openxmlformats.org/officeDocument/2006/relationships/oleObject" Target="embeddings/oleObject278.bin" /><Relationship Id="rId58" Type="http://schemas.openxmlformats.org/officeDocument/2006/relationships/oleObject" Target="embeddings/oleObject28.bin" /><Relationship Id="rId580" Type="http://schemas.openxmlformats.org/officeDocument/2006/relationships/image" Target="media/image299.wmf" /><Relationship Id="rId581" Type="http://schemas.openxmlformats.org/officeDocument/2006/relationships/oleObject" Target="embeddings/oleObject279.bin" /><Relationship Id="rId582" Type="http://schemas.openxmlformats.org/officeDocument/2006/relationships/image" Target="media/image300.wmf" /><Relationship Id="rId583" Type="http://schemas.openxmlformats.org/officeDocument/2006/relationships/oleObject" Target="embeddings/oleObject280.bin" /><Relationship Id="rId584" Type="http://schemas.openxmlformats.org/officeDocument/2006/relationships/image" Target="media/image301.wmf" /><Relationship Id="rId585" Type="http://schemas.openxmlformats.org/officeDocument/2006/relationships/oleObject" Target="embeddings/oleObject281.bin" /><Relationship Id="rId586" Type="http://schemas.openxmlformats.org/officeDocument/2006/relationships/image" Target="media/image302.wmf" /><Relationship Id="rId587" Type="http://schemas.openxmlformats.org/officeDocument/2006/relationships/oleObject" Target="embeddings/oleObject282.bin" /><Relationship Id="rId588" Type="http://schemas.openxmlformats.org/officeDocument/2006/relationships/image" Target="media/image303.wmf" /><Relationship Id="rId589" Type="http://schemas.openxmlformats.org/officeDocument/2006/relationships/oleObject" Target="embeddings/oleObject283.bin" /><Relationship Id="rId59" Type="http://schemas.openxmlformats.org/officeDocument/2006/relationships/image" Target="media/image28.wmf" /><Relationship Id="rId590" Type="http://schemas.openxmlformats.org/officeDocument/2006/relationships/image" Target="media/image304.wmf" /><Relationship Id="rId591" Type="http://schemas.openxmlformats.org/officeDocument/2006/relationships/oleObject" Target="embeddings/oleObject284.bin" /><Relationship Id="rId592" Type="http://schemas.openxmlformats.org/officeDocument/2006/relationships/image" Target="media/image305.wmf" /><Relationship Id="rId593" Type="http://schemas.openxmlformats.org/officeDocument/2006/relationships/oleObject" Target="embeddings/oleObject285.bin" /><Relationship Id="rId594" Type="http://schemas.openxmlformats.org/officeDocument/2006/relationships/image" Target="media/image306.wmf" /><Relationship Id="rId595" Type="http://schemas.openxmlformats.org/officeDocument/2006/relationships/oleObject" Target="embeddings/oleObject286.bin" /><Relationship Id="rId596" Type="http://schemas.openxmlformats.org/officeDocument/2006/relationships/image" Target="media/image307.wmf" /><Relationship Id="rId597" Type="http://schemas.openxmlformats.org/officeDocument/2006/relationships/oleObject" Target="embeddings/oleObject287.bin" /><Relationship Id="rId598" Type="http://schemas.openxmlformats.org/officeDocument/2006/relationships/image" Target="media/image308.wmf" /><Relationship Id="rId599" Type="http://schemas.openxmlformats.org/officeDocument/2006/relationships/oleObject" Target="embeddings/oleObject288.bin" /><Relationship Id="rId6" Type="http://schemas.openxmlformats.org/officeDocument/2006/relationships/image" Target="media/image2.wmf" /><Relationship Id="rId60" Type="http://schemas.openxmlformats.org/officeDocument/2006/relationships/oleObject" Target="embeddings/oleObject29.bin" /><Relationship Id="rId600" Type="http://schemas.openxmlformats.org/officeDocument/2006/relationships/image" Target="media/image309.wmf" /><Relationship Id="rId601" Type="http://schemas.openxmlformats.org/officeDocument/2006/relationships/oleObject" Target="embeddings/oleObject289.bin" /><Relationship Id="rId602" Type="http://schemas.openxmlformats.org/officeDocument/2006/relationships/image" Target="media/image310.wmf" /><Relationship Id="rId603" Type="http://schemas.openxmlformats.org/officeDocument/2006/relationships/oleObject" Target="embeddings/oleObject290.bin" /><Relationship Id="rId604" Type="http://schemas.openxmlformats.org/officeDocument/2006/relationships/image" Target="media/image311.wmf" /><Relationship Id="rId605" Type="http://schemas.openxmlformats.org/officeDocument/2006/relationships/oleObject" Target="embeddings/oleObject291.bin" /><Relationship Id="rId606" Type="http://schemas.openxmlformats.org/officeDocument/2006/relationships/image" Target="media/image312.wmf" /><Relationship Id="rId607" Type="http://schemas.openxmlformats.org/officeDocument/2006/relationships/oleObject" Target="embeddings/oleObject292.bin" /><Relationship Id="rId608" Type="http://schemas.openxmlformats.org/officeDocument/2006/relationships/image" Target="media/image313.wmf" /><Relationship Id="rId609" Type="http://schemas.openxmlformats.org/officeDocument/2006/relationships/oleObject" Target="embeddings/oleObject293.bin" /><Relationship Id="rId61" Type="http://schemas.openxmlformats.org/officeDocument/2006/relationships/image" Target="media/image29.wmf" /><Relationship Id="rId610" Type="http://schemas.openxmlformats.org/officeDocument/2006/relationships/image" Target="media/image314.wmf" /><Relationship Id="rId611" Type="http://schemas.openxmlformats.org/officeDocument/2006/relationships/oleObject" Target="embeddings/oleObject294.bin" /><Relationship Id="rId612" Type="http://schemas.openxmlformats.org/officeDocument/2006/relationships/image" Target="media/image315.wmf" /><Relationship Id="rId613" Type="http://schemas.openxmlformats.org/officeDocument/2006/relationships/oleObject" Target="embeddings/oleObject295.bin" /><Relationship Id="rId614" Type="http://schemas.openxmlformats.org/officeDocument/2006/relationships/image" Target="media/image316.wmf" /><Relationship Id="rId615" Type="http://schemas.openxmlformats.org/officeDocument/2006/relationships/oleObject" Target="embeddings/oleObject296.bin" /><Relationship Id="rId616" Type="http://schemas.openxmlformats.org/officeDocument/2006/relationships/image" Target="media/image317.png" /><Relationship Id="rId617" Type="http://schemas.openxmlformats.org/officeDocument/2006/relationships/image" Target="media/image318.wmf" /><Relationship Id="rId618" Type="http://schemas.openxmlformats.org/officeDocument/2006/relationships/oleObject" Target="embeddings/oleObject297.bin" /><Relationship Id="rId619" Type="http://schemas.openxmlformats.org/officeDocument/2006/relationships/image" Target="media/image319.wmf" /><Relationship Id="rId62" Type="http://schemas.openxmlformats.org/officeDocument/2006/relationships/oleObject" Target="embeddings/oleObject30.bin" /><Relationship Id="rId620" Type="http://schemas.openxmlformats.org/officeDocument/2006/relationships/oleObject" Target="embeddings/oleObject298.bin" /><Relationship Id="rId621" Type="http://schemas.openxmlformats.org/officeDocument/2006/relationships/image" Target="media/image320.wmf" /><Relationship Id="rId622" Type="http://schemas.openxmlformats.org/officeDocument/2006/relationships/oleObject" Target="embeddings/oleObject299.bin" /><Relationship Id="rId623" Type="http://schemas.openxmlformats.org/officeDocument/2006/relationships/image" Target="media/image321.png" /><Relationship Id="rId624" Type="http://schemas.openxmlformats.org/officeDocument/2006/relationships/image" Target="media/image322.wmf" /><Relationship Id="rId625" Type="http://schemas.openxmlformats.org/officeDocument/2006/relationships/oleObject" Target="embeddings/oleObject300.bin" /><Relationship Id="rId626" Type="http://schemas.openxmlformats.org/officeDocument/2006/relationships/image" Target="media/image323.wmf" /><Relationship Id="rId627" Type="http://schemas.openxmlformats.org/officeDocument/2006/relationships/oleObject" Target="embeddings/oleObject301.bin" /><Relationship Id="rId628" Type="http://schemas.openxmlformats.org/officeDocument/2006/relationships/image" Target="media/image324.wmf" /><Relationship Id="rId629" Type="http://schemas.openxmlformats.org/officeDocument/2006/relationships/oleObject" Target="embeddings/oleObject302.bin" /><Relationship Id="rId63" Type="http://schemas.openxmlformats.org/officeDocument/2006/relationships/image" Target="media/image30.wmf" /><Relationship Id="rId630" Type="http://schemas.openxmlformats.org/officeDocument/2006/relationships/image" Target="media/image325.wmf" /><Relationship Id="rId631" Type="http://schemas.openxmlformats.org/officeDocument/2006/relationships/oleObject" Target="embeddings/oleObject303.bin" /><Relationship Id="rId632" Type="http://schemas.openxmlformats.org/officeDocument/2006/relationships/image" Target="media/image326.wmf" /><Relationship Id="rId633" Type="http://schemas.openxmlformats.org/officeDocument/2006/relationships/oleObject" Target="embeddings/oleObject304.bin" /><Relationship Id="rId634" Type="http://schemas.openxmlformats.org/officeDocument/2006/relationships/image" Target="media/image327.wmf" /><Relationship Id="rId635" Type="http://schemas.openxmlformats.org/officeDocument/2006/relationships/oleObject" Target="embeddings/oleObject305.bin" /><Relationship Id="rId636" Type="http://schemas.openxmlformats.org/officeDocument/2006/relationships/image" Target="media/image328.wmf" /><Relationship Id="rId637" Type="http://schemas.openxmlformats.org/officeDocument/2006/relationships/oleObject" Target="embeddings/oleObject306.bin" /><Relationship Id="rId638" Type="http://schemas.openxmlformats.org/officeDocument/2006/relationships/image" Target="media/image329.wmf" /><Relationship Id="rId639" Type="http://schemas.openxmlformats.org/officeDocument/2006/relationships/oleObject" Target="embeddings/oleObject307.bin" /><Relationship Id="rId64" Type="http://schemas.openxmlformats.org/officeDocument/2006/relationships/oleObject" Target="embeddings/oleObject31.bin" /><Relationship Id="rId640" Type="http://schemas.openxmlformats.org/officeDocument/2006/relationships/image" Target="media/image330.wmf" /><Relationship Id="rId641" Type="http://schemas.openxmlformats.org/officeDocument/2006/relationships/oleObject" Target="embeddings/oleObject308.bin" /><Relationship Id="rId642" Type="http://schemas.openxmlformats.org/officeDocument/2006/relationships/image" Target="media/image331.wmf" /><Relationship Id="rId643" Type="http://schemas.openxmlformats.org/officeDocument/2006/relationships/oleObject" Target="embeddings/oleObject309.bin" /><Relationship Id="rId644" Type="http://schemas.openxmlformats.org/officeDocument/2006/relationships/image" Target="media/image332.wmf" /><Relationship Id="rId645" Type="http://schemas.openxmlformats.org/officeDocument/2006/relationships/oleObject" Target="embeddings/oleObject310.bin" /><Relationship Id="rId646" Type="http://schemas.openxmlformats.org/officeDocument/2006/relationships/image" Target="media/image333.wmf" /><Relationship Id="rId647" Type="http://schemas.openxmlformats.org/officeDocument/2006/relationships/oleObject" Target="embeddings/oleObject311.bin" /><Relationship Id="rId648" Type="http://schemas.openxmlformats.org/officeDocument/2006/relationships/image" Target="media/image334.wmf" /><Relationship Id="rId649" Type="http://schemas.openxmlformats.org/officeDocument/2006/relationships/oleObject" Target="embeddings/oleObject312.bin" /><Relationship Id="rId65" Type="http://schemas.openxmlformats.org/officeDocument/2006/relationships/image" Target="media/image31.wmf" /><Relationship Id="rId650" Type="http://schemas.openxmlformats.org/officeDocument/2006/relationships/image" Target="media/image335.wmf" /><Relationship Id="rId651" Type="http://schemas.openxmlformats.org/officeDocument/2006/relationships/oleObject" Target="embeddings/oleObject313.bin" /><Relationship Id="rId652" Type="http://schemas.openxmlformats.org/officeDocument/2006/relationships/image" Target="media/image336.wmf" /><Relationship Id="rId653" Type="http://schemas.openxmlformats.org/officeDocument/2006/relationships/oleObject" Target="embeddings/oleObject314.bin" /><Relationship Id="rId654" Type="http://schemas.openxmlformats.org/officeDocument/2006/relationships/image" Target="media/image337.wmf" /><Relationship Id="rId655" Type="http://schemas.openxmlformats.org/officeDocument/2006/relationships/oleObject" Target="embeddings/oleObject315.bin" /><Relationship Id="rId656" Type="http://schemas.openxmlformats.org/officeDocument/2006/relationships/image" Target="media/image338.wmf" /><Relationship Id="rId657" Type="http://schemas.openxmlformats.org/officeDocument/2006/relationships/oleObject" Target="embeddings/oleObject316.bin" /><Relationship Id="rId658" Type="http://schemas.openxmlformats.org/officeDocument/2006/relationships/oleObject" Target="embeddings/oleObject317.bin" /><Relationship Id="rId659" Type="http://schemas.openxmlformats.org/officeDocument/2006/relationships/image" Target="media/image339.wmf" /><Relationship Id="rId66" Type="http://schemas.openxmlformats.org/officeDocument/2006/relationships/oleObject" Target="embeddings/oleObject32.bin" /><Relationship Id="rId660" Type="http://schemas.openxmlformats.org/officeDocument/2006/relationships/oleObject" Target="embeddings/oleObject318.bin" /><Relationship Id="rId661" Type="http://schemas.openxmlformats.org/officeDocument/2006/relationships/image" Target="media/image340.wmf" /><Relationship Id="rId662" Type="http://schemas.openxmlformats.org/officeDocument/2006/relationships/oleObject" Target="embeddings/oleObject319.bin" /><Relationship Id="rId663" Type="http://schemas.openxmlformats.org/officeDocument/2006/relationships/image" Target="media/image341.wmf" /><Relationship Id="rId664" Type="http://schemas.openxmlformats.org/officeDocument/2006/relationships/oleObject" Target="embeddings/oleObject320.bin" /><Relationship Id="rId665" Type="http://schemas.openxmlformats.org/officeDocument/2006/relationships/image" Target="media/image342.wmf" /><Relationship Id="rId666" Type="http://schemas.openxmlformats.org/officeDocument/2006/relationships/oleObject" Target="embeddings/oleObject321.bin" /><Relationship Id="rId667" Type="http://schemas.openxmlformats.org/officeDocument/2006/relationships/image" Target="media/image343.wmf" /><Relationship Id="rId668" Type="http://schemas.openxmlformats.org/officeDocument/2006/relationships/oleObject" Target="embeddings/oleObject322.bin" /><Relationship Id="rId669" Type="http://schemas.openxmlformats.org/officeDocument/2006/relationships/image" Target="media/image344.png" /><Relationship Id="rId67" Type="http://schemas.openxmlformats.org/officeDocument/2006/relationships/image" Target="media/image32.wmf" /><Relationship Id="rId670" Type="http://schemas.openxmlformats.org/officeDocument/2006/relationships/image" Target="media/image345.wmf" /><Relationship Id="rId671" Type="http://schemas.openxmlformats.org/officeDocument/2006/relationships/oleObject" Target="embeddings/oleObject323.bin" /><Relationship Id="rId672" Type="http://schemas.openxmlformats.org/officeDocument/2006/relationships/image" Target="media/image346.wmf" /><Relationship Id="rId673" Type="http://schemas.openxmlformats.org/officeDocument/2006/relationships/oleObject" Target="embeddings/oleObject324.bin" /><Relationship Id="rId674" Type="http://schemas.openxmlformats.org/officeDocument/2006/relationships/image" Target="media/image347.wmf" /><Relationship Id="rId675" Type="http://schemas.openxmlformats.org/officeDocument/2006/relationships/oleObject" Target="embeddings/oleObject325.bin" /><Relationship Id="rId676" Type="http://schemas.openxmlformats.org/officeDocument/2006/relationships/image" Target="media/image348.wmf" /><Relationship Id="rId677" Type="http://schemas.openxmlformats.org/officeDocument/2006/relationships/oleObject" Target="embeddings/oleObject326.bin" /><Relationship Id="rId678" Type="http://schemas.openxmlformats.org/officeDocument/2006/relationships/image" Target="media/image349.wmf" /><Relationship Id="rId679" Type="http://schemas.openxmlformats.org/officeDocument/2006/relationships/oleObject" Target="embeddings/oleObject327.bin" /><Relationship Id="rId68" Type="http://schemas.openxmlformats.org/officeDocument/2006/relationships/oleObject" Target="embeddings/oleObject33.bin" /><Relationship Id="rId680" Type="http://schemas.openxmlformats.org/officeDocument/2006/relationships/image" Target="media/image350.wmf" /><Relationship Id="rId681" Type="http://schemas.openxmlformats.org/officeDocument/2006/relationships/oleObject" Target="embeddings/oleObject328.bin" /><Relationship Id="rId682" Type="http://schemas.openxmlformats.org/officeDocument/2006/relationships/image" Target="media/image351.wmf" /><Relationship Id="rId683" Type="http://schemas.openxmlformats.org/officeDocument/2006/relationships/oleObject" Target="embeddings/oleObject329.bin" /><Relationship Id="rId684" Type="http://schemas.openxmlformats.org/officeDocument/2006/relationships/image" Target="media/image352.wmf" /><Relationship Id="rId685" Type="http://schemas.openxmlformats.org/officeDocument/2006/relationships/oleObject" Target="embeddings/oleObject330.bin" /><Relationship Id="rId686" Type="http://schemas.openxmlformats.org/officeDocument/2006/relationships/image" Target="media/image353.png" /><Relationship Id="rId687" Type="http://schemas.openxmlformats.org/officeDocument/2006/relationships/image" Target="media/image354.png" /><Relationship Id="rId688" Type="http://schemas.openxmlformats.org/officeDocument/2006/relationships/image" Target="media/image355.wmf" /><Relationship Id="rId689" Type="http://schemas.openxmlformats.org/officeDocument/2006/relationships/oleObject" Target="embeddings/oleObject331.bin" /><Relationship Id="rId69" Type="http://schemas.openxmlformats.org/officeDocument/2006/relationships/image" Target="media/image33.png" /><Relationship Id="rId690" Type="http://schemas.openxmlformats.org/officeDocument/2006/relationships/image" Target="media/image356.wmf" /><Relationship Id="rId691" Type="http://schemas.openxmlformats.org/officeDocument/2006/relationships/oleObject" Target="embeddings/oleObject332.bin" /><Relationship Id="rId692" Type="http://schemas.openxmlformats.org/officeDocument/2006/relationships/image" Target="media/image357.wmf" /><Relationship Id="rId693" Type="http://schemas.openxmlformats.org/officeDocument/2006/relationships/oleObject" Target="embeddings/oleObject333.bin" /><Relationship Id="rId694" Type="http://schemas.openxmlformats.org/officeDocument/2006/relationships/image" Target="media/image358.wmf" /><Relationship Id="rId695" Type="http://schemas.openxmlformats.org/officeDocument/2006/relationships/oleObject" Target="embeddings/oleObject334.bin" /><Relationship Id="rId696" Type="http://schemas.openxmlformats.org/officeDocument/2006/relationships/image" Target="media/image359.wmf" /><Relationship Id="rId697" Type="http://schemas.openxmlformats.org/officeDocument/2006/relationships/oleObject" Target="embeddings/oleObject335.bin" /><Relationship Id="rId698" Type="http://schemas.openxmlformats.org/officeDocument/2006/relationships/image" Target="media/image360.wmf" /><Relationship Id="rId699" Type="http://schemas.openxmlformats.org/officeDocument/2006/relationships/oleObject" Target="embeddings/oleObject336.bin" /><Relationship Id="rId7" Type="http://schemas.openxmlformats.org/officeDocument/2006/relationships/oleObject" Target="embeddings/oleObject2.bin" /><Relationship Id="rId70" Type="http://schemas.openxmlformats.org/officeDocument/2006/relationships/image" Target="media/image34.png" /><Relationship Id="rId700" Type="http://schemas.openxmlformats.org/officeDocument/2006/relationships/image" Target="media/image361.wmf" /><Relationship Id="rId701" Type="http://schemas.openxmlformats.org/officeDocument/2006/relationships/oleObject" Target="embeddings/oleObject337.bin" /><Relationship Id="rId702" Type="http://schemas.openxmlformats.org/officeDocument/2006/relationships/image" Target="media/image362.wmf" /><Relationship Id="rId703" Type="http://schemas.openxmlformats.org/officeDocument/2006/relationships/oleObject" Target="embeddings/oleObject338.bin" /><Relationship Id="rId704" Type="http://schemas.openxmlformats.org/officeDocument/2006/relationships/image" Target="media/image363.wmf" /><Relationship Id="rId705" Type="http://schemas.openxmlformats.org/officeDocument/2006/relationships/oleObject" Target="embeddings/oleObject339.bin" /><Relationship Id="rId706" Type="http://schemas.openxmlformats.org/officeDocument/2006/relationships/image" Target="media/image364.wmf" /><Relationship Id="rId707" Type="http://schemas.openxmlformats.org/officeDocument/2006/relationships/oleObject" Target="embeddings/oleObject340.bin" /><Relationship Id="rId708" Type="http://schemas.openxmlformats.org/officeDocument/2006/relationships/image" Target="media/image365.wmf" /><Relationship Id="rId709" Type="http://schemas.openxmlformats.org/officeDocument/2006/relationships/oleObject" Target="embeddings/oleObject341.bin" /><Relationship Id="rId71" Type="http://schemas.openxmlformats.org/officeDocument/2006/relationships/image" Target="media/image35.wmf" /><Relationship Id="rId710" Type="http://schemas.openxmlformats.org/officeDocument/2006/relationships/image" Target="media/image366.wmf" /><Relationship Id="rId711" Type="http://schemas.openxmlformats.org/officeDocument/2006/relationships/oleObject" Target="embeddings/oleObject342.bin" /><Relationship Id="rId712" Type="http://schemas.openxmlformats.org/officeDocument/2006/relationships/image" Target="media/image367.wmf" /><Relationship Id="rId713" Type="http://schemas.openxmlformats.org/officeDocument/2006/relationships/oleObject" Target="embeddings/oleObject343.bin" /><Relationship Id="rId714" Type="http://schemas.openxmlformats.org/officeDocument/2006/relationships/image" Target="media/image368.wmf" /><Relationship Id="rId715" Type="http://schemas.openxmlformats.org/officeDocument/2006/relationships/oleObject" Target="embeddings/oleObject344.bin" /><Relationship Id="rId716" Type="http://schemas.openxmlformats.org/officeDocument/2006/relationships/image" Target="media/image369.wmf" /><Relationship Id="rId717" Type="http://schemas.openxmlformats.org/officeDocument/2006/relationships/oleObject" Target="embeddings/oleObject345.bin" /><Relationship Id="rId718" Type="http://schemas.openxmlformats.org/officeDocument/2006/relationships/image" Target="media/image370.wmf" /><Relationship Id="rId719" Type="http://schemas.openxmlformats.org/officeDocument/2006/relationships/oleObject" Target="embeddings/oleObject346.bin" /><Relationship Id="rId72" Type="http://schemas.openxmlformats.org/officeDocument/2006/relationships/oleObject" Target="embeddings/oleObject34.bin" /><Relationship Id="rId720" Type="http://schemas.openxmlformats.org/officeDocument/2006/relationships/image" Target="media/image371.wmf" /><Relationship Id="rId721" Type="http://schemas.openxmlformats.org/officeDocument/2006/relationships/oleObject" Target="embeddings/oleObject347.bin" /><Relationship Id="rId722" Type="http://schemas.openxmlformats.org/officeDocument/2006/relationships/image" Target="media/image372.wmf" /><Relationship Id="rId723" Type="http://schemas.openxmlformats.org/officeDocument/2006/relationships/oleObject" Target="embeddings/oleObject348.bin" /><Relationship Id="rId724" Type="http://schemas.openxmlformats.org/officeDocument/2006/relationships/image" Target="media/image373.wmf" /><Relationship Id="rId725" Type="http://schemas.openxmlformats.org/officeDocument/2006/relationships/oleObject" Target="embeddings/oleObject349.bin" /><Relationship Id="rId726" Type="http://schemas.openxmlformats.org/officeDocument/2006/relationships/image" Target="media/image374.wmf" /><Relationship Id="rId727" Type="http://schemas.openxmlformats.org/officeDocument/2006/relationships/oleObject" Target="embeddings/oleObject350.bin" /><Relationship Id="rId728" Type="http://schemas.openxmlformats.org/officeDocument/2006/relationships/image" Target="media/image375.wmf" /><Relationship Id="rId729" Type="http://schemas.openxmlformats.org/officeDocument/2006/relationships/oleObject" Target="embeddings/oleObject351.bin" /><Relationship Id="rId73" Type="http://schemas.openxmlformats.org/officeDocument/2006/relationships/image" Target="media/image36.wmf" /><Relationship Id="rId730" Type="http://schemas.openxmlformats.org/officeDocument/2006/relationships/image" Target="media/image376.wmf" /><Relationship Id="rId731" Type="http://schemas.openxmlformats.org/officeDocument/2006/relationships/oleObject" Target="embeddings/oleObject352.bin" /><Relationship Id="rId732" Type="http://schemas.openxmlformats.org/officeDocument/2006/relationships/image" Target="media/image377.wmf" /><Relationship Id="rId733" Type="http://schemas.openxmlformats.org/officeDocument/2006/relationships/oleObject" Target="embeddings/oleObject353.bin" /><Relationship Id="rId734" Type="http://schemas.openxmlformats.org/officeDocument/2006/relationships/image" Target="media/image378.png" /><Relationship Id="rId735" Type="http://schemas.openxmlformats.org/officeDocument/2006/relationships/oleObject" Target="embeddings/oleObject354.bin" /><Relationship Id="rId736" Type="http://schemas.openxmlformats.org/officeDocument/2006/relationships/image" Target="media/image379.wmf" /><Relationship Id="rId737" Type="http://schemas.openxmlformats.org/officeDocument/2006/relationships/oleObject" Target="embeddings/oleObject355.bin" /><Relationship Id="rId738" Type="http://schemas.openxmlformats.org/officeDocument/2006/relationships/image" Target="media/image380.wmf" /><Relationship Id="rId739" Type="http://schemas.openxmlformats.org/officeDocument/2006/relationships/oleObject" Target="embeddings/oleObject356.bin" /><Relationship Id="rId74" Type="http://schemas.openxmlformats.org/officeDocument/2006/relationships/oleObject" Target="embeddings/oleObject35.bin" /><Relationship Id="rId740" Type="http://schemas.openxmlformats.org/officeDocument/2006/relationships/image" Target="media/image381.wmf" /><Relationship Id="rId741" Type="http://schemas.openxmlformats.org/officeDocument/2006/relationships/oleObject" Target="embeddings/oleObject357.bin" /><Relationship Id="rId742" Type="http://schemas.openxmlformats.org/officeDocument/2006/relationships/image" Target="media/image382.wmf" /><Relationship Id="rId743" Type="http://schemas.openxmlformats.org/officeDocument/2006/relationships/oleObject" Target="embeddings/oleObject358.bin" /><Relationship Id="rId744" Type="http://schemas.openxmlformats.org/officeDocument/2006/relationships/image" Target="media/image383.wmf" /><Relationship Id="rId745" Type="http://schemas.openxmlformats.org/officeDocument/2006/relationships/oleObject" Target="embeddings/oleObject359.bin" /><Relationship Id="rId746" Type="http://schemas.openxmlformats.org/officeDocument/2006/relationships/image" Target="media/image384.wmf" /><Relationship Id="rId747" Type="http://schemas.openxmlformats.org/officeDocument/2006/relationships/oleObject" Target="embeddings/oleObject360.bin" /><Relationship Id="rId748" Type="http://schemas.openxmlformats.org/officeDocument/2006/relationships/image" Target="media/image385.wmf" /><Relationship Id="rId749" Type="http://schemas.openxmlformats.org/officeDocument/2006/relationships/oleObject" Target="embeddings/oleObject361.bin" /><Relationship Id="rId75" Type="http://schemas.openxmlformats.org/officeDocument/2006/relationships/image" Target="media/image37.wmf" /><Relationship Id="rId750" Type="http://schemas.openxmlformats.org/officeDocument/2006/relationships/image" Target="media/image386.wmf" /><Relationship Id="rId751" Type="http://schemas.openxmlformats.org/officeDocument/2006/relationships/oleObject" Target="embeddings/oleObject362.bin" /><Relationship Id="rId752" Type="http://schemas.openxmlformats.org/officeDocument/2006/relationships/image" Target="media/image387.wmf" /><Relationship Id="rId753" Type="http://schemas.openxmlformats.org/officeDocument/2006/relationships/oleObject" Target="embeddings/oleObject363.bin" /><Relationship Id="rId754" Type="http://schemas.openxmlformats.org/officeDocument/2006/relationships/image" Target="media/image388.wmf" /><Relationship Id="rId755" Type="http://schemas.openxmlformats.org/officeDocument/2006/relationships/oleObject" Target="embeddings/oleObject364.bin" /><Relationship Id="rId756" Type="http://schemas.openxmlformats.org/officeDocument/2006/relationships/image" Target="media/image389.wmf" /><Relationship Id="rId757" Type="http://schemas.openxmlformats.org/officeDocument/2006/relationships/oleObject" Target="embeddings/oleObject365.bin" /><Relationship Id="rId758" Type="http://schemas.openxmlformats.org/officeDocument/2006/relationships/image" Target="media/image390.wmf" /><Relationship Id="rId759" Type="http://schemas.openxmlformats.org/officeDocument/2006/relationships/oleObject" Target="embeddings/oleObject366.bin" /><Relationship Id="rId76" Type="http://schemas.openxmlformats.org/officeDocument/2006/relationships/oleObject" Target="embeddings/oleObject36.bin" /><Relationship Id="rId760" Type="http://schemas.openxmlformats.org/officeDocument/2006/relationships/image" Target="media/image391.wmf" /><Relationship Id="rId761" Type="http://schemas.openxmlformats.org/officeDocument/2006/relationships/oleObject" Target="embeddings/oleObject367.bin" /><Relationship Id="rId762" Type="http://schemas.openxmlformats.org/officeDocument/2006/relationships/image" Target="media/image392.wmf" /><Relationship Id="rId763" Type="http://schemas.openxmlformats.org/officeDocument/2006/relationships/oleObject" Target="embeddings/oleObject368.bin" /><Relationship Id="rId764" Type="http://schemas.openxmlformats.org/officeDocument/2006/relationships/image" Target="media/image393.wmf" /><Relationship Id="rId765" Type="http://schemas.openxmlformats.org/officeDocument/2006/relationships/oleObject" Target="embeddings/oleObject369.bin" /><Relationship Id="rId766" Type="http://schemas.openxmlformats.org/officeDocument/2006/relationships/image" Target="media/image394.wmf" /><Relationship Id="rId767" Type="http://schemas.openxmlformats.org/officeDocument/2006/relationships/oleObject" Target="embeddings/oleObject370.bin" /><Relationship Id="rId768" Type="http://schemas.openxmlformats.org/officeDocument/2006/relationships/image" Target="media/image395.wmf" /><Relationship Id="rId769" Type="http://schemas.openxmlformats.org/officeDocument/2006/relationships/oleObject" Target="embeddings/oleObject371.bin" /><Relationship Id="rId77" Type="http://schemas.openxmlformats.org/officeDocument/2006/relationships/image" Target="media/image38.wmf" /><Relationship Id="rId770" Type="http://schemas.openxmlformats.org/officeDocument/2006/relationships/footer" Target="footer1.xml" /><Relationship Id="rId771" Type="http://schemas.openxmlformats.org/officeDocument/2006/relationships/image" Target="media/image396.wmf" /><Relationship Id="rId772" Type="http://schemas.openxmlformats.org/officeDocument/2006/relationships/oleObject" Target="embeddings/oleObject372.bin" /><Relationship Id="rId773" Type="http://schemas.openxmlformats.org/officeDocument/2006/relationships/image" Target="media/image397.wmf" /><Relationship Id="rId774" Type="http://schemas.openxmlformats.org/officeDocument/2006/relationships/oleObject" Target="embeddings/oleObject373.bin" /><Relationship Id="rId775" Type="http://schemas.openxmlformats.org/officeDocument/2006/relationships/image" Target="media/image398.wmf" /><Relationship Id="rId776" Type="http://schemas.openxmlformats.org/officeDocument/2006/relationships/oleObject" Target="embeddings/oleObject374.bin" /><Relationship Id="rId777" Type="http://schemas.openxmlformats.org/officeDocument/2006/relationships/image" Target="media/image399.wmf" /><Relationship Id="rId778" Type="http://schemas.openxmlformats.org/officeDocument/2006/relationships/oleObject" Target="embeddings/oleObject375.bin" /><Relationship Id="rId779" Type="http://schemas.openxmlformats.org/officeDocument/2006/relationships/image" Target="media/image400.wmf" /><Relationship Id="rId78" Type="http://schemas.openxmlformats.org/officeDocument/2006/relationships/oleObject" Target="embeddings/oleObject37.bin" /><Relationship Id="rId780" Type="http://schemas.openxmlformats.org/officeDocument/2006/relationships/oleObject" Target="embeddings/oleObject376.bin" /><Relationship Id="rId781" Type="http://schemas.openxmlformats.org/officeDocument/2006/relationships/image" Target="media/image401.wmf" /><Relationship Id="rId782" Type="http://schemas.openxmlformats.org/officeDocument/2006/relationships/oleObject" Target="embeddings/oleObject377.bin" /><Relationship Id="rId783" Type="http://schemas.openxmlformats.org/officeDocument/2006/relationships/image" Target="media/image402.wmf" /><Relationship Id="rId784" Type="http://schemas.openxmlformats.org/officeDocument/2006/relationships/oleObject" Target="embeddings/oleObject378.bin" /><Relationship Id="rId785" Type="http://schemas.openxmlformats.org/officeDocument/2006/relationships/image" Target="media/image403.wmf" /><Relationship Id="rId786" Type="http://schemas.openxmlformats.org/officeDocument/2006/relationships/oleObject" Target="embeddings/oleObject379.bin" /><Relationship Id="rId787" Type="http://schemas.openxmlformats.org/officeDocument/2006/relationships/image" Target="media/image404.wmf" /><Relationship Id="rId788" Type="http://schemas.openxmlformats.org/officeDocument/2006/relationships/oleObject" Target="embeddings/oleObject380.bin" /><Relationship Id="rId789" Type="http://schemas.openxmlformats.org/officeDocument/2006/relationships/image" Target="media/image405.wmf" /><Relationship Id="rId79" Type="http://schemas.openxmlformats.org/officeDocument/2006/relationships/image" Target="media/image39.wmf" /><Relationship Id="rId790" Type="http://schemas.openxmlformats.org/officeDocument/2006/relationships/oleObject" Target="embeddings/oleObject381.bin" /><Relationship Id="rId791" Type="http://schemas.openxmlformats.org/officeDocument/2006/relationships/image" Target="media/image406.wmf" /><Relationship Id="rId792" Type="http://schemas.openxmlformats.org/officeDocument/2006/relationships/oleObject" Target="embeddings/oleObject382.bin" /><Relationship Id="rId793" Type="http://schemas.openxmlformats.org/officeDocument/2006/relationships/image" Target="media/image407.wmf" /><Relationship Id="rId794" Type="http://schemas.openxmlformats.org/officeDocument/2006/relationships/oleObject" Target="embeddings/oleObject383.bin" /><Relationship Id="rId795" Type="http://schemas.openxmlformats.org/officeDocument/2006/relationships/image" Target="media/image408.wmf" /><Relationship Id="rId796" Type="http://schemas.openxmlformats.org/officeDocument/2006/relationships/oleObject" Target="embeddings/oleObject384.bin" /><Relationship Id="rId797" Type="http://schemas.openxmlformats.org/officeDocument/2006/relationships/image" Target="media/image409.wmf" /><Relationship Id="rId798" Type="http://schemas.openxmlformats.org/officeDocument/2006/relationships/oleObject" Target="embeddings/oleObject385.bin" /><Relationship Id="rId799" Type="http://schemas.openxmlformats.org/officeDocument/2006/relationships/image" Target="media/image410.wmf" /><Relationship Id="rId8" Type="http://schemas.openxmlformats.org/officeDocument/2006/relationships/image" Target="media/image3.wmf" /><Relationship Id="rId80" Type="http://schemas.openxmlformats.org/officeDocument/2006/relationships/oleObject" Target="embeddings/oleObject38.bin" /><Relationship Id="rId800" Type="http://schemas.openxmlformats.org/officeDocument/2006/relationships/oleObject" Target="embeddings/oleObject386.bin" /><Relationship Id="rId801" Type="http://schemas.openxmlformats.org/officeDocument/2006/relationships/image" Target="media/image411.wmf" /><Relationship Id="rId802" Type="http://schemas.openxmlformats.org/officeDocument/2006/relationships/oleObject" Target="embeddings/oleObject387.bin" /><Relationship Id="rId803" Type="http://schemas.openxmlformats.org/officeDocument/2006/relationships/image" Target="media/image412.wmf" /><Relationship Id="rId804" Type="http://schemas.openxmlformats.org/officeDocument/2006/relationships/oleObject" Target="embeddings/oleObject388.bin" /><Relationship Id="rId805" Type="http://schemas.openxmlformats.org/officeDocument/2006/relationships/image" Target="media/image413.wmf" /><Relationship Id="rId806" Type="http://schemas.openxmlformats.org/officeDocument/2006/relationships/oleObject" Target="embeddings/oleObject389.bin" /><Relationship Id="rId807" Type="http://schemas.openxmlformats.org/officeDocument/2006/relationships/image" Target="media/image414.wmf" /><Relationship Id="rId808" Type="http://schemas.openxmlformats.org/officeDocument/2006/relationships/oleObject" Target="embeddings/oleObject390.bin" /><Relationship Id="rId809" Type="http://schemas.openxmlformats.org/officeDocument/2006/relationships/image" Target="media/image415.wmf" /><Relationship Id="rId81" Type="http://schemas.openxmlformats.org/officeDocument/2006/relationships/image" Target="media/image40.png" /><Relationship Id="rId810" Type="http://schemas.openxmlformats.org/officeDocument/2006/relationships/oleObject" Target="embeddings/oleObject391.bin" /><Relationship Id="rId811" Type="http://schemas.openxmlformats.org/officeDocument/2006/relationships/image" Target="media/image416.wmf" /><Relationship Id="rId812" Type="http://schemas.openxmlformats.org/officeDocument/2006/relationships/oleObject" Target="embeddings/oleObject392.bin" /><Relationship Id="rId813" Type="http://schemas.openxmlformats.org/officeDocument/2006/relationships/image" Target="media/image417.wmf" /><Relationship Id="rId814" Type="http://schemas.openxmlformats.org/officeDocument/2006/relationships/oleObject" Target="embeddings/oleObject393.bin" /><Relationship Id="rId815" Type="http://schemas.openxmlformats.org/officeDocument/2006/relationships/image" Target="media/image418.wmf" /><Relationship Id="rId816" Type="http://schemas.openxmlformats.org/officeDocument/2006/relationships/oleObject" Target="embeddings/oleObject394.bin" /><Relationship Id="rId817" Type="http://schemas.openxmlformats.org/officeDocument/2006/relationships/image" Target="media/image419.wmf" /><Relationship Id="rId818" Type="http://schemas.openxmlformats.org/officeDocument/2006/relationships/oleObject" Target="embeddings/oleObject395.bin" /><Relationship Id="rId819" Type="http://schemas.openxmlformats.org/officeDocument/2006/relationships/image" Target="media/image420.wmf" /><Relationship Id="rId82" Type="http://schemas.openxmlformats.org/officeDocument/2006/relationships/image" Target="media/image41.wmf" /><Relationship Id="rId820" Type="http://schemas.openxmlformats.org/officeDocument/2006/relationships/oleObject" Target="embeddings/oleObject396.bin" /><Relationship Id="rId821" Type="http://schemas.openxmlformats.org/officeDocument/2006/relationships/image" Target="media/image421.wmf" /><Relationship Id="rId822" Type="http://schemas.openxmlformats.org/officeDocument/2006/relationships/oleObject" Target="embeddings/oleObject397.bin" /><Relationship Id="rId823" Type="http://schemas.openxmlformats.org/officeDocument/2006/relationships/image" Target="media/image422.png" /><Relationship Id="rId824" Type="http://schemas.openxmlformats.org/officeDocument/2006/relationships/image" Target="media/image423.wmf" /><Relationship Id="rId825" Type="http://schemas.openxmlformats.org/officeDocument/2006/relationships/oleObject" Target="embeddings/oleObject398.bin" /><Relationship Id="rId826" Type="http://schemas.openxmlformats.org/officeDocument/2006/relationships/image" Target="media/image424.wmf" /><Relationship Id="rId827" Type="http://schemas.openxmlformats.org/officeDocument/2006/relationships/oleObject" Target="embeddings/oleObject399.bin" /><Relationship Id="rId828" Type="http://schemas.openxmlformats.org/officeDocument/2006/relationships/image" Target="media/image425.wmf" /><Relationship Id="rId829" Type="http://schemas.openxmlformats.org/officeDocument/2006/relationships/oleObject" Target="embeddings/oleObject400.bin" /><Relationship Id="rId83" Type="http://schemas.openxmlformats.org/officeDocument/2006/relationships/oleObject" Target="embeddings/oleObject39.bin" /><Relationship Id="rId830" Type="http://schemas.openxmlformats.org/officeDocument/2006/relationships/image" Target="media/image426.png" /><Relationship Id="rId831" Type="http://schemas.openxmlformats.org/officeDocument/2006/relationships/image" Target="media/image427.png" /><Relationship Id="rId832" Type="http://schemas.openxmlformats.org/officeDocument/2006/relationships/image" Target="media/image428.png" /><Relationship Id="rId833" Type="http://schemas.openxmlformats.org/officeDocument/2006/relationships/image" Target="media/image429.png" /><Relationship Id="rId834" Type="http://schemas.openxmlformats.org/officeDocument/2006/relationships/image" Target="media/image430.png" /><Relationship Id="rId835" Type="http://schemas.openxmlformats.org/officeDocument/2006/relationships/image" Target="media/image431.wmf" /><Relationship Id="rId836" Type="http://schemas.openxmlformats.org/officeDocument/2006/relationships/oleObject" Target="embeddings/oleObject401.bin" /><Relationship Id="rId837" Type="http://schemas.openxmlformats.org/officeDocument/2006/relationships/image" Target="media/image432.wmf" /><Relationship Id="rId838" Type="http://schemas.openxmlformats.org/officeDocument/2006/relationships/oleObject" Target="embeddings/oleObject402.bin" /><Relationship Id="rId839" Type="http://schemas.openxmlformats.org/officeDocument/2006/relationships/image" Target="media/image433.wmf" /><Relationship Id="rId84" Type="http://schemas.openxmlformats.org/officeDocument/2006/relationships/image" Target="media/image42.wmf" /><Relationship Id="rId840" Type="http://schemas.openxmlformats.org/officeDocument/2006/relationships/oleObject" Target="embeddings/oleObject403.bin" /><Relationship Id="rId841" Type="http://schemas.openxmlformats.org/officeDocument/2006/relationships/footer" Target="footer2.xml" /><Relationship Id="rId842" Type="http://schemas.openxmlformats.org/officeDocument/2006/relationships/image" Target="media/image434.wmf" /><Relationship Id="rId843" Type="http://schemas.openxmlformats.org/officeDocument/2006/relationships/oleObject" Target="embeddings/oleObject404.bin" /><Relationship Id="rId844" Type="http://schemas.openxmlformats.org/officeDocument/2006/relationships/image" Target="media/image435.wmf" /><Relationship Id="rId845" Type="http://schemas.openxmlformats.org/officeDocument/2006/relationships/oleObject" Target="embeddings/oleObject405.bin" /><Relationship Id="rId846" Type="http://schemas.openxmlformats.org/officeDocument/2006/relationships/image" Target="media/image436.wmf" /><Relationship Id="rId847" Type="http://schemas.openxmlformats.org/officeDocument/2006/relationships/oleObject" Target="embeddings/oleObject406.bin" /><Relationship Id="rId848" Type="http://schemas.openxmlformats.org/officeDocument/2006/relationships/image" Target="media/image437.wmf" /><Relationship Id="rId849" Type="http://schemas.openxmlformats.org/officeDocument/2006/relationships/oleObject" Target="embeddings/oleObject407.bin" /><Relationship Id="rId85" Type="http://schemas.openxmlformats.org/officeDocument/2006/relationships/oleObject" Target="embeddings/oleObject40.bin" /><Relationship Id="rId850" Type="http://schemas.openxmlformats.org/officeDocument/2006/relationships/image" Target="media/image438.wmf" /><Relationship Id="rId851" Type="http://schemas.openxmlformats.org/officeDocument/2006/relationships/oleObject" Target="embeddings/oleObject408.bin" /><Relationship Id="rId852" Type="http://schemas.openxmlformats.org/officeDocument/2006/relationships/image" Target="media/image439.wmf" /><Relationship Id="rId853" Type="http://schemas.openxmlformats.org/officeDocument/2006/relationships/oleObject" Target="embeddings/oleObject409.bin" /><Relationship Id="rId854" Type="http://schemas.openxmlformats.org/officeDocument/2006/relationships/image" Target="media/image440.wmf" /><Relationship Id="rId855" Type="http://schemas.openxmlformats.org/officeDocument/2006/relationships/oleObject" Target="embeddings/oleObject410.bin" /><Relationship Id="rId856" Type="http://schemas.openxmlformats.org/officeDocument/2006/relationships/image" Target="media/image441.wmf" /><Relationship Id="rId857" Type="http://schemas.openxmlformats.org/officeDocument/2006/relationships/oleObject" Target="embeddings/oleObject411.bin" /><Relationship Id="rId858" Type="http://schemas.openxmlformats.org/officeDocument/2006/relationships/image" Target="media/image442.wmf" /><Relationship Id="rId859" Type="http://schemas.openxmlformats.org/officeDocument/2006/relationships/oleObject" Target="embeddings/oleObject412.bin" /><Relationship Id="rId86" Type="http://schemas.openxmlformats.org/officeDocument/2006/relationships/image" Target="media/image43.wmf" /><Relationship Id="rId860" Type="http://schemas.openxmlformats.org/officeDocument/2006/relationships/image" Target="media/image443.wmf" /><Relationship Id="rId861" Type="http://schemas.openxmlformats.org/officeDocument/2006/relationships/oleObject" Target="embeddings/oleObject413.bin" /><Relationship Id="rId862" Type="http://schemas.openxmlformats.org/officeDocument/2006/relationships/image" Target="media/image444.wmf" /><Relationship Id="rId863" Type="http://schemas.openxmlformats.org/officeDocument/2006/relationships/oleObject" Target="embeddings/oleObject414.bin" /><Relationship Id="rId864" Type="http://schemas.openxmlformats.org/officeDocument/2006/relationships/image" Target="media/image445.wmf" /><Relationship Id="rId865" Type="http://schemas.openxmlformats.org/officeDocument/2006/relationships/oleObject" Target="embeddings/oleObject415.bin" /><Relationship Id="rId866" Type="http://schemas.openxmlformats.org/officeDocument/2006/relationships/image" Target="media/image446.wmf" /><Relationship Id="rId867" Type="http://schemas.openxmlformats.org/officeDocument/2006/relationships/oleObject" Target="embeddings/oleObject416.bin" /><Relationship Id="rId868" Type="http://schemas.openxmlformats.org/officeDocument/2006/relationships/image" Target="media/image447.wmf" /><Relationship Id="rId869" Type="http://schemas.openxmlformats.org/officeDocument/2006/relationships/oleObject" Target="embeddings/oleObject417.bin" /><Relationship Id="rId87" Type="http://schemas.openxmlformats.org/officeDocument/2006/relationships/oleObject" Target="embeddings/oleObject41.bin" /><Relationship Id="rId870" Type="http://schemas.openxmlformats.org/officeDocument/2006/relationships/image" Target="media/image448.wmf" /><Relationship Id="rId871" Type="http://schemas.openxmlformats.org/officeDocument/2006/relationships/oleObject" Target="embeddings/oleObject418.bin" /><Relationship Id="rId872" Type="http://schemas.openxmlformats.org/officeDocument/2006/relationships/image" Target="media/image449.wmf" /><Relationship Id="rId873" Type="http://schemas.openxmlformats.org/officeDocument/2006/relationships/oleObject" Target="embeddings/oleObject419.bin" /><Relationship Id="rId874" Type="http://schemas.openxmlformats.org/officeDocument/2006/relationships/image" Target="media/image450.wmf" /><Relationship Id="rId875" Type="http://schemas.openxmlformats.org/officeDocument/2006/relationships/oleObject" Target="embeddings/oleObject420.bin" /><Relationship Id="rId876" Type="http://schemas.openxmlformats.org/officeDocument/2006/relationships/image" Target="media/image451.wmf" /><Relationship Id="rId877" Type="http://schemas.openxmlformats.org/officeDocument/2006/relationships/oleObject" Target="embeddings/oleObject421.bin" /><Relationship Id="rId878" Type="http://schemas.openxmlformats.org/officeDocument/2006/relationships/image" Target="media/image452.wmf" /><Relationship Id="rId879" Type="http://schemas.openxmlformats.org/officeDocument/2006/relationships/oleObject" Target="embeddings/oleObject422.bin" /><Relationship Id="rId88" Type="http://schemas.openxmlformats.org/officeDocument/2006/relationships/image" Target="media/image44.png" /><Relationship Id="rId880" Type="http://schemas.openxmlformats.org/officeDocument/2006/relationships/image" Target="media/image453.png" /><Relationship Id="rId881" Type="http://schemas.openxmlformats.org/officeDocument/2006/relationships/image" Target="media/image454.wmf" /><Relationship Id="rId882" Type="http://schemas.openxmlformats.org/officeDocument/2006/relationships/oleObject" Target="embeddings/oleObject423.bin" /><Relationship Id="rId883" Type="http://schemas.openxmlformats.org/officeDocument/2006/relationships/image" Target="media/image455.wmf" /><Relationship Id="rId884" Type="http://schemas.openxmlformats.org/officeDocument/2006/relationships/oleObject" Target="embeddings/oleObject424.bin" /><Relationship Id="rId885" Type="http://schemas.openxmlformats.org/officeDocument/2006/relationships/image" Target="media/image456.wmf" /><Relationship Id="rId886" Type="http://schemas.openxmlformats.org/officeDocument/2006/relationships/oleObject" Target="embeddings/oleObject425.bin" /><Relationship Id="rId887" Type="http://schemas.openxmlformats.org/officeDocument/2006/relationships/image" Target="media/image457.wmf" /><Relationship Id="rId888" Type="http://schemas.openxmlformats.org/officeDocument/2006/relationships/oleObject" Target="embeddings/oleObject426.bin" /><Relationship Id="rId889" Type="http://schemas.openxmlformats.org/officeDocument/2006/relationships/image" Target="media/image458.wmf" /><Relationship Id="rId89" Type="http://schemas.openxmlformats.org/officeDocument/2006/relationships/image" Target="media/image45.png" /><Relationship Id="rId890" Type="http://schemas.openxmlformats.org/officeDocument/2006/relationships/oleObject" Target="embeddings/oleObject427.bin" /><Relationship Id="rId891" Type="http://schemas.openxmlformats.org/officeDocument/2006/relationships/image" Target="media/image459.wmf" /><Relationship Id="rId892" Type="http://schemas.openxmlformats.org/officeDocument/2006/relationships/oleObject" Target="embeddings/oleObject428.bin" /><Relationship Id="rId893" Type="http://schemas.openxmlformats.org/officeDocument/2006/relationships/image" Target="media/image460.wmf" /><Relationship Id="rId894" Type="http://schemas.openxmlformats.org/officeDocument/2006/relationships/oleObject" Target="embeddings/oleObject429.bin" /><Relationship Id="rId895" Type="http://schemas.openxmlformats.org/officeDocument/2006/relationships/image" Target="media/image461.wmf" /><Relationship Id="rId896" Type="http://schemas.openxmlformats.org/officeDocument/2006/relationships/oleObject" Target="embeddings/oleObject430.bin" /><Relationship Id="rId897" Type="http://schemas.openxmlformats.org/officeDocument/2006/relationships/image" Target="media/image462.wmf" /><Relationship Id="rId898" Type="http://schemas.openxmlformats.org/officeDocument/2006/relationships/oleObject" Target="embeddings/oleObject431.bin" /><Relationship Id="rId899" Type="http://schemas.openxmlformats.org/officeDocument/2006/relationships/image" Target="media/image463.wmf" /><Relationship Id="rId9" Type="http://schemas.openxmlformats.org/officeDocument/2006/relationships/oleObject" Target="embeddings/oleObject3.bin" /><Relationship Id="rId90" Type="http://schemas.openxmlformats.org/officeDocument/2006/relationships/image" Target="media/image46.wmf" /><Relationship Id="rId900" Type="http://schemas.openxmlformats.org/officeDocument/2006/relationships/oleObject" Target="embeddings/oleObject432.bin" /><Relationship Id="rId901" Type="http://schemas.openxmlformats.org/officeDocument/2006/relationships/image" Target="media/image464.wmf" /><Relationship Id="rId902" Type="http://schemas.openxmlformats.org/officeDocument/2006/relationships/oleObject" Target="embeddings/oleObject433.bin" /><Relationship Id="rId903" Type="http://schemas.openxmlformats.org/officeDocument/2006/relationships/image" Target="media/image465.wmf" /><Relationship Id="rId904" Type="http://schemas.openxmlformats.org/officeDocument/2006/relationships/oleObject" Target="embeddings/oleObject434.bin" /><Relationship Id="rId905" Type="http://schemas.openxmlformats.org/officeDocument/2006/relationships/image" Target="media/image466.wmf" /><Relationship Id="rId906" Type="http://schemas.openxmlformats.org/officeDocument/2006/relationships/oleObject" Target="embeddings/oleObject435.bin" /><Relationship Id="rId907" Type="http://schemas.openxmlformats.org/officeDocument/2006/relationships/image" Target="media/image467.wmf" /><Relationship Id="rId908" Type="http://schemas.openxmlformats.org/officeDocument/2006/relationships/oleObject" Target="embeddings/oleObject436.bin" /><Relationship Id="rId909" Type="http://schemas.openxmlformats.org/officeDocument/2006/relationships/image" Target="media/image468.wmf" /><Relationship Id="rId91" Type="http://schemas.openxmlformats.org/officeDocument/2006/relationships/oleObject" Target="embeddings/oleObject42.bin" /><Relationship Id="rId910" Type="http://schemas.openxmlformats.org/officeDocument/2006/relationships/oleObject" Target="embeddings/oleObject437.bin" /><Relationship Id="rId911" Type="http://schemas.openxmlformats.org/officeDocument/2006/relationships/image" Target="media/image469.wmf" /><Relationship Id="rId912" Type="http://schemas.openxmlformats.org/officeDocument/2006/relationships/oleObject" Target="embeddings/oleObject438.bin" /><Relationship Id="rId913" Type="http://schemas.openxmlformats.org/officeDocument/2006/relationships/image" Target="media/image470.wmf" /><Relationship Id="rId914" Type="http://schemas.openxmlformats.org/officeDocument/2006/relationships/oleObject" Target="embeddings/oleObject439.bin" /><Relationship Id="rId915" Type="http://schemas.openxmlformats.org/officeDocument/2006/relationships/image" Target="media/image471.wmf" /><Relationship Id="rId916" Type="http://schemas.openxmlformats.org/officeDocument/2006/relationships/oleObject" Target="embeddings/oleObject440.bin" /><Relationship Id="rId917" Type="http://schemas.openxmlformats.org/officeDocument/2006/relationships/image" Target="media/image472.wmf" /><Relationship Id="rId918" Type="http://schemas.openxmlformats.org/officeDocument/2006/relationships/oleObject" Target="embeddings/oleObject441.bin" /><Relationship Id="rId919" Type="http://schemas.openxmlformats.org/officeDocument/2006/relationships/image" Target="media/image473.wmf" /><Relationship Id="rId92" Type="http://schemas.openxmlformats.org/officeDocument/2006/relationships/image" Target="media/image47.wmf" /><Relationship Id="rId920" Type="http://schemas.openxmlformats.org/officeDocument/2006/relationships/oleObject" Target="embeddings/oleObject442.bin" /><Relationship Id="rId921" Type="http://schemas.openxmlformats.org/officeDocument/2006/relationships/image" Target="media/image474.wmf" /><Relationship Id="rId922" Type="http://schemas.openxmlformats.org/officeDocument/2006/relationships/oleObject" Target="embeddings/oleObject443.bin" /><Relationship Id="rId923" Type="http://schemas.openxmlformats.org/officeDocument/2006/relationships/image" Target="media/image475.wmf" /><Relationship Id="rId924" Type="http://schemas.openxmlformats.org/officeDocument/2006/relationships/oleObject" Target="embeddings/oleObject444.bin" /><Relationship Id="rId925" Type="http://schemas.openxmlformats.org/officeDocument/2006/relationships/image" Target="media/image476.wmf" /><Relationship Id="rId926" Type="http://schemas.openxmlformats.org/officeDocument/2006/relationships/oleObject" Target="embeddings/oleObject445.bin" /><Relationship Id="rId927" Type="http://schemas.openxmlformats.org/officeDocument/2006/relationships/image" Target="media/image477.wmf" /><Relationship Id="rId928" Type="http://schemas.openxmlformats.org/officeDocument/2006/relationships/oleObject" Target="embeddings/oleObject446.bin" /><Relationship Id="rId929" Type="http://schemas.openxmlformats.org/officeDocument/2006/relationships/image" Target="media/image478.wmf" /><Relationship Id="rId93" Type="http://schemas.openxmlformats.org/officeDocument/2006/relationships/oleObject" Target="embeddings/oleObject43.bin" /><Relationship Id="rId930" Type="http://schemas.openxmlformats.org/officeDocument/2006/relationships/oleObject" Target="embeddings/oleObject447.bin" /><Relationship Id="rId931" Type="http://schemas.openxmlformats.org/officeDocument/2006/relationships/image" Target="media/image479.wmf" /><Relationship Id="rId932" Type="http://schemas.openxmlformats.org/officeDocument/2006/relationships/oleObject" Target="embeddings/oleObject448.bin" /><Relationship Id="rId933" Type="http://schemas.openxmlformats.org/officeDocument/2006/relationships/image" Target="media/image480.wmf" /><Relationship Id="rId934" Type="http://schemas.openxmlformats.org/officeDocument/2006/relationships/oleObject" Target="embeddings/oleObject449.bin" /><Relationship Id="rId935" Type="http://schemas.openxmlformats.org/officeDocument/2006/relationships/image" Target="media/image481.wmf" /><Relationship Id="rId936" Type="http://schemas.openxmlformats.org/officeDocument/2006/relationships/oleObject" Target="embeddings/oleObject450.bin" /><Relationship Id="rId937" Type="http://schemas.openxmlformats.org/officeDocument/2006/relationships/image" Target="media/image482.wmf" /><Relationship Id="rId938" Type="http://schemas.openxmlformats.org/officeDocument/2006/relationships/oleObject" Target="embeddings/oleObject451.bin" /><Relationship Id="rId939" Type="http://schemas.openxmlformats.org/officeDocument/2006/relationships/image" Target="media/image483.png" /><Relationship Id="rId94" Type="http://schemas.openxmlformats.org/officeDocument/2006/relationships/image" Target="media/image48.wmf" /><Relationship Id="rId940" Type="http://schemas.openxmlformats.org/officeDocument/2006/relationships/image" Target="media/image484.wmf" /><Relationship Id="rId941" Type="http://schemas.openxmlformats.org/officeDocument/2006/relationships/oleObject" Target="embeddings/oleObject452.bin" /><Relationship Id="rId942" Type="http://schemas.openxmlformats.org/officeDocument/2006/relationships/image" Target="media/image485.wmf" /><Relationship Id="rId943" Type="http://schemas.openxmlformats.org/officeDocument/2006/relationships/oleObject" Target="embeddings/oleObject453.bin" /><Relationship Id="rId944" Type="http://schemas.openxmlformats.org/officeDocument/2006/relationships/image" Target="media/image486.wmf" /><Relationship Id="rId945" Type="http://schemas.openxmlformats.org/officeDocument/2006/relationships/oleObject" Target="embeddings/oleObject454.bin" /><Relationship Id="rId946" Type="http://schemas.openxmlformats.org/officeDocument/2006/relationships/image" Target="media/image487.wmf" /><Relationship Id="rId947" Type="http://schemas.openxmlformats.org/officeDocument/2006/relationships/oleObject" Target="embeddings/oleObject455.bin" /><Relationship Id="rId948" Type="http://schemas.openxmlformats.org/officeDocument/2006/relationships/image" Target="media/image488.wmf" /><Relationship Id="rId949" Type="http://schemas.openxmlformats.org/officeDocument/2006/relationships/oleObject" Target="embeddings/oleObject456.bin" /><Relationship Id="rId95" Type="http://schemas.openxmlformats.org/officeDocument/2006/relationships/oleObject" Target="embeddings/oleObject44.bin" /><Relationship Id="rId950" Type="http://schemas.openxmlformats.org/officeDocument/2006/relationships/image" Target="media/image489.wmf" /><Relationship Id="rId951" Type="http://schemas.openxmlformats.org/officeDocument/2006/relationships/oleObject" Target="embeddings/oleObject457.bin" /><Relationship Id="rId952" Type="http://schemas.openxmlformats.org/officeDocument/2006/relationships/image" Target="media/image490.wmf" /><Relationship Id="rId953" Type="http://schemas.openxmlformats.org/officeDocument/2006/relationships/oleObject" Target="embeddings/oleObject458.bin" /><Relationship Id="rId954" Type="http://schemas.openxmlformats.org/officeDocument/2006/relationships/image" Target="media/image491.wmf" /><Relationship Id="rId955" Type="http://schemas.openxmlformats.org/officeDocument/2006/relationships/oleObject" Target="embeddings/oleObject459.bin" /><Relationship Id="rId956" Type="http://schemas.openxmlformats.org/officeDocument/2006/relationships/image" Target="media/image492.wmf" /><Relationship Id="rId957" Type="http://schemas.openxmlformats.org/officeDocument/2006/relationships/oleObject" Target="embeddings/oleObject460.bin" /><Relationship Id="rId958" Type="http://schemas.openxmlformats.org/officeDocument/2006/relationships/image" Target="media/image493.wmf" /><Relationship Id="rId959" Type="http://schemas.openxmlformats.org/officeDocument/2006/relationships/oleObject" Target="embeddings/oleObject461.bin" /><Relationship Id="rId96" Type="http://schemas.openxmlformats.org/officeDocument/2006/relationships/image" Target="media/image49.wmf" /><Relationship Id="rId960" Type="http://schemas.openxmlformats.org/officeDocument/2006/relationships/image" Target="media/image494.wmf" /><Relationship Id="rId961" Type="http://schemas.openxmlformats.org/officeDocument/2006/relationships/oleObject" Target="embeddings/oleObject462.bin" /><Relationship Id="rId962" Type="http://schemas.openxmlformats.org/officeDocument/2006/relationships/image" Target="media/image495.wmf" /><Relationship Id="rId963" Type="http://schemas.openxmlformats.org/officeDocument/2006/relationships/oleObject" Target="embeddings/oleObject463.bin" /><Relationship Id="rId964" Type="http://schemas.openxmlformats.org/officeDocument/2006/relationships/image" Target="media/image496.wmf" /><Relationship Id="rId965" Type="http://schemas.openxmlformats.org/officeDocument/2006/relationships/oleObject" Target="embeddings/oleObject464.bin" /><Relationship Id="rId966" Type="http://schemas.openxmlformats.org/officeDocument/2006/relationships/image" Target="media/image497.wmf" /><Relationship Id="rId967" Type="http://schemas.openxmlformats.org/officeDocument/2006/relationships/oleObject" Target="embeddings/oleObject465.bin" /><Relationship Id="rId968" Type="http://schemas.openxmlformats.org/officeDocument/2006/relationships/image" Target="media/image498.wmf" /><Relationship Id="rId969" Type="http://schemas.openxmlformats.org/officeDocument/2006/relationships/oleObject" Target="embeddings/oleObject466.bin" /><Relationship Id="rId97" Type="http://schemas.openxmlformats.org/officeDocument/2006/relationships/oleObject" Target="embeddings/oleObject45.bin" /><Relationship Id="rId970" Type="http://schemas.openxmlformats.org/officeDocument/2006/relationships/image" Target="media/image499.wmf" /><Relationship Id="rId971" Type="http://schemas.openxmlformats.org/officeDocument/2006/relationships/oleObject" Target="embeddings/oleObject467.bin" /><Relationship Id="rId972" Type="http://schemas.openxmlformats.org/officeDocument/2006/relationships/image" Target="media/image500.wmf" /><Relationship Id="rId973" Type="http://schemas.openxmlformats.org/officeDocument/2006/relationships/oleObject" Target="embeddings/oleObject468.bin" /><Relationship Id="rId974" Type="http://schemas.openxmlformats.org/officeDocument/2006/relationships/image" Target="media/image501.wmf" /><Relationship Id="rId975" Type="http://schemas.openxmlformats.org/officeDocument/2006/relationships/oleObject" Target="embeddings/oleObject469.bin" /><Relationship Id="rId976" Type="http://schemas.openxmlformats.org/officeDocument/2006/relationships/image" Target="media/image502.wmf" /><Relationship Id="rId977" Type="http://schemas.openxmlformats.org/officeDocument/2006/relationships/oleObject" Target="embeddings/oleObject470.bin" /><Relationship Id="rId978" Type="http://schemas.openxmlformats.org/officeDocument/2006/relationships/oleObject" Target="embeddings/oleObject471.bin" /><Relationship Id="rId979" Type="http://schemas.openxmlformats.org/officeDocument/2006/relationships/image" Target="media/image503.wmf" /><Relationship Id="rId98" Type="http://schemas.openxmlformats.org/officeDocument/2006/relationships/image" Target="media/image50.wmf" /><Relationship Id="rId980" Type="http://schemas.openxmlformats.org/officeDocument/2006/relationships/oleObject" Target="embeddings/oleObject472.bin" /><Relationship Id="rId981" Type="http://schemas.openxmlformats.org/officeDocument/2006/relationships/image" Target="media/image504.wmf" /><Relationship Id="rId982" Type="http://schemas.openxmlformats.org/officeDocument/2006/relationships/oleObject" Target="embeddings/oleObject473.bin" /><Relationship Id="rId983" Type="http://schemas.openxmlformats.org/officeDocument/2006/relationships/image" Target="media/image505.wmf" /><Relationship Id="rId984" Type="http://schemas.openxmlformats.org/officeDocument/2006/relationships/oleObject" Target="embeddings/oleObject474.bin" /><Relationship Id="rId985" Type="http://schemas.openxmlformats.org/officeDocument/2006/relationships/footer" Target="footer3.xml" /><Relationship Id="rId986" Type="http://schemas.openxmlformats.org/officeDocument/2006/relationships/image" Target="media/image506.wmf" /><Relationship Id="rId987" Type="http://schemas.openxmlformats.org/officeDocument/2006/relationships/oleObject" Target="embeddings/oleObject475.bin" /><Relationship Id="rId988" Type="http://schemas.openxmlformats.org/officeDocument/2006/relationships/image" Target="media/image507.png" /><Relationship Id="rId989" Type="http://schemas.openxmlformats.org/officeDocument/2006/relationships/image" Target="media/image508.png" /><Relationship Id="rId99" Type="http://schemas.openxmlformats.org/officeDocument/2006/relationships/oleObject" Target="embeddings/oleObject46.bin" /><Relationship Id="rId990" Type="http://schemas.openxmlformats.org/officeDocument/2006/relationships/image" Target="media/image509.wmf" /><Relationship Id="rId991" Type="http://schemas.openxmlformats.org/officeDocument/2006/relationships/oleObject" Target="embeddings/oleObject476.bin" /><Relationship Id="rId992" Type="http://schemas.openxmlformats.org/officeDocument/2006/relationships/image" Target="media/image510.wmf" /><Relationship Id="rId993" Type="http://schemas.openxmlformats.org/officeDocument/2006/relationships/oleObject" Target="embeddings/oleObject477.bin" /><Relationship Id="rId994" Type="http://schemas.openxmlformats.org/officeDocument/2006/relationships/image" Target="media/image511.png" /><Relationship Id="rId995" Type="http://schemas.openxmlformats.org/officeDocument/2006/relationships/image" Target="media/image512.wmf" /><Relationship Id="rId996" Type="http://schemas.openxmlformats.org/officeDocument/2006/relationships/oleObject" Target="embeddings/oleObject478.bin" /><Relationship Id="rId997" Type="http://schemas.openxmlformats.org/officeDocument/2006/relationships/image" Target="media/image513.wmf" /><Relationship Id="rId998" Type="http://schemas.openxmlformats.org/officeDocument/2006/relationships/oleObject" Target="embeddings/oleObject479.bin" /><Relationship Id="rId999" Type="http://schemas.openxmlformats.org/officeDocument/2006/relationships/image" Target="media/image514.wmf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1544</Words>
  <Characters>8801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</dc:creator>
  <cp:lastModifiedBy>adm</cp:lastModifiedBy>
  <cp:revision>1</cp:revision>
  <dcterms:created xsi:type="dcterms:W3CDTF">2023-02-09T13:37:00Z</dcterms:created>
  <dcterms:modified xsi:type="dcterms:W3CDTF">2023-02-09T13:41:00Z</dcterms:modified>
</cp:coreProperties>
</file>