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color w:val="000000" w:themeColor="text1"/>
          <w:sz w:val="28"/>
          <w:szCs w:val="28"/>
        </w:rPr>
        <w:t>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«Параллельные алгоритмы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>Параллельное умножение матриц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гр.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Афанасьев Д.В.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Сергеева Е.И.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2023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</w:t>
      </w:r>
      <w:r>
        <w:rPr>
          <w:color w:val="000000" w:themeColor="text1"/>
          <w:sz w:val="28"/>
          <w:szCs w:val="28"/>
        </w:rPr>
        <w:t xml:space="preserve">изучение алгоритмов параллельного умножения матриц </w:t>
      </w:r>
      <w:r>
        <w:rPr>
          <w:color w:val="000000" w:themeColor="text1"/>
          <w:sz w:val="28"/>
          <w:szCs w:val="28"/>
        </w:rPr>
        <w:t xml:space="preserve">в языке программирования </w:t>
      </w:r>
      <w:r>
        <w:rPr>
          <w:color w:val="000000" w:themeColor="text1"/>
          <w:sz w:val="28"/>
          <w:szCs w:val="28"/>
          <w:lang w:val="en-US"/>
        </w:rPr>
        <w:t>C</w:t>
      </w:r>
      <w:r>
        <w:rPr>
          <w:color w:val="000000" w:themeColor="text1"/>
          <w:sz w:val="28"/>
          <w:szCs w:val="28"/>
        </w:rPr>
        <w:t>++.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4.1 Реализовать параллельный алгоритм умножения матриц с масштабируемым разбиением по потокам. 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Исследовать масштабируемость выполненной реализации с реализацией из работы 1.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4.2 Реализовать параллельный алгоритм “быстрого” умножения матриц (Штрассена или его модификации). 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Проверить, что результаты вычислений реализаций 4.1 и 4.2 совпадают. 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Сравнить производительность с реализацией 4.1 на больших размерностях данных (порядка 10^4 – 10^6)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Cs/>
          <w:sz w:val="28"/>
          <w:szCs w:val="28"/>
        </w:rPr>
        <w:t xml:space="preserve">Была реализована программа, которая выполняет параллельное умножение матриц при помощи </w:t>
      </w:r>
      <w:r>
        <w:rPr>
          <w:bCs/>
          <w:sz w:val="28"/>
          <w:szCs w:val="28"/>
        </w:rPr>
        <w:t>масштабируемого алгоритма и алгоритма Штрассена.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  <w:t>Входе работы было проведено исследование алгоритмов с алгоритмом реализованным в лабораторной 1. Результат исследования представлен в табл. 1.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Размер матрицы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Алгоритм из лр1, </w:t>
            </w:r>
            <w:r>
              <w:rPr/>
              <w:t>мс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Масштабируемое умножение, </w:t>
            </w:r>
            <w:r>
              <w:rPr/>
              <w:t>мс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Алгоритм Штрассена, </w:t>
            </w:r>
            <w:r>
              <w:rPr/>
              <w:t>мс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64x64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128x128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210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116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102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256x256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1600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819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725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512x512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0527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6070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5290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1024x1024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85093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48126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40922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Выводы. 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выполнения лабораторной работы были получены практические основы работы </w:t>
      </w:r>
      <w:r>
        <w:rPr>
          <w:color w:val="000000" w:themeColor="text1"/>
          <w:sz w:val="28"/>
          <w:szCs w:val="28"/>
        </w:rPr>
        <w:t>с параллельными алгоритмами</w:t>
      </w:r>
      <w:r>
        <w:rPr>
          <w:color w:val="000000" w:themeColor="text1"/>
          <w:sz w:val="28"/>
          <w:szCs w:val="28"/>
        </w:rPr>
        <w:t xml:space="preserve"> в языке </w:t>
      </w:r>
      <w:r>
        <w:rPr>
          <w:color w:val="000000" w:themeColor="text1"/>
          <w:sz w:val="28"/>
          <w:szCs w:val="28"/>
          <w:lang w:val="en-US"/>
        </w:rPr>
        <w:t>C</w:t>
      </w:r>
      <w:r>
        <w:rPr>
          <w:color w:val="000000" w:themeColor="text1"/>
          <w:sz w:val="28"/>
          <w:szCs w:val="28"/>
        </w:rPr>
        <w:t xml:space="preserve">++. Было проведено исследовании в ходе, которого было выяснено, что </w:t>
      </w:r>
      <w:r>
        <w:rPr>
          <w:color w:val="000000" w:themeColor="text1"/>
          <w:sz w:val="28"/>
          <w:szCs w:val="28"/>
        </w:rPr>
        <w:t xml:space="preserve">для матриц с размерностью больше 128x128 алгоритм Штрассена работает быстрее, </w:t>
      </w:r>
      <w:r>
        <w:rPr>
          <w:color w:val="000000" w:themeColor="text1"/>
          <w:sz w:val="28"/>
          <w:szCs w:val="28"/>
        </w:rPr>
        <w:t>чем алгоритм масштабируемого умножения</w:t>
      </w:r>
      <w:r>
        <w:rPr>
          <w:color w:val="000000" w:themeColor="text1"/>
          <w:sz w:val="28"/>
          <w:szCs w:val="28"/>
        </w:rPr>
        <w:t>.</w:t>
      </w:r>
    </w:p>
    <w:sectPr>
      <w:headerReference w:type="default" r:id="rId2"/>
      <w:footerReference w:type="default" r:id="rId3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28c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2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2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4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7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9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Style15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Subtitle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Footer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Internet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1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basedOn w:val="DefaultParagraphFont"/>
    <w:link w:val="PlainTex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basedOn w:val="DefaultParagraphFont"/>
    <w:link w:val="Heading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21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143c6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679f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Название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TextBodyIndent">
    <w:name w:val="Body Text Indent"/>
    <w:basedOn w:val="Normal"/>
    <w:link w:val="Style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6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17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numPr>
        <w:ilvl w:val="0"/>
        <w:numId w:val="1"/>
      </w:num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ubtitle">
    <w:name w:val="Subtitle"/>
    <w:basedOn w:val="Normal"/>
    <w:link w:val="Style8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1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8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19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0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Header">
    <w:name w:val="Header"/>
    <w:basedOn w:val="Normal"/>
    <w:link w:val="Style12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3" w:customStyle="1">
    <w:name w:val="Основной текст1"/>
    <w:uiPriority w:val="99"/>
    <w:qFormat/>
    <w:rsid w:val="00dc5bb8"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20" w:customStyle="1">
    <w:name w:val="Стиль"/>
    <w:qFormat/>
    <w:rsid w:val="00fe0af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5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1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13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2"/>
      </w:num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1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2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27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E5F07-CD1B-4602-BDF3-421AC8A96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3</Pages>
  <Words>213</Words>
  <Characters>1505</Characters>
  <CharactersWithSpaces>1677</CharactersWithSpaces>
  <Paragraphs>54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2023-09-30T21:57:00Z</dcterms:created>
  <dc:creator>SAP</dc:creator>
  <dc:description/>
  <dc:language>ru-RU</dc:language>
  <cp:lastModifiedBy/>
  <cp:lastPrinted>2023-09-24T18:55:00Z</cp:lastPrinted>
  <dcterms:modified xsi:type="dcterms:W3CDTF">2023-11-17T15:03:22Z</dcterms:modified>
  <cp:revision>9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401397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S9.1.2</vt:lpwstr>
  </property>
</Properties>
</file>