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78D" w:rsidRPr="00CE116A" w:rsidRDefault="00CE178D" w:rsidP="00CE178D">
      <w:pPr>
        <w:pStyle w:val="title3"/>
        <w:spacing w:line="276" w:lineRule="auto"/>
        <w:ind w:left="0" w:firstLine="0"/>
        <w:jc w:val="center"/>
        <w:rPr>
          <w:szCs w:val="24"/>
        </w:rPr>
      </w:pPr>
      <w:r w:rsidRPr="00CE116A">
        <w:rPr>
          <w:szCs w:val="24"/>
        </w:rPr>
        <w:t>КОНСПЕКТ ЛЕКЦИЙ</w:t>
      </w:r>
    </w:p>
    <w:p w:rsidR="00CE178D" w:rsidRPr="00CE116A" w:rsidRDefault="00CE178D" w:rsidP="00CE178D">
      <w:pPr>
        <w:pStyle w:val="title3"/>
        <w:spacing w:line="276" w:lineRule="auto"/>
        <w:ind w:left="5103" w:firstLine="0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560"/>
      </w:tblGrid>
      <w:tr w:rsidR="00CE178D" w:rsidRPr="00CE116A" w:rsidTr="00CC64F7">
        <w:trPr>
          <w:trHeight w:val="323"/>
        </w:trPr>
        <w:tc>
          <w:tcPr>
            <w:tcW w:w="1908" w:type="dxa"/>
            <w:shd w:val="clear" w:color="auto" w:fill="auto"/>
          </w:tcPr>
          <w:p w:rsidR="00CE178D" w:rsidRPr="00CE116A" w:rsidRDefault="00CE178D" w:rsidP="00CC64F7">
            <w:pPr>
              <w:jc w:val="center"/>
            </w:pPr>
            <w:r w:rsidRPr="00CE116A">
              <w:rPr>
                <w:i/>
              </w:rPr>
              <w:t>по дисциплине</w:t>
            </w:r>
          </w:p>
        </w:tc>
        <w:tc>
          <w:tcPr>
            <w:tcW w:w="7560" w:type="dxa"/>
            <w:tcBorders>
              <w:bottom w:val="single" w:sz="4" w:space="0" w:color="000000"/>
            </w:tcBorders>
            <w:shd w:val="clear" w:color="auto" w:fill="auto"/>
          </w:tcPr>
          <w:p w:rsidR="00CE178D" w:rsidRPr="00CE116A" w:rsidRDefault="00CE178D" w:rsidP="00CC64F7">
            <w:pPr>
              <w:pStyle w:val="a9"/>
              <w:snapToGrid w:val="0"/>
              <w:jc w:val="center"/>
              <w:rPr>
                <w:i w:val="0"/>
                <w:sz w:val="24"/>
                <w:szCs w:val="24"/>
              </w:rPr>
            </w:pPr>
            <w:r w:rsidRPr="00CE116A">
              <w:rPr>
                <w:i w:val="0"/>
                <w:color w:val="444444"/>
                <w:sz w:val="24"/>
                <w:szCs w:val="24"/>
              </w:rPr>
              <w:t>Проектирование человеко-машинного интерфейса</w:t>
            </w:r>
          </w:p>
        </w:tc>
      </w:tr>
      <w:tr w:rsidR="00CE178D" w:rsidRPr="00CE116A" w:rsidTr="00CC64F7">
        <w:trPr>
          <w:trHeight w:val="322"/>
        </w:trPr>
        <w:tc>
          <w:tcPr>
            <w:tcW w:w="1908" w:type="dxa"/>
            <w:shd w:val="clear" w:color="auto" w:fill="auto"/>
          </w:tcPr>
          <w:p w:rsidR="00CE178D" w:rsidRPr="00CE116A" w:rsidRDefault="00CE178D" w:rsidP="00CC64F7">
            <w:pPr>
              <w:snapToGrid w:val="0"/>
              <w:jc w:val="center"/>
            </w:pPr>
          </w:p>
        </w:tc>
        <w:tc>
          <w:tcPr>
            <w:tcW w:w="7560" w:type="dxa"/>
            <w:tcBorders>
              <w:top w:val="single" w:sz="4" w:space="0" w:color="000000"/>
            </w:tcBorders>
            <w:shd w:val="clear" w:color="auto" w:fill="auto"/>
          </w:tcPr>
          <w:p w:rsidR="00CE178D" w:rsidRPr="00CE116A" w:rsidRDefault="00CE178D" w:rsidP="00CC64F7">
            <w:pPr>
              <w:jc w:val="center"/>
            </w:pPr>
            <w:r w:rsidRPr="00CE116A">
              <w:t>(наименование дисциплины)</w:t>
            </w:r>
          </w:p>
        </w:tc>
      </w:tr>
    </w:tbl>
    <w:p w:rsidR="00CE178D" w:rsidRPr="00CE116A" w:rsidRDefault="00CE178D" w:rsidP="00CE178D">
      <w:pPr>
        <w:ind w:left="1418" w:hanging="1418"/>
      </w:pPr>
    </w:p>
    <w:p w:rsidR="00883974" w:rsidRDefault="00CE178D" w:rsidP="00CE178D">
      <w:pPr>
        <w:ind w:left="1985" w:right="-2" w:hanging="1985"/>
      </w:pPr>
      <w:r w:rsidRPr="00CE116A">
        <w:t xml:space="preserve">Тема лекционных занятий: 2-3. </w:t>
      </w:r>
    </w:p>
    <w:p w:rsidR="00CE178D" w:rsidRPr="00CE116A" w:rsidRDefault="00CE178D" w:rsidP="00CE178D">
      <w:pPr>
        <w:ind w:left="1985" w:right="-2" w:hanging="1985"/>
      </w:pPr>
      <w:r w:rsidRPr="00CE116A">
        <w:t>Бизнес-анализ и обследование объекта автоматизации.</w:t>
      </w:r>
      <w:r w:rsidR="00883974">
        <w:t xml:space="preserve"> </w:t>
      </w:r>
      <w:r w:rsidRPr="00CE116A">
        <w:t>Требования к системе</w:t>
      </w:r>
    </w:p>
    <w:p w:rsidR="00CE178D" w:rsidRPr="00CE116A" w:rsidRDefault="00CE178D" w:rsidP="00CE178D">
      <w:pPr>
        <w:jc w:val="center"/>
      </w:pPr>
    </w:p>
    <w:p w:rsidR="00CE178D" w:rsidRPr="00CE116A" w:rsidRDefault="00CE178D" w:rsidP="00CE178D">
      <w:pPr>
        <w:ind w:left="540"/>
        <w:rPr>
          <w:i/>
        </w:rPr>
      </w:pPr>
      <w:r w:rsidRPr="00CE116A">
        <w:rPr>
          <w:b/>
          <w:i/>
        </w:rPr>
        <w:t>Литература:</w:t>
      </w:r>
    </w:p>
    <w:p w:rsidR="00CC64F7" w:rsidRPr="00CC64F7" w:rsidRDefault="00CC64F7" w:rsidP="00CE178D">
      <w:pPr>
        <w:numPr>
          <w:ilvl w:val="0"/>
          <w:numId w:val="3"/>
        </w:numPr>
        <w:tabs>
          <w:tab w:val="clear" w:pos="720"/>
          <w:tab w:val="num" w:pos="1134"/>
        </w:tabs>
        <w:spacing w:before="100" w:after="100" w:afterAutospacing="1"/>
        <w:ind w:left="0" w:firstLine="709"/>
        <w:rPr>
          <w:rStyle w:val="a8"/>
          <w:color w:val="auto"/>
          <w:u w:val="none"/>
          <w:lang w:val="en-US"/>
        </w:rPr>
      </w:pPr>
      <w:r w:rsidRPr="00CC64F7">
        <w:rPr>
          <w:color w:val="000000"/>
          <w:shd w:val="clear" w:color="auto" w:fill="FFFFFF"/>
          <w:lang w:val="en-US"/>
        </w:rPr>
        <w:t>IBM(R) Rational Unified Process(R)</w:t>
      </w:r>
      <w:r w:rsidRPr="00CC64F7">
        <w:rPr>
          <w:lang w:val="en-US"/>
        </w:rPr>
        <w:t xml:space="preserve"> [</w:t>
      </w:r>
      <w:r w:rsidRPr="00CC64F7">
        <w:t>Электронный</w:t>
      </w:r>
      <w:r w:rsidRPr="00CC64F7">
        <w:rPr>
          <w:lang w:val="en-US"/>
        </w:rPr>
        <w:t xml:space="preserve"> </w:t>
      </w:r>
      <w:r w:rsidRPr="00CC64F7">
        <w:t>ресурс</w:t>
      </w:r>
      <w:r w:rsidRPr="00CC64F7">
        <w:rPr>
          <w:lang w:val="en-US"/>
        </w:rPr>
        <w:t xml:space="preserve">]: </w:t>
      </w:r>
      <w:r>
        <w:rPr>
          <w:lang w:val="en-US"/>
        </w:rPr>
        <w:t>Rational Method Composer</w:t>
      </w:r>
      <w:r w:rsidRPr="00CC64F7">
        <w:rPr>
          <w:lang w:val="en-US"/>
        </w:rPr>
        <w:t xml:space="preserve"> - URL: </w:t>
      </w:r>
      <w:hyperlink r:id="rId8" w:history="1">
        <w:r w:rsidRPr="00CC64F7">
          <w:rPr>
            <w:rStyle w:val="a8"/>
            <w:lang w:val="en-US"/>
          </w:rPr>
          <w:t>http://dit.isuct.ru/Publish_RUP/</w:t>
        </w:r>
      </w:hyperlink>
    </w:p>
    <w:p w:rsidR="00B42AF8" w:rsidRDefault="00CC64F7" w:rsidP="00B42AF8">
      <w:pPr>
        <w:numPr>
          <w:ilvl w:val="0"/>
          <w:numId w:val="3"/>
        </w:numPr>
        <w:tabs>
          <w:tab w:val="clear" w:pos="720"/>
          <w:tab w:val="num" w:pos="1134"/>
        </w:tabs>
        <w:spacing w:before="100" w:after="100" w:afterAutospacing="1"/>
        <w:ind w:left="0" w:firstLine="709"/>
      </w:pPr>
      <w:r>
        <w:rPr>
          <w:color w:val="000000"/>
          <w:shd w:val="clear" w:color="auto" w:fill="FFFFFF"/>
        </w:rPr>
        <w:t>Артефакт: Видение</w:t>
      </w:r>
      <w:r w:rsidRPr="00CC64F7">
        <w:t xml:space="preserve"> [Электронный ресурс]: </w:t>
      </w:r>
      <w:r>
        <w:rPr>
          <w:lang w:val="en-US"/>
        </w:rPr>
        <w:t>Rational</w:t>
      </w:r>
      <w:r w:rsidRPr="00CC64F7">
        <w:t xml:space="preserve"> </w:t>
      </w:r>
      <w:r>
        <w:rPr>
          <w:lang w:val="en-US"/>
        </w:rPr>
        <w:t>Method</w:t>
      </w:r>
      <w:r w:rsidRPr="00CC64F7">
        <w:t xml:space="preserve"> </w:t>
      </w:r>
      <w:r>
        <w:rPr>
          <w:lang w:val="en-US"/>
        </w:rPr>
        <w:t>Composer</w:t>
      </w:r>
      <w:r w:rsidRPr="00CC64F7">
        <w:t xml:space="preserve"> - </w:t>
      </w:r>
      <w:r w:rsidRPr="00CC64F7">
        <w:rPr>
          <w:lang w:val="en-US"/>
        </w:rPr>
        <w:t>URL</w:t>
      </w:r>
      <w:r w:rsidRPr="00CC64F7">
        <w:t>:</w:t>
      </w:r>
      <w:hyperlink r:id="rId9" w:anchor="core.base_rup/workproducts/rup_vision_2D6D6F1.html" w:history="1">
        <w:r w:rsidRPr="00CC64F7">
          <w:rPr>
            <w:rStyle w:val="a8"/>
            <w:lang w:val="en-US"/>
          </w:rPr>
          <w:t>http</w:t>
        </w:r>
        <w:r w:rsidRPr="00CC64F7">
          <w:rPr>
            <w:rStyle w:val="a8"/>
          </w:rPr>
          <w:t>://</w:t>
        </w:r>
        <w:proofErr w:type="spellStart"/>
        <w:r w:rsidRPr="00CC64F7">
          <w:rPr>
            <w:rStyle w:val="a8"/>
            <w:lang w:val="en-US"/>
          </w:rPr>
          <w:t>dit</w:t>
        </w:r>
        <w:proofErr w:type="spellEnd"/>
        <w:r w:rsidRPr="00CC64F7">
          <w:rPr>
            <w:rStyle w:val="a8"/>
          </w:rPr>
          <w:t>.</w:t>
        </w:r>
        <w:proofErr w:type="spellStart"/>
        <w:r w:rsidRPr="00CC64F7">
          <w:rPr>
            <w:rStyle w:val="a8"/>
            <w:lang w:val="en-US"/>
          </w:rPr>
          <w:t>isuct</w:t>
        </w:r>
        <w:proofErr w:type="spellEnd"/>
        <w:r w:rsidRPr="00CC64F7">
          <w:rPr>
            <w:rStyle w:val="a8"/>
          </w:rPr>
          <w:t>.</w:t>
        </w:r>
        <w:proofErr w:type="spellStart"/>
        <w:r w:rsidRPr="00CC64F7">
          <w:rPr>
            <w:rStyle w:val="a8"/>
            <w:lang w:val="en-US"/>
          </w:rPr>
          <w:t>ru</w:t>
        </w:r>
        <w:proofErr w:type="spellEnd"/>
        <w:r w:rsidRPr="00CC64F7">
          <w:rPr>
            <w:rStyle w:val="a8"/>
          </w:rPr>
          <w:t>/</w:t>
        </w:r>
        <w:r w:rsidRPr="00CC64F7">
          <w:rPr>
            <w:rStyle w:val="a8"/>
            <w:lang w:val="en-US"/>
          </w:rPr>
          <w:t>Publish</w:t>
        </w:r>
        <w:r w:rsidRPr="00CC64F7">
          <w:rPr>
            <w:rStyle w:val="a8"/>
          </w:rPr>
          <w:t>_</w:t>
        </w:r>
        <w:r w:rsidRPr="00CC64F7">
          <w:rPr>
            <w:rStyle w:val="a8"/>
            <w:lang w:val="en-US"/>
          </w:rPr>
          <w:t>RUP</w:t>
        </w:r>
        <w:r w:rsidRPr="00CC64F7">
          <w:rPr>
            <w:rStyle w:val="a8"/>
          </w:rPr>
          <w:t>/#</w:t>
        </w:r>
        <w:r w:rsidRPr="00CC64F7">
          <w:rPr>
            <w:rStyle w:val="a8"/>
            <w:lang w:val="en-US"/>
          </w:rPr>
          <w:t>core</w:t>
        </w:r>
        <w:r w:rsidRPr="00CC64F7">
          <w:rPr>
            <w:rStyle w:val="a8"/>
          </w:rPr>
          <w:t>.</w:t>
        </w:r>
        <w:r w:rsidRPr="00CC64F7">
          <w:rPr>
            <w:rStyle w:val="a8"/>
            <w:lang w:val="en-US"/>
          </w:rPr>
          <w:t>base</w:t>
        </w:r>
        <w:r w:rsidRPr="00CC64F7">
          <w:rPr>
            <w:rStyle w:val="a8"/>
          </w:rPr>
          <w:t>_</w:t>
        </w:r>
        <w:proofErr w:type="spellStart"/>
        <w:r w:rsidRPr="00CC64F7">
          <w:rPr>
            <w:rStyle w:val="a8"/>
            <w:lang w:val="en-US"/>
          </w:rPr>
          <w:t>rup</w:t>
        </w:r>
        <w:proofErr w:type="spellEnd"/>
        <w:r w:rsidRPr="00CC64F7">
          <w:rPr>
            <w:rStyle w:val="a8"/>
          </w:rPr>
          <w:t>/</w:t>
        </w:r>
        <w:proofErr w:type="spellStart"/>
        <w:r w:rsidRPr="00CC64F7">
          <w:rPr>
            <w:rStyle w:val="a8"/>
            <w:lang w:val="en-US"/>
          </w:rPr>
          <w:t>workproducts</w:t>
        </w:r>
        <w:proofErr w:type="spellEnd"/>
        <w:r w:rsidRPr="00CC64F7">
          <w:rPr>
            <w:rStyle w:val="a8"/>
          </w:rPr>
          <w:t>/</w:t>
        </w:r>
        <w:proofErr w:type="spellStart"/>
        <w:r w:rsidRPr="00CC64F7">
          <w:rPr>
            <w:rStyle w:val="a8"/>
            <w:lang w:val="en-US"/>
          </w:rPr>
          <w:t>rup</w:t>
        </w:r>
        <w:proofErr w:type="spellEnd"/>
        <w:r w:rsidRPr="00CC64F7">
          <w:rPr>
            <w:rStyle w:val="a8"/>
          </w:rPr>
          <w:t>_</w:t>
        </w:r>
        <w:r w:rsidRPr="00CC64F7">
          <w:rPr>
            <w:rStyle w:val="a8"/>
            <w:lang w:val="en-US"/>
          </w:rPr>
          <w:t>vision</w:t>
        </w:r>
        <w:r w:rsidRPr="00CC64F7">
          <w:rPr>
            <w:rStyle w:val="a8"/>
          </w:rPr>
          <w:t>_2</w:t>
        </w:r>
        <w:r w:rsidRPr="00CC64F7">
          <w:rPr>
            <w:rStyle w:val="a8"/>
            <w:lang w:val="en-US"/>
          </w:rPr>
          <w:t>D</w:t>
        </w:r>
        <w:r w:rsidRPr="00CC64F7">
          <w:rPr>
            <w:rStyle w:val="a8"/>
          </w:rPr>
          <w:t>6</w:t>
        </w:r>
        <w:r w:rsidRPr="00CC64F7">
          <w:rPr>
            <w:rStyle w:val="a8"/>
            <w:lang w:val="en-US"/>
          </w:rPr>
          <w:t>D</w:t>
        </w:r>
        <w:r w:rsidRPr="00CC64F7">
          <w:rPr>
            <w:rStyle w:val="a8"/>
          </w:rPr>
          <w:t>6</w:t>
        </w:r>
        <w:r w:rsidRPr="00CC64F7">
          <w:rPr>
            <w:rStyle w:val="a8"/>
            <w:lang w:val="en-US"/>
          </w:rPr>
          <w:t>F</w:t>
        </w:r>
        <w:r w:rsidRPr="00CC64F7">
          <w:rPr>
            <w:rStyle w:val="a8"/>
          </w:rPr>
          <w:t>1.</w:t>
        </w:r>
        <w:r w:rsidRPr="00CC64F7">
          <w:rPr>
            <w:rStyle w:val="a8"/>
            <w:lang w:val="en-US"/>
          </w:rPr>
          <w:t>html</w:t>
        </w:r>
      </w:hyperlink>
    </w:p>
    <w:p w:rsidR="00B42AF8" w:rsidRDefault="00B42AF8" w:rsidP="00B42AF8">
      <w:pPr>
        <w:numPr>
          <w:ilvl w:val="0"/>
          <w:numId w:val="3"/>
        </w:numPr>
        <w:tabs>
          <w:tab w:val="clear" w:pos="720"/>
          <w:tab w:val="num" w:pos="1134"/>
        </w:tabs>
        <w:spacing w:before="100" w:after="100" w:afterAutospacing="1"/>
        <w:ind w:left="0" w:firstLine="709"/>
      </w:pPr>
      <w:proofErr w:type="spellStart"/>
      <w:r w:rsidRPr="0045344B">
        <w:rPr>
          <w:lang w:eastAsia="ru-RU"/>
        </w:rPr>
        <w:t>Вигерс</w:t>
      </w:r>
      <w:proofErr w:type="spellEnd"/>
      <w:r w:rsidRPr="0045344B">
        <w:rPr>
          <w:lang w:eastAsia="ru-RU"/>
        </w:rPr>
        <w:t xml:space="preserve">, Карл И. Разработка требований к программному обеспечению. Практические приемы сбора требований и управления ими при разработке программного продукта / Карл И. </w:t>
      </w:r>
      <w:proofErr w:type="spellStart"/>
      <w:r w:rsidRPr="0045344B">
        <w:rPr>
          <w:lang w:eastAsia="ru-RU"/>
        </w:rPr>
        <w:t>Вигерс</w:t>
      </w:r>
      <w:proofErr w:type="spellEnd"/>
      <w:r w:rsidRPr="0045344B">
        <w:rPr>
          <w:lang w:eastAsia="ru-RU"/>
        </w:rPr>
        <w:t xml:space="preserve"> - М.: ИТД “Русская Редакция”, 2004</w:t>
      </w:r>
    </w:p>
    <w:p w:rsidR="009D3C6F" w:rsidRDefault="009D3C6F" w:rsidP="00B42AF8">
      <w:pPr>
        <w:numPr>
          <w:ilvl w:val="0"/>
          <w:numId w:val="3"/>
        </w:numPr>
        <w:tabs>
          <w:tab w:val="clear" w:pos="720"/>
          <w:tab w:val="num" w:pos="1134"/>
        </w:tabs>
        <w:spacing w:before="100" w:after="100" w:afterAutospacing="1"/>
        <w:ind w:left="0" w:firstLine="709"/>
      </w:pPr>
      <w:r>
        <w:rPr>
          <w:lang w:val="en-US"/>
        </w:rPr>
        <w:t>BABOK</w:t>
      </w:r>
    </w:p>
    <w:p w:rsidR="00CE178D" w:rsidRPr="00B42AF8" w:rsidRDefault="00CE178D" w:rsidP="00B42AF8">
      <w:pPr>
        <w:spacing w:before="100" w:after="100" w:afterAutospacing="1"/>
        <w:ind w:left="709"/>
      </w:pPr>
      <w:r w:rsidRPr="00B42AF8">
        <w:rPr>
          <w:b/>
          <w:i/>
        </w:rPr>
        <w:t>Краткое содержание лекций по теме:</w:t>
      </w:r>
    </w:p>
    <w:p w:rsidR="00F3433B" w:rsidRDefault="00F3433B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Аналитик как профессия</w:t>
      </w:r>
    </w:p>
    <w:p w:rsidR="00CE178D" w:rsidRDefault="00883974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Методологии разработки П</w:t>
      </w:r>
      <w:r w:rsidRPr="00F34511">
        <w:rPr>
          <w:rFonts w:ascii="Times New Roman" w:hAnsi="Times New Roman" w:cs="Times New Roman"/>
          <w:i/>
          <w:iCs/>
          <w:sz w:val="24"/>
          <w:szCs w:val="24"/>
        </w:rPr>
        <w:t>О</w:t>
      </w:r>
    </w:p>
    <w:p w:rsidR="00F34511" w:rsidRPr="00F34511" w:rsidRDefault="00F34511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Методологии проектирования</w:t>
      </w:r>
    </w:p>
    <w:p w:rsidR="00CC64F7" w:rsidRDefault="00883974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RUP</w:t>
      </w:r>
    </w:p>
    <w:p w:rsidR="00883974" w:rsidRPr="00C26257" w:rsidRDefault="00CC64F7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="00C26257">
        <w:rPr>
          <w:rFonts w:ascii="Times New Roman" w:hAnsi="Times New Roman" w:cs="Times New Roman"/>
          <w:i/>
          <w:iCs/>
          <w:sz w:val="24"/>
          <w:szCs w:val="24"/>
        </w:rPr>
        <w:t>азработка документа «Видение»</w:t>
      </w:r>
    </w:p>
    <w:p w:rsidR="00C26257" w:rsidRPr="00C26257" w:rsidRDefault="00C26257" w:rsidP="00817014">
      <w:pPr>
        <w:pStyle w:val="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Требования к системе</w:t>
      </w:r>
    </w:p>
    <w:p w:rsidR="00F3433B" w:rsidRPr="003A44F0" w:rsidRDefault="00F3433B" w:rsidP="00F3433B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Аналитик как </w:t>
      </w:r>
      <w:proofErr w:type="gramStart"/>
      <w:r>
        <w:rPr>
          <w:sz w:val="24"/>
          <w:szCs w:val="24"/>
        </w:rPr>
        <w:t>профессия</w:t>
      </w:r>
      <w:r w:rsidR="009D3C6F">
        <w:rPr>
          <w:sz w:val="24"/>
          <w:szCs w:val="24"/>
          <w:lang w:val="en-US"/>
        </w:rPr>
        <w:t xml:space="preserve"> </w:t>
      </w:r>
      <w:r w:rsidR="009D3C6F">
        <w:rPr>
          <w:sz w:val="24"/>
          <w:szCs w:val="24"/>
        </w:rPr>
        <w:t xml:space="preserve"> </w:t>
      </w:r>
      <w:r w:rsidR="009D3C6F">
        <w:rPr>
          <w:sz w:val="24"/>
          <w:szCs w:val="24"/>
          <w:lang w:val="en-US"/>
        </w:rPr>
        <w:t>[</w:t>
      </w:r>
      <w:proofErr w:type="gramEnd"/>
      <w:r w:rsidR="009D3C6F">
        <w:rPr>
          <w:sz w:val="24"/>
          <w:szCs w:val="24"/>
          <w:lang w:val="en-US"/>
        </w:rPr>
        <w:t>4]</w:t>
      </w:r>
    </w:p>
    <w:p w:rsidR="00F3433B" w:rsidRDefault="00F3433B" w:rsidP="003A44F0">
      <w:pPr>
        <w:pStyle w:val="3"/>
        <w:rPr>
          <w:sz w:val="24"/>
          <w:szCs w:val="24"/>
        </w:rPr>
      </w:pPr>
    </w:p>
    <w:p w:rsidR="00F3433B" w:rsidRDefault="007104C7" w:rsidP="009D3C6F">
      <w:pPr>
        <w:tabs>
          <w:tab w:val="left" w:pos="1134"/>
        </w:tabs>
        <w:ind w:firstLine="709"/>
        <w:jc w:val="both"/>
      </w:pPr>
      <w:r w:rsidRPr="009D3C6F">
        <w:rPr>
          <w:u w:val="single"/>
          <w:lang w:val="en-US"/>
        </w:rPr>
        <w:t>B</w:t>
      </w:r>
      <w:proofErr w:type="spellStart"/>
      <w:r w:rsidR="00F3433B" w:rsidRPr="009D3C6F">
        <w:rPr>
          <w:u w:val="single"/>
        </w:rPr>
        <w:t>usiness</w:t>
      </w:r>
      <w:proofErr w:type="spellEnd"/>
      <w:r w:rsidR="00F3433B" w:rsidRPr="009D3C6F">
        <w:rPr>
          <w:u w:val="single"/>
        </w:rPr>
        <w:t xml:space="preserve"> </w:t>
      </w:r>
      <w:proofErr w:type="spellStart"/>
      <w:r w:rsidR="00F3433B" w:rsidRPr="009D3C6F">
        <w:rPr>
          <w:u w:val="single"/>
        </w:rPr>
        <w:t>analyst</w:t>
      </w:r>
      <w:proofErr w:type="spellEnd"/>
      <w:r w:rsidR="00F3433B" w:rsidRPr="009D3C6F">
        <w:rPr>
          <w:u w:val="single"/>
        </w:rPr>
        <w:t xml:space="preserve"> / бизнес-аналитик</w:t>
      </w:r>
      <w:r w:rsidR="00F3433B">
        <w:t xml:space="preserve"> - это любой человек, выполняющий задачи бизнес-анализа.</w:t>
      </w:r>
      <w:r w:rsidR="009D3C6F">
        <w:t xml:space="preserve"> </w:t>
      </w:r>
      <w:r w:rsidR="00F3433B">
        <w:t>Бизнес-аналитики отвечают за выявление, синтез и анализ информации, полученной из различных источников в рамках предприятия, включая инструменты, процессы,</w:t>
      </w:r>
      <w:r w:rsidR="009D3C6F">
        <w:t xml:space="preserve"> </w:t>
      </w:r>
      <w:r w:rsidR="00F3433B">
        <w:t>документацию и заинтересованные стороны. Бизнес-аналитик отвечает</w:t>
      </w:r>
      <w:r w:rsidR="009D3C6F">
        <w:t xml:space="preserve"> </w:t>
      </w:r>
      <w:r w:rsidR="00F3433B">
        <w:t>за выявление истинных потребностей заинтересованных сторон, что часто включает исследование и прояснение высказанных ими пожеланий с целью определения лежащих в их основе проблем и</w:t>
      </w:r>
      <w:r w:rsidR="009D3C6F">
        <w:t xml:space="preserve"> </w:t>
      </w:r>
      <w:r w:rsidR="00F3433B">
        <w:t>причин.</w:t>
      </w:r>
    </w:p>
    <w:p w:rsidR="00F3433B" w:rsidRDefault="00F3433B" w:rsidP="009D3C6F">
      <w:pPr>
        <w:ind w:firstLine="709"/>
      </w:pPr>
      <w:r>
        <w:t>Другие распространенные названия профессий тех, кто выполняет бизнес-анализ, включают: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бизнес-архитектор,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аналитик бизнес-систем,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аналитик данных,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аналитик предприятия,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управленческий консультант,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lastRenderedPageBreak/>
        <w:t>процессный аналитик,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менеджер продукта,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владелец продукта,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инженер по требованиям и</w:t>
      </w:r>
    </w:p>
    <w:p w:rsidR="00F3433B" w:rsidRPr="009D3C6F" w:rsidRDefault="00F3433B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3C6F">
        <w:rPr>
          <w:rFonts w:ascii="Times New Roman" w:hAnsi="Times New Roman" w:cs="Times New Roman"/>
          <w:sz w:val="24"/>
          <w:szCs w:val="24"/>
        </w:rPr>
        <w:t>системный аналитик.</w:t>
      </w:r>
    </w:p>
    <w:p w:rsidR="009D3C6F" w:rsidRDefault="00F3433B" w:rsidP="009D3C6F">
      <w:pPr>
        <w:tabs>
          <w:tab w:val="left" w:pos="1134"/>
        </w:tabs>
        <w:ind w:firstLine="709"/>
        <w:jc w:val="both"/>
      </w:pPr>
      <w:r>
        <w:rPr>
          <w:b/>
        </w:rPr>
        <w:t>ОК 010-2014 (МСКЗ-08). Общероссийский классификатор занятий</w:t>
      </w:r>
      <w:r>
        <w:t xml:space="preserve"> (принят и введен в действие Приказом Росстандарта от 12.12.2014 N 2020-ст) (ред. от 18.02.2021), 2511 </w:t>
      </w:r>
    </w:p>
    <w:p w:rsidR="00F3433B" w:rsidRDefault="00F3433B" w:rsidP="009D3C6F">
      <w:pPr>
        <w:tabs>
          <w:tab w:val="left" w:pos="1134"/>
        </w:tabs>
        <w:ind w:firstLine="709"/>
        <w:jc w:val="both"/>
      </w:pPr>
      <w:r w:rsidRPr="009D3C6F">
        <w:rPr>
          <w:u w:val="single"/>
        </w:rPr>
        <w:t>Системные аналитики</w:t>
      </w:r>
      <w:r w:rsidR="009D3C6F">
        <w:t xml:space="preserve"> - </w:t>
      </w:r>
      <w:r>
        <w:t>проводят исследования, анализируют и оценивают потребности клиентов в информационных технологиях, процедуры или проблемы клиентов, а также разрабатывают и претворяют в жизнь предложения, рекомендации и планы по улучшению текущих или будущих информационных систем.</w:t>
      </w:r>
    </w:p>
    <w:p w:rsidR="00F3433B" w:rsidRDefault="00F3433B" w:rsidP="009D3C6F">
      <w:pPr>
        <w:tabs>
          <w:tab w:val="left" w:pos="1134"/>
        </w:tabs>
        <w:ind w:firstLine="709"/>
        <w:jc w:val="both"/>
      </w:pPr>
      <w:r>
        <w:t>К данной группе также относятся следующие занятия:</w:t>
      </w:r>
    </w:p>
    <w:p w:rsidR="00F3433B" w:rsidRPr="009D3C6F" w:rsidRDefault="009D3C6F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F3433B" w:rsidRPr="009D3C6F">
        <w:rPr>
          <w:rFonts w:ascii="Times New Roman" w:hAnsi="Times New Roman" w:cs="Times New Roman"/>
          <w:sz w:val="24"/>
        </w:rPr>
        <w:t>налитик информационных систем</w:t>
      </w:r>
      <w:r w:rsidR="00BC61E7">
        <w:rPr>
          <w:rFonts w:ascii="Times New Roman" w:hAnsi="Times New Roman" w:cs="Times New Roman"/>
          <w:sz w:val="24"/>
        </w:rPr>
        <w:t>,</w:t>
      </w:r>
    </w:p>
    <w:p w:rsidR="00F3433B" w:rsidRPr="009D3C6F" w:rsidRDefault="009D3C6F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  <w:r w:rsidR="00F3433B" w:rsidRPr="009D3C6F">
        <w:rPr>
          <w:rFonts w:ascii="Times New Roman" w:hAnsi="Times New Roman" w:cs="Times New Roman"/>
          <w:sz w:val="24"/>
        </w:rPr>
        <w:t>изнес-аналитик (информационные системы)</w:t>
      </w:r>
      <w:r w:rsidR="00BC61E7">
        <w:rPr>
          <w:rFonts w:ascii="Times New Roman" w:hAnsi="Times New Roman" w:cs="Times New Roman"/>
          <w:sz w:val="24"/>
        </w:rPr>
        <w:t>,</w:t>
      </w:r>
    </w:p>
    <w:p w:rsidR="00F3433B" w:rsidRPr="009D3C6F" w:rsidRDefault="009D3C6F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F3433B" w:rsidRPr="009D3C6F">
        <w:rPr>
          <w:rFonts w:ascii="Times New Roman" w:hAnsi="Times New Roman" w:cs="Times New Roman"/>
          <w:sz w:val="24"/>
        </w:rPr>
        <w:t>онсультант по системам</w:t>
      </w:r>
      <w:r w:rsidR="00BC61E7">
        <w:rPr>
          <w:rFonts w:ascii="Times New Roman" w:hAnsi="Times New Roman" w:cs="Times New Roman"/>
          <w:sz w:val="24"/>
        </w:rPr>
        <w:t>,</w:t>
      </w:r>
    </w:p>
    <w:p w:rsidR="00F3433B" w:rsidRPr="009D3C6F" w:rsidRDefault="009D3C6F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F3433B" w:rsidRPr="009D3C6F">
        <w:rPr>
          <w:rFonts w:ascii="Times New Roman" w:hAnsi="Times New Roman" w:cs="Times New Roman"/>
          <w:sz w:val="24"/>
        </w:rPr>
        <w:t>азработчик систем (ИКТ)</w:t>
      </w:r>
      <w:r w:rsidR="00BC61E7">
        <w:rPr>
          <w:rFonts w:ascii="Times New Roman" w:hAnsi="Times New Roman" w:cs="Times New Roman"/>
          <w:sz w:val="24"/>
        </w:rPr>
        <w:t>,</w:t>
      </w:r>
    </w:p>
    <w:p w:rsidR="00F3433B" w:rsidRPr="009D3C6F" w:rsidRDefault="009D3C6F" w:rsidP="00F3433B">
      <w:pPr>
        <w:pStyle w:val="af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3433B" w:rsidRPr="009D3C6F">
        <w:rPr>
          <w:rFonts w:ascii="Times New Roman" w:hAnsi="Times New Roman" w:cs="Times New Roman"/>
          <w:sz w:val="24"/>
        </w:rPr>
        <w:t>пециалист в области теории вычислительных машин и систем</w:t>
      </w:r>
      <w:r w:rsidR="00BC61E7">
        <w:rPr>
          <w:rFonts w:ascii="Times New Roman" w:hAnsi="Times New Roman" w:cs="Times New Roman"/>
          <w:sz w:val="24"/>
        </w:rPr>
        <w:t>.</w:t>
      </w:r>
    </w:p>
    <w:p w:rsidR="00F3433B" w:rsidRDefault="00F3433B" w:rsidP="009D3C6F">
      <w:pPr>
        <w:tabs>
          <w:tab w:val="left" w:pos="1134"/>
        </w:tabs>
        <w:ind w:firstLine="709"/>
        <w:jc w:val="both"/>
      </w:pPr>
      <w:r>
        <w:t>В таблице ниже роли означают следующее:</w:t>
      </w:r>
    </w:p>
    <w:p w:rsidR="009D3C6F" w:rsidRDefault="00F3433B" w:rsidP="009D3C6F">
      <w:pPr>
        <w:tabs>
          <w:tab w:val="left" w:pos="1134"/>
        </w:tabs>
        <w:ind w:firstLine="709"/>
        <w:jc w:val="both"/>
      </w:pPr>
      <w:r>
        <w:rPr>
          <w:b/>
        </w:rPr>
        <w:t>Бизнес-аналитик (б/а)</w:t>
      </w:r>
      <w:r>
        <w:t xml:space="preserve"> – это аналитик, который хорошо знает предметную область, или детально ее изучает. В его задачу также входит взаимодействие с заказчиками или заинтересованными лицами (далее - </w:t>
      </w:r>
      <w:r>
        <w:rPr>
          <w:lang w:val="en-US"/>
        </w:rPr>
        <w:t>stakeholders</w:t>
      </w:r>
      <w:r>
        <w:t>), клиентами и пользователями разрабатываемой системы; составление и сопровождение бизнес-требований.</w:t>
      </w:r>
    </w:p>
    <w:p w:rsidR="00F3433B" w:rsidRPr="009D3C6F" w:rsidRDefault="00F3433B" w:rsidP="009D3C6F">
      <w:pPr>
        <w:tabs>
          <w:tab w:val="left" w:pos="1134"/>
        </w:tabs>
        <w:ind w:firstLine="709"/>
        <w:jc w:val="both"/>
        <w:rPr>
          <w:b/>
        </w:rPr>
      </w:pPr>
      <w:r>
        <w:rPr>
          <w:b/>
        </w:rPr>
        <w:t>Системный аналитик (с/а)</w:t>
      </w:r>
      <w:r>
        <w:t xml:space="preserve"> – это аналитик, который на основе бизнес-требований составляет детализированные и формализованные требования для передачи из программистам (специалистам) в разработку.</w:t>
      </w:r>
    </w:p>
    <w:p w:rsidR="00F3433B" w:rsidRDefault="00F3433B" w:rsidP="009D3C6F">
      <w:pPr>
        <w:tabs>
          <w:tab w:val="left" w:pos="1134"/>
        </w:tabs>
        <w:ind w:firstLine="709"/>
        <w:jc w:val="both"/>
      </w:pPr>
      <w:r>
        <w:t xml:space="preserve">Под </w:t>
      </w:r>
      <w:r>
        <w:rPr>
          <w:b/>
        </w:rPr>
        <w:t>Системой</w:t>
      </w:r>
      <w:r>
        <w:t xml:space="preserve"> – понимается «Программное обеспечение».</w:t>
      </w:r>
      <w:r>
        <w:br/>
      </w:r>
    </w:p>
    <w:tbl>
      <w:tblPr>
        <w:tblStyle w:val="-11"/>
        <w:tblpPr w:leftFromText="180" w:rightFromText="180" w:vertAnchor="tex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921"/>
        <w:gridCol w:w="6177"/>
        <w:gridCol w:w="981"/>
        <w:gridCol w:w="2094"/>
      </w:tblGrid>
      <w:tr w:rsidR="00F3433B" w:rsidTr="00F3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jc w:val="center"/>
              <w:rPr>
                <w:b w:val="0"/>
                <w:bCs w:val="0"/>
              </w:rPr>
            </w:pPr>
            <w:r>
              <w:t>№</w:t>
            </w:r>
          </w:p>
        </w:tc>
        <w:tc>
          <w:tcPr>
            <w:tcW w:w="6877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Функция (обязанность, действие)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Роль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Примечание</w:t>
            </w: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Анализ исходных требований (</w:t>
            </w:r>
            <w:r>
              <w:rPr>
                <w:lang w:val="en-US"/>
              </w:rPr>
              <w:t>stakeholder</w:t>
            </w:r>
            <w:r>
              <w:t xml:space="preserve"> </w:t>
            </w:r>
            <w:r>
              <w:rPr>
                <w:lang w:val="en-US"/>
              </w:rPr>
              <w:t>requirements</w:t>
            </w:r>
            <w:r>
              <w:t>, технического задания) на предмет их корректности и возможности реализации.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Согласование (при необходимости) </w:t>
            </w:r>
            <w:proofErr w:type="gramStart"/>
            <w:r>
              <w:t xml:space="preserve">со  </w:t>
            </w:r>
            <w:r>
              <w:rPr>
                <w:lang w:val="en-US"/>
              </w:rPr>
              <w:t>stakeholders</w:t>
            </w:r>
            <w:proofErr w:type="gramEnd"/>
            <w:r>
              <w:t xml:space="preserve"> изменений или дополнений исходных требований.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Сбор исходных данных для проектирования Системы.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Включая  сохранение</w:t>
            </w:r>
            <w:proofErr w:type="gramEnd"/>
            <w:r>
              <w:t xml:space="preserve"> собранных исходных данных, их систематизацию и ведение их реестра.</w:t>
            </w: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Изучение и описание систем-аналогов. 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модели или описание предметной области.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концепции продукта, границ проекта.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4A0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(</w:t>
            </w:r>
            <w:proofErr w:type="gramStart"/>
            <w:r>
              <w:t>выявление)  бизнес</w:t>
            </w:r>
            <w:proofErr w:type="gramEnd"/>
            <w:r>
              <w:t xml:space="preserve">-требований, 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cases</w:t>
            </w:r>
            <w:r>
              <w:t xml:space="preserve"> высшего уровня.</w:t>
            </w:r>
          </w:p>
        </w:tc>
        <w:tc>
          <w:tcPr>
            <w:tcW w:w="1022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и проведение презентаций.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концепции IT решения (платформа, технологии, архитектура, интерфейсы взаимодействия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Совместно с архитектором.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(выявление) требований к Системе.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Основная роль – с/а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Анализ разработок сторонних организаций на предмет их использования в Системе</w:t>
            </w:r>
            <w:r w:rsidR="00ED6BC3">
              <w:t>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структур данных, построение информационной модели.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или участие в разработке протоколов взаимодействия с другими системами, компонент и/или модулей системы между собой.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Совместно с архитектором.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сценариев использования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), сценариев работы пользователя (User </w:t>
            </w:r>
            <w:proofErr w:type="spellStart"/>
            <w:r>
              <w:t>stor</w:t>
            </w:r>
            <w:r>
              <w:rPr>
                <w:lang w:val="en-US"/>
              </w:rPr>
              <w:t>ies</w:t>
            </w:r>
            <w:proofErr w:type="spellEnd"/>
            <w:r>
              <w:t>).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Основная роль – б/а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Участие в разработке </w:t>
            </w:r>
            <w:r>
              <w:rPr>
                <w:lang w:val="en-US"/>
              </w:rPr>
              <w:t>GUI.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Сам </w:t>
            </w:r>
            <w:r>
              <w:rPr>
                <w:lang w:val="en-US"/>
              </w:rPr>
              <w:t>GUI</w:t>
            </w:r>
            <w:r>
              <w:t xml:space="preserve"> разрабатывается </w:t>
            </w:r>
            <w:r>
              <w:rPr>
                <w:lang w:val="en-US"/>
              </w:rPr>
              <w:t>UX</w:t>
            </w:r>
            <w:r>
              <w:t>-дизайнером.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разработке архитектуры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Сама архитектура разрабатывается архитектором.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разработке прототипа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Основная роль – б/а.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программировании (кодировании)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Основная роль – с/а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Валидация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верификации (тестировании)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Основная роль – с/а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разработке документации, ее валидация и проверка документации.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программы и методики испытаний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испытаниях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во внедрении Системы, включая обучение пользователей.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правило, это означает консультирование группы внедрения и сопровождения.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Участие в сопровождении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В-основном, это анализ запросов на изменения (включая выявленные при </w:t>
            </w:r>
            <w:r>
              <w:lastRenderedPageBreak/>
              <w:t>эксплуатации ошибки).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2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77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Наполнение базы знаний.</w:t>
            </w:r>
          </w:p>
        </w:tc>
        <w:tc>
          <w:tcPr>
            <w:tcW w:w="1022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б/а, с/а</w:t>
            </w:r>
          </w:p>
        </w:tc>
        <w:tc>
          <w:tcPr>
            <w:tcW w:w="127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33B" w:rsidRDefault="00F3433B" w:rsidP="00AF019B"/>
    <w:p w:rsidR="00F3433B" w:rsidRDefault="00F3433B" w:rsidP="00AF019B">
      <w:pPr>
        <w:tabs>
          <w:tab w:val="left" w:pos="1134"/>
        </w:tabs>
        <w:ind w:firstLine="709"/>
      </w:pPr>
      <w:r>
        <w:t>Знания должны соответствовать разрабатываем продуктам, используемым технологиям, специфике работы компании.</w:t>
      </w:r>
    </w:p>
    <w:p w:rsidR="00AF019B" w:rsidRDefault="00AF019B" w:rsidP="00AF019B">
      <w:pPr>
        <w:tabs>
          <w:tab w:val="left" w:pos="1134"/>
        </w:tabs>
        <w:ind w:firstLine="709"/>
      </w:pPr>
    </w:p>
    <w:tbl>
      <w:tblPr>
        <w:tblStyle w:val="-11"/>
        <w:tblpPr w:leftFromText="180" w:rightFromText="180" w:vertAnchor="text" w:tblpY="1"/>
        <w:tblOverlap w:val="never"/>
        <w:tblW w:w="10314" w:type="dxa"/>
        <w:tblLook w:val="04A0" w:firstRow="1" w:lastRow="0" w:firstColumn="1" w:lastColumn="0" w:noHBand="0" w:noVBand="1"/>
      </w:tblPr>
      <w:tblGrid>
        <w:gridCol w:w="942"/>
        <w:gridCol w:w="6331"/>
        <w:gridCol w:w="991"/>
        <w:gridCol w:w="2050"/>
      </w:tblGrid>
      <w:tr w:rsidR="00F3433B" w:rsidTr="00F3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jc w:val="center"/>
              <w:rPr>
                <w:b w:val="0"/>
                <w:bCs w:val="0"/>
              </w:rPr>
            </w:pPr>
            <w:r>
              <w:t>№</w:t>
            </w:r>
          </w:p>
        </w:tc>
        <w:tc>
          <w:tcPr>
            <w:tcW w:w="6801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Знание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Роль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Примечание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Специфика предметной области (космос, медицина, образование, финансы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Бизнес-правила (законы, нормы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Образ пользователя разрабатываемой </w:t>
            </w:r>
            <w:r>
              <w:rPr>
                <w:lang w:val="en-US"/>
              </w:rPr>
              <w:t>IT</w:t>
            </w:r>
            <w:r>
              <w:t>-системы/программного продукта (далее – Системы).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Стандарты и регламенты составления технической и проектной документации (ГОСТ, ISO/IEC/IEEE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иметь общее представление.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Базовые принципы и концепции структурного и объектно-ориентированного программирования.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базовых знаний хотя бы одного языка.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тестирования.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Технология разработки (создания) Систем.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б/а </w:t>
            </w:r>
            <w:proofErr w:type="gramStart"/>
            <w:r>
              <w:t>-  на</w:t>
            </w:r>
            <w:proofErr w:type="gramEnd"/>
            <w:r>
              <w:t xml:space="preserve"> бизнес-уровне, с/а – на системном.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Специфика работы Системы на соответствующей платформе/технологии (</w:t>
            </w:r>
            <w:proofErr w:type="spellStart"/>
            <w:r>
              <w:t>Web</w:t>
            </w:r>
            <w:proofErr w:type="spellEnd"/>
            <w:r>
              <w:t xml:space="preserve">, мобильные приложения, </w:t>
            </w:r>
            <w:proofErr w:type="spellStart"/>
            <w:r>
              <w:t>desktop</w:t>
            </w:r>
            <w:proofErr w:type="spellEnd"/>
            <w:r>
              <w:t xml:space="preserve"> приложения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Методики и инструменты прототипирования.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иметь общее представление.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Протоколы взаимодействия Систем.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Основы баз данных.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Основы </w:t>
            </w:r>
            <w:r>
              <w:rPr>
                <w:lang w:val="en-US"/>
              </w:rPr>
              <w:t>SQL</w:t>
            </w:r>
            <w:r>
              <w:t>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и нотации моделирования (</w:t>
            </w:r>
            <w:r>
              <w:rPr>
                <w:lang w:val="en-US"/>
              </w:rPr>
              <w:t>Use</w:t>
            </w:r>
            <w:r>
              <w:t>-</w:t>
            </w:r>
            <w:r>
              <w:rPr>
                <w:lang w:val="en-US"/>
              </w:rPr>
              <w:t>Case</w:t>
            </w:r>
            <w:r>
              <w:t xml:space="preserve">, </w:t>
            </w:r>
            <w:r>
              <w:rPr>
                <w:lang w:val="en-US"/>
              </w:rPr>
              <w:t>Data</w:t>
            </w:r>
            <w:r>
              <w:t xml:space="preserve"> </w:t>
            </w:r>
            <w:r>
              <w:rPr>
                <w:lang w:val="en-US"/>
              </w:rPr>
              <w:t>Flow</w:t>
            </w:r>
            <w:r>
              <w:t xml:space="preserve"> </w:t>
            </w:r>
            <w:r>
              <w:rPr>
                <w:lang w:val="en-US"/>
              </w:rPr>
              <w:t>Diagram</w:t>
            </w:r>
            <w:r>
              <w:t xml:space="preserve"> и так далее).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Основные цели, задачи и принципы управления требованиями на всех стадиях жизненного цикла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Атрибуты качества программного обеспечения.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приводить по памяти 2-3.</w:t>
            </w:r>
          </w:p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атрибуты должны быть перечислены в соответствующих </w:t>
            </w:r>
            <w:r>
              <w:lastRenderedPageBreak/>
              <w:t xml:space="preserve">главах шаблона </w:t>
            </w:r>
            <w:proofErr w:type="spellStart"/>
            <w:r>
              <w:rPr>
                <w:lang w:val="en-US"/>
              </w:rPr>
              <w:t>SyRS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SRS</w:t>
            </w:r>
            <w:r>
              <w:t>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Атрибуты качества требований.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приводить по памяти 2-3.</w:t>
            </w:r>
          </w:p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атрибуты должны быть перечислены в рабочей инструкции.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нефункциональных требований к Системам.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Достаточно приводить по памяти 2-3.</w:t>
            </w:r>
          </w:p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требования должны быть перечислены в соответствующих главах шаблона </w:t>
            </w:r>
            <w:proofErr w:type="spellStart"/>
            <w:r>
              <w:rPr>
                <w:lang w:val="en-US"/>
              </w:rPr>
              <w:t>SyRS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SRS</w:t>
            </w:r>
            <w:r>
              <w:t>.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Структуры данных и способы их описания.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Основы бизнес-анализа (</w:t>
            </w:r>
            <w:r>
              <w:rPr>
                <w:lang w:val="en-US"/>
              </w:rPr>
              <w:t>BABOK</w:t>
            </w:r>
            <w:r>
              <w:t>) и его методов (техник), включая технику выявления требований.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Основы управления рисками.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испытаний Систем.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F3433B" w:rsidRDefault="00F3433B" w:rsidP="00F3433B">
            <w:pPr>
              <w:pStyle w:val="af"/>
              <w:numPr>
                <w:ilvl w:val="0"/>
                <w:numId w:val="33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80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Основные методологии разработки Системы.</w:t>
            </w:r>
          </w:p>
        </w:tc>
        <w:tc>
          <w:tcPr>
            <w:tcW w:w="1022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488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33B" w:rsidRDefault="00F3433B" w:rsidP="00AF019B">
      <w:pPr>
        <w:pStyle w:val="2"/>
        <w:numPr>
          <w:ilvl w:val="0"/>
          <w:numId w:val="0"/>
        </w:numPr>
      </w:pPr>
    </w:p>
    <w:p w:rsidR="00AF019B" w:rsidRDefault="00AF019B" w:rsidP="00AF019B">
      <w:pPr>
        <w:ind w:firstLine="709"/>
      </w:pPr>
      <w:r>
        <w:t>Умения аналитика:</w:t>
      </w:r>
    </w:p>
    <w:p w:rsidR="00AF019B" w:rsidRPr="00AF019B" w:rsidRDefault="00AF019B" w:rsidP="00AF019B">
      <w:pPr>
        <w:ind w:firstLine="709"/>
      </w:pPr>
    </w:p>
    <w:tbl>
      <w:tblPr>
        <w:tblStyle w:val="-11"/>
        <w:tblpPr w:leftFromText="180" w:rightFromText="180" w:vertAnchor="text" w:tblpY="1"/>
        <w:tblOverlap w:val="never"/>
        <w:tblW w:w="10314" w:type="dxa"/>
        <w:tblLayout w:type="fixed"/>
        <w:tblLook w:val="04A0" w:firstRow="1" w:lastRow="0" w:firstColumn="1" w:lastColumn="0" w:noHBand="0" w:noVBand="1"/>
      </w:tblPr>
      <w:tblGrid>
        <w:gridCol w:w="993"/>
        <w:gridCol w:w="6373"/>
        <w:gridCol w:w="1117"/>
        <w:gridCol w:w="1831"/>
      </w:tblGrid>
      <w:tr w:rsidR="00F3433B" w:rsidTr="00F3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jc w:val="center"/>
              <w:rPr>
                <w:b w:val="0"/>
                <w:bCs w:val="0"/>
              </w:rPr>
            </w:pPr>
            <w:r>
              <w:t>№</w:t>
            </w:r>
          </w:p>
        </w:tc>
        <w:tc>
          <w:tcPr>
            <w:tcW w:w="6373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Умение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Роль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Примечание</w:t>
            </w: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Пользоваться инструментами для доступа к данным и извлечения данных из реляционных баз данных.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Читать исходный программный код.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случае крайней необходимости и только для знакомых языков.</w:t>
            </w:r>
          </w:p>
        </w:tc>
      </w:tr>
      <w:tr w:rsidR="00F3433B" w:rsidTr="007C1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</w:pPr>
          </w:p>
        </w:tc>
        <w:tc>
          <w:tcPr>
            <w:tcW w:w="6373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Выявлять требования.</w:t>
            </w:r>
          </w:p>
        </w:tc>
        <w:tc>
          <w:tcPr>
            <w:tcW w:w="1117" w:type="dxa"/>
            <w:shd w:val="clear" w:color="auto" w:fill="auto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7C1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</w:pPr>
          </w:p>
        </w:tc>
        <w:tc>
          <w:tcPr>
            <w:tcW w:w="6373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Управлять беседой при интервью.</w:t>
            </w:r>
          </w:p>
        </w:tc>
        <w:tc>
          <w:tcPr>
            <w:tcW w:w="1117" w:type="dxa"/>
            <w:shd w:val="clear" w:color="auto" w:fill="auto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7C1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</w:pPr>
          </w:p>
        </w:tc>
        <w:tc>
          <w:tcPr>
            <w:tcW w:w="6373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Организовывать взаимодействие с заказчиками и пользователями.</w:t>
            </w:r>
          </w:p>
        </w:tc>
        <w:tc>
          <w:tcPr>
            <w:tcW w:w="1117" w:type="dxa"/>
            <w:shd w:val="clear" w:color="auto" w:fill="auto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83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7C1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Осуществлять декомпозицию требований. </w:t>
            </w:r>
          </w:p>
        </w:tc>
        <w:tc>
          <w:tcPr>
            <w:tcW w:w="1117" w:type="dxa"/>
            <w:shd w:val="clear" w:color="auto" w:fill="auto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  <w:shd w:val="clear" w:color="auto" w:fill="auto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Демонстрировать реализацию функций заинтересованным лицам.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Вести деловую переписку.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Вести деловые переговоры.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Составлять сценарии работы пользователя.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Описывать алгоритмы.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Описывать структуры данных.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Оформлять презентации, схемы и иллюстрации.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Пользоваться системами управления задачами, запросами и дефектами.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Пользоваться системами управления знаниями.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Разрабатывать эскизы интерфейса пользователя.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Обосновывать проектные решения и требования.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Описывать организационную, техническую, функциональную, информационную структуры Системы.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Моделировать алгоритмы поведения и взаимодействия Системы с окружением.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Формулировать требования.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Производить анализ влияния изменений</w:t>
            </w:r>
            <w:r>
              <w:rPr>
                <w:lang w:val="en-US"/>
              </w:rPr>
              <w:t>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Работать с претензиями потребителей (пользователей).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Искать способы решения проблем пользователей.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Пользоваться средствами прототипирования пользовательских интерфейсов.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Организовывать экспертную оценку предложений.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Разрабатывать деление на подсистемы, этапность и очередность разработки Системы.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Проводить совещания.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B" w:rsidTr="00F3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3433B" w:rsidRDefault="00F3433B" w:rsidP="00F3433B">
            <w:pPr>
              <w:pStyle w:val="af"/>
              <w:numPr>
                <w:ilvl w:val="0"/>
                <w:numId w:val="34"/>
              </w:numPr>
              <w:spacing w:after="0" w:line="240" w:lineRule="auto"/>
              <w:jc w:val="center"/>
              <w:rPr>
                <w:bCs w:val="0"/>
              </w:rPr>
            </w:pPr>
          </w:p>
        </w:tc>
        <w:tc>
          <w:tcPr>
            <w:tcW w:w="6373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Обосновывать выбранные и разработанные методы и шаблоны.</w:t>
            </w:r>
          </w:p>
        </w:tc>
        <w:tc>
          <w:tcPr>
            <w:tcW w:w="1117" w:type="dxa"/>
          </w:tcPr>
          <w:p w:rsidR="00F3433B" w:rsidRDefault="00F3433B" w:rsidP="00F34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б/а, с/а</w:t>
            </w:r>
          </w:p>
        </w:tc>
        <w:tc>
          <w:tcPr>
            <w:tcW w:w="1831" w:type="dxa"/>
          </w:tcPr>
          <w:p w:rsidR="00F3433B" w:rsidRDefault="00F3433B" w:rsidP="00F3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33B" w:rsidRDefault="00F3433B" w:rsidP="003A44F0">
      <w:pPr>
        <w:pStyle w:val="3"/>
        <w:rPr>
          <w:sz w:val="24"/>
          <w:szCs w:val="24"/>
        </w:rPr>
      </w:pPr>
    </w:p>
    <w:p w:rsidR="00883974" w:rsidRPr="003A44F0" w:rsidRDefault="00883974" w:rsidP="003A44F0">
      <w:pPr>
        <w:pStyle w:val="3"/>
        <w:rPr>
          <w:sz w:val="24"/>
          <w:szCs w:val="24"/>
        </w:rPr>
      </w:pPr>
      <w:r w:rsidRPr="003A44F0">
        <w:rPr>
          <w:sz w:val="24"/>
          <w:szCs w:val="24"/>
        </w:rPr>
        <w:t>Методологии разработки ПО</w:t>
      </w:r>
    </w:p>
    <w:p w:rsidR="00BF43EF" w:rsidRPr="003A44F0" w:rsidRDefault="00BF43EF" w:rsidP="003A44F0"/>
    <w:p w:rsidR="00CE178D" w:rsidRPr="003A44F0" w:rsidRDefault="00BF43EF" w:rsidP="00817014">
      <w:pPr>
        <w:pStyle w:val="af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 xml:space="preserve">Каскадная (водопадная) модель (W.W. </w:t>
      </w:r>
      <w:proofErr w:type="spellStart"/>
      <w:r w:rsidRPr="003A44F0">
        <w:rPr>
          <w:rFonts w:ascii="Times New Roman" w:hAnsi="Times New Roman" w:cs="Times New Roman"/>
          <w:sz w:val="24"/>
          <w:szCs w:val="24"/>
        </w:rPr>
        <w:t>Royce</w:t>
      </w:r>
      <w:proofErr w:type="spellEnd"/>
      <w:r w:rsidRPr="003A44F0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ooltip="1970 год" w:history="1">
        <w:r w:rsidRPr="003A44F0">
          <w:rPr>
            <w:rFonts w:ascii="Times New Roman" w:hAnsi="Times New Roman" w:cs="Times New Roman"/>
            <w:sz w:val="24"/>
            <w:szCs w:val="24"/>
          </w:rPr>
          <w:t>1970 г</w:t>
        </w:r>
      </w:hyperlink>
      <w:r w:rsidRPr="003A44F0">
        <w:rPr>
          <w:rFonts w:ascii="Times New Roman" w:hAnsi="Times New Roman" w:cs="Times New Roman"/>
          <w:sz w:val="24"/>
          <w:szCs w:val="24"/>
        </w:rPr>
        <w:t>.)</w:t>
      </w:r>
    </w:p>
    <w:p w:rsidR="00A01422" w:rsidRPr="003A44F0" w:rsidRDefault="00A01422" w:rsidP="00817014">
      <w:pPr>
        <w:pStyle w:val="af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>Инкрементальная модель</w:t>
      </w:r>
    </w:p>
    <w:p w:rsidR="00A01422" w:rsidRPr="003A44F0" w:rsidRDefault="00A01422" w:rsidP="00817014">
      <w:pPr>
        <w:pStyle w:val="af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 xml:space="preserve">Спиральная модель </w:t>
      </w:r>
      <w:r w:rsidRPr="003A44F0">
        <w:rPr>
          <w:rFonts w:ascii="Times New Roman" w:hAnsi="Times New Roman" w:cs="Times New Roman"/>
          <w:bCs/>
          <w:sz w:val="24"/>
          <w:szCs w:val="24"/>
        </w:rPr>
        <w:t>(</w:t>
      </w:r>
      <w:r w:rsidRPr="003A44F0">
        <w:rPr>
          <w:rFonts w:ascii="Times New Roman" w:eastAsia="Arial Unicode MS" w:hAnsi="Times New Roman" w:cs="Times New Roman"/>
          <w:sz w:val="24"/>
          <w:szCs w:val="24"/>
        </w:rPr>
        <w:t xml:space="preserve">Б. Боэм, </w:t>
      </w:r>
      <w:hyperlink r:id="rId11" w:tooltip="1988 год" w:history="1">
        <w:r w:rsidRPr="003A44F0">
          <w:rPr>
            <w:rFonts w:ascii="Times New Roman" w:eastAsia="Arial Unicode MS" w:hAnsi="Times New Roman" w:cs="Times New Roman"/>
            <w:sz w:val="24"/>
            <w:szCs w:val="24"/>
          </w:rPr>
          <w:t>1988 г.</w:t>
        </w:r>
      </w:hyperlink>
      <w:r w:rsidRPr="003A44F0">
        <w:rPr>
          <w:rFonts w:ascii="Times New Roman" w:eastAsia="Arial Unicode MS" w:hAnsi="Times New Roman" w:cs="Times New Roman"/>
          <w:sz w:val="24"/>
          <w:szCs w:val="24"/>
        </w:rPr>
        <w:t>)</w:t>
      </w:r>
    </w:p>
    <w:p w:rsidR="00A01422" w:rsidRPr="003A44F0" w:rsidRDefault="00A01422" w:rsidP="003A44F0">
      <w:pPr>
        <w:pStyle w:val="3"/>
        <w:rPr>
          <w:sz w:val="24"/>
          <w:szCs w:val="24"/>
        </w:rPr>
      </w:pPr>
      <w:r w:rsidRPr="003A44F0">
        <w:rPr>
          <w:sz w:val="24"/>
          <w:szCs w:val="24"/>
        </w:rPr>
        <w:t xml:space="preserve">Методологии </w:t>
      </w:r>
      <w:r w:rsidR="00F34511" w:rsidRPr="003A44F0">
        <w:rPr>
          <w:sz w:val="24"/>
          <w:szCs w:val="24"/>
        </w:rPr>
        <w:t xml:space="preserve">проектирования </w:t>
      </w:r>
    </w:p>
    <w:p w:rsidR="00E6487A" w:rsidRPr="003A44F0" w:rsidRDefault="00E6487A" w:rsidP="003A44F0">
      <w:pPr>
        <w:autoSpaceDE w:val="0"/>
        <w:autoSpaceDN w:val="0"/>
        <w:adjustRightInd w:val="0"/>
        <w:rPr>
          <w:bCs/>
        </w:rPr>
      </w:pPr>
    </w:p>
    <w:p w:rsidR="00E6487A" w:rsidRPr="003A44F0" w:rsidRDefault="00E6487A" w:rsidP="003A44F0">
      <w:pPr>
        <w:pStyle w:val="ab"/>
        <w:spacing w:before="0" w:after="0"/>
        <w:ind w:firstLine="539"/>
        <w:jc w:val="both"/>
      </w:pPr>
      <w:r w:rsidRPr="003A44F0">
        <w:t xml:space="preserve">Методология проектирования ИТ-систем – набор стандартизованных и апробированных действий, которые позволяют достичь запланированных </w:t>
      </w:r>
      <w:proofErr w:type="spellStart"/>
      <w:r w:rsidRPr="003A44F0">
        <w:t>функциональностей</w:t>
      </w:r>
      <w:proofErr w:type="spellEnd"/>
      <w:r w:rsidRPr="003A44F0">
        <w:t xml:space="preserve"> ИТ-систем средствами имеющихся технологий с учетом заданных ограничений. Применение методологии гарантирует упорядоченный подход к промышленной разработке, использованию и сопровождению ИТ-систем, т.е. вносят в процесс создания ПО инженерный подход.</w:t>
      </w:r>
    </w:p>
    <w:p w:rsidR="00E6487A" w:rsidRPr="003A44F0" w:rsidRDefault="00E6487A" w:rsidP="003A44F0">
      <w:pPr>
        <w:ind w:firstLine="540"/>
        <w:jc w:val="both"/>
        <w:rPr>
          <w:bCs/>
        </w:rPr>
      </w:pPr>
      <w:r w:rsidRPr="003A44F0">
        <w:rPr>
          <w:bCs/>
        </w:rPr>
        <w:t>Набор методологий, используемых при проектировании ИТ-систем, достаточно широк. Наиболее распространенные методологии представлены в нижеследующем списке:</w:t>
      </w:r>
    </w:p>
    <w:p w:rsidR="00E6487A" w:rsidRPr="003A44F0" w:rsidRDefault="00E6487A" w:rsidP="00817014">
      <w:pPr>
        <w:numPr>
          <w:ilvl w:val="0"/>
          <w:numId w:val="13"/>
        </w:numPr>
      </w:pPr>
      <w:r w:rsidRPr="003A44F0">
        <w:t>Как получится (</w:t>
      </w:r>
      <w:proofErr w:type="spellStart"/>
      <w:r w:rsidRPr="003A44F0">
        <w:t>code&amp;fix</w:t>
      </w:r>
      <w:proofErr w:type="spellEnd"/>
      <w:r w:rsidRPr="003A44F0">
        <w:t>)</w:t>
      </w:r>
    </w:p>
    <w:p w:rsidR="00E6487A" w:rsidRPr="003A44F0" w:rsidRDefault="00E6487A" w:rsidP="00817014">
      <w:pPr>
        <w:numPr>
          <w:ilvl w:val="0"/>
          <w:numId w:val="13"/>
        </w:numPr>
      </w:pPr>
      <w:proofErr w:type="spellStart"/>
      <w:r w:rsidRPr="003A44F0">
        <w:rPr>
          <w:bCs/>
        </w:rPr>
        <w:t>Cleanroom</w:t>
      </w:r>
      <w:proofErr w:type="spellEnd"/>
      <w:r w:rsidRPr="003A44F0">
        <w:rPr>
          <w:bCs/>
        </w:rPr>
        <w:t xml:space="preserve"> </w:t>
      </w:r>
      <w:proofErr w:type="spellStart"/>
      <w:r w:rsidRPr="003A44F0">
        <w:rPr>
          <w:bCs/>
        </w:rPr>
        <w:t>Software</w:t>
      </w:r>
      <w:proofErr w:type="spellEnd"/>
      <w:r w:rsidRPr="003A44F0">
        <w:rPr>
          <w:bCs/>
        </w:rPr>
        <w:t xml:space="preserve"> </w:t>
      </w:r>
      <w:proofErr w:type="spellStart"/>
      <w:r w:rsidRPr="003A44F0">
        <w:rPr>
          <w:bCs/>
        </w:rPr>
        <w:t>Engineering</w:t>
      </w:r>
      <w:proofErr w:type="spellEnd"/>
    </w:p>
    <w:p w:rsidR="00E6487A" w:rsidRPr="003A44F0" w:rsidRDefault="00696EA3" w:rsidP="00817014">
      <w:pPr>
        <w:numPr>
          <w:ilvl w:val="0"/>
          <w:numId w:val="13"/>
        </w:numPr>
      </w:pPr>
      <w:hyperlink r:id="rId12" w:tooltip="Итеративная разработка" w:history="1">
        <w:r w:rsidR="00E6487A" w:rsidRPr="003A44F0">
          <w:t>Итеративная</w:t>
        </w:r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</w:tabs>
        <w:ind w:left="1620"/>
      </w:pPr>
      <w:hyperlink r:id="rId13" w:tooltip="Rational Unified Process" w:history="1">
        <w:r w:rsidR="00E6487A" w:rsidRPr="003A44F0">
          <w:t>RUP</w:t>
        </w:r>
      </w:hyperlink>
      <w:r w:rsidR="00E6487A" w:rsidRPr="003A44F0">
        <w:t> </w:t>
      </w:r>
    </w:p>
    <w:p w:rsidR="00E6487A" w:rsidRPr="003A44F0" w:rsidRDefault="00E6487A" w:rsidP="00817014">
      <w:pPr>
        <w:numPr>
          <w:ilvl w:val="0"/>
          <w:numId w:val="13"/>
        </w:numPr>
        <w:tabs>
          <w:tab w:val="clear" w:pos="720"/>
        </w:tabs>
        <w:ind w:left="1620"/>
      </w:pPr>
      <w:proofErr w:type="spellStart"/>
      <w:r w:rsidRPr="003A44F0">
        <w:rPr>
          <w:bCs/>
        </w:rPr>
        <w:lastRenderedPageBreak/>
        <w:t>OpenUP</w:t>
      </w:r>
      <w:proofErr w:type="spellEnd"/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440"/>
        </w:tabs>
        <w:ind w:firstLine="540"/>
      </w:pPr>
      <w:hyperlink r:id="rId14" w:tooltip="Microsoft Solutions Framework" w:history="1">
        <w:r w:rsidR="00E6487A" w:rsidRPr="003A44F0">
          <w:t>MSF</w:t>
        </w:r>
      </w:hyperlink>
      <w:r w:rsidR="00E6487A" w:rsidRPr="003A44F0">
        <w:t> </w:t>
      </w:r>
    </w:p>
    <w:p w:rsidR="00E6487A" w:rsidRPr="003A44F0" w:rsidRDefault="00696EA3" w:rsidP="00817014">
      <w:pPr>
        <w:numPr>
          <w:ilvl w:val="0"/>
          <w:numId w:val="13"/>
        </w:numPr>
      </w:pPr>
      <w:hyperlink r:id="rId15" w:tooltip="RAD (программирование)" w:history="1">
        <w:r w:rsidR="00E6487A" w:rsidRPr="003A44F0">
          <w:t>RAD</w:t>
        </w:r>
      </w:hyperlink>
      <w:r w:rsidR="00E6487A" w:rsidRPr="003A44F0">
        <w:t> </w:t>
      </w:r>
    </w:p>
    <w:p w:rsidR="00E6487A" w:rsidRPr="003A44F0" w:rsidRDefault="00696EA3" w:rsidP="00817014">
      <w:pPr>
        <w:numPr>
          <w:ilvl w:val="0"/>
          <w:numId w:val="13"/>
        </w:numPr>
      </w:pPr>
      <w:hyperlink r:id="rId16" w:tooltip="Гибкая методология разработки" w:history="1">
        <w:proofErr w:type="spellStart"/>
        <w:r w:rsidR="00E6487A" w:rsidRPr="003A44F0">
          <w:t>Agile</w:t>
        </w:r>
        <w:proofErr w:type="spellEnd"/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17" w:tooltip="en:Agile Modeling" w:history="1">
        <w:proofErr w:type="spellStart"/>
        <w:r w:rsidR="00E6487A" w:rsidRPr="003A44F0">
          <w:t>Agile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Modeling</w:t>
        </w:r>
        <w:proofErr w:type="spellEnd"/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18" w:tooltip="en:Agile Unified Process" w:history="1">
        <w:proofErr w:type="spellStart"/>
        <w:r w:rsidR="00E6487A" w:rsidRPr="003A44F0">
          <w:t>Agile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Unified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Process</w:t>
        </w:r>
        <w:proofErr w:type="spellEnd"/>
      </w:hyperlink>
      <w:r w:rsidR="00E6487A" w:rsidRPr="003A44F0">
        <w:t xml:space="preserve"> (AUP)</w:t>
      </w:r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19" w:tooltip="en:Agile Data Method" w:history="1">
        <w:proofErr w:type="spellStart"/>
        <w:r w:rsidR="00E6487A" w:rsidRPr="003A44F0">
          <w:t>Agile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Data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Method</w:t>
        </w:r>
        <w:proofErr w:type="spellEnd"/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0" w:tooltip="en:DSDM" w:history="1">
        <w:r w:rsidR="00E6487A" w:rsidRPr="003A44F0">
          <w:t>DSDM</w:t>
        </w:r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1" w:tooltip="en:Essential Unified Process" w:history="1">
        <w:proofErr w:type="spellStart"/>
        <w:r w:rsidR="00E6487A" w:rsidRPr="003A44F0">
          <w:t>Essential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Unified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Process</w:t>
        </w:r>
        <w:proofErr w:type="spellEnd"/>
      </w:hyperlink>
      <w:r w:rsidR="00E6487A" w:rsidRPr="003A44F0">
        <w:t xml:space="preserve"> (</w:t>
      </w:r>
      <w:proofErr w:type="spellStart"/>
      <w:r w:rsidR="00E6487A" w:rsidRPr="003A44F0">
        <w:t>EssUP</w:t>
      </w:r>
      <w:proofErr w:type="spellEnd"/>
      <w:r w:rsidR="00E6487A" w:rsidRPr="003A44F0">
        <w:t>)</w:t>
      </w:r>
    </w:p>
    <w:p w:rsidR="00E6487A" w:rsidRPr="003A44F0" w:rsidRDefault="00E6487A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proofErr w:type="spellStart"/>
      <w:r w:rsidRPr="003A44F0">
        <w:t>Extreme</w:t>
      </w:r>
      <w:proofErr w:type="spellEnd"/>
      <w:r w:rsidRPr="003A44F0">
        <w:t xml:space="preserve"> </w:t>
      </w:r>
      <w:proofErr w:type="spellStart"/>
      <w:r w:rsidRPr="003A44F0">
        <w:t>programming</w:t>
      </w:r>
      <w:proofErr w:type="spellEnd"/>
      <w:r w:rsidRPr="003A44F0">
        <w:t>, XP</w:t>
      </w:r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2" w:tooltip="en:Feature Driven Development" w:history="1">
        <w:proofErr w:type="spellStart"/>
        <w:r w:rsidR="00E6487A" w:rsidRPr="003A44F0">
          <w:t>Feature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Driven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Development</w:t>
        </w:r>
        <w:proofErr w:type="spellEnd"/>
      </w:hyperlink>
      <w:r w:rsidR="00E6487A" w:rsidRPr="003A44F0">
        <w:t xml:space="preserve"> (FDD)</w:t>
      </w:r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3" w:anchor=".22Getting_Real.22_philosophy" w:tooltip="37signals" w:history="1">
        <w:proofErr w:type="spellStart"/>
        <w:r w:rsidR="00E6487A" w:rsidRPr="003A44F0">
          <w:t>Getting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Real</w:t>
        </w:r>
        <w:proofErr w:type="spellEnd"/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4" w:tooltip="OpenUP" w:history="1">
        <w:proofErr w:type="spellStart"/>
        <w:r w:rsidR="00E6487A" w:rsidRPr="003A44F0">
          <w:t>Open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Unified</w:t>
        </w:r>
        <w:proofErr w:type="spellEnd"/>
        <w:r w:rsidR="00E6487A" w:rsidRPr="003A44F0">
          <w:t xml:space="preserve"> </w:t>
        </w:r>
        <w:proofErr w:type="spellStart"/>
        <w:r w:rsidR="00E6487A" w:rsidRPr="003A44F0">
          <w:t>Process</w:t>
        </w:r>
        <w:proofErr w:type="spellEnd"/>
      </w:hyperlink>
      <w:r w:rsidR="00E6487A" w:rsidRPr="003A44F0">
        <w:t xml:space="preserve"> (</w:t>
      </w:r>
      <w:proofErr w:type="spellStart"/>
      <w:r w:rsidR="00E6487A" w:rsidRPr="003A44F0">
        <w:t>OpenUP</w:t>
      </w:r>
      <w:proofErr w:type="spellEnd"/>
      <w:r w:rsidR="00E6487A" w:rsidRPr="003A44F0">
        <w:t>)</w:t>
      </w:r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5" w:tooltip="Scrum" w:history="1">
        <w:proofErr w:type="spellStart"/>
        <w:r w:rsidR="00E6487A" w:rsidRPr="003A44F0">
          <w:t>Scrum</w:t>
        </w:r>
        <w:proofErr w:type="spellEnd"/>
      </w:hyperlink>
    </w:p>
    <w:p w:rsidR="00E6487A" w:rsidRPr="003A44F0" w:rsidRDefault="00696EA3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hyperlink r:id="rId26" w:tooltip="Бережливая разработка программного обеспечения" w:history="1">
        <w:r w:rsidR="00E6487A" w:rsidRPr="003A44F0">
          <w:t>Бережливая разработка программного обеспечения</w:t>
        </w:r>
      </w:hyperlink>
      <w:r w:rsidR="00E6487A" w:rsidRPr="003A44F0">
        <w:t xml:space="preserve"> (</w:t>
      </w:r>
      <w:proofErr w:type="spellStart"/>
      <w:r w:rsidR="00E6487A" w:rsidRPr="003A44F0">
        <w:t>Lean</w:t>
      </w:r>
      <w:proofErr w:type="spellEnd"/>
      <w:r w:rsidR="00E6487A" w:rsidRPr="003A44F0">
        <w:t xml:space="preserve"> </w:t>
      </w:r>
      <w:proofErr w:type="spellStart"/>
      <w:r w:rsidR="00E6487A" w:rsidRPr="003A44F0">
        <w:t>Software</w:t>
      </w:r>
      <w:proofErr w:type="spellEnd"/>
      <w:r w:rsidR="00E6487A" w:rsidRPr="003A44F0">
        <w:t xml:space="preserve"> </w:t>
      </w:r>
      <w:proofErr w:type="spellStart"/>
      <w:r w:rsidR="00E6487A" w:rsidRPr="003A44F0">
        <w:t>Development</w:t>
      </w:r>
      <w:proofErr w:type="spellEnd"/>
      <w:r w:rsidR="00E6487A" w:rsidRPr="003A44F0">
        <w:t>)</w:t>
      </w:r>
    </w:p>
    <w:p w:rsidR="00E6487A" w:rsidRPr="003A44F0" w:rsidRDefault="00E6487A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proofErr w:type="spellStart"/>
      <w:r w:rsidRPr="003A44F0">
        <w:t>КанБан</w:t>
      </w:r>
      <w:proofErr w:type="spellEnd"/>
    </w:p>
    <w:p w:rsidR="00E6487A" w:rsidRPr="003A44F0" w:rsidRDefault="00E6487A" w:rsidP="00817014">
      <w:pPr>
        <w:numPr>
          <w:ilvl w:val="0"/>
          <w:numId w:val="13"/>
        </w:numPr>
        <w:tabs>
          <w:tab w:val="clear" w:pos="720"/>
          <w:tab w:val="num" w:pos="1620"/>
        </w:tabs>
        <w:ind w:left="1620"/>
      </w:pPr>
      <w:r w:rsidRPr="003A44F0">
        <w:t>FDD</w:t>
      </w:r>
    </w:p>
    <w:p w:rsidR="00883974" w:rsidRPr="003A44F0" w:rsidRDefault="00883974" w:rsidP="003A44F0">
      <w:pPr>
        <w:jc w:val="both"/>
        <w:rPr>
          <w:i/>
          <w:iCs/>
        </w:rPr>
      </w:pPr>
    </w:p>
    <w:p w:rsidR="00CC64F7" w:rsidRPr="003A44F0" w:rsidRDefault="00883974" w:rsidP="003A44F0">
      <w:pPr>
        <w:pStyle w:val="3"/>
        <w:ind w:left="709"/>
        <w:jc w:val="both"/>
        <w:rPr>
          <w:sz w:val="24"/>
          <w:szCs w:val="24"/>
        </w:rPr>
      </w:pPr>
      <w:r w:rsidRPr="003A44F0">
        <w:rPr>
          <w:sz w:val="24"/>
          <w:szCs w:val="24"/>
          <w:lang w:val="en-US"/>
        </w:rPr>
        <w:t>RUP</w:t>
      </w:r>
      <w:r w:rsidR="00CC64F7" w:rsidRPr="003A44F0">
        <w:rPr>
          <w:sz w:val="24"/>
          <w:szCs w:val="24"/>
        </w:rPr>
        <w:t xml:space="preserve"> </w:t>
      </w:r>
    </w:p>
    <w:p w:rsidR="009B57DF" w:rsidRPr="003A44F0" w:rsidRDefault="009B57DF" w:rsidP="003A44F0"/>
    <w:p w:rsidR="00A01422" w:rsidRPr="003A44F0" w:rsidRDefault="00A01422" w:rsidP="003A44F0">
      <w:pPr>
        <w:pStyle w:val="ab"/>
        <w:spacing w:before="0" w:after="0"/>
        <w:ind w:firstLine="540"/>
        <w:jc w:val="both"/>
      </w:pPr>
      <w:r w:rsidRPr="003A44F0">
        <w:t>В качестве примеров реализации итеративного подхода ниже рассматрива</w:t>
      </w:r>
      <w:r w:rsidR="009B57DF" w:rsidRPr="003A44F0">
        <w:t>е</w:t>
      </w:r>
      <w:r w:rsidRPr="003A44F0">
        <w:t xml:space="preserve">тся </w:t>
      </w:r>
      <w:hyperlink r:id="rId27" w:tooltip="RUP" w:history="1">
        <w:r w:rsidR="009B57DF" w:rsidRPr="003A44F0">
          <w:t>методология</w:t>
        </w:r>
        <w:r w:rsidRPr="003A44F0">
          <w:t xml:space="preserve"> разработки программного обеспечения, созданные компанией </w:t>
        </w:r>
        <w:proofErr w:type="spellStart"/>
        <w:r w:rsidRPr="003A44F0">
          <w:t>Rational</w:t>
        </w:r>
        <w:proofErr w:type="spellEnd"/>
        <w:r w:rsidRPr="003A44F0">
          <w:t xml:space="preserve"> </w:t>
        </w:r>
        <w:proofErr w:type="spellStart"/>
        <w:r w:rsidRPr="003A44F0">
          <w:t>Software</w:t>
        </w:r>
        <w:proofErr w:type="spellEnd"/>
      </w:hyperlink>
      <w:r w:rsidRPr="003A44F0">
        <w:t xml:space="preserve"> – </w:t>
      </w:r>
      <w:proofErr w:type="spellStart"/>
      <w:r w:rsidR="009B57DF" w:rsidRPr="003A44F0">
        <w:t>Rational</w:t>
      </w:r>
      <w:proofErr w:type="spellEnd"/>
      <w:r w:rsidR="009B57DF" w:rsidRPr="003A44F0">
        <w:t xml:space="preserve"> </w:t>
      </w:r>
      <w:proofErr w:type="spellStart"/>
      <w:r w:rsidR="009B57DF" w:rsidRPr="003A44F0">
        <w:t>Unified</w:t>
      </w:r>
      <w:proofErr w:type="spellEnd"/>
      <w:r w:rsidR="009B57DF" w:rsidRPr="003A44F0">
        <w:t xml:space="preserve"> </w:t>
      </w:r>
      <w:proofErr w:type="spellStart"/>
      <w:r w:rsidR="009B57DF" w:rsidRPr="003A44F0">
        <w:t>Process</w:t>
      </w:r>
      <w:proofErr w:type="spellEnd"/>
      <w:r w:rsidR="009B57DF" w:rsidRPr="003A44F0">
        <w:t xml:space="preserve"> (RUP).</w:t>
      </w:r>
    </w:p>
    <w:p w:rsidR="009B57DF" w:rsidRPr="003A44F0" w:rsidRDefault="009B57DF" w:rsidP="003A44F0">
      <w:pPr>
        <w:pStyle w:val="ab"/>
        <w:spacing w:before="0" w:after="0"/>
        <w:ind w:firstLine="540"/>
        <w:jc w:val="both"/>
      </w:pPr>
      <w:r w:rsidRPr="003A44F0">
        <w:rPr>
          <w:lang w:val="en-US"/>
        </w:rPr>
        <w:t>RUP</w:t>
      </w:r>
      <w:r w:rsidRPr="003A44F0">
        <w:t xml:space="preserve"> – это методология создания программного обеспечения, оформленная в виде размещаемой на </w:t>
      </w:r>
      <w:r w:rsidRPr="003A44F0">
        <w:rPr>
          <w:lang w:val="en-US"/>
        </w:rPr>
        <w:t>Web</w:t>
      </w:r>
      <w:r w:rsidRPr="003A44F0">
        <w:t xml:space="preserve"> базы знаний, которая снабжена поисковой системой [1].  RUP использует итеративную модель разработки. Полный жизненный цикл разработки продукта состоит из четырех фаз, каждая из которых включает в себя одну или несколько итераций:</w:t>
      </w:r>
    </w:p>
    <w:p w:rsidR="009B57DF" w:rsidRPr="003A44F0" w:rsidRDefault="009B57DF" w:rsidP="00817014">
      <w:pPr>
        <w:pStyle w:val="ab"/>
        <w:numPr>
          <w:ilvl w:val="0"/>
          <w:numId w:val="16"/>
        </w:numPr>
        <w:spacing w:before="0" w:after="0"/>
        <w:jc w:val="both"/>
      </w:pPr>
      <w:r w:rsidRPr="003A44F0">
        <w:t>Начало (</w:t>
      </w:r>
      <w:r w:rsidRPr="003A44F0">
        <w:rPr>
          <w:lang w:val="en-US"/>
        </w:rPr>
        <w:t>inception</w:t>
      </w:r>
      <w:r w:rsidRPr="003A44F0">
        <w:t>)</w:t>
      </w:r>
    </w:p>
    <w:p w:rsidR="009B57DF" w:rsidRPr="003A44F0" w:rsidRDefault="009B57DF" w:rsidP="00817014">
      <w:pPr>
        <w:pStyle w:val="ab"/>
        <w:numPr>
          <w:ilvl w:val="0"/>
          <w:numId w:val="16"/>
        </w:numPr>
        <w:spacing w:before="0" w:after="0"/>
        <w:jc w:val="both"/>
      </w:pPr>
      <w:r w:rsidRPr="003A44F0">
        <w:t>Уточнение, проектирование (</w:t>
      </w:r>
      <w:r w:rsidRPr="003A44F0">
        <w:rPr>
          <w:lang w:val="en-US"/>
        </w:rPr>
        <w:t>elaboration</w:t>
      </w:r>
      <w:r w:rsidRPr="003A44F0">
        <w:t>)</w:t>
      </w:r>
    </w:p>
    <w:p w:rsidR="009B57DF" w:rsidRPr="003A44F0" w:rsidRDefault="009B57DF" w:rsidP="00817014">
      <w:pPr>
        <w:pStyle w:val="ab"/>
        <w:numPr>
          <w:ilvl w:val="0"/>
          <w:numId w:val="16"/>
        </w:numPr>
        <w:spacing w:before="0" w:after="0"/>
        <w:jc w:val="both"/>
      </w:pPr>
      <w:r w:rsidRPr="003A44F0">
        <w:t>Построение, конструирование (</w:t>
      </w:r>
      <w:r w:rsidRPr="003A44F0">
        <w:rPr>
          <w:lang w:val="en-US"/>
        </w:rPr>
        <w:t>construction</w:t>
      </w:r>
      <w:r w:rsidRPr="003A44F0">
        <w:t>)</w:t>
      </w:r>
    </w:p>
    <w:p w:rsidR="009B57DF" w:rsidRPr="003A44F0" w:rsidRDefault="009B57DF" w:rsidP="00817014">
      <w:pPr>
        <w:pStyle w:val="ab"/>
        <w:numPr>
          <w:ilvl w:val="0"/>
          <w:numId w:val="16"/>
        </w:numPr>
        <w:spacing w:before="0" w:after="0"/>
        <w:jc w:val="both"/>
      </w:pPr>
      <w:r w:rsidRPr="003A44F0">
        <w:t>Внедрение (</w:t>
      </w:r>
      <w:r w:rsidRPr="003A44F0">
        <w:rPr>
          <w:lang w:val="en-US"/>
        </w:rPr>
        <w:t>transition</w:t>
      </w:r>
      <w:r w:rsidRPr="003A44F0">
        <w:t>)</w:t>
      </w:r>
    </w:p>
    <w:p w:rsidR="009B57DF" w:rsidRPr="003A44F0" w:rsidRDefault="009B57DF" w:rsidP="003A44F0">
      <w:pPr>
        <w:pStyle w:val="ab"/>
        <w:spacing w:before="0" w:after="0"/>
        <w:ind w:firstLine="540"/>
        <w:jc w:val="center"/>
      </w:pPr>
      <w:r w:rsidRPr="003A44F0">
        <w:rPr>
          <w:noProof/>
          <w:lang w:eastAsia="ru-RU"/>
        </w:rPr>
        <w:drawing>
          <wp:inline distT="0" distB="0" distL="0" distR="0">
            <wp:extent cx="3146271" cy="2131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13" cy="2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22" w:rsidRPr="003A44F0" w:rsidRDefault="00A01422" w:rsidP="003A44F0">
      <w:pPr>
        <w:pStyle w:val="ab"/>
        <w:spacing w:before="0" w:after="0"/>
        <w:jc w:val="both"/>
      </w:pPr>
    </w:p>
    <w:p w:rsidR="00A01422" w:rsidRPr="003A44F0" w:rsidRDefault="00A01422" w:rsidP="003A44F0">
      <w:pPr>
        <w:pStyle w:val="ab"/>
        <w:spacing w:before="0" w:after="0"/>
        <w:ind w:firstLine="540"/>
        <w:jc w:val="both"/>
      </w:pPr>
      <w:r w:rsidRPr="003A44F0">
        <w:lastRenderedPageBreak/>
        <w:t xml:space="preserve">В матрице RUP итерации (время) расположены по вертикали, а по горизонтали </w:t>
      </w:r>
      <w:r w:rsidR="009B57DF" w:rsidRPr="003A44F0">
        <w:t>– рабочие</w:t>
      </w:r>
      <w:r w:rsidRPr="003A44F0">
        <w:t xml:space="preserve"> процессы (</w:t>
      </w:r>
      <w:r w:rsidRPr="003A44F0">
        <w:rPr>
          <w:lang w:val="en-US"/>
        </w:rPr>
        <w:t>workflows</w:t>
      </w:r>
      <w:r w:rsidRPr="003A44F0">
        <w:t>), которые разделены на рабочие процессы процесса (</w:t>
      </w:r>
      <w:r w:rsidRPr="003A44F0">
        <w:rPr>
          <w:lang w:val="en-US"/>
        </w:rPr>
        <w:t>core</w:t>
      </w:r>
      <w:r w:rsidRPr="003A44F0">
        <w:t xml:space="preserve"> </w:t>
      </w:r>
      <w:r w:rsidRPr="003A44F0">
        <w:rPr>
          <w:lang w:val="en-US"/>
        </w:rPr>
        <w:t>process</w:t>
      </w:r>
      <w:r w:rsidRPr="003A44F0">
        <w:t xml:space="preserve"> </w:t>
      </w:r>
      <w:r w:rsidRPr="003A44F0">
        <w:rPr>
          <w:lang w:val="en-US"/>
        </w:rPr>
        <w:t>workflows</w:t>
      </w:r>
      <w:r w:rsidRPr="003A44F0">
        <w:t xml:space="preserve">) 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 xml:space="preserve">бизнес-моделирование 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>требования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>анализ и проектирование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>реализация (</w:t>
      </w:r>
      <w:proofErr w:type="spellStart"/>
      <w:r w:rsidRPr="003A44F0">
        <w:t>implementation</w:t>
      </w:r>
      <w:proofErr w:type="spellEnd"/>
      <w:r w:rsidRPr="003A44F0">
        <w:t xml:space="preserve"> – выполнение)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>тестирование</w:t>
      </w:r>
    </w:p>
    <w:p w:rsidR="00A01422" w:rsidRPr="003A44F0" w:rsidRDefault="00A01422" w:rsidP="00817014">
      <w:pPr>
        <w:pStyle w:val="ab"/>
        <w:numPr>
          <w:ilvl w:val="0"/>
          <w:numId w:val="11"/>
        </w:numPr>
        <w:spacing w:before="0" w:after="0"/>
        <w:jc w:val="both"/>
      </w:pPr>
      <w:r w:rsidRPr="003A44F0">
        <w:t>развертывание (</w:t>
      </w:r>
      <w:proofErr w:type="spellStart"/>
      <w:r w:rsidRPr="003A44F0">
        <w:t>deployment</w:t>
      </w:r>
      <w:proofErr w:type="spellEnd"/>
      <w:r w:rsidRPr="003A44F0">
        <w:t>) и рабочие процессы поддержки (</w:t>
      </w:r>
      <w:r w:rsidRPr="003A44F0">
        <w:rPr>
          <w:lang w:val="en-US"/>
        </w:rPr>
        <w:t>core</w:t>
      </w:r>
      <w:r w:rsidRPr="003A44F0">
        <w:t xml:space="preserve"> </w:t>
      </w:r>
      <w:r w:rsidRPr="003A44F0">
        <w:rPr>
          <w:lang w:val="en-US"/>
        </w:rPr>
        <w:t>supporting</w:t>
      </w:r>
      <w:r w:rsidR="009001B1" w:rsidRPr="003A44F0">
        <w:t xml:space="preserve"> </w:t>
      </w:r>
      <w:r w:rsidRPr="003A44F0">
        <w:rPr>
          <w:lang w:val="en-US"/>
        </w:rPr>
        <w:t>workflows</w:t>
      </w:r>
      <w:r w:rsidRPr="003A44F0">
        <w:t>)</w:t>
      </w:r>
    </w:p>
    <w:p w:rsidR="00A01422" w:rsidRPr="003A44F0" w:rsidRDefault="00A01422" w:rsidP="00817014">
      <w:pPr>
        <w:pStyle w:val="ab"/>
        <w:numPr>
          <w:ilvl w:val="0"/>
          <w:numId w:val="12"/>
        </w:numPr>
        <w:spacing w:before="0" w:after="0"/>
        <w:jc w:val="both"/>
      </w:pPr>
      <w:r w:rsidRPr="003A44F0">
        <w:t>управление конфигурациями</w:t>
      </w:r>
    </w:p>
    <w:p w:rsidR="00A01422" w:rsidRPr="003A44F0" w:rsidRDefault="00A01422" w:rsidP="00817014">
      <w:pPr>
        <w:pStyle w:val="ab"/>
        <w:numPr>
          <w:ilvl w:val="0"/>
          <w:numId w:val="12"/>
        </w:numPr>
        <w:spacing w:before="0" w:after="0"/>
        <w:jc w:val="both"/>
      </w:pPr>
      <w:r w:rsidRPr="003A44F0">
        <w:t>управление</w:t>
      </w:r>
      <w:r w:rsidR="009001B1" w:rsidRPr="003A44F0">
        <w:t xml:space="preserve"> проектом</w:t>
      </w:r>
    </w:p>
    <w:p w:rsidR="00A01422" w:rsidRPr="003A44F0" w:rsidRDefault="009001B1" w:rsidP="00817014">
      <w:pPr>
        <w:pStyle w:val="ab"/>
        <w:numPr>
          <w:ilvl w:val="0"/>
          <w:numId w:val="12"/>
        </w:numPr>
        <w:spacing w:before="0" w:after="0"/>
        <w:jc w:val="both"/>
      </w:pPr>
      <w:r w:rsidRPr="003A44F0">
        <w:t>взаимодействие с окружением</w:t>
      </w:r>
    </w:p>
    <w:p w:rsidR="00A01422" w:rsidRPr="003A44F0" w:rsidRDefault="00A01422" w:rsidP="003A44F0"/>
    <w:p w:rsidR="00CC64F7" w:rsidRPr="003A44F0" w:rsidRDefault="00CC64F7" w:rsidP="003A44F0">
      <w:pPr>
        <w:rPr>
          <w:b/>
        </w:rPr>
      </w:pPr>
      <w:r w:rsidRPr="003A44F0">
        <w:rPr>
          <w:b/>
        </w:rPr>
        <w:t>Разработка д</w:t>
      </w:r>
      <w:r w:rsidRPr="003A44F0">
        <w:rPr>
          <w:b/>
          <w:iCs/>
        </w:rPr>
        <w:t>окумента «Видение»</w:t>
      </w:r>
    </w:p>
    <w:p w:rsidR="00CC64F7" w:rsidRPr="003A44F0" w:rsidRDefault="00CC64F7" w:rsidP="003A44F0"/>
    <w:p w:rsidR="009B57DF" w:rsidRPr="003A44F0" w:rsidRDefault="009001B1" w:rsidP="003A44F0">
      <w:pPr>
        <w:tabs>
          <w:tab w:val="left" w:pos="1134"/>
        </w:tabs>
        <w:ind w:firstLine="709"/>
        <w:jc w:val="both"/>
      </w:pPr>
      <w:r w:rsidRPr="003A44F0">
        <w:t xml:space="preserve">Документ «Видение» является артефактом бизнес-моделирования и создается на этапе Начала. </w:t>
      </w:r>
      <w:r w:rsidR="009B57DF" w:rsidRPr="003A44F0">
        <w:t>Начало (</w:t>
      </w:r>
      <w:r w:rsidR="009B57DF" w:rsidRPr="003A44F0">
        <w:rPr>
          <w:lang w:val="en-US"/>
        </w:rPr>
        <w:t>inception</w:t>
      </w:r>
      <w:r w:rsidR="009B57DF" w:rsidRPr="003A44F0">
        <w:t xml:space="preserve">) </w:t>
      </w:r>
      <w:r w:rsidRPr="003A44F0">
        <w:t>подразумевает</w:t>
      </w:r>
      <w:r w:rsidR="009B57DF" w:rsidRPr="003A44F0">
        <w:t xml:space="preserve"> предварительное взаимодействие с заинтересованными лицами (заказчик, пользователи, инвесторы и др. </w:t>
      </w:r>
      <w:r w:rsidR="009B57DF" w:rsidRPr="003A44F0">
        <w:rPr>
          <w:lang w:val="en-US"/>
        </w:rPr>
        <w:t>stakeholders</w:t>
      </w:r>
      <w:r w:rsidR="009B57DF" w:rsidRPr="003A44F0">
        <w:t xml:space="preserve">). На этом этапе формируются видение и границы проекта, создается экономическое обоснование, определяются основные требования, ограничения и ключевая функциональность продукта, создается базовая версия </w:t>
      </w:r>
      <w:hyperlink r:id="rId29" w:tooltip="Модель прецедентов (страница отсутствует)" w:history="1">
        <w:r w:rsidR="009B57DF" w:rsidRPr="003A44F0">
          <w:t>модели прецедентов</w:t>
        </w:r>
      </w:hyperlink>
      <w:r w:rsidR="009B57DF" w:rsidRPr="003A44F0">
        <w:t>, оцениваются риски</w:t>
      </w:r>
      <w:r w:rsidRPr="003A44F0">
        <w:t xml:space="preserve"> [2]</w:t>
      </w:r>
      <w:r w:rsidR="009B57DF" w:rsidRPr="003A44F0">
        <w:t>.</w:t>
      </w:r>
    </w:p>
    <w:p w:rsidR="00CE178D" w:rsidRPr="003A44F0" w:rsidRDefault="00CE178D" w:rsidP="003A44F0">
      <w:pPr>
        <w:jc w:val="both"/>
        <w:rPr>
          <w:i/>
          <w:iCs/>
        </w:rPr>
      </w:pPr>
    </w:p>
    <w:p w:rsidR="00CE178D" w:rsidRDefault="00CE178D" w:rsidP="003A44F0">
      <w:pPr>
        <w:ind w:left="709"/>
        <w:jc w:val="both"/>
        <w:rPr>
          <w:iCs/>
        </w:rPr>
      </w:pPr>
      <w:r w:rsidRPr="003A44F0">
        <w:rPr>
          <w:iCs/>
        </w:rPr>
        <w:t>Какие навыки прокачиваю</w:t>
      </w:r>
      <w:r w:rsidR="00CC64F7" w:rsidRPr="003A44F0">
        <w:rPr>
          <w:iCs/>
        </w:rPr>
        <w:t>тся-используются на этом этапе</w:t>
      </w:r>
      <w:r w:rsidRPr="003A44F0">
        <w:rPr>
          <w:iCs/>
        </w:rPr>
        <w:t>:</w:t>
      </w:r>
    </w:p>
    <w:p w:rsidR="004A0599" w:rsidRDefault="004A0599" w:rsidP="0005202E">
      <w:pPr>
        <w:jc w:val="both"/>
        <w:rPr>
          <w:iCs/>
        </w:rPr>
      </w:pPr>
    </w:p>
    <w:tbl>
      <w:tblPr>
        <w:tblStyle w:val="aff4"/>
        <w:tblW w:w="10031" w:type="dxa"/>
        <w:tblLook w:val="04A0" w:firstRow="1" w:lastRow="0" w:firstColumn="1" w:lastColumn="0" w:noHBand="0" w:noVBand="1"/>
      </w:tblPr>
      <w:tblGrid>
        <w:gridCol w:w="1138"/>
        <w:gridCol w:w="7901"/>
        <w:gridCol w:w="992"/>
      </w:tblGrid>
      <w:tr w:rsidR="004A0599" w:rsidTr="0005202E">
        <w:tc>
          <w:tcPr>
            <w:tcW w:w="1138" w:type="dxa"/>
          </w:tcPr>
          <w:p w:rsidR="004A0599" w:rsidRDefault="004A0599" w:rsidP="004A0599"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>Анализ исходных требований (</w:t>
            </w:r>
            <w:r>
              <w:rPr>
                <w:lang w:val="en-US"/>
              </w:rPr>
              <w:t>stakeholder</w:t>
            </w:r>
            <w:r>
              <w:t xml:space="preserve"> </w:t>
            </w:r>
            <w:r>
              <w:rPr>
                <w:lang w:val="en-US"/>
              </w:rPr>
              <w:t>requirements</w:t>
            </w:r>
            <w:r>
              <w:t>, технического задания) на предмет их корректности и возможности реализации.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б/а, с/а</w:t>
            </w:r>
          </w:p>
        </w:tc>
      </w:tr>
      <w:tr w:rsidR="004A0599" w:rsidTr="0005202E">
        <w:tc>
          <w:tcPr>
            <w:tcW w:w="1138" w:type="dxa"/>
          </w:tcPr>
          <w:p w:rsidR="004A0599" w:rsidRDefault="0005202E" w:rsidP="0005202E"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 xml:space="preserve">Согласование (при необходимости) </w:t>
            </w:r>
            <w:proofErr w:type="gramStart"/>
            <w:r>
              <w:t xml:space="preserve">со  </w:t>
            </w:r>
            <w:r>
              <w:rPr>
                <w:lang w:val="en-US"/>
              </w:rPr>
              <w:t>stakeholders</w:t>
            </w:r>
            <w:proofErr w:type="gramEnd"/>
            <w:r>
              <w:t xml:space="preserve"> изменений или дополнений исходных требований.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б/а, с/а</w:t>
            </w:r>
          </w:p>
        </w:tc>
      </w:tr>
      <w:tr w:rsidR="004A0599" w:rsidTr="0005202E">
        <w:tc>
          <w:tcPr>
            <w:tcW w:w="1138" w:type="dxa"/>
          </w:tcPr>
          <w:p w:rsidR="004A0599" w:rsidRDefault="0005202E" w:rsidP="0005202E"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>Сбор исходных данных для проектирования Системы.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б/а, с/а</w:t>
            </w:r>
          </w:p>
        </w:tc>
      </w:tr>
      <w:tr w:rsidR="004A0599" w:rsidTr="0005202E">
        <w:tc>
          <w:tcPr>
            <w:tcW w:w="1138" w:type="dxa"/>
          </w:tcPr>
          <w:p w:rsidR="004A0599" w:rsidRDefault="0005202E" w:rsidP="0005202E"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 xml:space="preserve">Изучение и описание систем-аналогов. </w:t>
            </w:r>
          </w:p>
        </w:tc>
        <w:tc>
          <w:tcPr>
            <w:tcW w:w="992" w:type="dxa"/>
          </w:tcPr>
          <w:p w:rsidR="004A0599" w:rsidRDefault="004A0599" w:rsidP="004A0599">
            <w:r>
              <w:t>б/а, с/а</w:t>
            </w:r>
          </w:p>
        </w:tc>
      </w:tr>
      <w:tr w:rsidR="004A0599" w:rsidTr="0005202E">
        <w:tc>
          <w:tcPr>
            <w:tcW w:w="1138" w:type="dxa"/>
          </w:tcPr>
          <w:p w:rsidR="004A0599" w:rsidRPr="0005202E" w:rsidRDefault="0005202E" w:rsidP="0005202E">
            <w:pPr>
              <w:rPr>
                <w:bCs/>
              </w:rPr>
            </w:pPr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>Разработка концепции продукта, границ проекта.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</w:t>
            </w:r>
          </w:p>
        </w:tc>
      </w:tr>
      <w:tr w:rsidR="004A0599" w:rsidTr="0005202E">
        <w:tc>
          <w:tcPr>
            <w:tcW w:w="1138" w:type="dxa"/>
          </w:tcPr>
          <w:p w:rsidR="004A0599" w:rsidRPr="0005202E" w:rsidRDefault="0005202E" w:rsidP="0005202E">
            <w:pPr>
              <w:rPr>
                <w:bCs/>
              </w:rPr>
            </w:pPr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>Составление (</w:t>
            </w:r>
            <w:proofErr w:type="gramStart"/>
            <w:r>
              <w:t>выявление)  бизнес</w:t>
            </w:r>
            <w:proofErr w:type="gramEnd"/>
            <w:r>
              <w:t xml:space="preserve">-требований, 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cases</w:t>
            </w:r>
            <w:r>
              <w:t xml:space="preserve"> высшего уровня.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</w:t>
            </w:r>
          </w:p>
        </w:tc>
      </w:tr>
      <w:tr w:rsidR="004A0599" w:rsidTr="0005202E">
        <w:tc>
          <w:tcPr>
            <w:tcW w:w="1138" w:type="dxa"/>
          </w:tcPr>
          <w:p w:rsidR="004A0599" w:rsidRPr="0005202E" w:rsidRDefault="0005202E" w:rsidP="0005202E">
            <w:pPr>
              <w:rPr>
                <w:bCs/>
              </w:rPr>
            </w:pPr>
            <w:r>
              <w:t>Функция</w:t>
            </w:r>
          </w:p>
        </w:tc>
        <w:tc>
          <w:tcPr>
            <w:tcW w:w="7901" w:type="dxa"/>
          </w:tcPr>
          <w:p w:rsidR="004A0599" w:rsidRDefault="004A0599" w:rsidP="004A0599">
            <w:r>
              <w:t>Составление (выявление) требований к Системе.</w:t>
            </w:r>
          </w:p>
        </w:tc>
        <w:tc>
          <w:tcPr>
            <w:tcW w:w="992" w:type="dxa"/>
          </w:tcPr>
          <w:p w:rsidR="004A0599" w:rsidRDefault="004A0599" w:rsidP="004A0599"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Специфика предметной области (космос, медицина, образование, финансы и так далее).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Бизнес-правила (законы, нормы и так далее).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 xml:space="preserve">Образ пользователя разрабатываемой </w:t>
            </w:r>
            <w:r>
              <w:rPr>
                <w:lang w:val="en-US"/>
              </w:rPr>
              <w:t>IT</w:t>
            </w:r>
            <w:r>
              <w:t>-системы/программного продукта (далее – Системы).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Стандарты и регламенты составления технической и проектной документации (ГОСТ, ISO/IEC/IEEE и так далее).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Специфика работы Системы на соответствующей платформе/технологии (</w:t>
            </w:r>
            <w:proofErr w:type="spellStart"/>
            <w:r>
              <w:t>Web</w:t>
            </w:r>
            <w:proofErr w:type="spellEnd"/>
            <w:r>
              <w:t xml:space="preserve">, мобильные приложения, </w:t>
            </w:r>
            <w:proofErr w:type="spellStart"/>
            <w:r>
              <w:t>desktop</w:t>
            </w:r>
            <w:proofErr w:type="spellEnd"/>
            <w:r>
              <w:t xml:space="preserve"> приложения и так далее).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Атрибуты качества программного обеспечения.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Атрибуты качества требований.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lastRenderedPageBreak/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Виды нефункциональных требований к Системам.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Pr="004A0599" w:rsidRDefault="0005202E" w:rsidP="0005202E">
            <w:pPr>
              <w:rPr>
                <w:bCs/>
              </w:rPr>
            </w:pPr>
            <w:r w:rsidRPr="004A0599">
              <w:t>Знание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Основные методологии разработки Системы.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Default="0005202E" w:rsidP="0005202E">
            <w:r>
              <w:t>Умение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Выявлять требования.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Default="0005202E" w:rsidP="0005202E">
            <w:r>
              <w:t>Умение</w:t>
            </w:r>
          </w:p>
        </w:tc>
        <w:tc>
          <w:tcPr>
            <w:tcW w:w="7901" w:type="dxa"/>
          </w:tcPr>
          <w:p w:rsidR="0005202E" w:rsidRDefault="0005202E" w:rsidP="0005202E">
            <w:r>
              <w:t>Управлять беседой при интервью.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  <w:tr w:rsidR="0005202E" w:rsidTr="0005202E">
        <w:tc>
          <w:tcPr>
            <w:tcW w:w="1138" w:type="dxa"/>
          </w:tcPr>
          <w:p w:rsidR="0005202E" w:rsidRDefault="0005202E" w:rsidP="0005202E">
            <w:r>
              <w:t>Умение</w:t>
            </w:r>
          </w:p>
        </w:tc>
        <w:tc>
          <w:tcPr>
            <w:tcW w:w="7901" w:type="dxa"/>
          </w:tcPr>
          <w:p w:rsidR="0005202E" w:rsidRDefault="0005202E" w:rsidP="0005202E">
            <w:pPr>
              <w:rPr>
                <w:color w:val="000000"/>
              </w:rPr>
            </w:pPr>
            <w:r>
              <w:rPr>
                <w:color w:val="000000"/>
              </w:rPr>
              <w:t>Организовывать взаимодействие с заказчиками и пользователями.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</w:t>
            </w:r>
          </w:p>
        </w:tc>
      </w:tr>
      <w:tr w:rsidR="0005202E" w:rsidTr="0005202E">
        <w:tc>
          <w:tcPr>
            <w:tcW w:w="1138" w:type="dxa"/>
          </w:tcPr>
          <w:p w:rsidR="0005202E" w:rsidRPr="007C184D" w:rsidRDefault="0005202E" w:rsidP="0005202E">
            <w:pPr>
              <w:rPr>
                <w:bCs/>
              </w:rPr>
            </w:pPr>
            <w:r>
              <w:t>Умение</w:t>
            </w:r>
          </w:p>
        </w:tc>
        <w:tc>
          <w:tcPr>
            <w:tcW w:w="7901" w:type="dxa"/>
          </w:tcPr>
          <w:p w:rsidR="0005202E" w:rsidRDefault="0005202E" w:rsidP="0005202E">
            <w:pPr>
              <w:rPr>
                <w:color w:val="000000"/>
              </w:rPr>
            </w:pPr>
            <w:r>
              <w:rPr>
                <w:color w:val="000000"/>
              </w:rPr>
              <w:t xml:space="preserve">Осуществлять декомпозицию требований. </w:t>
            </w:r>
          </w:p>
        </w:tc>
        <w:tc>
          <w:tcPr>
            <w:tcW w:w="992" w:type="dxa"/>
          </w:tcPr>
          <w:p w:rsidR="0005202E" w:rsidRDefault="0005202E" w:rsidP="0005202E">
            <w:pPr>
              <w:jc w:val="center"/>
            </w:pPr>
            <w:r>
              <w:t>б/а, с/а</w:t>
            </w:r>
          </w:p>
        </w:tc>
      </w:tr>
    </w:tbl>
    <w:p w:rsidR="007C184D" w:rsidRPr="003A44F0" w:rsidRDefault="007C184D" w:rsidP="0005202E">
      <w:pPr>
        <w:jc w:val="both"/>
        <w:rPr>
          <w:iCs/>
        </w:rPr>
      </w:pPr>
    </w:p>
    <w:p w:rsidR="00CE178D" w:rsidRPr="003A44F0" w:rsidRDefault="00CE178D" w:rsidP="00817014">
      <w:pPr>
        <w:widowControl w:val="0"/>
        <w:numPr>
          <w:ilvl w:val="0"/>
          <w:numId w:val="4"/>
        </w:numPr>
      </w:pPr>
      <w:r w:rsidRPr="003A44F0">
        <w:t>Испол</w:t>
      </w:r>
      <w:r w:rsidR="003A44F0">
        <w:t>ьзование подходов и методологий</w:t>
      </w:r>
      <w:r w:rsidRPr="003A44F0">
        <w:t>: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>мозговой штурм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>5</w:t>
      </w:r>
      <w:r w:rsidRPr="003A44F0">
        <w:rPr>
          <w:rFonts w:ascii="Times New Roman" w:hAnsi="Times New Roman" w:cs="Times New Roman"/>
          <w:sz w:val="24"/>
          <w:szCs w:val="24"/>
          <w:lang w:val="en-US"/>
        </w:rPr>
        <w:t>WHY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  <w:lang w:val="en-US"/>
        </w:rPr>
        <w:t>SWOT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>черный ящик</w:t>
      </w:r>
    </w:p>
    <w:p w:rsidR="00CE178D" w:rsidRPr="003A44F0" w:rsidRDefault="003A44F0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моделирование</w:t>
      </w:r>
      <w:r w:rsidR="00CE178D" w:rsidRPr="003A4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178D" w:rsidRPr="003A44F0">
        <w:rPr>
          <w:rFonts w:ascii="Times New Roman" w:hAnsi="Times New Roman" w:cs="Times New Roman"/>
          <w:sz w:val="24"/>
          <w:szCs w:val="24"/>
          <w:lang w:val="en-US"/>
        </w:rPr>
        <w:t>IDEF0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4F0">
        <w:rPr>
          <w:rFonts w:ascii="Times New Roman" w:hAnsi="Times New Roman" w:cs="Times New Roman"/>
          <w:sz w:val="24"/>
          <w:szCs w:val="24"/>
        </w:rPr>
        <w:t>контекстная диаграмма</w:t>
      </w:r>
    </w:p>
    <w:p w:rsidR="00CE178D" w:rsidRPr="003A44F0" w:rsidRDefault="00CE178D" w:rsidP="00817014">
      <w:pPr>
        <w:pStyle w:val="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44F0">
        <w:rPr>
          <w:rFonts w:ascii="Times New Roman" w:hAnsi="Times New Roman" w:cs="Times New Roman"/>
          <w:sz w:val="24"/>
          <w:szCs w:val="24"/>
        </w:rPr>
        <w:t>майндкарта</w:t>
      </w:r>
      <w:proofErr w:type="spellEnd"/>
    </w:p>
    <w:p w:rsidR="00CE178D" w:rsidRPr="003A44F0" w:rsidRDefault="00CE178D" w:rsidP="00817014">
      <w:pPr>
        <w:widowControl w:val="0"/>
        <w:numPr>
          <w:ilvl w:val="0"/>
          <w:numId w:val="4"/>
        </w:numPr>
        <w:jc w:val="both"/>
        <w:rPr>
          <w:iCs/>
        </w:rPr>
      </w:pPr>
      <w:r w:rsidRPr="003A44F0">
        <w:rPr>
          <w:iCs/>
        </w:rPr>
        <w:t>Работа с документами: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Изучение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Деловая переписка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Ведение документов</w:t>
      </w:r>
    </w:p>
    <w:p w:rsidR="00CE178D" w:rsidRPr="003A44F0" w:rsidRDefault="009001B1" w:rsidP="00817014">
      <w:pPr>
        <w:pStyle w:val="ab"/>
        <w:numPr>
          <w:ilvl w:val="0"/>
          <w:numId w:val="4"/>
        </w:numPr>
        <w:spacing w:before="0" w:after="0"/>
      </w:pPr>
      <w:r w:rsidRPr="003A44F0">
        <w:t>Коммуникативные навыки</w:t>
      </w:r>
      <w:r w:rsidR="00AE7B05" w:rsidRPr="003A44F0">
        <w:t xml:space="preserve"> [3, см. главы 6-7]</w:t>
      </w:r>
      <w:r w:rsidR="00CE178D" w:rsidRPr="003A44F0">
        <w:t>:</w:t>
      </w:r>
    </w:p>
    <w:p w:rsidR="00CE178D" w:rsidRPr="003A44F0" w:rsidRDefault="00CE178D" w:rsidP="00817014">
      <w:pPr>
        <w:pStyle w:val="ab"/>
        <w:numPr>
          <w:ilvl w:val="1"/>
          <w:numId w:val="4"/>
        </w:numPr>
        <w:spacing w:before="0" w:after="0"/>
      </w:pPr>
      <w:proofErr w:type="spellStart"/>
      <w:r w:rsidRPr="003A44F0">
        <w:rPr>
          <w:rStyle w:val="ac"/>
          <w:i w:val="0"/>
        </w:rPr>
        <w:t>Фасилитатор</w:t>
      </w:r>
      <w:proofErr w:type="spellEnd"/>
      <w:r w:rsidRPr="003A44F0">
        <w:t xml:space="preserve"> - направляет разговор</w:t>
      </w:r>
    </w:p>
    <w:p w:rsidR="00CE178D" w:rsidRPr="003A44F0" w:rsidRDefault="00CE178D" w:rsidP="00817014">
      <w:pPr>
        <w:pStyle w:val="ab"/>
        <w:numPr>
          <w:ilvl w:val="1"/>
          <w:numId w:val="4"/>
        </w:numPr>
        <w:spacing w:before="0" w:after="0"/>
      </w:pPr>
      <w:r w:rsidRPr="003A44F0">
        <w:rPr>
          <w:rStyle w:val="ac"/>
          <w:i w:val="0"/>
        </w:rPr>
        <w:t>Медиатор</w:t>
      </w:r>
      <w:r w:rsidRPr="003A44F0">
        <w:t xml:space="preserve"> - уравновешивает противоположные мнения до решения, которое будет выгодно всем</w:t>
      </w:r>
    </w:p>
    <w:p w:rsidR="00CE178D" w:rsidRPr="003A44F0" w:rsidRDefault="00CE178D" w:rsidP="00817014">
      <w:pPr>
        <w:pStyle w:val="ab"/>
        <w:numPr>
          <w:ilvl w:val="1"/>
          <w:numId w:val="4"/>
        </w:numPr>
        <w:spacing w:before="0" w:after="0"/>
      </w:pPr>
      <w:r w:rsidRPr="003A44F0">
        <w:t>Интервьюирование – точные вопросы (да\нет, выбор одно</w:t>
      </w:r>
      <w:r w:rsidR="003A44F0">
        <w:t xml:space="preserve">го из вариантов ответа, </w:t>
      </w:r>
      <w:proofErr w:type="spellStart"/>
      <w:r w:rsidR="003A44F0">
        <w:t>приорити</w:t>
      </w:r>
      <w:r w:rsidRPr="003A44F0">
        <w:t>зация</w:t>
      </w:r>
      <w:proofErr w:type="spellEnd"/>
      <w:r w:rsidRPr="003A44F0">
        <w:t>)</w:t>
      </w:r>
    </w:p>
    <w:p w:rsidR="00CE178D" w:rsidRPr="003A44F0" w:rsidRDefault="00CE178D" w:rsidP="00817014">
      <w:pPr>
        <w:widowControl w:val="0"/>
        <w:numPr>
          <w:ilvl w:val="0"/>
          <w:numId w:val="4"/>
        </w:numPr>
        <w:jc w:val="both"/>
        <w:rPr>
          <w:iCs/>
        </w:rPr>
      </w:pPr>
      <w:r w:rsidRPr="003A44F0">
        <w:rPr>
          <w:iCs/>
        </w:rPr>
        <w:t>Работа с требованиями</w:t>
      </w:r>
      <w:r w:rsidR="00AE7B05" w:rsidRPr="003A44F0">
        <w:rPr>
          <w:iCs/>
        </w:rPr>
        <w:t xml:space="preserve"> </w:t>
      </w:r>
      <w:r w:rsidR="00AE7B05" w:rsidRPr="003A44F0">
        <w:t>[2], [3, см. глава 5, приложение Г Документ об образе и границах проекта]</w:t>
      </w:r>
      <w:r w:rsidRPr="003A44F0">
        <w:rPr>
          <w:iCs/>
        </w:rPr>
        <w:t>: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Целеполагание (позиционирование)</w:t>
      </w:r>
      <w:r w:rsidR="009001B1" w:rsidRPr="003A44F0">
        <w:rPr>
          <w:iCs/>
        </w:rPr>
        <w:t xml:space="preserve"> – необходима правильная постановка проблемы (задачи). </w:t>
      </w:r>
      <w:r w:rsidR="009001B1" w:rsidRPr="003A44F0">
        <w:rPr>
          <w:rStyle w:val="ac"/>
        </w:rPr>
        <w:t>Заказчик (ребенок) хочет Луну. Вы строите космический корабль и отправляете человека на Луну. Однако Заказчик плачет - ребенок хотел игрушку.</w:t>
      </w:r>
      <w:r w:rsidR="009001B1" w:rsidRPr="003A44F0">
        <w:rPr>
          <w:rStyle w:val="ac"/>
          <w:i w:val="0"/>
        </w:rPr>
        <w:t xml:space="preserve"> В том числе необходимо определить, в чем заключается </w:t>
      </w:r>
      <w:r w:rsidR="009001B1" w:rsidRPr="003A44F0">
        <w:rPr>
          <w:iCs/>
        </w:rPr>
        <w:t>конкурентоспособность разрабатываемого продукта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Выявление заинтересованных лиц</w:t>
      </w:r>
      <w:r w:rsidR="009001B1" w:rsidRPr="003A44F0">
        <w:rPr>
          <w:iCs/>
        </w:rPr>
        <w:t xml:space="preserve"> – знакомство и сбор контактных данных. Определение степени влияния на продукт каждого заинтересованного лица, их потребности и степень заинтересованности.</w: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Определение границ системы</w:t>
      </w:r>
      <w:r w:rsidR="009001B1" w:rsidRPr="003A44F0">
        <w:rPr>
          <w:iCs/>
        </w:rPr>
        <w:t xml:space="preserve"> </w:t>
      </w:r>
      <w:r w:rsidR="00AE7B05" w:rsidRPr="003A44F0">
        <w:rPr>
          <w:iCs/>
        </w:rPr>
        <w:t>–</w:t>
      </w:r>
      <w:r w:rsidR="009001B1" w:rsidRPr="003A44F0">
        <w:rPr>
          <w:iCs/>
        </w:rPr>
        <w:t xml:space="preserve"> </w:t>
      </w:r>
      <w:r w:rsidR="00AE7B05" w:rsidRPr="003A44F0">
        <w:rPr>
          <w:iCs/>
        </w:rPr>
        <w:t xml:space="preserve">определение зон ответственности (и где эта зона заканчивается), выявление интерфейсов аппаратного, программного, пользовательского взаимодействий, фильтрация требований в связи с установленными границами системы. Границы системы могут быть представлены контекстной </w:t>
      </w:r>
      <w:r w:rsidR="003A44F0" w:rsidRPr="003A44F0">
        <w:rPr>
          <w:iCs/>
        </w:rPr>
        <w:t xml:space="preserve">диаграммой. </w:t>
      </w:r>
      <w:r w:rsidR="009001B1" w:rsidRPr="003A44F0">
        <w:rPr>
          <w:iCs/>
        </w:rPr>
        <w:br/>
      </w:r>
      <w:r w:rsidR="00AE7B05" w:rsidRPr="003A44F0">
        <w:object w:dxaOrig="10847" w:dyaOrig="8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7pt;height:211.6pt" o:ole="">
            <v:imagedata r:id="rId30" o:title=""/>
          </v:shape>
          <o:OLEObject Type="Embed" ProgID="Visio.Drawing.11" ShapeID="_x0000_i1025" DrawAspect="Content" ObjectID="_1756546554" r:id="rId31"/>
        </w:object>
      </w:r>
    </w:p>
    <w:p w:rsidR="00CE178D" w:rsidRPr="003A44F0" w:rsidRDefault="00CE178D" w:rsidP="00817014">
      <w:pPr>
        <w:widowControl w:val="0"/>
        <w:numPr>
          <w:ilvl w:val="1"/>
          <w:numId w:val="4"/>
        </w:numPr>
        <w:jc w:val="both"/>
        <w:rPr>
          <w:iCs/>
        </w:rPr>
      </w:pPr>
      <w:r w:rsidRPr="003A44F0">
        <w:rPr>
          <w:iCs/>
        </w:rPr>
        <w:t>Выявление требований</w:t>
      </w:r>
    </w:p>
    <w:p w:rsidR="003518FD" w:rsidRPr="003A44F0" w:rsidRDefault="003518FD" w:rsidP="003A44F0">
      <w:pPr>
        <w:ind w:left="709"/>
        <w:jc w:val="both"/>
        <w:rPr>
          <w:iCs/>
        </w:rPr>
      </w:pPr>
    </w:p>
    <w:p w:rsidR="003A44F0" w:rsidRDefault="003A44F0" w:rsidP="003A44F0">
      <w:pPr>
        <w:pStyle w:val="3"/>
        <w:rPr>
          <w:sz w:val="24"/>
          <w:szCs w:val="24"/>
        </w:rPr>
      </w:pPr>
    </w:p>
    <w:p w:rsidR="00C26257" w:rsidRPr="003A44F0" w:rsidRDefault="00C26257" w:rsidP="003A44F0">
      <w:pPr>
        <w:pStyle w:val="3"/>
        <w:rPr>
          <w:sz w:val="24"/>
          <w:szCs w:val="24"/>
        </w:rPr>
      </w:pPr>
      <w:r w:rsidRPr="003A44F0">
        <w:rPr>
          <w:sz w:val="24"/>
          <w:szCs w:val="24"/>
        </w:rPr>
        <w:t>Требования к системе</w:t>
      </w:r>
    </w:p>
    <w:p w:rsidR="00C26257" w:rsidRPr="003A44F0" w:rsidRDefault="00C26257" w:rsidP="003A44F0">
      <w:pPr>
        <w:ind w:left="709"/>
        <w:jc w:val="both"/>
        <w:rPr>
          <w:iCs/>
        </w:rPr>
      </w:pPr>
    </w:p>
    <w:p w:rsidR="001D0B74" w:rsidRPr="003A44F0" w:rsidRDefault="002818D6" w:rsidP="003A44F0">
      <w:pPr>
        <w:tabs>
          <w:tab w:val="left" w:pos="1134"/>
        </w:tabs>
        <w:ind w:firstLine="709"/>
        <w:jc w:val="both"/>
        <w:rPr>
          <w:iCs/>
        </w:rPr>
      </w:pPr>
      <w:r w:rsidRPr="003A44F0">
        <w:rPr>
          <w:iCs/>
        </w:rPr>
        <w:t>Требование – это условие или возможность, которой должна соответствовать система [1].</w:t>
      </w:r>
    </w:p>
    <w:p w:rsidR="001D0B74" w:rsidRPr="003A44F0" w:rsidRDefault="002818D6" w:rsidP="003A44F0">
      <w:pPr>
        <w:tabs>
          <w:tab w:val="left" w:pos="1134"/>
        </w:tabs>
        <w:ind w:firstLine="709"/>
        <w:jc w:val="both"/>
        <w:rPr>
          <w:iCs/>
          <w:lang w:val="en-US"/>
        </w:rPr>
      </w:pPr>
      <w:r w:rsidRPr="003A44F0">
        <w:rPr>
          <w:iCs/>
        </w:rPr>
        <w:t xml:space="preserve">Требование – это: 1. условия или возможности, необходимые пользователю для решения проблем или достижения целей; 2. 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документам; 3. документированное представление условий или возможностей для пунктов 1 и 2.  </w:t>
      </w:r>
      <w:r w:rsidRPr="00EB4280">
        <w:rPr>
          <w:iCs/>
          <w:lang w:val="en-US"/>
        </w:rPr>
        <w:t>(</w:t>
      </w:r>
      <w:r w:rsidRPr="003A44F0">
        <w:rPr>
          <w:iCs/>
          <w:lang w:val="en-US"/>
        </w:rPr>
        <w:t>IEEE Standard Glossary of Software Engineering Terminology</w:t>
      </w:r>
      <w:r w:rsidRPr="00EB4280">
        <w:rPr>
          <w:iCs/>
          <w:lang w:val="en-US"/>
        </w:rPr>
        <w:t>)</w:t>
      </w:r>
      <w:r w:rsidRPr="003A44F0">
        <w:rPr>
          <w:iCs/>
          <w:lang w:val="en-US"/>
        </w:rPr>
        <w:t>.</w:t>
      </w:r>
    </w:p>
    <w:p w:rsidR="002818D6" w:rsidRPr="00EB4280" w:rsidRDefault="002818D6" w:rsidP="003A44F0">
      <w:pPr>
        <w:jc w:val="both"/>
        <w:rPr>
          <w:iCs/>
          <w:lang w:val="en-US"/>
        </w:rPr>
      </w:pPr>
    </w:p>
    <w:p w:rsidR="00AE7B05" w:rsidRPr="00EB4280" w:rsidRDefault="00AE7B05" w:rsidP="003A44F0">
      <w:pPr>
        <w:ind w:left="709"/>
        <w:jc w:val="both"/>
        <w:rPr>
          <w:iCs/>
          <w:lang w:val="en-US"/>
        </w:rPr>
      </w:pPr>
      <w:r w:rsidRPr="003A44F0">
        <w:rPr>
          <w:iCs/>
        </w:rPr>
        <w:t>Типы</w:t>
      </w:r>
      <w:r w:rsidRPr="00EB4280">
        <w:rPr>
          <w:iCs/>
          <w:lang w:val="en-US"/>
        </w:rPr>
        <w:t xml:space="preserve"> </w:t>
      </w:r>
      <w:r w:rsidRPr="003A44F0">
        <w:rPr>
          <w:iCs/>
        </w:rPr>
        <w:t>требований</w:t>
      </w:r>
      <w:r w:rsidR="003A44F0" w:rsidRPr="00EB4280">
        <w:rPr>
          <w:iCs/>
          <w:lang w:val="en-US"/>
        </w:rPr>
        <w:t xml:space="preserve"> </w:t>
      </w:r>
      <w:r w:rsidR="003A44F0" w:rsidRPr="00EB4280">
        <w:rPr>
          <w:lang w:val="en-US"/>
        </w:rPr>
        <w:t xml:space="preserve">[3, </w:t>
      </w:r>
      <w:r w:rsidR="003A44F0" w:rsidRPr="003A44F0">
        <w:t>см</w:t>
      </w:r>
      <w:r w:rsidR="003A44F0" w:rsidRPr="00EB4280">
        <w:rPr>
          <w:lang w:val="en-US"/>
        </w:rPr>
        <w:t xml:space="preserve">. </w:t>
      </w:r>
      <w:r w:rsidR="003A44F0" w:rsidRPr="003A44F0">
        <w:t>глава</w:t>
      </w:r>
      <w:r w:rsidR="003A44F0" w:rsidRPr="00EB4280">
        <w:rPr>
          <w:lang w:val="en-US"/>
        </w:rPr>
        <w:t xml:space="preserve"> 1]</w:t>
      </w:r>
      <w:r w:rsidRPr="00EB4280">
        <w:rPr>
          <w:iCs/>
          <w:lang w:val="en-US"/>
        </w:rPr>
        <w:t>:</w:t>
      </w:r>
    </w:p>
    <w:p w:rsidR="00AE7B05" w:rsidRPr="003A44F0" w:rsidRDefault="00AE7B05" w:rsidP="00817014">
      <w:pPr>
        <w:pStyle w:val="af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Функциональные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Бизнес-требования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Пользовательские требования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Функциональные требования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Системные требования</w:t>
      </w:r>
    </w:p>
    <w:p w:rsidR="00AE7B05" w:rsidRPr="003A44F0" w:rsidRDefault="00AE7B05" w:rsidP="00817014">
      <w:pPr>
        <w:pStyle w:val="af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Нефункциональные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Бизнес-правила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Атрибуты качества</w:t>
      </w:r>
    </w:p>
    <w:p w:rsidR="00AE7B05" w:rsidRPr="003A44F0" w:rsidRDefault="00AE7B05" w:rsidP="00817014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Внешний интерфейс</w:t>
      </w:r>
    </w:p>
    <w:p w:rsidR="00B95606" w:rsidRPr="00BF6493" w:rsidRDefault="00AE7B05" w:rsidP="00BF6493">
      <w:pPr>
        <w:pStyle w:val="af"/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Ограничения</w:t>
      </w:r>
    </w:p>
    <w:p w:rsidR="00B95606" w:rsidRDefault="00B95606" w:rsidP="003A44F0">
      <w:pPr>
        <w:pStyle w:val="af"/>
        <w:spacing w:line="240" w:lineRule="auto"/>
        <w:ind w:left="142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14444" w:rsidRDefault="00C14444" w:rsidP="003A44F0">
      <w:pPr>
        <w:pStyle w:val="af"/>
        <w:spacing w:line="240" w:lineRule="auto"/>
        <w:ind w:left="142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14444" w:rsidRDefault="00C14444" w:rsidP="003A44F0">
      <w:pPr>
        <w:pStyle w:val="af"/>
        <w:spacing w:line="240" w:lineRule="auto"/>
        <w:ind w:left="142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14444" w:rsidRDefault="00C14444" w:rsidP="003A44F0">
      <w:pPr>
        <w:pStyle w:val="af"/>
        <w:spacing w:line="240" w:lineRule="auto"/>
        <w:ind w:left="142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14444" w:rsidRPr="003A44F0" w:rsidRDefault="00C14444" w:rsidP="003A44F0">
      <w:pPr>
        <w:pStyle w:val="af"/>
        <w:spacing w:line="240" w:lineRule="auto"/>
        <w:ind w:left="142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14444" w:rsidRDefault="00C14444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96EA3" w:rsidRDefault="00696EA3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ff4"/>
        <w:tblW w:w="9776" w:type="dxa"/>
        <w:tblLook w:val="04A0" w:firstRow="1" w:lastRow="0" w:firstColumn="1" w:lastColumn="0" w:noHBand="0" w:noVBand="1"/>
      </w:tblPr>
      <w:tblGrid>
        <w:gridCol w:w="2079"/>
        <w:gridCol w:w="7697"/>
      </w:tblGrid>
      <w:tr w:rsidR="00696EA3" w:rsidRPr="00696EA3" w:rsidTr="00696EA3">
        <w:trPr>
          <w:trHeight w:val="195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A3" w:rsidRPr="00696EA3" w:rsidRDefault="00696EA3" w:rsidP="00696EA3">
            <w:pPr>
              <w:jc w:val="center"/>
              <w:rPr>
                <w:b/>
              </w:rPr>
            </w:pPr>
            <w:r w:rsidRPr="00696EA3">
              <w:rPr>
                <w:b/>
              </w:rPr>
              <w:t>Тип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A3" w:rsidRPr="00696EA3" w:rsidRDefault="00696EA3" w:rsidP="00696EA3">
            <w:pPr>
              <w:jc w:val="center"/>
              <w:rPr>
                <w:b/>
              </w:rPr>
            </w:pPr>
            <w:r w:rsidRPr="00696EA3">
              <w:rPr>
                <w:b/>
              </w:rPr>
              <w:t>Определение</w:t>
            </w:r>
          </w:p>
        </w:tc>
      </w:tr>
      <w:tr w:rsidR="00696EA3" w:rsidTr="00696EA3">
        <w:trPr>
          <w:trHeight w:val="106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Бизнес-требования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Высокоуровневые цели организации или заказчиков системы. Вся информация, описывающая финансовые, рыночные или другие отношения коммерческого характера, которые клиенты или разработчики собираются получить от использования продукта</w:t>
            </w:r>
          </w:p>
        </w:tc>
      </w:tr>
      <w:tr w:rsidR="00696EA3" w:rsidTr="00696EA3">
        <w:trPr>
          <w:trHeight w:val="52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Пользовательские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Описывают цели и задачи, которые пользователям позволит решить система</w:t>
            </w:r>
          </w:p>
        </w:tc>
      </w:tr>
      <w:tr w:rsidR="00696EA3" w:rsidTr="00696EA3">
        <w:trPr>
          <w:trHeight w:val="80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Функциональные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Функциональность ПО, которую разработчики должны построить, чтобы пользователи смогли выполнить свои задачи в рамках бизнес-требований</w:t>
            </w:r>
          </w:p>
        </w:tc>
      </w:tr>
      <w:tr w:rsidR="00696EA3" w:rsidTr="00696EA3">
        <w:trPr>
          <w:trHeight w:val="533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Системные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Высокоуровневые требования к продукту, которые содержат многие подсистемы, то есть система</w:t>
            </w:r>
          </w:p>
        </w:tc>
      </w:tr>
      <w:tr w:rsidR="00696EA3" w:rsidTr="00696EA3">
        <w:trPr>
          <w:trHeight w:val="859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proofErr w:type="gramStart"/>
            <w:r>
              <w:t>Бизнес правила</w:t>
            </w:r>
            <w:proofErr w:type="gramEnd"/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 xml:space="preserve">Бизнес-правило </w:t>
            </w:r>
            <w:proofErr w:type="gramStart"/>
            <w:r>
              <w:t>- это</w:t>
            </w:r>
            <w:proofErr w:type="gramEnd"/>
            <w:r>
              <w:t xml:space="preserve"> положение</w:t>
            </w:r>
            <w:bookmarkStart w:id="0" w:name="_GoBack"/>
            <w:bookmarkEnd w:id="0"/>
            <w:r>
              <w:t>, определяющее или ограничивающее какие-либо стороны бизнеса; его назначение — защитить структуру бизнеса, контролировать или влиять на его операции</w:t>
            </w:r>
          </w:p>
        </w:tc>
      </w:tr>
      <w:tr w:rsidR="00696EA3" w:rsidTr="00696EA3">
        <w:trPr>
          <w:trHeight w:val="80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Атрибуты качества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Дополнительное описание функций продукта, выраженное через описание его характеристик, важных для пользователей или разработчиков</w:t>
            </w:r>
          </w:p>
        </w:tc>
      </w:tr>
      <w:tr w:rsidR="00696EA3" w:rsidTr="00696EA3">
        <w:trPr>
          <w:trHeight w:val="195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Внешний интерфейс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A3" w:rsidRDefault="00696EA3" w:rsidP="00696EA3">
            <w:pPr>
              <w:shd w:val="clear" w:color="auto" w:fill="FFFFFF"/>
              <w:ind w:left="42"/>
              <w:rPr>
                <w:color w:val="000000"/>
              </w:rPr>
            </w:pPr>
            <w:r>
              <w:rPr>
                <w:color w:val="000000"/>
              </w:rPr>
              <w:t>Требования к внешнему виду пользовательского интерфейса и формам взаимодействия с пользователем;</w:t>
            </w:r>
            <w:r>
              <w:rPr>
                <w:color w:val="000000"/>
              </w:rPr>
              <w:br/>
              <w:t>Требования по доступу к внутренней функциональности системы при помощи пользовательского интерфейса.</w:t>
            </w:r>
          </w:p>
          <w:p w:rsidR="00696EA3" w:rsidRDefault="00696EA3" w:rsidP="00696EA3">
            <w:pPr>
              <w:pStyle w:val="ab"/>
              <w:shd w:val="clear" w:color="auto" w:fill="FFFFFF"/>
              <w:spacing w:before="0" w:after="0"/>
            </w:pPr>
            <w:r>
              <w:t>Другими словами, первая группа требований описывает взаимодействие подсистемы интерфейса с пользователем, а вторая - с внутренней логикой системы.</w:t>
            </w:r>
          </w:p>
        </w:tc>
      </w:tr>
      <w:tr w:rsidR="00696EA3" w:rsidTr="00696EA3">
        <w:trPr>
          <w:trHeight w:val="195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Ограничения</w:t>
            </w:r>
          </w:p>
        </w:tc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EA3" w:rsidRDefault="00696EA3" w:rsidP="00696EA3">
            <w:r>
              <w:t>Касаются выбора возможности разработки внешнего вида и структуры продукта</w:t>
            </w:r>
          </w:p>
        </w:tc>
      </w:tr>
    </w:tbl>
    <w:p w:rsidR="00696EA3" w:rsidRDefault="00696EA3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4444" w:rsidRPr="00C14444" w:rsidRDefault="00C14444" w:rsidP="00C14444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Требования к требованиям:</w:t>
      </w:r>
    </w:p>
    <w:p w:rsidR="006D53E1" w:rsidRDefault="006D53E1" w:rsidP="006D53E1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Атомарность</w:t>
      </w:r>
    </w:p>
    <w:p w:rsidR="00375D69" w:rsidRPr="006D53E1" w:rsidRDefault="00375D69" w:rsidP="006D53E1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Описание только того, что система «должна»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shall</w:t>
      </w:r>
      <w:r>
        <w:rPr>
          <w:rFonts w:ascii="Times New Roman" w:hAnsi="Times New Roman" w:cs="Times New Roman"/>
          <w:i/>
          <w:iCs/>
          <w:sz w:val="24"/>
          <w:szCs w:val="24"/>
        </w:rPr>
        <w:t>) делать, избегать отрицания, двойные отрицания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 xml:space="preserve">Помнить о </w:t>
      </w:r>
      <w:r w:rsidRPr="00C14444">
        <w:rPr>
          <w:rFonts w:ascii="Times New Roman" w:hAnsi="Times New Roman" w:cs="Times New Roman"/>
          <w:i/>
          <w:iCs/>
          <w:sz w:val="24"/>
          <w:szCs w:val="24"/>
          <w:lang w:val="en-US"/>
        </w:rPr>
        <w:t>default</w:t>
      </w:r>
      <w:r w:rsidRPr="00C14444">
        <w:rPr>
          <w:rFonts w:ascii="Times New Roman" w:hAnsi="Times New Roman" w:cs="Times New Roman"/>
          <w:i/>
          <w:iCs/>
          <w:sz w:val="24"/>
          <w:szCs w:val="24"/>
        </w:rPr>
        <w:t>, «обычно», «все так делают» (</w:t>
      </w:r>
      <w:r w:rsidRPr="00C14444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</w:t>
      </w:r>
      <w:r w:rsidRPr="00C1444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C14444"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</w:t>
      </w:r>
      <w:r w:rsidRPr="00C1444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Естественный язык, без жаргона и излишних сокращений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Корректные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Однозначные (недвусмысленные)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Полные, но без излишней детализации (</w:t>
      </w:r>
      <w:r w:rsidRPr="00C14444">
        <w:rPr>
          <w:rFonts w:ascii="Times New Roman" w:hAnsi="Times New Roman" w:cs="Times New Roman"/>
          <w:i/>
          <w:iCs/>
          <w:sz w:val="24"/>
          <w:szCs w:val="24"/>
          <w:lang w:val="en-US"/>
        </w:rPr>
        <w:t>CRUD</w:t>
      </w:r>
      <w:r w:rsidRPr="00C1444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Последовательные (непротиворечивые)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Выполнимые</w:t>
      </w:r>
      <w:r w:rsidR="00400F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3519E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Ранжированы по приоритетам и/или постоянству</w:t>
      </w:r>
    </w:p>
    <w:p w:rsidR="00C14444" w:rsidRPr="00C14444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hAnsi="Times New Roman" w:cs="Times New Roman"/>
          <w:i/>
          <w:iCs/>
          <w:sz w:val="24"/>
          <w:szCs w:val="24"/>
        </w:rPr>
        <w:t>Проверяемые/Тестируемые</w:t>
      </w:r>
      <w:r w:rsidR="001D11FE">
        <w:rPr>
          <w:rFonts w:ascii="Times New Roman" w:hAnsi="Times New Roman" w:cs="Times New Roman"/>
          <w:i/>
          <w:iCs/>
          <w:sz w:val="24"/>
          <w:szCs w:val="24"/>
        </w:rPr>
        <w:t xml:space="preserve"> («ловушка с ГОСТ 34»)</w:t>
      </w:r>
    </w:p>
    <w:p w:rsidR="006D53E1" w:rsidRPr="006D53E1" w:rsidRDefault="00C14444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4444">
        <w:rPr>
          <w:rFonts w:ascii="Times New Roman" w:eastAsiaTheme="minorEastAsia" w:hAnsi="Times New Roman" w:cs="Times New Roman"/>
          <w:i/>
          <w:iCs/>
          <w:sz w:val="24"/>
          <w:szCs w:val="24"/>
        </w:rPr>
        <w:t>Прослеживаемые (трассировка требований)</w:t>
      </w:r>
    </w:p>
    <w:p w:rsidR="00C14444" w:rsidRPr="006D53E1" w:rsidRDefault="006D53E1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Принадлежность к иерархии</w:t>
      </w:r>
    </w:p>
    <w:p w:rsidR="006D53E1" w:rsidRPr="00C14444" w:rsidRDefault="006D53E1" w:rsidP="00C14444">
      <w:pPr>
        <w:pStyle w:val="af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Избегать включения</w:t>
      </w:r>
      <w:r w:rsidR="00375D69">
        <w:rPr>
          <w:rFonts w:ascii="Times New Roman" w:hAnsi="Times New Roman" w:cs="Times New Roman"/>
          <w:i/>
          <w:iCs/>
          <w:sz w:val="24"/>
          <w:szCs w:val="24"/>
        </w:rPr>
        <w:t xml:space="preserve"> 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требования</w:t>
      </w:r>
      <w:r w:rsidR="00375D69">
        <w:rPr>
          <w:rFonts w:ascii="Times New Roman" w:hAnsi="Times New Roman" w:cs="Times New Roman"/>
          <w:i/>
          <w:iCs/>
          <w:sz w:val="24"/>
          <w:szCs w:val="24"/>
        </w:rPr>
        <w:t xml:space="preserve"> деталей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GUI</w:t>
      </w:r>
      <w:r w:rsidR="00375D69">
        <w:rPr>
          <w:rFonts w:ascii="Times New Roman" w:hAnsi="Times New Roman" w:cs="Times New Roman"/>
          <w:i/>
          <w:iCs/>
          <w:sz w:val="24"/>
          <w:szCs w:val="24"/>
        </w:rPr>
        <w:t xml:space="preserve"> решений</w:t>
      </w:r>
      <w:r>
        <w:rPr>
          <w:rFonts w:ascii="Times New Roman" w:hAnsi="Times New Roman" w:cs="Times New Roman"/>
          <w:i/>
          <w:iCs/>
          <w:sz w:val="24"/>
          <w:szCs w:val="24"/>
        </w:rPr>
        <w:t>, архитектурного дизайна</w:t>
      </w:r>
    </w:p>
    <w:p w:rsidR="00C14444" w:rsidRDefault="00C14444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4444" w:rsidRDefault="00C14444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E178D" w:rsidRDefault="003A44F0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44F0">
        <w:rPr>
          <w:rFonts w:ascii="Times New Roman" w:hAnsi="Times New Roman" w:cs="Times New Roman"/>
          <w:i/>
          <w:iCs/>
          <w:sz w:val="24"/>
          <w:szCs w:val="24"/>
        </w:rPr>
        <w:t>Нормативные документы по</w:t>
      </w:r>
      <w:r w:rsidR="002818D6" w:rsidRPr="003A44F0">
        <w:rPr>
          <w:rFonts w:ascii="Times New Roman" w:hAnsi="Times New Roman" w:cs="Times New Roman"/>
          <w:i/>
          <w:iCs/>
          <w:sz w:val="24"/>
          <w:szCs w:val="24"/>
        </w:rPr>
        <w:t xml:space="preserve"> работ</w:t>
      </w:r>
      <w:r w:rsidRPr="003A44F0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="002818D6" w:rsidRPr="003A44F0">
        <w:rPr>
          <w:rFonts w:ascii="Times New Roman" w:hAnsi="Times New Roman" w:cs="Times New Roman"/>
          <w:i/>
          <w:iCs/>
          <w:sz w:val="24"/>
          <w:szCs w:val="24"/>
        </w:rPr>
        <w:t xml:space="preserve"> с требованиями:</w:t>
      </w:r>
    </w:p>
    <w:p w:rsidR="003A44F0" w:rsidRPr="003A44F0" w:rsidRDefault="003A44F0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18D6" w:rsidRPr="003A44F0" w:rsidRDefault="002818D6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 xml:space="preserve">Разработки </w:t>
      </w: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IEEE: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 1362 “Concept of Operations Document”.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 1233 «Guide for Developing System Requirements Specifications».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 Standard 830-1998, «IEEE Recommended Practice for Software Requirements Specifications»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 Standard Glossary of Software Engineering Terminology/IEEE Std 610.12-1990</w:t>
      </w:r>
    </w:p>
    <w:p w:rsidR="00CE178D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A44F0">
        <w:rPr>
          <w:rFonts w:ascii="Times New Roman" w:hAnsi="Times New Roman" w:cs="Times New Roman"/>
          <w:iCs/>
          <w:sz w:val="24"/>
          <w:szCs w:val="24"/>
          <w:lang w:val="en-US"/>
        </w:rPr>
        <w:t>IEEE Guide to the Software Engineering Body of Knowledge (1) – SWEBOK®.</w:t>
      </w:r>
    </w:p>
    <w:p w:rsidR="002818D6" w:rsidRPr="003A44F0" w:rsidRDefault="002818D6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Отечественные ГОСТ: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ГОСТ 34.601-90. Информационная технология. Автоматизированные системы. Стадии создания.</w:t>
      </w:r>
    </w:p>
    <w:p w:rsidR="001D0B74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ГОСТ 34.602-89. Информационная технология. Техническое задание на создание автоматизированной системы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ГОСТ 19.201-78. Единая система программной документации. Техническое задание. Требования к содержанию и оформлению.</w:t>
      </w:r>
    </w:p>
    <w:p w:rsidR="003A44F0" w:rsidRPr="003A44F0" w:rsidRDefault="003A44F0" w:rsidP="003A44F0">
      <w:pPr>
        <w:pStyle w:val="af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>Книги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Вигерс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К. Разработка требований к программному обеспечению/Пер, с англ. — </w:t>
      </w:r>
      <w:proofErr w:type="spellStart"/>
      <w:proofErr w:type="gramStart"/>
      <w:r w:rsidRPr="003A44F0">
        <w:rPr>
          <w:rFonts w:ascii="Times New Roman" w:hAnsi="Times New Roman" w:cs="Times New Roman"/>
          <w:iCs/>
          <w:sz w:val="24"/>
          <w:szCs w:val="24"/>
        </w:rPr>
        <w:t>М.:Издательско</w:t>
      </w:r>
      <w:proofErr w:type="gramEnd"/>
      <w:r w:rsidRPr="003A44F0">
        <w:rPr>
          <w:rFonts w:ascii="Times New Roman" w:hAnsi="Times New Roman" w:cs="Times New Roman"/>
          <w:iCs/>
          <w:sz w:val="24"/>
          <w:szCs w:val="24"/>
        </w:rPr>
        <w:t>-торговый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дом «Русская Редакция», 2004. —576с.: ил.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Леффингуелл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Д., </w:t>
      </w: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Уидриг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Д. Принципы работы с требованиями к программному обеспечению. М.: ИД “Вильямс”, 2002.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Коберн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А. Современные методы описания функциональных требований к системам. М.: издательство «Лори», 2002. – 263 с.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Мацяшек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Л. Анализ требований и проектирование систем. Разработка </w:t>
      </w:r>
      <w:proofErr w:type="gramStart"/>
      <w:r w:rsidRPr="003A44F0">
        <w:rPr>
          <w:rFonts w:ascii="Times New Roman" w:hAnsi="Times New Roman" w:cs="Times New Roman"/>
          <w:iCs/>
          <w:sz w:val="24"/>
          <w:szCs w:val="24"/>
        </w:rPr>
        <w:t>информационных :с</w:t>
      </w:r>
      <w:proofErr w:type="gram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Диалектика-Вильямс</w:t>
      </w:r>
    </w:p>
    <w:p w:rsidR="002818D6" w:rsidRPr="003A44F0" w:rsidRDefault="002818D6" w:rsidP="00817014">
      <w:pPr>
        <w:pStyle w:val="af"/>
        <w:numPr>
          <w:ilvl w:val="0"/>
          <w:numId w:val="18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44F0">
        <w:rPr>
          <w:rFonts w:ascii="Times New Roman" w:hAnsi="Times New Roman" w:cs="Times New Roman"/>
          <w:iCs/>
          <w:sz w:val="24"/>
          <w:szCs w:val="24"/>
        </w:rPr>
        <w:t xml:space="preserve">Орлик С., </w:t>
      </w:r>
      <w:proofErr w:type="spellStart"/>
      <w:r w:rsidRPr="003A44F0">
        <w:rPr>
          <w:rFonts w:ascii="Times New Roman" w:hAnsi="Times New Roman" w:cs="Times New Roman"/>
          <w:iCs/>
          <w:sz w:val="24"/>
          <w:szCs w:val="24"/>
        </w:rPr>
        <w:t>Булуй</w:t>
      </w:r>
      <w:proofErr w:type="spellEnd"/>
      <w:r w:rsidRPr="003A44F0">
        <w:rPr>
          <w:rFonts w:ascii="Times New Roman" w:hAnsi="Times New Roman" w:cs="Times New Roman"/>
          <w:iCs/>
          <w:sz w:val="24"/>
          <w:szCs w:val="24"/>
        </w:rPr>
        <w:t xml:space="preserve"> Ю. Введение в программную инженерию и управление жизненным циклом ПО Программная инженерия. Программные требования</w:t>
      </w:r>
    </w:p>
    <w:p w:rsidR="002818D6" w:rsidRPr="003A44F0" w:rsidRDefault="002818D6" w:rsidP="003A44F0">
      <w:pPr>
        <w:ind w:left="709"/>
        <w:jc w:val="both"/>
        <w:rPr>
          <w:iCs/>
        </w:rPr>
      </w:pPr>
    </w:p>
    <w:p w:rsidR="00CE178D" w:rsidRPr="003A44F0" w:rsidRDefault="00CE178D" w:rsidP="003A44F0">
      <w:pPr>
        <w:jc w:val="both"/>
        <w:rPr>
          <w:i/>
          <w:iCs/>
        </w:rPr>
      </w:pPr>
    </w:p>
    <w:p w:rsidR="00CE178D" w:rsidRPr="00CE116A" w:rsidRDefault="00CE178D" w:rsidP="00CE178D">
      <w:pPr>
        <w:pStyle w:val="210"/>
        <w:ind w:firstLine="709"/>
        <w:rPr>
          <w:szCs w:val="24"/>
        </w:rPr>
      </w:pPr>
      <w:r w:rsidRPr="00CE116A">
        <w:rPr>
          <w:szCs w:val="24"/>
        </w:rPr>
        <w:t>Разработал:</w:t>
      </w:r>
    </w:p>
    <w:p w:rsidR="00CE178D" w:rsidRPr="00CE116A" w:rsidRDefault="00CE178D" w:rsidP="00CE178D">
      <w:pPr>
        <w:ind w:firstLine="709"/>
        <w:jc w:val="both"/>
      </w:pPr>
      <w:r w:rsidRPr="00CE116A">
        <w:t xml:space="preserve">Яцык А.А. </w:t>
      </w:r>
    </w:p>
    <w:p w:rsidR="00CE178D" w:rsidRPr="00CE116A" w:rsidRDefault="00CE178D" w:rsidP="00CE178D">
      <w:pPr>
        <w:ind w:firstLine="709"/>
        <w:jc w:val="both"/>
      </w:pPr>
      <w:r w:rsidRPr="00CE116A">
        <w:t xml:space="preserve">______________________ </w:t>
      </w:r>
    </w:p>
    <w:p w:rsidR="00CE178D" w:rsidRPr="00CE116A" w:rsidRDefault="00CE178D" w:rsidP="00CE178D">
      <w:pPr>
        <w:ind w:firstLine="709"/>
        <w:jc w:val="both"/>
      </w:pPr>
    </w:p>
    <w:p w:rsidR="00CE178D" w:rsidRPr="00CE116A" w:rsidRDefault="00CE178D" w:rsidP="00CE178D">
      <w:pPr>
        <w:ind w:firstLine="709"/>
      </w:pPr>
      <w:r w:rsidRPr="00CE116A">
        <w:t>«____» _____________ 20__ г.</w:t>
      </w:r>
    </w:p>
    <w:p w:rsidR="00CE178D" w:rsidRPr="00CE116A" w:rsidRDefault="00CE178D" w:rsidP="00CE178D">
      <w:pPr>
        <w:pStyle w:val="31"/>
        <w:widowControl w:val="0"/>
        <w:spacing w:line="240" w:lineRule="auto"/>
        <w:ind w:righ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178D" w:rsidRPr="000C2BF1" w:rsidRDefault="00CE178D" w:rsidP="00CE178D">
      <w:pPr>
        <w:spacing w:before="72"/>
        <w:jc w:val="center"/>
        <w:rPr>
          <w:noProof/>
        </w:rPr>
      </w:pPr>
    </w:p>
    <w:p w:rsidR="00CE178D" w:rsidRPr="000C2BF1" w:rsidRDefault="00CE178D" w:rsidP="00CE178D"/>
    <w:p w:rsidR="00CE178D" w:rsidRPr="000C2BF1" w:rsidRDefault="00CE178D" w:rsidP="00CE178D"/>
    <w:p w:rsidR="00CE178D" w:rsidRPr="000C2BF1" w:rsidRDefault="00CE178D" w:rsidP="00CE178D"/>
    <w:p w:rsidR="00EB4280" w:rsidRDefault="00EB4280" w:rsidP="00B95606">
      <w:r>
        <w:tab/>
      </w:r>
    </w:p>
    <w:p w:rsidR="00CE178D" w:rsidRPr="000C2BF1" w:rsidRDefault="00CE178D" w:rsidP="00CE178D"/>
    <w:p w:rsidR="00CE178D" w:rsidRPr="000C2BF1" w:rsidRDefault="00CE178D" w:rsidP="00CE178D"/>
    <w:p w:rsidR="00D86CA5" w:rsidRPr="00CE178D" w:rsidRDefault="00D86CA5" w:rsidP="00CE178D"/>
    <w:sectPr w:rsidR="00D86CA5" w:rsidRPr="00CE178D" w:rsidSect="002E045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3B" w:rsidRDefault="00F3433B" w:rsidP="00A01422">
      <w:r>
        <w:separator/>
      </w:r>
    </w:p>
  </w:endnote>
  <w:endnote w:type="continuationSeparator" w:id="0">
    <w:p w:rsidR="00F3433B" w:rsidRDefault="00F3433B" w:rsidP="00A0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3B" w:rsidRDefault="00F3433B" w:rsidP="00A01422">
      <w:r>
        <w:separator/>
      </w:r>
    </w:p>
  </w:footnote>
  <w:footnote w:type="continuationSeparator" w:id="0">
    <w:p w:rsidR="00F3433B" w:rsidRDefault="00F3433B" w:rsidP="00A0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D22DA1"/>
    <w:multiLevelType w:val="hybridMultilevel"/>
    <w:tmpl w:val="69BA7F3A"/>
    <w:lvl w:ilvl="0" w:tplc="76D40AF2">
      <w:start w:val="1"/>
      <w:numFmt w:val="bullet"/>
      <w:pStyle w:val="10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48B6768"/>
    <w:multiLevelType w:val="hybridMultilevel"/>
    <w:tmpl w:val="ABAEBC4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8A937C5"/>
    <w:multiLevelType w:val="hybridMultilevel"/>
    <w:tmpl w:val="74BEFE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7572"/>
    <w:multiLevelType w:val="hybridMultilevel"/>
    <w:tmpl w:val="BCA49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2902E7"/>
    <w:multiLevelType w:val="multilevel"/>
    <w:tmpl w:val="1A3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3F21"/>
    <w:multiLevelType w:val="hybridMultilevel"/>
    <w:tmpl w:val="643E390C"/>
    <w:styleLink w:val="2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00C63"/>
    <w:multiLevelType w:val="multilevel"/>
    <w:tmpl w:val="B38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F37D2"/>
    <w:multiLevelType w:val="multilevel"/>
    <w:tmpl w:val="788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B079B"/>
    <w:multiLevelType w:val="multilevel"/>
    <w:tmpl w:val="0AC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D7E52"/>
    <w:multiLevelType w:val="multilevel"/>
    <w:tmpl w:val="A9D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D193E"/>
    <w:multiLevelType w:val="multilevel"/>
    <w:tmpl w:val="25E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C3249"/>
    <w:multiLevelType w:val="multilevel"/>
    <w:tmpl w:val="B09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64BBC"/>
    <w:multiLevelType w:val="hybridMultilevel"/>
    <w:tmpl w:val="4C48CDBA"/>
    <w:lvl w:ilvl="0" w:tplc="14DA6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42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4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E7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86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40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4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477F11"/>
    <w:multiLevelType w:val="multilevel"/>
    <w:tmpl w:val="46D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40BF5"/>
    <w:multiLevelType w:val="hybridMultilevel"/>
    <w:tmpl w:val="D80E18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C1DAF"/>
    <w:multiLevelType w:val="multilevel"/>
    <w:tmpl w:val="41BC1D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31A30"/>
    <w:multiLevelType w:val="hybridMultilevel"/>
    <w:tmpl w:val="8D903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44C01"/>
    <w:multiLevelType w:val="hybridMultilevel"/>
    <w:tmpl w:val="1CAA2B1E"/>
    <w:lvl w:ilvl="0" w:tplc="7F624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2C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C6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8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A5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06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C6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A1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47445E"/>
    <w:multiLevelType w:val="multilevel"/>
    <w:tmpl w:val="46474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BF7C97"/>
    <w:multiLevelType w:val="multilevel"/>
    <w:tmpl w:val="4CBF7C9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9C3191"/>
    <w:multiLevelType w:val="hybridMultilevel"/>
    <w:tmpl w:val="90745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5E4327"/>
    <w:multiLevelType w:val="hybridMultilevel"/>
    <w:tmpl w:val="E2DEEE50"/>
    <w:lvl w:ilvl="0" w:tplc="9410D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6813F6"/>
    <w:multiLevelType w:val="multilevel"/>
    <w:tmpl w:val="5072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41766"/>
    <w:multiLevelType w:val="hybridMultilevel"/>
    <w:tmpl w:val="A2E6E7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016AF"/>
    <w:multiLevelType w:val="hybridMultilevel"/>
    <w:tmpl w:val="134CAB70"/>
    <w:lvl w:ilvl="0" w:tplc="FFFFFFFF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B4C60"/>
    <w:multiLevelType w:val="hybridMultilevel"/>
    <w:tmpl w:val="14F8F174"/>
    <w:lvl w:ilvl="0" w:tplc="AE24446C">
      <w:start w:val="1"/>
      <w:numFmt w:val="bullet"/>
      <w:pStyle w:val="a2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90005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plc="0419000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03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plc="04190005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plc="0419000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03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plc="04190005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29" w15:restartNumberingAfterBreak="0">
    <w:nsid w:val="661D3CA5"/>
    <w:multiLevelType w:val="hybridMultilevel"/>
    <w:tmpl w:val="A55AD7E8"/>
    <w:lvl w:ilvl="0" w:tplc="9410D0D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42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4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E7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86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40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4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7E0178"/>
    <w:multiLevelType w:val="hybridMultilevel"/>
    <w:tmpl w:val="F9EC84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6F0A66"/>
    <w:multiLevelType w:val="multilevel"/>
    <w:tmpl w:val="B1F47B80"/>
    <w:styleLink w:val="1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01AA"/>
    <w:multiLevelType w:val="multilevel"/>
    <w:tmpl w:val="6E4801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571123"/>
    <w:multiLevelType w:val="hybridMultilevel"/>
    <w:tmpl w:val="1CD4349C"/>
    <w:lvl w:ilvl="0" w:tplc="9410D0DA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AC1F67"/>
    <w:multiLevelType w:val="multilevel"/>
    <w:tmpl w:val="C2B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E706A"/>
    <w:multiLevelType w:val="hybridMultilevel"/>
    <w:tmpl w:val="949492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0C64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D4200"/>
    <w:multiLevelType w:val="multilevel"/>
    <w:tmpl w:val="C964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4"/>
  </w:num>
  <w:num w:numId="5">
    <w:abstractNumId w:val="33"/>
  </w:num>
  <w:num w:numId="6">
    <w:abstractNumId w:val="14"/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1"/>
  </w:num>
  <w:num w:numId="10">
    <w:abstractNumId w:val="28"/>
  </w:num>
  <w:num w:numId="11">
    <w:abstractNumId w:val="4"/>
  </w:num>
  <w:num w:numId="12">
    <w:abstractNumId w:val="17"/>
  </w:num>
  <w:num w:numId="13">
    <w:abstractNumId w:val="16"/>
  </w:num>
  <w:num w:numId="14">
    <w:abstractNumId w:val="2"/>
  </w:num>
  <w:num w:numId="15">
    <w:abstractNumId w:val="19"/>
  </w:num>
  <w:num w:numId="16">
    <w:abstractNumId w:val="3"/>
  </w:num>
  <w:num w:numId="17">
    <w:abstractNumId w:val="5"/>
  </w:num>
  <w:num w:numId="18">
    <w:abstractNumId w:val="23"/>
  </w:num>
  <w:num w:numId="19">
    <w:abstractNumId w:val="30"/>
  </w:num>
  <w:num w:numId="20">
    <w:abstractNumId w:val="35"/>
  </w:num>
  <w:num w:numId="21">
    <w:abstractNumId w:val="26"/>
  </w:num>
  <w:num w:numId="22">
    <w:abstractNumId w:val="11"/>
  </w:num>
  <w:num w:numId="23">
    <w:abstractNumId w:val="6"/>
  </w:num>
  <w:num w:numId="24">
    <w:abstractNumId w:val="12"/>
  </w:num>
  <w:num w:numId="25">
    <w:abstractNumId w:val="10"/>
  </w:num>
  <w:num w:numId="26">
    <w:abstractNumId w:val="13"/>
  </w:num>
  <w:num w:numId="27">
    <w:abstractNumId w:val="9"/>
  </w:num>
  <w:num w:numId="28">
    <w:abstractNumId w:val="8"/>
  </w:num>
  <w:num w:numId="29">
    <w:abstractNumId w:val="34"/>
  </w:num>
  <w:num w:numId="30">
    <w:abstractNumId w:val="25"/>
  </w:num>
  <w:num w:numId="31">
    <w:abstractNumId w:val="18"/>
  </w:num>
  <w:num w:numId="32">
    <w:abstractNumId w:val="22"/>
  </w:num>
  <w:num w:numId="33">
    <w:abstractNumId w:val="32"/>
  </w:num>
  <w:num w:numId="34">
    <w:abstractNumId w:val="21"/>
  </w:num>
  <w:num w:numId="35">
    <w:abstractNumId w:val="15"/>
  </w:num>
  <w:num w:numId="36">
    <w:abstractNumId w:val="20"/>
  </w:num>
  <w:num w:numId="37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57"/>
    <w:rsid w:val="0005202E"/>
    <w:rsid w:val="00137F09"/>
    <w:rsid w:val="00143911"/>
    <w:rsid w:val="00146BB9"/>
    <w:rsid w:val="001D0B74"/>
    <w:rsid w:val="001D11FE"/>
    <w:rsid w:val="00205C9E"/>
    <w:rsid w:val="002818D6"/>
    <w:rsid w:val="002E0454"/>
    <w:rsid w:val="003173D9"/>
    <w:rsid w:val="003518FD"/>
    <w:rsid w:val="00375D69"/>
    <w:rsid w:val="003940A9"/>
    <w:rsid w:val="003A44F0"/>
    <w:rsid w:val="003E1504"/>
    <w:rsid w:val="00400FD8"/>
    <w:rsid w:val="004A0599"/>
    <w:rsid w:val="00531B5B"/>
    <w:rsid w:val="005D6688"/>
    <w:rsid w:val="005E6A89"/>
    <w:rsid w:val="0067043D"/>
    <w:rsid w:val="00696EA3"/>
    <w:rsid w:val="006D53E1"/>
    <w:rsid w:val="007104C7"/>
    <w:rsid w:val="00724757"/>
    <w:rsid w:val="007915F6"/>
    <w:rsid w:val="007C184D"/>
    <w:rsid w:val="00817014"/>
    <w:rsid w:val="0083519E"/>
    <w:rsid w:val="00836EEB"/>
    <w:rsid w:val="00883974"/>
    <w:rsid w:val="009001B1"/>
    <w:rsid w:val="00993A20"/>
    <w:rsid w:val="009B57DF"/>
    <w:rsid w:val="009D3C6F"/>
    <w:rsid w:val="009E246E"/>
    <w:rsid w:val="00A01422"/>
    <w:rsid w:val="00A139A6"/>
    <w:rsid w:val="00AE7B05"/>
    <w:rsid w:val="00AF019B"/>
    <w:rsid w:val="00B42AF8"/>
    <w:rsid w:val="00B5429B"/>
    <w:rsid w:val="00B6378C"/>
    <w:rsid w:val="00B95606"/>
    <w:rsid w:val="00BC61E7"/>
    <w:rsid w:val="00BF43EF"/>
    <w:rsid w:val="00BF6493"/>
    <w:rsid w:val="00C072B9"/>
    <w:rsid w:val="00C14444"/>
    <w:rsid w:val="00C17134"/>
    <w:rsid w:val="00C26257"/>
    <w:rsid w:val="00CC64F7"/>
    <w:rsid w:val="00CE178D"/>
    <w:rsid w:val="00D86CA5"/>
    <w:rsid w:val="00D95707"/>
    <w:rsid w:val="00E6487A"/>
    <w:rsid w:val="00EB25D1"/>
    <w:rsid w:val="00EB4280"/>
    <w:rsid w:val="00ED6BC3"/>
    <w:rsid w:val="00F3433B"/>
    <w:rsid w:val="00F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A490E7"/>
  <w15:docId w15:val="{563A1670-3C17-4438-BF92-381F253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24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3"/>
    <w:next w:val="a3"/>
    <w:link w:val="12"/>
    <w:qFormat/>
    <w:rsid w:val="00724757"/>
    <w:pPr>
      <w:keepNext/>
      <w:numPr>
        <w:numId w:val="1"/>
      </w:numPr>
      <w:outlineLvl w:val="0"/>
    </w:pPr>
    <w:rPr>
      <w:szCs w:val="20"/>
    </w:rPr>
  </w:style>
  <w:style w:type="paragraph" w:styleId="2">
    <w:name w:val="heading 2"/>
    <w:basedOn w:val="a3"/>
    <w:next w:val="a3"/>
    <w:link w:val="21"/>
    <w:qFormat/>
    <w:rsid w:val="00724757"/>
    <w:pPr>
      <w:keepNext/>
      <w:numPr>
        <w:ilvl w:val="1"/>
        <w:numId w:val="1"/>
      </w:numPr>
      <w:ind w:left="0" w:firstLine="851"/>
      <w:jc w:val="both"/>
      <w:outlineLvl w:val="1"/>
    </w:pPr>
    <w:rPr>
      <w:b/>
      <w:szCs w:val="20"/>
    </w:rPr>
  </w:style>
  <w:style w:type="paragraph" w:styleId="3">
    <w:name w:val="heading 3"/>
    <w:basedOn w:val="a3"/>
    <w:next w:val="a3"/>
    <w:link w:val="30"/>
    <w:qFormat/>
    <w:rsid w:val="00724757"/>
    <w:pPr>
      <w:keepNext/>
      <w:numPr>
        <w:ilvl w:val="2"/>
        <w:numId w:val="1"/>
      </w:numPr>
      <w:outlineLvl w:val="2"/>
    </w:pPr>
    <w:rPr>
      <w:b/>
      <w:spacing w:val="-20"/>
      <w:sz w:val="20"/>
      <w:szCs w:val="20"/>
    </w:rPr>
  </w:style>
  <w:style w:type="paragraph" w:styleId="4">
    <w:name w:val="heading 4"/>
    <w:basedOn w:val="a3"/>
    <w:next w:val="a3"/>
    <w:link w:val="40"/>
    <w:qFormat/>
    <w:rsid w:val="00724757"/>
    <w:pPr>
      <w:keepNext/>
      <w:numPr>
        <w:ilvl w:val="3"/>
        <w:numId w:val="1"/>
      </w:numPr>
      <w:ind w:left="0" w:firstLine="851"/>
      <w:jc w:val="both"/>
      <w:outlineLvl w:val="3"/>
    </w:pPr>
    <w:rPr>
      <w:szCs w:val="20"/>
    </w:rPr>
  </w:style>
  <w:style w:type="paragraph" w:styleId="5">
    <w:name w:val="heading 5"/>
    <w:basedOn w:val="a3"/>
    <w:next w:val="a3"/>
    <w:link w:val="50"/>
    <w:qFormat/>
    <w:rsid w:val="00724757"/>
    <w:pPr>
      <w:keepNext/>
      <w:numPr>
        <w:ilvl w:val="4"/>
        <w:numId w:val="1"/>
      </w:numPr>
      <w:outlineLvl w:val="4"/>
    </w:pPr>
    <w:rPr>
      <w:sz w:val="28"/>
      <w:szCs w:val="20"/>
    </w:rPr>
  </w:style>
  <w:style w:type="paragraph" w:styleId="6">
    <w:name w:val="heading 6"/>
    <w:basedOn w:val="a3"/>
    <w:next w:val="a3"/>
    <w:link w:val="60"/>
    <w:qFormat/>
    <w:rsid w:val="00724757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724757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caps/>
      <w:sz w:val="32"/>
      <w:szCs w:val="20"/>
    </w:rPr>
  </w:style>
  <w:style w:type="paragraph" w:styleId="8">
    <w:name w:val="heading 8"/>
    <w:basedOn w:val="a3"/>
    <w:next w:val="a3"/>
    <w:link w:val="80"/>
    <w:qFormat/>
    <w:rsid w:val="00724757"/>
    <w:pPr>
      <w:keepNext/>
      <w:numPr>
        <w:ilvl w:val="7"/>
        <w:numId w:val="1"/>
      </w:numPr>
      <w:jc w:val="center"/>
      <w:outlineLvl w:val="7"/>
    </w:pPr>
    <w:rPr>
      <w:sz w:val="28"/>
      <w:szCs w:val="20"/>
    </w:rPr>
  </w:style>
  <w:style w:type="paragraph" w:styleId="9">
    <w:name w:val="heading 9"/>
    <w:basedOn w:val="a3"/>
    <w:next w:val="a3"/>
    <w:link w:val="90"/>
    <w:qFormat/>
    <w:rsid w:val="00E6487A"/>
    <w:pPr>
      <w:keepNext/>
      <w:tabs>
        <w:tab w:val="num" w:pos="1584"/>
      </w:tabs>
      <w:ind w:left="1584" w:hanging="1584"/>
      <w:outlineLvl w:val="8"/>
    </w:pPr>
    <w:rPr>
      <w:color w:val="000000"/>
      <w:sz w:val="28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basedOn w:val="a4"/>
    <w:link w:val="1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21">
    <w:name w:val="Заголовок 2 Знак"/>
    <w:basedOn w:val="a4"/>
    <w:link w:val="2"/>
    <w:rsid w:val="00724757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30">
    <w:name w:val="Заголовок 3 Знак"/>
    <w:basedOn w:val="a4"/>
    <w:link w:val="3"/>
    <w:rsid w:val="00724757"/>
    <w:rPr>
      <w:rFonts w:ascii="Times New Roman" w:eastAsia="Times New Roman" w:hAnsi="Times New Roman" w:cs="Times New Roman"/>
      <w:b/>
      <w:spacing w:val="-20"/>
      <w:sz w:val="20"/>
      <w:szCs w:val="20"/>
      <w:lang w:eastAsia="zh-CN"/>
    </w:rPr>
  </w:style>
  <w:style w:type="character" w:customStyle="1" w:styleId="40">
    <w:name w:val="Заголовок 4 Знак"/>
    <w:basedOn w:val="a4"/>
    <w:link w:val="4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50">
    <w:name w:val="Заголовок 5 Знак"/>
    <w:basedOn w:val="a4"/>
    <w:link w:val="5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60">
    <w:name w:val="Заголовок 6 Знак"/>
    <w:basedOn w:val="a4"/>
    <w:link w:val="6"/>
    <w:rsid w:val="00724757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4"/>
    <w:link w:val="7"/>
    <w:rsid w:val="00724757"/>
    <w:rPr>
      <w:rFonts w:ascii="Arial" w:eastAsia="Times New Roman" w:hAnsi="Arial" w:cs="Arial"/>
      <w:caps/>
      <w:sz w:val="32"/>
      <w:szCs w:val="20"/>
      <w:lang w:eastAsia="zh-CN"/>
    </w:rPr>
  </w:style>
  <w:style w:type="character" w:customStyle="1" w:styleId="80">
    <w:name w:val="Заголовок 8 Знак"/>
    <w:basedOn w:val="a4"/>
    <w:link w:val="8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7">
    <w:name w:val="Strong"/>
    <w:basedOn w:val="a4"/>
    <w:qFormat/>
    <w:rsid w:val="00724757"/>
    <w:rPr>
      <w:b/>
      <w:bCs/>
    </w:rPr>
  </w:style>
  <w:style w:type="character" w:styleId="a8">
    <w:name w:val="Hyperlink"/>
    <w:basedOn w:val="a4"/>
    <w:rsid w:val="00724757"/>
    <w:rPr>
      <w:color w:val="0000FF"/>
      <w:u w:val="single"/>
    </w:rPr>
  </w:style>
  <w:style w:type="paragraph" w:styleId="a9">
    <w:name w:val="Body Text"/>
    <w:basedOn w:val="a3"/>
    <w:link w:val="aa"/>
    <w:rsid w:val="00724757"/>
    <w:rPr>
      <w:i/>
      <w:sz w:val="20"/>
      <w:szCs w:val="20"/>
    </w:rPr>
  </w:style>
  <w:style w:type="character" w:customStyle="1" w:styleId="aa">
    <w:name w:val="Основной текст Знак"/>
    <w:basedOn w:val="a4"/>
    <w:link w:val="a9"/>
    <w:rsid w:val="00724757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paragraph" w:customStyle="1" w:styleId="31">
    <w:name w:val="Основной текст 31"/>
    <w:basedOn w:val="a3"/>
    <w:rsid w:val="00724757"/>
    <w:pPr>
      <w:spacing w:line="360" w:lineRule="auto"/>
      <w:ind w:right="91"/>
      <w:jc w:val="center"/>
    </w:pPr>
    <w:rPr>
      <w:rFonts w:ascii="Arial" w:hAnsi="Arial" w:cs="Arial"/>
      <w:sz w:val="32"/>
      <w:szCs w:val="20"/>
    </w:rPr>
  </w:style>
  <w:style w:type="paragraph" w:styleId="ab">
    <w:name w:val="Normal (Web)"/>
    <w:basedOn w:val="a3"/>
    <w:uiPriority w:val="99"/>
    <w:rsid w:val="00724757"/>
    <w:pPr>
      <w:spacing w:before="280" w:after="280"/>
    </w:pPr>
    <w:rPr>
      <w:color w:val="000000"/>
    </w:rPr>
  </w:style>
  <w:style w:type="paragraph" w:customStyle="1" w:styleId="210">
    <w:name w:val="Основной текст с отступом 21"/>
    <w:basedOn w:val="a3"/>
    <w:rsid w:val="00724757"/>
    <w:pPr>
      <w:ind w:firstLine="851"/>
    </w:pPr>
    <w:rPr>
      <w:szCs w:val="20"/>
    </w:rPr>
  </w:style>
  <w:style w:type="paragraph" w:customStyle="1" w:styleId="title3">
    <w:name w:val="title_3"/>
    <w:basedOn w:val="a3"/>
    <w:rsid w:val="00724757"/>
    <w:pPr>
      <w:overflowPunct w:val="0"/>
      <w:autoSpaceDE w:val="0"/>
      <w:ind w:left="5670" w:hanging="567"/>
      <w:jc w:val="right"/>
      <w:textAlignment w:val="baseline"/>
    </w:pPr>
    <w:rPr>
      <w:szCs w:val="20"/>
    </w:rPr>
  </w:style>
  <w:style w:type="character" w:styleId="ac">
    <w:name w:val="Emphasis"/>
    <w:basedOn w:val="a4"/>
    <w:qFormat/>
    <w:rsid w:val="00724757"/>
    <w:rPr>
      <w:i/>
      <w:iCs/>
    </w:rPr>
  </w:style>
  <w:style w:type="paragraph" w:styleId="ad">
    <w:name w:val="Balloon Text"/>
    <w:basedOn w:val="a3"/>
    <w:link w:val="ae"/>
    <w:semiHidden/>
    <w:unhideWhenUsed/>
    <w:rsid w:val="0072475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724757"/>
    <w:rPr>
      <w:rFonts w:ascii="Tahoma" w:eastAsia="Times New Roman" w:hAnsi="Tahoma" w:cs="Tahoma"/>
      <w:sz w:val="16"/>
      <w:szCs w:val="16"/>
      <w:lang w:eastAsia="zh-CN"/>
    </w:rPr>
  </w:style>
  <w:style w:type="paragraph" w:styleId="af">
    <w:name w:val="List Paragraph"/>
    <w:basedOn w:val="a3"/>
    <w:uiPriority w:val="34"/>
    <w:qFormat/>
    <w:rsid w:val="007915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2">
    <w:name w:val="Body Text Indent 2"/>
    <w:basedOn w:val="a3"/>
    <w:link w:val="23"/>
    <w:unhideWhenUsed/>
    <w:rsid w:val="00E6487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4"/>
    <w:link w:val="22"/>
    <w:uiPriority w:val="99"/>
    <w:semiHidden/>
    <w:rsid w:val="00E6487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90">
    <w:name w:val="Заголовок 9 Знак"/>
    <w:basedOn w:val="a4"/>
    <w:link w:val="9"/>
    <w:rsid w:val="00E6487A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24">
    <w:name w:val="toc 2"/>
    <w:basedOn w:val="a3"/>
    <w:next w:val="a3"/>
    <w:autoRedefine/>
    <w:semiHidden/>
    <w:rsid w:val="00E6487A"/>
    <w:pPr>
      <w:tabs>
        <w:tab w:val="right" w:leader="dot" w:pos="9345"/>
      </w:tabs>
      <w:ind w:left="720"/>
      <w:jc w:val="both"/>
    </w:pPr>
    <w:rPr>
      <w:lang w:eastAsia="ru-RU"/>
    </w:rPr>
  </w:style>
  <w:style w:type="paragraph" w:styleId="af0">
    <w:name w:val="footnote text"/>
    <w:basedOn w:val="a3"/>
    <w:link w:val="af1"/>
    <w:semiHidden/>
    <w:rsid w:val="00E6487A"/>
    <w:pPr>
      <w:spacing w:line="312" w:lineRule="auto"/>
      <w:ind w:firstLine="709"/>
      <w:jc w:val="both"/>
    </w:pPr>
    <w:rPr>
      <w:sz w:val="20"/>
      <w:szCs w:val="20"/>
      <w:lang w:eastAsia="ru-RU"/>
    </w:rPr>
  </w:style>
  <w:style w:type="character" w:customStyle="1" w:styleId="af1">
    <w:name w:val="Текст сноски Знак"/>
    <w:basedOn w:val="a4"/>
    <w:link w:val="af0"/>
    <w:semiHidden/>
    <w:rsid w:val="00E648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4"/>
    <w:semiHidden/>
    <w:rsid w:val="00E6487A"/>
    <w:rPr>
      <w:vertAlign w:val="superscript"/>
    </w:rPr>
  </w:style>
  <w:style w:type="paragraph" w:styleId="41">
    <w:name w:val="toc 4"/>
    <w:basedOn w:val="a3"/>
    <w:next w:val="a3"/>
    <w:autoRedefine/>
    <w:semiHidden/>
    <w:rsid w:val="00E6487A"/>
    <w:pPr>
      <w:spacing w:line="312" w:lineRule="auto"/>
      <w:ind w:left="720" w:firstLine="709"/>
      <w:jc w:val="both"/>
    </w:pPr>
    <w:rPr>
      <w:lang w:eastAsia="ru-RU"/>
    </w:rPr>
  </w:style>
  <w:style w:type="paragraph" w:customStyle="1" w:styleId="a0">
    <w:name w:val="список с точками"/>
    <w:basedOn w:val="a3"/>
    <w:rsid w:val="00E6487A"/>
    <w:pPr>
      <w:numPr>
        <w:numId w:val="6"/>
      </w:numPr>
      <w:spacing w:line="312" w:lineRule="auto"/>
      <w:jc w:val="both"/>
    </w:pPr>
    <w:rPr>
      <w:lang w:eastAsia="ru-RU"/>
    </w:rPr>
  </w:style>
  <w:style w:type="paragraph" w:customStyle="1" w:styleId="af3">
    <w:name w:val="Для таблиц"/>
    <w:basedOn w:val="a3"/>
    <w:rsid w:val="00E6487A"/>
    <w:rPr>
      <w:lang w:eastAsia="ru-RU"/>
    </w:rPr>
  </w:style>
  <w:style w:type="paragraph" w:styleId="51">
    <w:name w:val="toc 5"/>
    <w:basedOn w:val="a3"/>
    <w:next w:val="a3"/>
    <w:autoRedefine/>
    <w:semiHidden/>
    <w:rsid w:val="00E6487A"/>
    <w:pPr>
      <w:tabs>
        <w:tab w:val="right" w:leader="dot" w:pos="9345"/>
      </w:tabs>
      <w:ind w:left="540"/>
      <w:jc w:val="both"/>
    </w:pPr>
    <w:rPr>
      <w:lang w:eastAsia="ru-RU"/>
    </w:rPr>
  </w:style>
  <w:style w:type="paragraph" w:styleId="af4">
    <w:name w:val="Title"/>
    <w:basedOn w:val="a3"/>
    <w:link w:val="af5"/>
    <w:qFormat/>
    <w:rsid w:val="00E6487A"/>
    <w:pPr>
      <w:jc w:val="center"/>
    </w:pPr>
    <w:rPr>
      <w:b/>
      <w:sz w:val="40"/>
      <w:szCs w:val="20"/>
      <w:lang w:eastAsia="ru-RU"/>
    </w:rPr>
  </w:style>
  <w:style w:type="character" w:customStyle="1" w:styleId="af5">
    <w:name w:val="Заголовок Знак"/>
    <w:basedOn w:val="a4"/>
    <w:link w:val="af4"/>
    <w:rsid w:val="00E6487A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3"/>
    <w:link w:val="af7"/>
    <w:rsid w:val="00E6487A"/>
    <w:pPr>
      <w:ind w:firstLine="709"/>
      <w:jc w:val="both"/>
    </w:pPr>
    <w:rPr>
      <w:sz w:val="28"/>
      <w:lang w:eastAsia="ru-RU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basedOn w:val="a4"/>
    <w:link w:val="af6"/>
    <w:rsid w:val="00E648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5">
    <w:name w:val="Body Text 2"/>
    <w:aliases w:val="Основной текст 2 Знак Знак Знак Знак"/>
    <w:basedOn w:val="a3"/>
    <w:link w:val="26"/>
    <w:rsid w:val="00E6487A"/>
    <w:pPr>
      <w:jc w:val="center"/>
      <w:outlineLvl w:val="2"/>
    </w:pPr>
    <w:rPr>
      <w:b/>
      <w:lang w:eastAsia="ru-RU"/>
    </w:rPr>
  </w:style>
  <w:style w:type="character" w:customStyle="1" w:styleId="26">
    <w:name w:val="Основной текст 2 Знак"/>
    <w:aliases w:val="Основной текст 2 Знак Знак Знак Знак Знак"/>
    <w:basedOn w:val="a4"/>
    <w:link w:val="25"/>
    <w:rsid w:val="00E6487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3"/>
    <w:link w:val="33"/>
    <w:rsid w:val="00E6487A"/>
    <w:pPr>
      <w:spacing w:after="120" w:line="312" w:lineRule="auto"/>
      <w:ind w:left="283" w:firstLine="709"/>
      <w:jc w:val="both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4"/>
    <w:link w:val="32"/>
    <w:rsid w:val="00E648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8">
    <w:name w:val="АБЗАЦ"/>
    <w:basedOn w:val="a3"/>
    <w:rsid w:val="00E6487A"/>
    <w:pPr>
      <w:spacing w:line="400" w:lineRule="atLeast"/>
      <w:ind w:firstLine="567"/>
      <w:jc w:val="both"/>
    </w:pPr>
    <w:rPr>
      <w:rFonts w:ascii="Petersburg" w:hAnsi="Petersburg"/>
      <w:sz w:val="26"/>
      <w:szCs w:val="20"/>
      <w:lang w:eastAsia="ru-RU"/>
    </w:rPr>
  </w:style>
  <w:style w:type="character" w:customStyle="1" w:styleId="13">
    <w:name w:val="Нумерованный_1 Знак"/>
    <w:basedOn w:val="a4"/>
    <w:rsid w:val="00E6487A"/>
    <w:rPr>
      <w:sz w:val="28"/>
      <w:lang w:val="ru-RU" w:eastAsia="ru-RU" w:bidi="ar-SA"/>
    </w:rPr>
  </w:style>
  <w:style w:type="paragraph" w:styleId="34">
    <w:name w:val="Body Text 3"/>
    <w:basedOn w:val="a3"/>
    <w:link w:val="35"/>
    <w:rsid w:val="00E6487A"/>
    <w:pPr>
      <w:spacing w:after="120" w:line="312" w:lineRule="auto"/>
      <w:ind w:firstLine="709"/>
      <w:jc w:val="both"/>
    </w:pPr>
    <w:rPr>
      <w:sz w:val="16"/>
      <w:szCs w:val="16"/>
      <w:lang w:eastAsia="ru-RU"/>
    </w:rPr>
  </w:style>
  <w:style w:type="character" w:customStyle="1" w:styleId="35">
    <w:name w:val="Основной текст 3 Знак"/>
    <w:basedOn w:val="a4"/>
    <w:link w:val="34"/>
    <w:rsid w:val="00E648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header"/>
    <w:basedOn w:val="a3"/>
    <w:link w:val="afa"/>
    <w:rsid w:val="00E6487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a">
    <w:name w:val="Верхний колонтитул Знак"/>
    <w:basedOn w:val="a4"/>
    <w:link w:val="af9"/>
    <w:rsid w:val="00E648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СПИС"/>
    <w:basedOn w:val="a3"/>
    <w:rsid w:val="00E6487A"/>
    <w:pPr>
      <w:numPr>
        <w:numId w:val="7"/>
      </w:numPr>
      <w:tabs>
        <w:tab w:val="clear" w:pos="720"/>
        <w:tab w:val="num" w:pos="993"/>
      </w:tabs>
      <w:spacing w:before="120"/>
      <w:ind w:left="992" w:hanging="425"/>
      <w:jc w:val="both"/>
    </w:pPr>
    <w:rPr>
      <w:rFonts w:ascii="Petersburg" w:hAnsi="Petersburg"/>
      <w:sz w:val="26"/>
      <w:szCs w:val="20"/>
      <w:lang w:eastAsia="ru-RU"/>
    </w:rPr>
  </w:style>
  <w:style w:type="paragraph" w:customStyle="1" w:styleId="-">
    <w:name w:val="абзац-Н"/>
    <w:basedOn w:val="22"/>
    <w:rsid w:val="00E6487A"/>
    <w:pPr>
      <w:shd w:val="clear" w:color="auto" w:fill="FFFFFF"/>
      <w:spacing w:after="0" w:line="288" w:lineRule="auto"/>
      <w:ind w:left="0" w:firstLine="567"/>
      <w:jc w:val="both"/>
    </w:pPr>
    <w:rPr>
      <w:rFonts w:ascii="Petersburg" w:hAnsi="Petersburg"/>
      <w:b/>
      <w:bCs/>
      <w:color w:val="000000"/>
      <w:sz w:val="26"/>
      <w:lang w:eastAsia="ru-RU"/>
    </w:rPr>
  </w:style>
  <w:style w:type="paragraph" w:styleId="HTML">
    <w:name w:val="HTML Preformatted"/>
    <w:basedOn w:val="a3"/>
    <w:link w:val="HTML0"/>
    <w:rsid w:val="00E6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E6487A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">
    <w:name w:val="List Bullet"/>
    <w:basedOn w:val="a3"/>
    <w:autoRedefine/>
    <w:rsid w:val="00E6487A"/>
    <w:pPr>
      <w:numPr>
        <w:numId w:val="2"/>
      </w:numPr>
      <w:tabs>
        <w:tab w:val="num" w:pos="360"/>
      </w:tabs>
      <w:ind w:left="360"/>
    </w:pPr>
    <w:rPr>
      <w:rFonts w:ascii="Arial" w:hAnsi="Arial" w:cs="Arial"/>
      <w:szCs w:val="28"/>
      <w:lang w:eastAsia="ru-RU"/>
    </w:rPr>
  </w:style>
  <w:style w:type="paragraph" w:styleId="36">
    <w:name w:val="List Bullet 3"/>
    <w:basedOn w:val="a3"/>
    <w:autoRedefine/>
    <w:rsid w:val="00E6487A"/>
    <w:pPr>
      <w:jc w:val="both"/>
    </w:pPr>
    <w:rPr>
      <w:bCs/>
      <w:iCs/>
      <w:sz w:val="28"/>
      <w:szCs w:val="28"/>
      <w:lang w:eastAsia="ru-RU"/>
    </w:rPr>
  </w:style>
  <w:style w:type="paragraph" w:styleId="afb">
    <w:name w:val="footer"/>
    <w:basedOn w:val="a3"/>
    <w:link w:val="afc"/>
    <w:rsid w:val="00E6487A"/>
    <w:pPr>
      <w:tabs>
        <w:tab w:val="center" w:pos="4677"/>
        <w:tab w:val="right" w:pos="9355"/>
      </w:tabs>
      <w:spacing w:line="312" w:lineRule="auto"/>
      <w:ind w:firstLine="709"/>
      <w:jc w:val="both"/>
    </w:pPr>
    <w:rPr>
      <w:lang w:eastAsia="ru-RU"/>
    </w:rPr>
  </w:style>
  <w:style w:type="character" w:customStyle="1" w:styleId="afc">
    <w:name w:val="Нижний колонтитул Знак"/>
    <w:basedOn w:val="a4"/>
    <w:link w:val="afb"/>
    <w:rsid w:val="00E648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age number"/>
    <w:basedOn w:val="a4"/>
    <w:rsid w:val="00E6487A"/>
  </w:style>
  <w:style w:type="paragraph" w:customStyle="1" w:styleId="afe">
    <w:name w:val="Без отступа"/>
    <w:basedOn w:val="a3"/>
    <w:rsid w:val="00E6487A"/>
    <w:pPr>
      <w:jc w:val="both"/>
    </w:pPr>
    <w:rPr>
      <w:sz w:val="28"/>
      <w:szCs w:val="20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a3"/>
    <w:rsid w:val="00E6487A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Абзац"/>
    <w:basedOn w:val="a3"/>
    <w:rsid w:val="00E6487A"/>
    <w:pPr>
      <w:spacing w:line="312" w:lineRule="auto"/>
      <w:ind w:firstLine="567"/>
      <w:jc w:val="both"/>
    </w:pPr>
    <w:rPr>
      <w:spacing w:val="-4"/>
      <w:szCs w:val="20"/>
      <w:lang w:eastAsia="ru-RU"/>
    </w:rPr>
  </w:style>
  <w:style w:type="character" w:customStyle="1" w:styleId="aff0">
    <w:name w:val="Подзаголовок Знак"/>
    <w:basedOn w:val="a4"/>
    <w:link w:val="aff1"/>
    <w:locked/>
    <w:rsid w:val="00E6487A"/>
    <w:rPr>
      <w:b/>
      <w:bCs/>
      <w:smallCaps/>
      <w:sz w:val="24"/>
      <w:szCs w:val="24"/>
      <w:lang w:eastAsia="ru-RU"/>
    </w:rPr>
  </w:style>
  <w:style w:type="paragraph" w:styleId="aff1">
    <w:name w:val="Subtitle"/>
    <w:basedOn w:val="a3"/>
    <w:link w:val="aff0"/>
    <w:qFormat/>
    <w:rsid w:val="00E6487A"/>
    <w:pPr>
      <w:jc w:val="center"/>
    </w:pPr>
    <w:rPr>
      <w:rFonts w:asciiTheme="minorHAnsi" w:eastAsiaTheme="minorHAnsi" w:hAnsiTheme="minorHAnsi" w:cstheme="minorBidi"/>
      <w:b/>
      <w:bCs/>
      <w:smallCaps/>
      <w:lang w:eastAsia="ru-RU"/>
    </w:rPr>
  </w:style>
  <w:style w:type="character" w:customStyle="1" w:styleId="14">
    <w:name w:val="Подзаголовок Знак1"/>
    <w:basedOn w:val="a4"/>
    <w:uiPriority w:val="11"/>
    <w:rsid w:val="00E648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aff2">
    <w:name w:val="Block Text"/>
    <w:basedOn w:val="a3"/>
    <w:rsid w:val="00E6487A"/>
    <w:pPr>
      <w:ind w:left="142" w:right="4819"/>
      <w:jc w:val="center"/>
    </w:pPr>
    <w:rPr>
      <w:lang w:eastAsia="ru-RU"/>
    </w:rPr>
  </w:style>
  <w:style w:type="paragraph" w:customStyle="1" w:styleId="111">
    <w:name w:val="Знак Знак Знак Знак Знак Знак Знак1 Знак Знак Знак Знак Знак1 Знак"/>
    <w:basedOn w:val="a3"/>
    <w:rsid w:val="00E6487A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3"/>
    <w:rsid w:val="00E6487A"/>
    <w:pPr>
      <w:numPr>
        <w:numId w:val="10"/>
      </w:numPr>
      <w:spacing w:line="312" w:lineRule="auto"/>
      <w:jc w:val="both"/>
    </w:pPr>
    <w:rPr>
      <w:lang w:eastAsia="ru-RU"/>
    </w:rPr>
  </w:style>
  <w:style w:type="paragraph" w:styleId="aff3">
    <w:name w:val="List"/>
    <w:basedOn w:val="a9"/>
    <w:rsid w:val="00E6487A"/>
    <w:pPr>
      <w:spacing w:after="120"/>
    </w:pPr>
    <w:rPr>
      <w:rFonts w:ascii="Arial" w:hAnsi="Arial" w:cs="Tahoma"/>
      <w:i w:val="0"/>
      <w:sz w:val="24"/>
      <w:szCs w:val="28"/>
      <w:lang w:eastAsia="ar-SA"/>
    </w:rPr>
  </w:style>
  <w:style w:type="table" w:styleId="aff4">
    <w:name w:val="Table Grid"/>
    <w:basedOn w:val="a5"/>
    <w:uiPriority w:val="59"/>
    <w:rsid w:val="00E648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3"/>
    <w:rsid w:val="00E6487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3"/>
    <w:rsid w:val="00E6487A"/>
    <w:pPr>
      <w:overflowPunct w:val="0"/>
      <w:autoSpaceDE w:val="0"/>
      <w:autoSpaceDN w:val="0"/>
      <w:adjustRightInd w:val="0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3"/>
    <w:rsid w:val="00E6487A"/>
    <w:pPr>
      <w:overflowPunct w:val="0"/>
      <w:autoSpaceDE w:val="0"/>
      <w:autoSpaceDN w:val="0"/>
      <w:adjustRightInd w:val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E6487A"/>
    <w:rPr>
      <w:sz w:val="24"/>
    </w:rPr>
  </w:style>
  <w:style w:type="paragraph" w:customStyle="1" w:styleId="table2centre">
    <w:name w:val="table_2_centre"/>
    <w:basedOn w:val="table2left"/>
    <w:rsid w:val="00E6487A"/>
    <w:pPr>
      <w:jc w:val="center"/>
    </w:pPr>
    <w:rPr>
      <w:bCs w:val="0"/>
    </w:rPr>
  </w:style>
  <w:style w:type="numbering" w:customStyle="1" w:styleId="11">
    <w:name w:val="Список1"/>
    <w:basedOn w:val="a6"/>
    <w:rsid w:val="00E6487A"/>
    <w:pPr>
      <w:numPr>
        <w:numId w:val="9"/>
      </w:numPr>
    </w:pPr>
  </w:style>
  <w:style w:type="character" w:customStyle="1" w:styleId="Char">
    <w:name w:val="описание Char"/>
    <w:basedOn w:val="a4"/>
    <w:link w:val="aff5"/>
    <w:rsid w:val="00E6487A"/>
    <w:rPr>
      <w:i/>
      <w:sz w:val="24"/>
    </w:rPr>
  </w:style>
  <w:style w:type="paragraph" w:customStyle="1" w:styleId="aff5">
    <w:name w:val="описание"/>
    <w:basedOn w:val="a3"/>
    <w:link w:val="Char"/>
    <w:rsid w:val="00E6487A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Theme="minorHAnsi" w:eastAsiaTheme="minorHAnsi" w:hAnsiTheme="minorHAnsi" w:cstheme="minorBidi"/>
      <w:i/>
      <w:szCs w:val="22"/>
      <w:lang w:eastAsia="en-US"/>
    </w:rPr>
  </w:style>
  <w:style w:type="paragraph" w:customStyle="1" w:styleId="title2">
    <w:name w:val="title_2"/>
    <w:basedOn w:val="a3"/>
    <w:rsid w:val="00E6487A"/>
    <w:pPr>
      <w:tabs>
        <w:tab w:val="right" w:pos="9072"/>
      </w:tabs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paragraph" w:customStyle="1" w:styleId="tabledigit">
    <w:name w:val="table_digit"/>
    <w:basedOn w:val="a3"/>
    <w:next w:val="a3"/>
    <w:rsid w:val="00E6487A"/>
    <w:pPr>
      <w:overflowPunct w:val="0"/>
      <w:autoSpaceDE w:val="0"/>
      <w:autoSpaceDN w:val="0"/>
      <w:adjustRightInd w:val="0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3"/>
    <w:rsid w:val="00E6487A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3"/>
    <w:rsid w:val="00E6487A"/>
    <w:pPr>
      <w:overflowPunct w:val="0"/>
      <w:autoSpaceDE w:val="0"/>
      <w:autoSpaceDN w:val="0"/>
      <w:adjustRightInd w:val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E6487A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E6487A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E6487A"/>
    <w:pPr>
      <w:spacing w:before="100"/>
    </w:pPr>
    <w:rPr>
      <w:b w:val="0"/>
      <w:sz w:val="16"/>
    </w:rPr>
  </w:style>
  <w:style w:type="paragraph" w:customStyle="1" w:styleId="15">
    <w:name w:val="Знак Знак Знак Знак Знак Знак Знак Знак1 Знак"/>
    <w:basedOn w:val="a3"/>
    <w:rsid w:val="00E6487A"/>
    <w:pPr>
      <w:widowControl w:val="0"/>
      <w:spacing w:after="160" w:line="240" w:lineRule="exact"/>
      <w:jc w:val="both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ablecentred">
    <w:name w:val="Table_centred"/>
    <w:basedOn w:val="a3"/>
    <w:rsid w:val="00E6487A"/>
    <w:pPr>
      <w:keepLines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E6487A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E6487A"/>
    <w:rPr>
      <w:rFonts w:ascii="Arial" w:hAnsi="Arial"/>
      <w:sz w:val="24"/>
    </w:rPr>
  </w:style>
  <w:style w:type="numbering" w:customStyle="1" w:styleId="16">
    <w:name w:val="Нет списка1"/>
    <w:next w:val="a6"/>
    <w:semiHidden/>
    <w:rsid w:val="00E6487A"/>
  </w:style>
  <w:style w:type="numbering" w:customStyle="1" w:styleId="list1">
    <w:name w:val="list1"/>
    <w:basedOn w:val="a6"/>
    <w:rsid w:val="00E6487A"/>
  </w:style>
  <w:style w:type="paragraph" w:customStyle="1" w:styleId="120">
    <w:name w:val="Знак Знак Знак Знак Знак Знак Знак1 Знак Знак2 Знак"/>
    <w:basedOn w:val="a3"/>
    <w:rsid w:val="00E6487A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6">
    <w:name w:val="Document Map"/>
    <w:basedOn w:val="a3"/>
    <w:link w:val="aff7"/>
    <w:semiHidden/>
    <w:rsid w:val="00E6487A"/>
    <w:pPr>
      <w:shd w:val="clear" w:color="auto" w:fill="000080"/>
      <w:spacing w:line="312" w:lineRule="auto"/>
      <w:ind w:firstLine="709"/>
      <w:jc w:val="both"/>
    </w:pPr>
    <w:rPr>
      <w:rFonts w:ascii="Tahoma" w:hAnsi="Tahoma" w:cs="Tahoma"/>
      <w:sz w:val="20"/>
      <w:szCs w:val="20"/>
      <w:lang w:eastAsia="ru-RU"/>
    </w:rPr>
  </w:style>
  <w:style w:type="character" w:customStyle="1" w:styleId="aff7">
    <w:name w:val="Схема документа Знак"/>
    <w:basedOn w:val="a4"/>
    <w:link w:val="aff6"/>
    <w:semiHidden/>
    <w:rsid w:val="00E6487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8">
    <w:name w:val="annotation reference"/>
    <w:basedOn w:val="a4"/>
    <w:semiHidden/>
    <w:rsid w:val="00E6487A"/>
    <w:rPr>
      <w:sz w:val="16"/>
      <w:szCs w:val="16"/>
    </w:rPr>
  </w:style>
  <w:style w:type="paragraph" w:styleId="aff9">
    <w:name w:val="annotation text"/>
    <w:basedOn w:val="a3"/>
    <w:link w:val="affa"/>
    <w:semiHidden/>
    <w:rsid w:val="00E6487A"/>
    <w:pPr>
      <w:spacing w:line="312" w:lineRule="auto"/>
      <w:ind w:firstLine="709"/>
      <w:jc w:val="both"/>
    </w:pPr>
    <w:rPr>
      <w:sz w:val="20"/>
      <w:szCs w:val="20"/>
      <w:lang w:eastAsia="ru-RU"/>
    </w:rPr>
  </w:style>
  <w:style w:type="character" w:customStyle="1" w:styleId="affa">
    <w:name w:val="Текст примечания Знак"/>
    <w:basedOn w:val="a4"/>
    <w:link w:val="aff9"/>
    <w:semiHidden/>
    <w:rsid w:val="00E64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semiHidden/>
    <w:rsid w:val="00E6487A"/>
    <w:rPr>
      <w:b/>
      <w:bCs/>
    </w:rPr>
  </w:style>
  <w:style w:type="character" w:customStyle="1" w:styleId="affc">
    <w:name w:val="Тема примечания Знак"/>
    <w:basedOn w:val="affa"/>
    <w:link w:val="affb"/>
    <w:semiHidden/>
    <w:rsid w:val="00E648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7">
    <w:name w:val="Верхний колонтитул1"/>
    <w:basedOn w:val="a3"/>
    <w:rsid w:val="00E6487A"/>
    <w:pPr>
      <w:spacing w:before="100" w:beforeAutospacing="1" w:after="100" w:afterAutospacing="1"/>
    </w:pPr>
    <w:rPr>
      <w:lang w:eastAsia="ru-RU"/>
    </w:rPr>
  </w:style>
  <w:style w:type="character" w:customStyle="1" w:styleId="keyword">
    <w:name w:val="keyword"/>
    <w:basedOn w:val="a4"/>
    <w:rsid w:val="00E6487A"/>
  </w:style>
  <w:style w:type="character" w:styleId="affd">
    <w:name w:val="FollowedHyperlink"/>
    <w:basedOn w:val="a4"/>
    <w:rsid w:val="00E6487A"/>
    <w:rPr>
      <w:color w:val="800080"/>
      <w:u w:val="single"/>
    </w:rPr>
  </w:style>
  <w:style w:type="character" w:customStyle="1" w:styleId="toctoggle">
    <w:name w:val="toctoggle"/>
    <w:basedOn w:val="a4"/>
    <w:rsid w:val="00E6487A"/>
  </w:style>
  <w:style w:type="character" w:customStyle="1" w:styleId="tocnumber">
    <w:name w:val="tocnumber"/>
    <w:basedOn w:val="a4"/>
    <w:rsid w:val="00E6487A"/>
  </w:style>
  <w:style w:type="character" w:customStyle="1" w:styleId="toctext">
    <w:name w:val="toctext"/>
    <w:basedOn w:val="a4"/>
    <w:rsid w:val="00E6487A"/>
  </w:style>
  <w:style w:type="character" w:customStyle="1" w:styleId="editsection">
    <w:name w:val="editsection"/>
    <w:basedOn w:val="a4"/>
    <w:rsid w:val="00E6487A"/>
  </w:style>
  <w:style w:type="character" w:customStyle="1" w:styleId="mw-headline">
    <w:name w:val="mw-headline"/>
    <w:basedOn w:val="a4"/>
    <w:rsid w:val="00E6487A"/>
  </w:style>
  <w:style w:type="paragraph" w:customStyle="1" w:styleId="premeta">
    <w:name w:val="premeta"/>
    <w:basedOn w:val="a3"/>
    <w:rsid w:val="00E6487A"/>
    <w:pPr>
      <w:spacing w:before="100" w:beforeAutospacing="1" w:after="100" w:afterAutospacing="1"/>
    </w:pPr>
    <w:rPr>
      <w:lang w:eastAsia="ru-RU"/>
    </w:rPr>
  </w:style>
  <w:style w:type="character" w:customStyle="1" w:styleId="green0">
    <w:name w:val="green0"/>
    <w:basedOn w:val="a4"/>
    <w:rsid w:val="00E6487A"/>
  </w:style>
  <w:style w:type="character" w:styleId="HTML1">
    <w:name w:val="HTML Cite"/>
    <w:basedOn w:val="a4"/>
    <w:rsid w:val="00E6487A"/>
    <w:rPr>
      <w:i/>
      <w:iCs/>
    </w:rPr>
  </w:style>
  <w:style w:type="character" w:customStyle="1" w:styleId="createdate">
    <w:name w:val="createdate"/>
    <w:basedOn w:val="a4"/>
    <w:rsid w:val="00E6487A"/>
  </w:style>
  <w:style w:type="character" w:customStyle="1" w:styleId="bwxsm">
    <w:name w:val="b w xsm"/>
    <w:basedOn w:val="a4"/>
    <w:rsid w:val="00E6487A"/>
  </w:style>
  <w:style w:type="character" w:customStyle="1" w:styleId="f">
    <w:name w:val="f"/>
    <w:basedOn w:val="a4"/>
    <w:rsid w:val="00E6487A"/>
  </w:style>
  <w:style w:type="character" w:customStyle="1" w:styleId="gl">
    <w:name w:val="gl"/>
    <w:basedOn w:val="a4"/>
    <w:rsid w:val="00E6487A"/>
  </w:style>
  <w:style w:type="paragraph" w:customStyle="1" w:styleId="affe">
    <w:name w:val="Рисунок"/>
    <w:basedOn w:val="a3"/>
    <w:link w:val="afff"/>
    <w:qFormat/>
    <w:rsid w:val="00E6487A"/>
    <w:pPr>
      <w:widowControl w:val="0"/>
      <w:shd w:val="clear" w:color="auto" w:fill="FFFFFF"/>
      <w:autoSpaceDE w:val="0"/>
      <w:autoSpaceDN w:val="0"/>
      <w:adjustRightInd w:val="0"/>
      <w:ind w:firstLine="567"/>
      <w:jc w:val="center"/>
    </w:pPr>
    <w:rPr>
      <w:b/>
      <w:i/>
      <w:sz w:val="22"/>
      <w:szCs w:val="22"/>
      <w:lang w:eastAsia="ru-RU"/>
    </w:rPr>
  </w:style>
  <w:style w:type="character" w:customStyle="1" w:styleId="afff">
    <w:name w:val="Рисунок Знак"/>
    <w:link w:val="affe"/>
    <w:rsid w:val="00E6487A"/>
    <w:rPr>
      <w:rFonts w:ascii="Times New Roman" w:eastAsia="Times New Roman" w:hAnsi="Times New Roman" w:cs="Times New Roman"/>
      <w:b/>
      <w:i/>
      <w:shd w:val="clear" w:color="auto" w:fill="FFFFFF"/>
      <w:lang w:eastAsia="ru-RU"/>
    </w:rPr>
  </w:style>
  <w:style w:type="paragraph" w:customStyle="1" w:styleId="afff0">
    <w:name w:val="Практика"/>
    <w:basedOn w:val="a3"/>
    <w:link w:val="afff1"/>
    <w:qFormat/>
    <w:rsid w:val="00E6487A"/>
    <w:pPr>
      <w:widowControl w:val="0"/>
      <w:shd w:val="clear" w:color="auto" w:fill="FFFFFF"/>
      <w:autoSpaceDE w:val="0"/>
      <w:autoSpaceDN w:val="0"/>
      <w:adjustRightInd w:val="0"/>
      <w:ind w:left="567" w:right="567"/>
      <w:jc w:val="both"/>
    </w:pPr>
    <w:rPr>
      <w:i/>
      <w:lang w:eastAsia="ru-RU"/>
    </w:rPr>
  </w:style>
  <w:style w:type="character" w:customStyle="1" w:styleId="afff1">
    <w:name w:val="Практика Знак"/>
    <w:link w:val="afff0"/>
    <w:rsid w:val="00E6487A"/>
    <w:rPr>
      <w:rFonts w:ascii="Times New Roman" w:eastAsia="Times New Roman" w:hAnsi="Times New Roman" w:cs="Times New Roman"/>
      <w:i/>
      <w:sz w:val="24"/>
      <w:szCs w:val="24"/>
      <w:shd w:val="clear" w:color="auto" w:fill="FFFFFF"/>
      <w:lang w:eastAsia="ru-RU"/>
    </w:rPr>
  </w:style>
  <w:style w:type="paragraph" w:customStyle="1" w:styleId="10">
    <w:name w:val="Врезка 1"/>
    <w:basedOn w:val="a3"/>
    <w:link w:val="18"/>
    <w:qFormat/>
    <w:rsid w:val="00E6487A"/>
    <w:pPr>
      <w:widowControl w:val="0"/>
      <w:numPr>
        <w:numId w:val="14"/>
      </w:numPr>
      <w:shd w:val="clear" w:color="auto" w:fill="FFFFFF"/>
      <w:tabs>
        <w:tab w:val="left" w:pos="851"/>
      </w:tabs>
      <w:autoSpaceDE w:val="0"/>
      <w:autoSpaceDN w:val="0"/>
      <w:adjustRightInd w:val="0"/>
      <w:ind w:right="283" w:hanging="295"/>
      <w:jc w:val="both"/>
    </w:pPr>
    <w:rPr>
      <w:lang w:eastAsia="ru-RU"/>
    </w:rPr>
  </w:style>
  <w:style w:type="paragraph" w:customStyle="1" w:styleId="afff2">
    <w:name w:val="Обычный точка"/>
    <w:basedOn w:val="10"/>
    <w:link w:val="afff3"/>
    <w:qFormat/>
    <w:rsid w:val="00E6487A"/>
    <w:pPr>
      <w:ind w:right="284" w:hanging="360"/>
    </w:pPr>
  </w:style>
  <w:style w:type="character" w:customStyle="1" w:styleId="18">
    <w:name w:val="Врезка 1 Знак"/>
    <w:link w:val="10"/>
    <w:rsid w:val="00E6487A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customStyle="1" w:styleId="afff4">
    <w:name w:val="Врезка"/>
    <w:basedOn w:val="10"/>
    <w:link w:val="afff5"/>
    <w:qFormat/>
    <w:rsid w:val="00E6487A"/>
    <w:pPr>
      <w:numPr>
        <w:numId w:val="0"/>
      </w:numPr>
      <w:tabs>
        <w:tab w:val="clear" w:pos="851"/>
        <w:tab w:val="left" w:pos="-2835"/>
      </w:tabs>
      <w:ind w:left="851"/>
    </w:pPr>
  </w:style>
  <w:style w:type="character" w:customStyle="1" w:styleId="afff3">
    <w:name w:val="Обычный точка Знак"/>
    <w:basedOn w:val="18"/>
    <w:link w:val="afff2"/>
    <w:rsid w:val="00E6487A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customStyle="1" w:styleId="afff6">
    <w:name w:val="Врезка заголовок"/>
    <w:basedOn w:val="a3"/>
    <w:link w:val="afff7"/>
    <w:qFormat/>
    <w:rsid w:val="00E6487A"/>
    <w:pPr>
      <w:widowControl w:val="0"/>
      <w:shd w:val="clear" w:color="auto" w:fill="FFFFFF"/>
      <w:autoSpaceDE w:val="0"/>
      <w:autoSpaceDN w:val="0"/>
      <w:adjustRightInd w:val="0"/>
      <w:jc w:val="both"/>
    </w:pPr>
    <w:rPr>
      <w:b/>
      <w:sz w:val="26"/>
      <w:szCs w:val="26"/>
      <w:lang w:eastAsia="ru-RU"/>
    </w:rPr>
  </w:style>
  <w:style w:type="character" w:customStyle="1" w:styleId="afff5">
    <w:name w:val="Врезка Знак"/>
    <w:basedOn w:val="18"/>
    <w:link w:val="afff4"/>
    <w:rsid w:val="00E6487A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fff7">
    <w:name w:val="Врезка заголовок Знак"/>
    <w:link w:val="afff6"/>
    <w:rsid w:val="00E6487A"/>
    <w:rPr>
      <w:rFonts w:ascii="Times New Roman" w:eastAsia="Times New Roman" w:hAnsi="Times New Roman" w:cs="Times New Roman"/>
      <w:b/>
      <w:sz w:val="26"/>
      <w:szCs w:val="26"/>
      <w:shd w:val="clear" w:color="auto" w:fill="FFFFFF"/>
      <w:lang w:eastAsia="ru-RU"/>
    </w:rPr>
  </w:style>
  <w:style w:type="paragraph" w:customStyle="1" w:styleId="afff8">
    <w:name w:val="Обычный выделение"/>
    <w:basedOn w:val="a3"/>
    <w:link w:val="afff9"/>
    <w:qFormat/>
    <w:rsid w:val="00EB25D1"/>
    <w:pPr>
      <w:widowControl w:val="0"/>
      <w:shd w:val="clear" w:color="auto" w:fill="FFFFFF"/>
      <w:autoSpaceDE w:val="0"/>
      <w:autoSpaceDN w:val="0"/>
      <w:adjustRightInd w:val="0"/>
      <w:ind w:firstLine="567"/>
      <w:jc w:val="both"/>
    </w:pPr>
    <w:rPr>
      <w:b/>
      <w:i/>
      <w:lang w:eastAsia="ru-RU"/>
    </w:rPr>
  </w:style>
  <w:style w:type="character" w:customStyle="1" w:styleId="afff9">
    <w:name w:val="Обычный выделение Знак"/>
    <w:link w:val="afff8"/>
    <w:rsid w:val="00EB25D1"/>
    <w:rPr>
      <w:rFonts w:ascii="Times New Roman" w:eastAsia="Times New Roman" w:hAnsi="Times New Roman" w:cs="Times New Roman"/>
      <w:b/>
      <w:i/>
      <w:sz w:val="24"/>
      <w:szCs w:val="24"/>
      <w:shd w:val="clear" w:color="auto" w:fill="FFFFFF"/>
      <w:lang w:eastAsia="ru-RU"/>
    </w:rPr>
  </w:style>
  <w:style w:type="numbering" w:customStyle="1" w:styleId="20">
    <w:name w:val="Список2"/>
    <w:basedOn w:val="a6"/>
    <w:rsid w:val="00C072B9"/>
    <w:pPr>
      <w:numPr>
        <w:numId w:val="8"/>
      </w:numPr>
    </w:pPr>
  </w:style>
  <w:style w:type="paragraph" w:customStyle="1" w:styleId="121">
    <w:name w:val="Знак Знак Знак Знак Знак Знак Знак1 Знак Знак2 Знак"/>
    <w:basedOn w:val="a3"/>
    <w:rsid w:val="00C072B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7">
    <w:name w:val="Верхний колонтитул2"/>
    <w:basedOn w:val="a3"/>
    <w:rsid w:val="00C072B9"/>
    <w:pPr>
      <w:spacing w:before="100" w:beforeAutospacing="1" w:after="100" w:afterAutospacing="1"/>
    </w:pPr>
    <w:rPr>
      <w:lang w:eastAsia="ru-RU"/>
    </w:rPr>
  </w:style>
  <w:style w:type="table" w:customStyle="1" w:styleId="-11">
    <w:name w:val="Таблица-сетка 1 светлая1"/>
    <w:basedOn w:val="a5"/>
    <w:uiPriority w:val="46"/>
    <w:rsid w:val="00F3433B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3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3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3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Rational_Unified_Process" TargetMode="External"/><Relationship Id="rId18" Type="http://schemas.openxmlformats.org/officeDocument/2006/relationships/hyperlink" Target="http://en.wikipedia.org/wiki/Agile_Unified_Process" TargetMode="External"/><Relationship Id="rId26" Type="http://schemas.openxmlformats.org/officeDocument/2006/relationships/hyperlink" Target="http://ru.wikipedia.org/wiki/%D0%91%D0%B5%D1%80%D0%B5%D0%B6%D0%BB%D0%B8%D0%B2%D0%B0%D1%8F_%D1%80%D0%B0%D0%B7%D1%80%D0%B0%D0%B1%D0%BE%D1%82%D0%BA%D0%B0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Essential_Unified_Proces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1%82%D0%B5%D1%80%D0%B0%D1%82%D0%B8%D0%B2%D0%BD%D0%B0%D1%8F_%D1%80%D0%B0%D0%B7%D1%80%D0%B0%D0%B1%D0%BE%D1%82%D0%BA%D0%B0" TargetMode="External"/><Relationship Id="rId17" Type="http://schemas.openxmlformats.org/officeDocument/2006/relationships/hyperlink" Target="http://en.wikipedia.org/wiki/Agile_Modeling" TargetMode="External"/><Relationship Id="rId25" Type="http://schemas.openxmlformats.org/officeDocument/2006/relationships/hyperlink" Target="http://ru.wikipedia.org/wiki/Scru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3%D0%B8%D0%B1%D0%BA%D0%B0%D1%8F_%D0%BC%D0%B5%D1%82%D0%BE%D0%B4%D0%BE%D0%BB%D0%BE%D0%B3%D0%B8%D1%8F_%D1%80%D0%B0%D0%B7%D1%80%D0%B0%D0%B1%D0%BE%D1%82%D0%BA%D0%B8" TargetMode="External"/><Relationship Id="rId20" Type="http://schemas.openxmlformats.org/officeDocument/2006/relationships/hyperlink" Target="http://en.wikipedia.org/wiki/DSDM" TargetMode="External"/><Relationship Id="rId29" Type="http://schemas.openxmlformats.org/officeDocument/2006/relationships/hyperlink" Target="http://ru.wikipedia.org/w/index.php?title=%D0%9C%D0%BE%D0%B4%D0%B5%D0%BB%D1%8C_%D0%BF%D1%80%D0%B5%D1%86%D0%B5%D0%B4%D0%B5%D0%BD%D1%82%D0%BE%D0%B2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1988_%D0%B3%D0%BE%D0%B4" TargetMode="External"/><Relationship Id="rId24" Type="http://schemas.openxmlformats.org/officeDocument/2006/relationships/hyperlink" Target="http://ru.wikipedia.org/wiki/OpenU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RAD_%28%D0%BF%D1%80%D0%BE%D0%B3%D1%80%D0%B0%D0%BC%D0%BC%D0%B8%D1%80%D0%BE%D0%B2%D0%B0%D0%BD%D0%B8%D0%B5%29" TargetMode="External"/><Relationship Id="rId23" Type="http://schemas.openxmlformats.org/officeDocument/2006/relationships/hyperlink" Target="http://ru.wikipedia.org/wiki/37signals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://ru.wikipedia.org/wiki/1970_%D0%B3%D0%BE%D0%B4" TargetMode="External"/><Relationship Id="rId19" Type="http://schemas.openxmlformats.org/officeDocument/2006/relationships/hyperlink" Target="http://en.wikipedia.org/wiki/Agile_Data_Method" TargetMode="External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dit.isuct.ru/Publish_RUP/" TargetMode="External"/><Relationship Id="rId14" Type="http://schemas.openxmlformats.org/officeDocument/2006/relationships/hyperlink" Target="http://ru.wikipedia.org/wiki/Microsoft_Solutions_Framework" TargetMode="External"/><Relationship Id="rId22" Type="http://schemas.openxmlformats.org/officeDocument/2006/relationships/hyperlink" Target="http://en.wikipedia.org/wiki/Feature_Driven_Development" TargetMode="External"/><Relationship Id="rId27" Type="http://schemas.openxmlformats.org/officeDocument/2006/relationships/hyperlink" Target="http://ru.wikipedia.org/wiki/RUP" TargetMode="External"/><Relationship Id="rId30" Type="http://schemas.openxmlformats.org/officeDocument/2006/relationships/image" Target="media/image2.emf"/><Relationship Id="rId8" Type="http://schemas.openxmlformats.org/officeDocument/2006/relationships/hyperlink" Target="http://dit.isuct.ru/Publish_RU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E7C2A-6C16-4449-A0A9-DB47E46D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ayacik</dc:creator>
  <cp:lastModifiedBy>Ангелина Яцык</cp:lastModifiedBy>
  <cp:revision>3</cp:revision>
  <dcterms:created xsi:type="dcterms:W3CDTF">2023-09-18T09:45:00Z</dcterms:created>
  <dcterms:modified xsi:type="dcterms:W3CDTF">2023-09-18T09:50:00Z</dcterms:modified>
</cp:coreProperties>
</file>