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CE4A" w14:textId="77777777" w:rsidR="00E417DA" w:rsidRPr="001C4AEC" w:rsidRDefault="001C4AEC">
      <w:pPr>
        <w:pStyle w:val="10"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4AEC">
        <w:rPr>
          <w:rFonts w:ascii="Times New Roman" w:eastAsia="Times New Roman" w:hAnsi="Times New Roman" w:cs="Times New Roman"/>
          <w:sz w:val="28"/>
          <w:szCs w:val="28"/>
          <w:lang w:val="en-US"/>
        </w:rPr>
        <w:t>MMI_lab2_SRS_0304_Govoryushchenko_Lyulin</w:t>
      </w:r>
      <w:r w:rsidR="00E8728E" w:rsidRPr="001C4AEC">
        <w:rPr>
          <w:rFonts w:ascii="Times New Roman" w:eastAsia="Times New Roman" w:hAnsi="Times New Roman" w:cs="Times New Roman"/>
          <w:sz w:val="28"/>
          <w:szCs w:val="28"/>
          <w:lang w:val="en-US"/>
        </w:rPr>
        <w:t>.docx</w:t>
      </w:r>
    </w:p>
    <w:p w14:paraId="3A9DC0BA" w14:textId="77777777" w:rsidR="00E417DA" w:rsidRPr="001C4AEC" w:rsidRDefault="00E8728E">
      <w:pPr>
        <w:pStyle w:val="10"/>
        <w:spacing w:before="24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Система </w:t>
      </w:r>
      <w:r w:rsidR="001C4AEC">
        <w:rPr>
          <w:b/>
          <w:sz w:val="36"/>
          <w:szCs w:val="36"/>
        </w:rPr>
        <w:t>планирования путешествий</w:t>
      </w:r>
    </w:p>
    <w:p w14:paraId="50F78339" w14:textId="77777777" w:rsidR="00E417DA" w:rsidRDefault="00E8728E">
      <w:pPr>
        <w:pStyle w:val="10"/>
        <w:spacing w:before="24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Спецификация требований</w:t>
      </w:r>
    </w:p>
    <w:p w14:paraId="427211E0" w14:textId="77777777" w:rsidR="00E417DA" w:rsidRDefault="00E8728E">
      <w:pPr>
        <w:pStyle w:val="10"/>
        <w:spacing w:before="24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Версия</w:t>
      </w:r>
    </w:p>
    <w:p w14:paraId="2D2494FE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6F74AD36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6A25E1C2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4A52B41B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61D44779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27C6DABB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12C1EF62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350945F7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3FCDD385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56387766" w14:textId="77777777" w:rsidR="00E417DA" w:rsidRDefault="00E8728E">
      <w:pPr>
        <w:pStyle w:val="10"/>
        <w:spacing w:before="24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&lt;1.0&gt;</w:t>
      </w:r>
    </w:p>
    <w:p w14:paraId="4F4954FA" w14:textId="77777777" w:rsidR="00E417DA" w:rsidRDefault="00E8728E">
      <w:pPr>
        <w:pStyle w:val="10"/>
      </w:pPr>
      <w:r>
        <w:br w:type="page"/>
      </w:r>
    </w:p>
    <w:p w14:paraId="4B4DDB41" w14:textId="77777777" w:rsidR="00E417DA" w:rsidRDefault="00E8728E">
      <w:pPr>
        <w:pStyle w:val="10"/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Лист изменений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305"/>
        <w:gridCol w:w="3270"/>
        <w:gridCol w:w="2145"/>
      </w:tblGrid>
      <w:tr w:rsidR="00E417DA" w14:paraId="139AF14E" w14:textId="77777777">
        <w:trPr>
          <w:trHeight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11DB1" w14:textId="77777777" w:rsidR="00E417DA" w:rsidRDefault="00E8728E">
            <w:pPr>
              <w:pStyle w:val="1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3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CB0F1" w14:textId="77777777" w:rsidR="00E417DA" w:rsidRDefault="00E8728E">
            <w:pPr>
              <w:pStyle w:val="1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2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CFCBE" w14:textId="77777777" w:rsidR="00E417DA" w:rsidRDefault="00E8728E">
            <w:pPr>
              <w:pStyle w:val="1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8F424" w14:textId="77777777" w:rsidR="00E417DA" w:rsidRPr="001C4AEC" w:rsidRDefault="00E8728E">
            <w:pPr>
              <w:pStyle w:val="1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  <w:r w:rsidR="001C4AEC">
              <w:rPr>
                <w:b/>
              </w:rPr>
              <w:t>ы</w:t>
            </w:r>
          </w:p>
        </w:tc>
      </w:tr>
      <w:tr w:rsidR="00E417DA" w14:paraId="2E5F81C2" w14:textId="77777777">
        <w:trPr>
          <w:trHeight w:val="555"/>
        </w:trPr>
        <w:tc>
          <w:tcPr>
            <w:tcW w:w="21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80A4A" w14:textId="77777777" w:rsidR="00E417DA" w:rsidRDefault="00E8728E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&lt;22/сен/2023&gt;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F8144" w14:textId="77777777" w:rsidR="00E417DA" w:rsidRDefault="00E8728E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Рабочая, v 1.0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ED303" w14:textId="77777777" w:rsidR="00E417DA" w:rsidRDefault="00E8728E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Отчёт о выполнении лабораторной работы №2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1F49A" w14:textId="77777777" w:rsidR="00E417DA" w:rsidRDefault="001C4AEC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Люлин Д. В.</w:t>
            </w:r>
          </w:p>
          <w:p w14:paraId="7C71A1F7" w14:textId="77777777" w:rsidR="001C4AEC" w:rsidRPr="001C4AEC" w:rsidRDefault="001C4AEC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Говорющенко А. В.</w:t>
            </w:r>
          </w:p>
        </w:tc>
      </w:tr>
      <w:tr w:rsidR="00E417DA" w14:paraId="698E64F9" w14:textId="77777777">
        <w:trPr>
          <w:trHeight w:val="285"/>
        </w:trPr>
        <w:tc>
          <w:tcPr>
            <w:tcW w:w="21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1C13A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8810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6BE47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E9C49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</w:tr>
      <w:tr w:rsidR="00E417DA" w14:paraId="670675E1" w14:textId="77777777">
        <w:trPr>
          <w:trHeight w:val="285"/>
        </w:trPr>
        <w:tc>
          <w:tcPr>
            <w:tcW w:w="21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4971A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5707A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8BC5C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EC633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</w:tr>
      <w:tr w:rsidR="00E417DA" w14:paraId="66828125" w14:textId="77777777">
        <w:trPr>
          <w:trHeight w:val="285"/>
        </w:trPr>
        <w:tc>
          <w:tcPr>
            <w:tcW w:w="21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53364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190CB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C9330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7714E" w14:textId="77777777" w:rsidR="00E417DA" w:rsidRDefault="00E8728E">
            <w:pPr>
              <w:pStyle w:val="10"/>
              <w:spacing w:before="240" w:after="240"/>
            </w:pPr>
            <w:r>
              <w:t xml:space="preserve"> </w:t>
            </w:r>
          </w:p>
        </w:tc>
      </w:tr>
    </w:tbl>
    <w:p w14:paraId="37A1510B" w14:textId="77777777" w:rsidR="00E417DA" w:rsidRDefault="00E8728E">
      <w:pPr>
        <w:pStyle w:val="10"/>
      </w:pPr>
      <w:r>
        <w:br w:type="page"/>
      </w:r>
    </w:p>
    <w:p w14:paraId="42AEDC5A" w14:textId="77777777" w:rsidR="00E417DA" w:rsidRDefault="00E8728E">
      <w:pPr>
        <w:pStyle w:val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49483BDE" w14:textId="77777777" w:rsidR="00E417DA" w:rsidRDefault="00E417DA">
      <w:pPr>
        <w:pStyle w:val="10"/>
      </w:pPr>
    </w:p>
    <w:sdt>
      <w:sdtPr>
        <w:id w:val="1378634172"/>
        <w:docPartObj>
          <w:docPartGallery w:val="Table of Contents"/>
          <w:docPartUnique/>
        </w:docPartObj>
      </w:sdtPr>
      <w:sdtEndPr/>
      <w:sdtContent>
        <w:p w14:paraId="732D7EF3" w14:textId="77777777" w:rsidR="00E417DA" w:rsidRDefault="006F3301">
          <w:pPr>
            <w:pStyle w:val="10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 w:rsidR="00E8728E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f346xb28oe7">
            <w:r w:rsidR="00E8728E">
              <w:rPr>
                <w:b/>
                <w:color w:val="000000"/>
              </w:rPr>
              <w:t>1. Введение</w:t>
            </w:r>
            <w:r w:rsidR="00E8728E">
              <w:rPr>
                <w:b/>
                <w:color w:val="000000"/>
              </w:rPr>
              <w:tab/>
              <w:t>4</w:t>
            </w:r>
          </w:hyperlink>
        </w:p>
        <w:p w14:paraId="336C1F2C" w14:textId="77777777" w:rsidR="00E417DA" w:rsidRDefault="005B5566">
          <w:pPr>
            <w:pStyle w:val="10"/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9a925vyfyas">
            <w:r w:rsidR="00E8728E">
              <w:rPr>
                <w:color w:val="000000"/>
              </w:rPr>
              <w:t>1.1. Назначение</w:t>
            </w:r>
            <w:r w:rsidR="00E8728E">
              <w:rPr>
                <w:color w:val="000000"/>
              </w:rPr>
              <w:tab/>
              <w:t>4</w:t>
            </w:r>
          </w:hyperlink>
        </w:p>
        <w:p w14:paraId="55F4AE3B" w14:textId="77777777" w:rsidR="00E417DA" w:rsidRDefault="005B5566">
          <w:pPr>
            <w:pStyle w:val="10"/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cqt9x5dg4uc">
            <w:r w:rsidR="00E8728E">
              <w:rPr>
                <w:color w:val="000000"/>
              </w:rPr>
              <w:t>1.2. Границы проекта</w:t>
            </w:r>
            <w:r w:rsidR="00E8728E">
              <w:rPr>
                <w:color w:val="000000"/>
              </w:rPr>
              <w:tab/>
              <w:t>4</w:t>
            </w:r>
          </w:hyperlink>
        </w:p>
        <w:p w14:paraId="26CCDFB5" w14:textId="77777777" w:rsidR="00E417DA" w:rsidRDefault="005B5566">
          <w:pPr>
            <w:pStyle w:val="10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j8ft99jjcq5">
            <w:r w:rsidR="00E8728E">
              <w:rPr>
                <w:b/>
                <w:color w:val="000000"/>
              </w:rPr>
              <w:t>2. Анализ конкурентов</w:t>
            </w:r>
            <w:r w:rsidR="00E8728E">
              <w:rPr>
                <w:b/>
                <w:color w:val="000000"/>
              </w:rPr>
              <w:tab/>
              <w:t>5</w:t>
            </w:r>
          </w:hyperlink>
        </w:p>
        <w:p w14:paraId="1CAEE72A" w14:textId="77777777" w:rsidR="00E417DA" w:rsidRDefault="005B5566">
          <w:pPr>
            <w:pStyle w:val="10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p32w3cheom6">
            <w:r w:rsidR="00E8728E">
              <w:rPr>
                <w:b/>
                <w:color w:val="000000"/>
              </w:rPr>
              <w:t>3. Требования к системе</w:t>
            </w:r>
            <w:r w:rsidR="00E8728E">
              <w:rPr>
                <w:b/>
                <w:color w:val="000000"/>
              </w:rPr>
              <w:tab/>
              <w:t>7</w:t>
            </w:r>
          </w:hyperlink>
          <w:r w:rsidR="006F3301">
            <w:fldChar w:fldCharType="end"/>
          </w:r>
        </w:p>
      </w:sdtContent>
    </w:sdt>
    <w:p w14:paraId="7CE709E0" w14:textId="77777777" w:rsidR="00E417DA" w:rsidRDefault="00E417DA">
      <w:pPr>
        <w:pStyle w:val="10"/>
      </w:pPr>
    </w:p>
    <w:p w14:paraId="4672CB7D" w14:textId="77777777" w:rsidR="00E417DA" w:rsidRDefault="00E8728E">
      <w:pPr>
        <w:pStyle w:val="10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3CF550A7" w14:textId="77777777" w:rsidR="00E417DA" w:rsidRDefault="00E8728E">
      <w:pPr>
        <w:pStyle w:val="10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Спецификация требований</w:t>
      </w:r>
    </w:p>
    <w:p w14:paraId="2A23F322" w14:textId="77777777" w:rsidR="00E417DA" w:rsidRDefault="00E8728E">
      <w:pPr>
        <w:pStyle w:val="1"/>
        <w:numPr>
          <w:ilvl w:val="0"/>
          <w:numId w:val="1"/>
        </w:numPr>
      </w:pPr>
      <w:bookmarkStart w:id="0" w:name="_vf346xb28oe7" w:colFirst="0" w:colLast="0"/>
      <w:bookmarkEnd w:id="0"/>
      <w:r>
        <w:t>Введение</w:t>
      </w:r>
    </w:p>
    <w:p w14:paraId="4033185F" w14:textId="77777777" w:rsidR="00E417DA" w:rsidRDefault="00E8728E">
      <w:pPr>
        <w:pStyle w:val="2"/>
        <w:numPr>
          <w:ilvl w:val="1"/>
          <w:numId w:val="1"/>
        </w:numPr>
      </w:pPr>
      <w:bookmarkStart w:id="1" w:name="_a9a925vyfyas" w:colFirst="0" w:colLast="0"/>
      <w:bookmarkEnd w:id="1"/>
      <w:r>
        <w:t>Назначение</w:t>
      </w:r>
    </w:p>
    <w:p w14:paraId="033AD71F" w14:textId="77777777" w:rsidR="001C4AEC" w:rsidRDefault="00E8728E" w:rsidP="001C4AEC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этом документе </w:t>
      </w:r>
      <w:r w:rsidR="001C4AEC" w:rsidRPr="001C4AEC">
        <w:rPr>
          <w:rFonts w:ascii="Times New Roman" w:eastAsia="Times New Roman" w:hAnsi="Times New Roman" w:cs="Times New Roman"/>
          <w:sz w:val="20"/>
          <w:szCs w:val="20"/>
        </w:rPr>
        <w:t>представлены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требования для</w:t>
      </w:r>
      <w:r w:rsidR="001C4AEC">
        <w:rPr>
          <w:rFonts w:ascii="Times New Roman" w:eastAsia="Times New Roman" w:hAnsi="Times New Roman" w:cs="Times New Roman"/>
          <w:sz w:val="20"/>
          <w:szCs w:val="20"/>
        </w:rPr>
        <w:t xml:space="preserve"> информационной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4AEC">
        <w:rPr>
          <w:rFonts w:ascii="Times New Roman" w:eastAsia="Times New Roman" w:hAnsi="Times New Roman" w:cs="Times New Roman"/>
          <w:sz w:val="20"/>
          <w:szCs w:val="20"/>
        </w:rPr>
        <w:t>системы планирования путешествий «3</w:t>
      </w:r>
      <w:r w:rsidR="001C4AEC">
        <w:rPr>
          <w:rFonts w:ascii="Times New Roman" w:eastAsia="Times New Roman" w:hAnsi="Times New Roman" w:cs="Times New Roman"/>
          <w:sz w:val="20"/>
          <w:szCs w:val="20"/>
          <w:lang w:val="en-US"/>
        </w:rPr>
        <w:t>Geez</w:t>
      </w:r>
      <w:r w:rsidR="001C4AEC">
        <w:rPr>
          <w:rFonts w:ascii="Times New Roman" w:eastAsia="Times New Roman" w:hAnsi="Times New Roman" w:cs="Times New Roman"/>
          <w:sz w:val="20"/>
          <w:szCs w:val="20"/>
        </w:rPr>
        <w:t>».</w:t>
      </w:r>
    </w:p>
    <w:p w14:paraId="035B753D" w14:textId="77777777" w:rsidR="001C4AEC" w:rsidRPr="001C4AEC" w:rsidRDefault="001C4AEC" w:rsidP="001C4AEC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66AD68BF" w14:textId="77777777" w:rsidR="00E417DA" w:rsidRDefault="00E8728E">
      <w:pPr>
        <w:pStyle w:val="2"/>
        <w:numPr>
          <w:ilvl w:val="1"/>
          <w:numId w:val="1"/>
        </w:numPr>
      </w:pPr>
      <w:bookmarkStart w:id="2" w:name="_fcqt9x5dg4uc" w:colFirst="0" w:colLast="0"/>
      <w:bookmarkEnd w:id="2"/>
      <w:r>
        <w:t>Границы проекта</w:t>
      </w:r>
    </w:p>
    <w:p w14:paraId="25985214" w14:textId="77777777" w:rsidR="001C4AEC" w:rsidRDefault="001C4AEC" w:rsidP="001C4AEC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1C4AEC">
        <w:rPr>
          <w:rFonts w:ascii="Times New Roman" w:eastAsia="Times New Roman" w:hAnsi="Times New Roman" w:cs="Times New Roman"/>
          <w:sz w:val="20"/>
          <w:szCs w:val="20"/>
        </w:rPr>
        <w:t xml:space="preserve">Для рассмотрения границ системы планирования путешествий была составлена контекстная диаграмма, приведённая на рис. </w:t>
      </w:r>
      <w:r>
        <w:rPr>
          <w:rFonts w:ascii="Times New Roman" w:eastAsia="Times New Roman" w:hAnsi="Times New Roman" w:cs="Times New Roman"/>
          <w:sz w:val="20"/>
          <w:szCs w:val="20"/>
        </w:rPr>
        <w:t>1.</w:t>
      </w:r>
    </w:p>
    <w:p w14:paraId="5F9186A1" w14:textId="77777777" w:rsidR="001C4AEC" w:rsidRPr="001C4AEC" w:rsidRDefault="001C4AEC" w:rsidP="001C4AEC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14:paraId="6CE6C59F" w14:textId="77777777" w:rsidR="001C4AEC" w:rsidRPr="001C4AEC" w:rsidRDefault="001C4AEC" w:rsidP="00A66A86">
      <w:pPr>
        <w:pStyle w:val="1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4AEC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F9BC614" wp14:editId="360AB0C7">
            <wp:extent cx="6416675" cy="4866005"/>
            <wp:effectExtent l="19050" t="0" r="3175" b="0"/>
            <wp:docPr id="2" name="Рисунок 1" descr="S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85D9E" w14:textId="77777777" w:rsidR="001C4AEC" w:rsidRPr="001C4AEC" w:rsidRDefault="001C4AEC" w:rsidP="001C4AEC">
      <w:pPr>
        <w:pStyle w:val="10"/>
        <w:ind w:left="144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C4AEC">
        <w:rPr>
          <w:rFonts w:ascii="Times New Roman" w:eastAsia="Times New Roman" w:hAnsi="Times New Roman" w:cs="Times New Roman"/>
          <w:i/>
          <w:sz w:val="20"/>
          <w:szCs w:val="20"/>
        </w:rPr>
        <w:t>Рисунок 1. Контекстная диаграмма системы.</w:t>
      </w:r>
    </w:p>
    <w:p w14:paraId="496C7627" w14:textId="77777777" w:rsidR="001C4AEC" w:rsidRPr="001C4AEC" w:rsidRDefault="001C4AEC" w:rsidP="001C4AEC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60FD8477" w14:textId="77777777" w:rsidR="001C4AEC" w:rsidRPr="001C4AEC" w:rsidRDefault="001C4AEC" w:rsidP="001C4AEC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1C4AEC">
        <w:rPr>
          <w:rFonts w:ascii="Times New Roman" w:eastAsia="Times New Roman" w:hAnsi="Times New Roman" w:cs="Times New Roman"/>
          <w:sz w:val="20"/>
          <w:szCs w:val="20"/>
        </w:rPr>
        <w:t xml:space="preserve">В диаграмме отражены элементы окружения, взаимодействующие с системой. Путешественники составляют планы путешествий и заметки. В системе они могут </w:t>
      </w:r>
      <w:r w:rsidRPr="001C4AEC">
        <w:rPr>
          <w:rFonts w:ascii="Times New Roman" w:eastAsia="Times New Roman" w:hAnsi="Times New Roman" w:cs="Times New Roman"/>
          <w:sz w:val="20"/>
          <w:szCs w:val="20"/>
        </w:rPr>
        <w:lastRenderedPageBreak/>
        <w:t>получить маршруты планируемых путешествий и просмотреть отзывы о местах на карте.</w:t>
      </w:r>
    </w:p>
    <w:p w14:paraId="78CFC250" w14:textId="77777777" w:rsidR="001C4AEC" w:rsidRPr="001C4AEC" w:rsidRDefault="001C4AEC" w:rsidP="001C4AEC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1C4AEC">
        <w:rPr>
          <w:rFonts w:ascii="Times New Roman" w:eastAsia="Times New Roman" w:hAnsi="Times New Roman" w:cs="Times New Roman"/>
          <w:sz w:val="20"/>
          <w:szCs w:val="20"/>
        </w:rPr>
        <w:t>Критики отправляют отзывы о местах на карте и получают уведомления о публикации/отклонении отзыва. Для путешественников и критиков доступна справка о системе.</w:t>
      </w:r>
    </w:p>
    <w:p w14:paraId="555E6548" w14:textId="77777777" w:rsidR="001C4AEC" w:rsidRPr="001C4AEC" w:rsidRDefault="001C4AEC" w:rsidP="001C4AEC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1C4AEC">
        <w:rPr>
          <w:rFonts w:ascii="Times New Roman" w:eastAsia="Times New Roman" w:hAnsi="Times New Roman" w:cs="Times New Roman"/>
          <w:sz w:val="20"/>
          <w:szCs w:val="20"/>
        </w:rPr>
        <w:t>Модераторы получают отзывы, оставленные критиками. После проверки они заносят в систему вердикт о публикации или отклонении отзыва.</w:t>
      </w:r>
    </w:p>
    <w:p w14:paraId="21605C7E" w14:textId="77777777" w:rsidR="00A66A86" w:rsidRDefault="001C4AEC" w:rsidP="00A66A86">
      <w:pPr>
        <w:pStyle w:val="10"/>
        <w:ind w:left="1440"/>
      </w:pPr>
      <w:r w:rsidRPr="001C4AEC">
        <w:rPr>
          <w:rFonts w:ascii="Times New Roman" w:eastAsia="Times New Roman" w:hAnsi="Times New Roman" w:cs="Times New Roman"/>
          <w:sz w:val="20"/>
          <w:szCs w:val="20"/>
        </w:rPr>
        <w:t>Система планирования путешествий взаимодействует с внешней геоинформационной системой «</w:t>
      </w:r>
      <w:proofErr w:type="spellStart"/>
      <w:r w:rsidR="006164CF">
        <w:rPr>
          <w:rFonts w:ascii="Times New Roman" w:eastAsia="Times New Roman" w:hAnsi="Times New Roman" w:cs="Times New Roman"/>
          <w:sz w:val="20"/>
          <w:szCs w:val="20"/>
        </w:rPr>
        <w:t>OpenStreetMaps</w:t>
      </w:r>
      <w:proofErr w:type="spellEnd"/>
      <w:r w:rsidRPr="001C4AEC">
        <w:rPr>
          <w:rFonts w:ascii="Times New Roman" w:eastAsia="Times New Roman" w:hAnsi="Times New Roman" w:cs="Times New Roman"/>
          <w:sz w:val="20"/>
          <w:szCs w:val="20"/>
        </w:rPr>
        <w:t>», в которую отправляются точки назначения путешествий. Геоинформационная система предоставляет карту и маршруты до точек назначения.</w:t>
      </w:r>
      <w:r w:rsidR="00A66A86">
        <w:t xml:space="preserve"> </w:t>
      </w:r>
    </w:p>
    <w:p w14:paraId="08C8FF61" w14:textId="77777777" w:rsidR="00E417DA" w:rsidRDefault="00E417DA" w:rsidP="00A66A86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14:paraId="21F9E928" w14:textId="77777777" w:rsidR="00E417DA" w:rsidRDefault="00E8728E">
      <w:pPr>
        <w:pStyle w:val="1"/>
        <w:numPr>
          <w:ilvl w:val="0"/>
          <w:numId w:val="1"/>
        </w:numPr>
      </w:pPr>
      <w:bookmarkStart w:id="3" w:name="_jj8ft99jjcq5" w:colFirst="0" w:colLast="0"/>
      <w:bookmarkEnd w:id="3"/>
      <w:r>
        <w:t>Анализ конкурентов</w:t>
      </w:r>
    </w:p>
    <w:p w14:paraId="0B7270DC" w14:textId="77777777" w:rsidR="00E417DA" w:rsidRDefault="00A66A86" w:rsidP="00A66A86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  <w:bookmarkStart w:id="4" w:name="_roakj1nq7cu2" w:colFirst="0" w:colLast="0"/>
      <w:bookmarkEnd w:id="4"/>
      <w:r w:rsidRPr="00A66A86">
        <w:rPr>
          <w:rFonts w:ascii="Times New Roman" w:eastAsia="Times New Roman" w:hAnsi="Times New Roman" w:cs="Times New Roman"/>
          <w:sz w:val="20"/>
          <w:szCs w:val="20"/>
        </w:rPr>
        <w:t xml:space="preserve">Был выполнен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SWOT</w:t>
      </w:r>
      <w:r w:rsidRPr="00A66A86">
        <w:rPr>
          <w:rFonts w:ascii="Times New Roman" w:eastAsia="Times New Roman" w:hAnsi="Times New Roman" w:cs="Times New Roman"/>
          <w:sz w:val="20"/>
          <w:szCs w:val="20"/>
        </w:rPr>
        <w:t>-анализ продуктов-конкурентов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TripAdvisor</w:t>
      </w:r>
      <w:r>
        <w:rPr>
          <w:rFonts w:ascii="Times New Roman" w:eastAsia="Times New Roman" w:hAnsi="Times New Roman" w:cs="Times New Roman"/>
          <w:sz w:val="20"/>
          <w:szCs w:val="20"/>
        </w:rPr>
        <w:t>» и «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Google</w:t>
      </w:r>
      <w:r w:rsidRPr="00A66A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Travel</w:t>
      </w:r>
      <w:r>
        <w:rPr>
          <w:rFonts w:ascii="Times New Roman" w:eastAsia="Times New Roman" w:hAnsi="Times New Roman" w:cs="Times New Roman"/>
          <w:sz w:val="20"/>
          <w:szCs w:val="20"/>
        </w:rPr>
        <w:t>»</w:t>
      </w:r>
      <w:r w:rsidRPr="00A66A86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Его результаты представлены на рис. 2 и 3.</w:t>
      </w:r>
    </w:p>
    <w:p w14:paraId="40606CC8" w14:textId="77777777" w:rsidR="00A66A86" w:rsidRDefault="00A66A86" w:rsidP="00A66A86">
      <w:pPr>
        <w:pStyle w:val="1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E3A0BB9" w14:textId="77777777" w:rsidR="00A66A86" w:rsidRPr="00A66A86" w:rsidRDefault="00231AE8" w:rsidP="00A66A86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532C8F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338.4pt">
            <v:imagedata r:id="rId8" o:title="swot-ta"/>
          </v:shape>
        </w:pict>
      </w:r>
    </w:p>
    <w:p w14:paraId="23E09498" w14:textId="77777777" w:rsidR="00A66A86" w:rsidRPr="00A66A86" w:rsidRDefault="00A66A86" w:rsidP="00A66A86">
      <w:pPr>
        <w:pStyle w:val="10"/>
        <w:ind w:left="144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66A86">
        <w:rPr>
          <w:rFonts w:ascii="Times New Roman" w:eastAsia="Times New Roman" w:hAnsi="Times New Roman" w:cs="Times New Roman"/>
          <w:i/>
          <w:sz w:val="20"/>
          <w:szCs w:val="20"/>
        </w:rPr>
        <w:t xml:space="preserve">Рисунок 2.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SWOT</w:t>
      </w:r>
      <w:r w:rsidRPr="00231AE8"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а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</w:rPr>
        <w:t>нализ конкурента «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TripAdvisor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</w:rPr>
        <w:t>».</w:t>
      </w:r>
    </w:p>
    <w:p w14:paraId="79B163A2" w14:textId="77777777" w:rsidR="00A66A86" w:rsidRDefault="00A66A86" w:rsidP="00A66A86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25482495" w14:textId="77777777" w:rsidR="00A66A86" w:rsidRPr="00A66A86" w:rsidRDefault="00231AE8" w:rsidP="00A66A86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pict w14:anchorId="6F778CA7">
          <v:shape id="_x0000_i1026" type="#_x0000_t75" style="width:316.8pt;height:338.4pt">
            <v:imagedata r:id="rId9" o:title="swot-gt"/>
          </v:shape>
        </w:pict>
      </w:r>
    </w:p>
    <w:p w14:paraId="5BB01CCD" w14:textId="77777777" w:rsidR="00A66A86" w:rsidRPr="00231AE8" w:rsidRDefault="00A66A86" w:rsidP="00A66A86">
      <w:pPr>
        <w:pStyle w:val="10"/>
        <w:ind w:left="144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66A86">
        <w:rPr>
          <w:rFonts w:ascii="Times New Roman" w:eastAsia="Times New Roman" w:hAnsi="Times New Roman" w:cs="Times New Roman"/>
          <w:i/>
          <w:sz w:val="20"/>
          <w:szCs w:val="20"/>
        </w:rPr>
        <w:t xml:space="preserve">Рисунок 3. 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SWOT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a</w:t>
      </w:r>
      <w:proofErr w:type="spellStart"/>
      <w:r w:rsidRPr="00A66A86">
        <w:rPr>
          <w:rFonts w:ascii="Times New Roman" w:eastAsia="Times New Roman" w:hAnsi="Times New Roman" w:cs="Times New Roman"/>
          <w:i/>
          <w:sz w:val="20"/>
          <w:szCs w:val="20"/>
        </w:rPr>
        <w:t>нализ</w:t>
      </w:r>
      <w:proofErr w:type="spellEnd"/>
      <w:r w:rsidRPr="00A66A86">
        <w:rPr>
          <w:rFonts w:ascii="Times New Roman" w:eastAsia="Times New Roman" w:hAnsi="Times New Roman" w:cs="Times New Roman"/>
          <w:i/>
          <w:sz w:val="20"/>
          <w:szCs w:val="20"/>
        </w:rPr>
        <w:t xml:space="preserve"> конкурента «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Google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Travel</w:t>
      </w:r>
      <w:r w:rsidRPr="00A66A86">
        <w:rPr>
          <w:rFonts w:ascii="Times New Roman" w:eastAsia="Times New Roman" w:hAnsi="Times New Roman" w:cs="Times New Roman"/>
          <w:i/>
          <w:sz w:val="20"/>
          <w:szCs w:val="20"/>
        </w:rPr>
        <w:t>».</w:t>
      </w:r>
    </w:p>
    <w:p w14:paraId="0E4DD8EA" w14:textId="77777777" w:rsidR="00A66A86" w:rsidRPr="00231AE8" w:rsidRDefault="00A66A86" w:rsidP="00A66A86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14:paraId="5B8746D3" w14:textId="77777777" w:rsidR="00A66A86" w:rsidRDefault="00A66A86" w:rsidP="00A66A86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  <w:r w:rsidRPr="00231AE8">
        <w:rPr>
          <w:rFonts w:ascii="Times New Roman" w:eastAsia="Times New Roman" w:hAnsi="Times New Roman" w:cs="Times New Roman"/>
          <w:sz w:val="20"/>
          <w:szCs w:val="20"/>
        </w:rPr>
        <w:tab/>
      </w:r>
      <w:r w:rsidRPr="00231AE8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В результате анализа были выявлены сильные и слабые стороны конкурентов.</w:t>
      </w:r>
    </w:p>
    <w:p w14:paraId="6FB4E0DF" w14:textId="77777777" w:rsidR="00A66A86" w:rsidRPr="00A66A86" w:rsidRDefault="00A66A86" w:rsidP="00A66A86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14:paraId="0923AB26" w14:textId="77777777" w:rsidR="00E417DA" w:rsidRDefault="00E8728E">
      <w:pPr>
        <w:pStyle w:val="1"/>
        <w:numPr>
          <w:ilvl w:val="0"/>
          <w:numId w:val="1"/>
        </w:numPr>
      </w:pPr>
      <w:bookmarkStart w:id="5" w:name="_tp32w3cheom6" w:colFirst="0" w:colLast="0"/>
      <w:bookmarkEnd w:id="5"/>
      <w:r>
        <w:t>Требования к системе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805"/>
        <w:gridCol w:w="3300"/>
      </w:tblGrid>
      <w:tr w:rsidR="00E417DA" w14:paraId="161495E0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8614" w14:textId="77777777" w:rsidR="00E417DA" w:rsidRPr="00A64C08" w:rsidRDefault="00E8728E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64C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 требования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8CB9" w14:textId="77777777" w:rsidR="00E417DA" w:rsidRPr="00A64C08" w:rsidRDefault="00E8728E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64C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7EC7" w14:textId="77777777" w:rsidR="00E417DA" w:rsidRPr="00A64C08" w:rsidRDefault="00E8728E" w:rsidP="00A64C0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64C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Формулировка требования</w:t>
            </w:r>
          </w:p>
        </w:tc>
      </w:tr>
      <w:tr w:rsidR="00E417DA" w14:paraId="3FE27578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7656" w14:textId="77777777" w:rsidR="00E417DA" w:rsidRDefault="00A64C0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Бизнес-требование</w:t>
            </w:r>
            <w:r w:rsidR="008D5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916B" w14:textId="77777777" w:rsidR="00E417DA" w:rsidRDefault="00A64C0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БТ-</w:t>
            </w:r>
            <w:r w:rsidR="00E8728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76FD" w14:textId="0EEB1C0B" w:rsidR="00E417DA" w:rsidRDefault="002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Привлечение аудитории возможностью планировать </w:t>
            </w:r>
            <w:bookmarkStart w:id="6" w:name="_GoBack"/>
            <w:bookmarkEnd w:id="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путешествия</w:t>
            </w:r>
            <w:r w:rsidR="004020E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17DA" w14:paraId="59ED11D4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40DA" w14:textId="77777777" w:rsidR="00E417DA" w:rsidRDefault="00A64C0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Бизнес-требование</w:t>
            </w:r>
          </w:p>
          <w:p w14:paraId="29E1D73E" w14:textId="77777777" w:rsidR="008D5F9C" w:rsidRDefault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3CAA" w14:textId="77777777" w:rsidR="00E417DA" w:rsidRDefault="00A64C08" w:rsidP="00A64C08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БТ-</w:t>
            </w:r>
            <w:r w:rsidR="00E8728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291D" w14:textId="204A7083" w:rsidR="00E417DA" w:rsidRDefault="00DD63C9" w:rsidP="00DD63C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Повышение качества путешествий за счет в</w:t>
            </w:r>
            <w:r w:rsidR="00231AE8">
              <w:rPr>
                <w:rFonts w:ascii="Times New Roman" w:eastAsia="Times New Roman" w:hAnsi="Times New Roman" w:cs="Times New Roman"/>
                <w:sz w:val="20"/>
                <w:szCs w:val="20"/>
              </w:rPr>
              <w:t>ыбор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00231A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мест на основе проверенных отзывов.</w:t>
            </w:r>
          </w:p>
        </w:tc>
      </w:tr>
      <w:tr w:rsidR="00E417DA" w14:paraId="196B7F49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D91D" w14:textId="77777777" w:rsidR="00E417DA" w:rsidRDefault="00A64C0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Бизнес-требование</w:t>
            </w:r>
          </w:p>
          <w:p w14:paraId="6B832B56" w14:textId="77777777" w:rsidR="008D5F9C" w:rsidRDefault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18C" w14:textId="77777777" w:rsidR="00E417DA" w:rsidRDefault="00A64C08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БТ-</w:t>
            </w:r>
            <w:r w:rsidR="00E8728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B90" w14:textId="50D02A9F" w:rsidR="00E417DA" w:rsidRDefault="00231AE8" w:rsidP="002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Сокращение расходов на путешествие за счет оптимального построения пути.</w:t>
            </w:r>
          </w:p>
        </w:tc>
      </w:tr>
      <w:tr w:rsidR="00E417DA" w14:paraId="58C6BCD6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E39E" w14:textId="77777777" w:rsidR="00E417DA" w:rsidRDefault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Бизнес-правило</w:t>
            </w:r>
          </w:p>
          <w:p w14:paraId="0C6F04E9" w14:textId="77777777" w:rsidR="008D5F9C" w:rsidRDefault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1053" w14:textId="77777777" w:rsidR="00E417DA" w:rsidRDefault="008D5F9C" w:rsidP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БП</w:t>
            </w:r>
            <w:r w:rsidR="00E8728E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040A" w14:textId="77777777" w:rsidR="00E417DA" w:rsidRDefault="00CD61AD" w:rsidP="00CD61AD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План путешествия содержит заметки, привязанные к местам.</w:t>
            </w:r>
          </w:p>
        </w:tc>
      </w:tr>
      <w:tr w:rsidR="00E417DA" w14:paraId="24DD04CC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4956" w14:textId="77777777" w:rsidR="008D5F9C" w:rsidRDefault="008D5F9C" w:rsidP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Бизнес-правило</w:t>
            </w:r>
          </w:p>
          <w:p w14:paraId="58D56226" w14:textId="77777777" w:rsidR="00E417DA" w:rsidRDefault="008D5F9C" w:rsidP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39F4" w14:textId="77777777" w:rsidR="00E417DA" w:rsidRDefault="008D5F9C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БП-2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F992" w14:textId="77777777" w:rsidR="00E417DA" w:rsidRDefault="00CD61A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Обработка отзыва и вынесение вердикта о публикации должны занимать не более 1 дня.</w:t>
            </w:r>
          </w:p>
        </w:tc>
      </w:tr>
      <w:tr w:rsidR="00E417DA" w14:paraId="7B8848A3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C6C6" w14:textId="77777777" w:rsidR="008D5F9C" w:rsidRDefault="008D5F9C" w:rsidP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Бизнес-правило</w:t>
            </w:r>
          </w:p>
          <w:p w14:paraId="018F6A68" w14:textId="77777777" w:rsidR="00E417DA" w:rsidRDefault="008D5F9C" w:rsidP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CE67" w14:textId="77777777" w:rsidR="00E417DA" w:rsidRDefault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БП-3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2F37" w14:textId="77777777" w:rsidR="00E417DA" w:rsidRDefault="00CD61AD" w:rsidP="00CD61AD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Маршрут путешествия проходит через все выбранные места.</w:t>
            </w:r>
          </w:p>
        </w:tc>
      </w:tr>
      <w:tr w:rsidR="00541B34" w14:paraId="05089702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987D" w14:textId="77777777" w:rsidR="00E866EC" w:rsidRDefault="00E866EC" w:rsidP="00E866E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Атрибут качества 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D63D" w14:textId="77777777" w:rsidR="00541B34" w:rsidRDefault="00E866E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АК-1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D267" w14:textId="77777777" w:rsidR="00541B34" w:rsidRDefault="00E866EC" w:rsidP="00196A38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Время построения маршрута не </w:t>
            </w:r>
            <w:r w:rsidR="00196A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должно превышать </w:t>
            </w:r>
            <w:r w:rsidR="00FB10B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секунд.</w:t>
            </w:r>
          </w:p>
        </w:tc>
      </w:tr>
      <w:tr w:rsidR="00541B34" w14:paraId="343E2608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D62F" w14:textId="77777777" w:rsidR="00541B34" w:rsidRDefault="00E866EC" w:rsidP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Атрибут качества 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943A" w14:textId="77777777" w:rsidR="00541B34" w:rsidRDefault="00E866E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АК-2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5607" w14:textId="77777777" w:rsidR="00541B34" w:rsidRDefault="00FB10B1" w:rsidP="00CD61AD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Система должна работать без перебоев при одновременном обслуживании не менее 10 000 пользователей.</w:t>
            </w:r>
          </w:p>
        </w:tc>
      </w:tr>
      <w:tr w:rsidR="00541B34" w14:paraId="46C5F2D3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D26D" w14:textId="77777777" w:rsidR="00541B34" w:rsidRDefault="00E866EC" w:rsidP="008D5F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Атрибут качества 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916A" w14:textId="77777777" w:rsidR="00541B34" w:rsidRDefault="00E866EC" w:rsidP="00E866E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АК-3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65FA" w14:textId="77777777" w:rsidR="00541B34" w:rsidRDefault="00FB10B1" w:rsidP="00FB10B1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 отклика не должно превышать 3 секунды.</w:t>
            </w:r>
          </w:p>
        </w:tc>
      </w:tr>
      <w:tr w:rsidR="00F8007C" w14:paraId="53E0159C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5BAD" w14:textId="77777777" w:rsidR="00F8007C" w:rsidRDefault="00F8007C" w:rsidP="00F8007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Системное требование 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B937" w14:textId="77777777" w:rsidR="00F8007C" w:rsidRDefault="00F8007C" w:rsidP="00E866E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СТ-1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43C1" w14:textId="77777777" w:rsidR="00F8007C" w:rsidRPr="00E23BFA" w:rsidRDefault="00E23BFA" w:rsidP="00FB10B1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Авторизация с помощью социальных сетей VK, Одноклассники.</w:t>
            </w:r>
          </w:p>
        </w:tc>
      </w:tr>
      <w:tr w:rsidR="00F8007C" w14:paraId="34DFABBE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DAFC" w14:textId="77777777" w:rsidR="00F8007C" w:rsidRDefault="00F8007C" w:rsidP="002C6CA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Системное требование 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E32B" w14:textId="77777777" w:rsidR="00F8007C" w:rsidRDefault="00F8007C" w:rsidP="00F8007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СТ-2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87F" w14:textId="77777777" w:rsidR="00F8007C" w:rsidRPr="006164CF" w:rsidRDefault="006164CF" w:rsidP="00FB10B1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Поддержка работы с API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OpenStreetMaps</w:t>
            </w:r>
            <w:proofErr w:type="spellEnd"/>
            <w:r w:rsidRPr="00616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серверной части</w:t>
            </w:r>
            <w:r w:rsidR="0028558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8007C" w14:paraId="0FAEE1B2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5611" w14:textId="77777777" w:rsidR="00F8007C" w:rsidRDefault="00F8007C" w:rsidP="002C6CA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Системное требование 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8CF0" w14:textId="77777777" w:rsidR="00F8007C" w:rsidRDefault="00F8007C" w:rsidP="00F8007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СТ-3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A6F5" w14:textId="77777777" w:rsidR="00F8007C" w:rsidRPr="006164CF" w:rsidRDefault="00285580" w:rsidP="0063779E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Х</w:t>
            </w:r>
            <w:r w:rsidR="0063779E">
              <w:rPr>
                <w:rFonts w:ascii="Times New Roman" w:eastAsia="Times New Roman" w:hAnsi="Times New Roman" w:cs="Times New Roman"/>
                <w:sz w:val="20"/>
                <w:szCs w:val="20"/>
              </w:rPr>
              <w:t>ранилище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серверной части</w:t>
            </w:r>
            <w:r w:rsidR="00D311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объёмом</w:t>
            </w:r>
            <w:r w:rsidR="006377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не менее 10 Тб.</w:t>
            </w:r>
          </w:p>
        </w:tc>
      </w:tr>
      <w:tr w:rsidR="002C2FDE" w14:paraId="4CA11D10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113A" w14:textId="77777777" w:rsidR="002C2FDE" w:rsidRDefault="00D33519" w:rsidP="002C6CA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B451" w14:textId="77777777" w:rsidR="002C2FDE" w:rsidRDefault="00D33519" w:rsidP="00F8007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О-1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3D87" w14:textId="77777777" w:rsidR="002C2FDE" w:rsidRDefault="00E23BFA" w:rsidP="00FB10B1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Операционная система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Ubuntu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Server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16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22.04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LTS</w:t>
            </w:r>
            <w:r w:rsidRPr="00E22E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серверной части</w:t>
            </w:r>
            <w:r w:rsidRPr="006164C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C2FDE" w14:paraId="15ED46BD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D16B" w14:textId="77777777" w:rsidR="002C2FDE" w:rsidRDefault="00D33519" w:rsidP="002C6CA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D135" w14:textId="77777777" w:rsidR="002C2FDE" w:rsidRDefault="00D33519" w:rsidP="00F8007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О-2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C834" w14:textId="77777777" w:rsidR="002C2FDE" w:rsidRPr="00285580" w:rsidRDefault="00285580" w:rsidP="00FB10B1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Стек разработки: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TypeScript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nginx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2855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MongoDB</w:t>
            </w:r>
            <w:r w:rsidRPr="002855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серве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</w:t>
            </w:r>
            <w:r w:rsidRPr="002855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часть,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Kotlin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Swift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клиентская часть.</w:t>
            </w:r>
          </w:p>
        </w:tc>
      </w:tr>
      <w:tr w:rsidR="002C2FDE" w14:paraId="6B8BE2D8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7DF4" w14:textId="77777777" w:rsidR="002C2FDE" w:rsidRDefault="00D33519" w:rsidP="002C6CA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(нефункциональное)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C372" w14:textId="77777777" w:rsidR="002C2FDE" w:rsidRDefault="00D33519" w:rsidP="00F8007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О-3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C309" w14:textId="77777777" w:rsidR="002C2FDE" w:rsidRDefault="00285580" w:rsidP="00FB10B1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Стабильное подключение к Интернету.</w:t>
            </w:r>
          </w:p>
        </w:tc>
      </w:tr>
      <w:tr w:rsidR="00285580" w14:paraId="0290B1DC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699C" w14:textId="77777777" w:rsidR="00285580" w:rsidRDefault="00285580" w:rsidP="002C6CA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Пользовательский интерфейс (функциональное)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6A4E" w14:textId="77777777" w:rsidR="00285580" w:rsidRDefault="00311C54" w:rsidP="00F8007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285580">
              <w:rPr>
                <w:rFonts w:ascii="Times New Roman" w:eastAsia="Times New Roman" w:hAnsi="Times New Roman" w:cs="Times New Roman"/>
                <w:sz w:val="20"/>
                <w:szCs w:val="20"/>
              </w:rPr>
              <w:t>И-1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3B7" w14:textId="77777777" w:rsidR="00285580" w:rsidRPr="00311C54" w:rsidRDefault="001F5111" w:rsidP="00FB10B1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Возможность получения интерактивной справки.</w:t>
            </w:r>
          </w:p>
        </w:tc>
      </w:tr>
      <w:tr w:rsidR="00285580" w14:paraId="053C4183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F840" w14:textId="77777777" w:rsidR="00285580" w:rsidRDefault="00285580" w:rsidP="002C6CA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Пользовательский интерфейс (функциональное)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72FD" w14:textId="77777777" w:rsidR="00285580" w:rsidRDefault="00311C54" w:rsidP="0028558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285580">
              <w:rPr>
                <w:rFonts w:ascii="Times New Roman" w:eastAsia="Times New Roman" w:hAnsi="Times New Roman" w:cs="Times New Roman"/>
                <w:sz w:val="20"/>
                <w:szCs w:val="20"/>
              </w:rPr>
              <w:t>И-2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262C" w14:textId="77777777" w:rsidR="00285580" w:rsidRDefault="001F5111" w:rsidP="00FB10B1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Возможность переключения на разные языки.</w:t>
            </w:r>
          </w:p>
        </w:tc>
      </w:tr>
      <w:tr w:rsidR="00285580" w14:paraId="2391F489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0060" w14:textId="77777777" w:rsidR="00285580" w:rsidRDefault="00285580" w:rsidP="002C6CA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Пользовательский интерфейс (функциональное)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4F25" w14:textId="77777777" w:rsidR="00285580" w:rsidRDefault="00311C54" w:rsidP="0028558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285580">
              <w:rPr>
                <w:rFonts w:ascii="Times New Roman" w:eastAsia="Times New Roman" w:hAnsi="Times New Roman" w:cs="Times New Roman"/>
                <w:sz w:val="20"/>
                <w:szCs w:val="20"/>
              </w:rPr>
              <w:t>И-3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2A6A" w14:textId="77777777" w:rsidR="00285580" w:rsidRDefault="001F5111" w:rsidP="00FB10B1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Возможность изменения масштаба карты.</w:t>
            </w:r>
          </w:p>
        </w:tc>
      </w:tr>
    </w:tbl>
    <w:p w14:paraId="315EDEF2" w14:textId="77777777" w:rsidR="00E417DA" w:rsidRDefault="00E417DA">
      <w:pPr>
        <w:pStyle w:val="10"/>
        <w:rPr>
          <w:sz w:val="20"/>
          <w:szCs w:val="20"/>
        </w:rPr>
      </w:pPr>
    </w:p>
    <w:sectPr w:rsidR="00E417DA" w:rsidSect="00E417DA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1B7E6" w14:textId="77777777" w:rsidR="005B5566" w:rsidRDefault="005B5566" w:rsidP="00E417DA">
      <w:pPr>
        <w:spacing w:line="240" w:lineRule="auto"/>
      </w:pPr>
      <w:r>
        <w:separator/>
      </w:r>
    </w:p>
  </w:endnote>
  <w:endnote w:type="continuationSeparator" w:id="0">
    <w:p w14:paraId="672B02DB" w14:textId="77777777" w:rsidR="005B5566" w:rsidRDefault="005B5566" w:rsidP="00E41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52664" w14:textId="77777777" w:rsidR="00E417DA" w:rsidRDefault="00E417DA">
    <w:pPr>
      <w:pStyle w:val="10"/>
    </w:pPr>
  </w:p>
  <w:tbl>
    <w:tblPr>
      <w:tblStyle w:val="a8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E417DA" w14:paraId="360F2B39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EE9375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Для внутреннего использования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A9BD423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ЛЭТИ, 2023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725F404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Страница </w:t>
          </w:r>
          <w:r w:rsidR="006F3301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PAGE</w:instrText>
          </w:r>
          <w:r w:rsidR="006F3301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1F5111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7</w:t>
          </w:r>
          <w:r w:rsidR="006F3301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7EFA0784" w14:textId="77777777" w:rsidR="00E417DA" w:rsidRDefault="00E417DA">
    <w:pPr>
      <w:pStyle w:val="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88B6B" w14:textId="77777777" w:rsidR="005B5566" w:rsidRDefault="005B5566" w:rsidP="00E417DA">
      <w:pPr>
        <w:spacing w:line="240" w:lineRule="auto"/>
      </w:pPr>
      <w:r>
        <w:separator/>
      </w:r>
    </w:p>
  </w:footnote>
  <w:footnote w:type="continuationSeparator" w:id="0">
    <w:p w14:paraId="09497F62" w14:textId="77777777" w:rsidR="005B5566" w:rsidRDefault="005B5566" w:rsidP="00E417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91C8E" w14:textId="77777777" w:rsidR="00E417DA" w:rsidRDefault="00E417DA">
    <w:pPr>
      <w:pStyle w:val="10"/>
    </w:pPr>
  </w:p>
  <w:tbl>
    <w:tblPr>
      <w:tblStyle w:val="a7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E417DA" w14:paraId="35890D03" w14:textId="77777777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BA93F56" w14:textId="77777777" w:rsidR="00E417DA" w:rsidRPr="001C4AEC" w:rsidRDefault="00E8728E" w:rsidP="001C4AEC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Система </w:t>
          </w:r>
          <w:r w:rsidR="001C4AEC">
            <w:rPr>
              <w:rFonts w:ascii="Times New Roman" w:eastAsia="Times New Roman" w:hAnsi="Times New Roman" w:cs="Times New Roman"/>
              <w:sz w:val="20"/>
              <w:szCs w:val="20"/>
            </w:rPr>
            <w:t>планирования путешествий</w:t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6EFB896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Версия: &lt;1.0&gt;</w:t>
          </w:r>
        </w:p>
      </w:tc>
    </w:tr>
    <w:tr w:rsidR="00E417DA" w14:paraId="2FF18C81" w14:textId="77777777">
      <w:trPr>
        <w:trHeight w:val="465"/>
      </w:trPr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C5009B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Спецификация требований</w:t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B53650" w14:textId="77777777" w:rsidR="00E417DA" w:rsidRDefault="00E8728E" w:rsidP="001C4AEC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Дата: </w:t>
          </w:r>
          <w:r w:rsidR="001C4AEC">
            <w:rPr>
              <w:rFonts w:ascii="Times New Roman" w:eastAsia="Times New Roman" w:hAnsi="Times New Roman" w:cs="Times New Roman"/>
              <w:sz w:val="20"/>
              <w:szCs w:val="20"/>
            </w:rPr>
            <w:t>30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/сен/2023</w:t>
          </w:r>
        </w:p>
      </w:tc>
    </w:tr>
    <w:tr w:rsidR="00E417DA" w14:paraId="29B52CCE" w14:textId="77777777">
      <w:trPr>
        <w:trHeight w:val="136"/>
      </w:trPr>
      <w:tc>
        <w:tcPr>
          <w:tcW w:w="9028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A80ADA" w14:textId="77777777" w:rsidR="00E417DA" w:rsidRDefault="00E417DA">
          <w:pPr>
            <w:pStyle w:val="10"/>
            <w:widowControl w:val="0"/>
            <w:spacing w:line="240" w:lineRule="auto"/>
          </w:pPr>
        </w:p>
      </w:tc>
    </w:tr>
  </w:tbl>
  <w:p w14:paraId="2684ABFC" w14:textId="77777777" w:rsidR="00E417DA" w:rsidRDefault="00E417DA">
    <w:pPr>
      <w:pStyle w:val="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D5778"/>
    <w:multiLevelType w:val="multilevel"/>
    <w:tmpl w:val="DD90657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DA"/>
    <w:rsid w:val="00196A38"/>
    <w:rsid w:val="001C4AEC"/>
    <w:rsid w:val="001F5111"/>
    <w:rsid w:val="00231AE8"/>
    <w:rsid w:val="00285580"/>
    <w:rsid w:val="002C2FDE"/>
    <w:rsid w:val="00311C54"/>
    <w:rsid w:val="003872D8"/>
    <w:rsid w:val="003C346E"/>
    <w:rsid w:val="003E4FFE"/>
    <w:rsid w:val="004020EB"/>
    <w:rsid w:val="00541B34"/>
    <w:rsid w:val="005B5566"/>
    <w:rsid w:val="006164CF"/>
    <w:rsid w:val="0063779E"/>
    <w:rsid w:val="006F3301"/>
    <w:rsid w:val="008D5F9C"/>
    <w:rsid w:val="00901FC2"/>
    <w:rsid w:val="00A64C08"/>
    <w:rsid w:val="00A66A86"/>
    <w:rsid w:val="00CD61AD"/>
    <w:rsid w:val="00D31186"/>
    <w:rsid w:val="00D33519"/>
    <w:rsid w:val="00DD63C9"/>
    <w:rsid w:val="00E22E5A"/>
    <w:rsid w:val="00E23BFA"/>
    <w:rsid w:val="00E417DA"/>
    <w:rsid w:val="00E866EC"/>
    <w:rsid w:val="00E8728E"/>
    <w:rsid w:val="00F65AAC"/>
    <w:rsid w:val="00F8007C"/>
    <w:rsid w:val="00FB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8872"/>
  <w15:docId w15:val="{E2AD03E1-AB33-4874-8BD9-DD6AE0A9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301"/>
  </w:style>
  <w:style w:type="paragraph" w:styleId="1">
    <w:name w:val="heading 1"/>
    <w:basedOn w:val="10"/>
    <w:next w:val="10"/>
    <w:link w:val="11"/>
    <w:rsid w:val="00E417DA"/>
    <w:pPr>
      <w:keepNext/>
      <w:keepLines/>
      <w:spacing w:line="360" w:lineRule="auto"/>
      <w:ind w:left="720" w:hanging="360"/>
      <w:outlineLvl w:val="0"/>
    </w:pPr>
    <w:rPr>
      <w:b/>
      <w:sz w:val="24"/>
      <w:szCs w:val="24"/>
    </w:rPr>
  </w:style>
  <w:style w:type="paragraph" w:styleId="2">
    <w:name w:val="heading 2"/>
    <w:basedOn w:val="10"/>
    <w:next w:val="10"/>
    <w:rsid w:val="00E417DA"/>
    <w:pPr>
      <w:keepNext/>
      <w:keepLines/>
      <w:spacing w:line="360" w:lineRule="auto"/>
      <w:ind w:left="1440" w:hanging="360"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E417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E417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E417D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E417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417DA"/>
  </w:style>
  <w:style w:type="table" w:customStyle="1" w:styleId="TableNormal">
    <w:name w:val="Table Normal"/>
    <w:rsid w:val="00E417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417D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E417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E417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E417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E417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E417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C4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4AE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1C4A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C4AEC"/>
  </w:style>
  <w:style w:type="paragraph" w:styleId="ad">
    <w:name w:val="footer"/>
    <w:basedOn w:val="a"/>
    <w:link w:val="ae"/>
    <w:uiPriority w:val="99"/>
    <w:semiHidden/>
    <w:unhideWhenUsed/>
    <w:rsid w:val="001C4AE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1C4AEC"/>
  </w:style>
  <w:style w:type="character" w:customStyle="1" w:styleId="11">
    <w:name w:val="Заголовок 1 Знак"/>
    <w:basedOn w:val="a0"/>
    <w:link w:val="1"/>
    <w:locked/>
    <w:rsid w:val="001C4AEC"/>
    <w:rPr>
      <w:b/>
      <w:sz w:val="24"/>
      <w:szCs w:val="24"/>
    </w:rPr>
  </w:style>
  <w:style w:type="character" w:styleId="af">
    <w:name w:val="Book Title"/>
    <w:basedOn w:val="a0"/>
    <w:uiPriority w:val="33"/>
    <w:qFormat/>
    <w:rsid w:val="001C4AE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1C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orhideya577@gmail.com</cp:lastModifiedBy>
  <cp:revision>21</cp:revision>
  <dcterms:created xsi:type="dcterms:W3CDTF">2023-09-30T17:38:00Z</dcterms:created>
  <dcterms:modified xsi:type="dcterms:W3CDTF">2023-10-02T14:55:00Z</dcterms:modified>
</cp:coreProperties>
</file>