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Сервис геомониторинга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Поиск действующих лиц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Версия &lt;1.0&gt;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headerReference r:id="rId7" w:type="first"/>
          <w:footerReference r:id="rId8" w:type="firs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Лист изменений</w:t>
      </w:r>
    </w:p>
    <w:tbl>
      <w:tblPr>
        <w:tblStyle w:val="Table1"/>
        <w:tblW w:w="9504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Версия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Автор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окт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/20</w:t>
            </w:r>
            <w:r w:rsidDel="00000000" w:rsidR="00000000" w:rsidRPr="00000000">
              <w:rPr>
                <w:rtl w:val="0"/>
              </w:rPr>
              <w:t xml:space="preserve">23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Рабочая,   v 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Отчёт о выполнении лабораторной работы № 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В. В. Парамонов</w:t>
              <w:br w:type="textWrapping"/>
              <w:t xml:space="preserve">В. А. Архипов</w:t>
              <w:br w:type="textWrapping"/>
              <w:t xml:space="preserve">М. Д. Давыдов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8250"/>
        <w:gridCol w:w="630"/>
        <w:tblGridChange w:id="0">
          <w:tblGrid>
            <w:gridCol w:w="480"/>
            <w:gridCol w:w="8250"/>
            <w:gridCol w:w="6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tabs>
                <w:tab w:val="right" w:leader="none" w:pos="9360"/>
                <w:tab w:val="left" w:leader="none" w:pos="1000"/>
              </w:tabs>
              <w:ind w:left="0" w:righ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Use-case диаграмма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tabs>
                <w:tab w:val="right" w:leader="none" w:pos="9360"/>
                <w:tab w:val="left" w:leader="none" w:pos="1000"/>
              </w:tabs>
              <w:ind w:right="72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  <w:t xml:space="preserve"> Выделение 4 классов пользователей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tabs>
                <w:tab w:val="right" w:leader="none" w:pos="9360"/>
                <w:tab w:val="left" w:leader="none" w:pos="1000"/>
              </w:tabs>
              <w:ind w:left="0" w:righ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  <w:t xml:space="preserve"> Диаграммы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Описание профилей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6"/>
          <w:szCs w:val="36"/>
        </w:rPr>
      </w:pPr>
      <w:bookmarkStart w:colFirst="0" w:colLast="0" w:name="_hhchr5abe8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3nzzg6cxbjz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Спецификация требований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bookmarkStart w:colFirst="0" w:colLast="0" w:name="_30j0zll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Use-case диаграмма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afterAutospacing="0" w:before="12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b w:val="1"/>
          <w:rtl w:val="0"/>
        </w:rPr>
        <w:t xml:space="preserve">Выделение 4 классов пользователей:</w:t>
      </w:r>
    </w:p>
    <w:p w:rsidR="00000000" w:rsidDel="00000000" w:rsidP="00000000" w:rsidRDefault="00000000" w:rsidRPr="00000000" w14:paraId="00000031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60" w:beforeAutospacing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По правам доступа (обычный пользователь, администратор).</w:t>
      </w:r>
    </w:p>
    <w:p w:rsidR="00000000" w:rsidDel="00000000" w:rsidP="00000000" w:rsidRDefault="00000000" w:rsidRPr="00000000" w14:paraId="00000032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По уровню владения компьютером (базовый, продвинутый).</w:t>
      </w:r>
    </w:p>
    <w:p w:rsidR="00000000" w:rsidDel="00000000" w:rsidP="00000000" w:rsidRDefault="00000000" w:rsidRPr="00000000" w14:paraId="00000033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По уровню знаний в области экологии (любитель, специалист).</w:t>
      </w:r>
    </w:p>
    <w:p w:rsidR="00000000" w:rsidDel="00000000" w:rsidP="00000000" w:rsidRDefault="00000000" w:rsidRPr="00000000" w14:paraId="00000034">
      <w:pPr>
        <w:keepNext w:val="1"/>
        <w:widowControl w:val="0"/>
        <w:numPr>
          <w:ilvl w:val="0"/>
          <w:numId w:val="1"/>
        </w:numPr>
        <w:spacing w:after="6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 задачам (менеджер, специалист отдела обработки, специалист отдела пуско-наладки).</w:t>
      </w:r>
    </w:p>
    <w:p w:rsidR="00000000" w:rsidDel="00000000" w:rsidP="00000000" w:rsidRDefault="00000000" w:rsidRPr="00000000" w14:paraId="00000035">
      <w:pPr>
        <w:keepNext w:val="1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Диаграммы:</w:t>
      </w:r>
    </w:p>
    <w:p w:rsidR="00000000" w:rsidDel="00000000" w:rsidP="00000000" w:rsidRDefault="00000000" w:rsidRPr="00000000" w14:paraId="00000036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Диаграммы для 4-х выделенных классов пользователей представлены на рисунках 1-4.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57638" cy="304206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7638" cy="3042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center"/>
        <w:rPr/>
      </w:pPr>
      <w:r w:rsidDel="00000000" w:rsidR="00000000" w:rsidRPr="00000000">
        <w:rPr>
          <w:rtl w:val="0"/>
        </w:rPr>
        <w:t xml:space="preserve">Рисунок 1 - Классификация пользователей по правам доступа  </w:t>
      </w:r>
    </w:p>
    <w:p w:rsidR="00000000" w:rsidDel="00000000" w:rsidP="00000000" w:rsidRDefault="00000000" w:rsidRPr="00000000" w14:paraId="0000003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center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72669" cy="282513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2669" cy="2825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widowControl w:val="0"/>
        <w:spacing w:after="60" w:before="120" w:lineRule="auto"/>
        <w:jc w:val="center"/>
        <w:rPr/>
      </w:pPr>
      <w:r w:rsidDel="00000000" w:rsidR="00000000" w:rsidRPr="00000000">
        <w:rPr>
          <w:rtl w:val="0"/>
        </w:rPr>
        <w:t xml:space="preserve">Рисунок 2 - Классификация пользователей по уровню владения компьютером </w:t>
      </w:r>
    </w:p>
    <w:p w:rsidR="00000000" w:rsidDel="00000000" w:rsidP="00000000" w:rsidRDefault="00000000" w:rsidRPr="00000000" w14:paraId="0000003D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42275" cy="2843039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2275" cy="28430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widowControl w:val="0"/>
        <w:spacing w:after="60" w:before="120" w:lineRule="auto"/>
        <w:jc w:val="center"/>
        <w:rPr/>
      </w:pPr>
      <w:r w:rsidDel="00000000" w:rsidR="00000000" w:rsidRPr="00000000">
        <w:rPr>
          <w:rtl w:val="0"/>
        </w:rPr>
        <w:t xml:space="preserve">Рисунок 3 - Классификация пользователей по уровню знаний в области экологии  </w:t>
      </w:r>
    </w:p>
    <w:p w:rsidR="00000000" w:rsidDel="00000000" w:rsidP="00000000" w:rsidRDefault="00000000" w:rsidRPr="00000000" w14:paraId="00000040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67200" cy="4634895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634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widowControl w:val="0"/>
        <w:spacing w:after="60" w:before="120" w:lineRule="auto"/>
        <w:jc w:val="center"/>
        <w:rPr/>
      </w:pPr>
      <w:r w:rsidDel="00000000" w:rsidR="00000000" w:rsidRPr="00000000">
        <w:rPr>
          <w:rtl w:val="0"/>
        </w:rPr>
        <w:t xml:space="preserve">Рисунок 4 - Классификация пользователей по задачам</w:t>
      </w:r>
    </w:p>
    <w:p w:rsidR="00000000" w:rsidDel="00000000" w:rsidP="00000000" w:rsidRDefault="00000000" w:rsidRPr="00000000" w14:paraId="00000043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widowControl w:val="0"/>
        <w:numPr>
          <w:ilvl w:val="0"/>
          <w:numId w:val="2"/>
        </w:numPr>
        <w:spacing w:after="60" w:before="120" w:lineRule="auto"/>
        <w:rPr>
          <w:b w:val="1"/>
        </w:rPr>
      </w:pPr>
      <w:bookmarkStart w:colFirst="0" w:colLast="0" w:name="_30j0zll" w:id="3"/>
      <w:bookmarkEnd w:id="3"/>
      <w:r w:rsidDel="00000000" w:rsidR="00000000" w:rsidRPr="00000000">
        <w:rPr>
          <w:b w:val="1"/>
          <w:rtl w:val="0"/>
        </w:rPr>
        <w:t xml:space="preserve">Описание профилей </w:t>
      </w:r>
    </w:p>
    <w:p w:rsidR="00000000" w:rsidDel="00000000" w:rsidP="00000000" w:rsidRDefault="00000000" w:rsidRPr="00000000" w14:paraId="00000045">
      <w:pPr>
        <w:keepNext w:val="1"/>
        <w:widowControl w:val="0"/>
        <w:spacing w:after="60" w:before="120" w:lineRule="auto"/>
        <w:rPr/>
      </w:pPr>
      <w:bookmarkStart w:colFirst="0" w:colLast="0" w:name="_33v1n95g2ix6" w:id="4"/>
      <w:bookmarkEnd w:id="4"/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В таблице 1 представлено описание выделенных классов пользователей:</w:t>
      </w:r>
    </w:p>
    <w:p w:rsidR="00000000" w:rsidDel="00000000" w:rsidP="00000000" w:rsidRDefault="00000000" w:rsidRPr="00000000" w14:paraId="00000046">
      <w:pPr>
        <w:keepNext w:val="1"/>
        <w:widowControl w:val="0"/>
        <w:spacing w:after="60" w:before="120" w:lineRule="auto"/>
        <w:rPr>
          <w:b w:val="1"/>
        </w:rPr>
      </w:pPr>
      <w:bookmarkStart w:colFirst="0" w:colLast="0" w:name="_n32vpzo0jw6p" w:id="5"/>
      <w:bookmarkEnd w:id="5"/>
      <w:r w:rsidDel="00000000" w:rsidR="00000000" w:rsidRPr="00000000">
        <w:rPr>
          <w:rtl w:val="0"/>
        </w:rPr>
        <w:tab/>
        <w:t xml:space="preserve">Таблица 1 - Описание профилей</w:t>
      </w: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135" w:tblpY="0"/>
        <w:tblW w:w="9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4350"/>
        <w:gridCol w:w="1380"/>
        <w:gridCol w:w="1890"/>
        <w:tblGridChange w:id="0">
          <w:tblGrid>
            <w:gridCol w:w="2310"/>
            <w:gridCol w:w="4350"/>
            <w:gridCol w:w="1380"/>
            <w:gridCol w:w="18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Пользователь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Целевая аудитория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Отношение к действующему лицу (actor)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Обычный пользователь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Как обычный пользователь, я хочу, чтобы предоставленных мне прав доступа хватало на выполнение необходимых базовых операций. И чтобы у меня не было возможности случайно сломать систему.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Менеджер, Специалист отдела обработки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Администратор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Как администратор, я хочу, чтобы мне были предоставлены все права доступа на редактирование состояния системы.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Специалист отдела пуско-наладки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Базовый уровень владения ПК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Как пользователь с базовым уровнем владения ПК, я хочу, чтобы работа с системой была максимально простой и понятной.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Менеджер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Продвинутый уровень владения ПК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Как пользователь с продвинутым уровнем владения ПК, я хочу, чтобы для интерфейса была справка по всем возможным операциям.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Специалист отдела обработки, Специалист отдела пуско-наладки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Специалист в области экологи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Как специалист в области экологии, я хочу, чтобы система была удобной для выделения аномалий и работы с ними на фотографиях, а также, чтобы автоматизированная обработка работала как можно точнее.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Специалист отдела обработки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Любитель в области экологии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Как у любителя в области экологии, у меня нет дополнительных требований к системе.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Менеджер,</w:t>
            </w:r>
          </w:p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Специалист отдела пуско-наладки</w:t>
            </w:r>
          </w:p>
        </w:tc>
      </w:tr>
    </w:tbl>
    <w:p w:rsidR="00000000" w:rsidDel="00000000" w:rsidP="00000000" w:rsidRDefault="00000000" w:rsidRPr="00000000" w14:paraId="00000064">
      <w:pPr>
        <w:keepNext w:val="1"/>
        <w:widowControl w:val="0"/>
        <w:spacing w:after="60" w:before="120" w:lineRule="auto"/>
        <w:rPr>
          <w:b w:val="1"/>
          <w:sz w:val="24"/>
          <w:szCs w:val="24"/>
        </w:rPr>
      </w:pPr>
      <w:bookmarkStart w:colFirst="0" w:colLast="0" w:name="_tgi2vp1auwye" w:id="6"/>
      <w:bookmarkEnd w:id="6"/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36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Для внутреннего использования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ЛЭТИ, 20</w:t>
          </w:r>
          <w:r w:rsidDel="00000000" w:rsidR="00000000" w:rsidRPr="00000000">
            <w:rPr>
              <w:rtl w:val="0"/>
            </w:rPr>
            <w:t xml:space="preserve">23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Страница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rHeight w:val="284.98046874999994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Система </w:t>
          </w:r>
          <w:r w:rsidDel="00000000" w:rsidR="00000000" w:rsidRPr="00000000">
            <w:rPr>
              <w:rtl w:val="0"/>
            </w:rPr>
            <w:t xml:space="preserve">геомониторинга</w:t>
          </w:r>
        </w:p>
      </w:tc>
      <w:tc>
        <w:tcPr>
          <w:vAlign w:val="top"/>
        </w:tcPr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35"/>
            </w:tabs>
            <w:spacing w:after="0" w:before="40" w:line="240" w:lineRule="auto"/>
            <w:ind w:left="0" w:right="68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Версия:           &lt;1.0&gt;</w:t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Поиск действующих лиц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Дата:  </w:t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окт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/20</w:t>
          </w:r>
          <w:r w:rsidDel="00000000" w:rsidR="00000000" w:rsidRPr="00000000">
            <w:rPr>
              <w:rtl w:val="0"/>
            </w:rPr>
            <w:t xml:space="preserve">23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gridSpan w:val="2"/>
          <w:vAlign w:val="top"/>
        </w:tcPr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pageBreakBefore w:val="0"/>
      <w:widowControl w:val="0"/>
      <w:pBdr>
        <w:top w:color="000000" w:space="1" w:sz="6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01-Requirements Specification</w:t>
    </w:r>
  </w:p>
  <w:p w:rsidR="00000000" w:rsidDel="00000000" w:rsidP="00000000" w:rsidRDefault="00000000" w:rsidRPr="00000000" w14:paraId="0000007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2.jpg"/><Relationship Id="rId13" Type="http://schemas.openxmlformats.org/officeDocument/2006/relationships/header" Target="header1.xml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