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7B0BD6">
        <w:rPr>
          <w:rFonts w:ascii="Times New Roman" w:hAnsi="Times New Roman" w:cs="Times New Roman"/>
          <w:sz w:val="27"/>
          <w:szCs w:val="27"/>
        </w:rPr>
        <w:t>Министерство образования Республики Беларусь</w:t>
      </w:r>
    </w:p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Учреждение образования</w:t>
      </w:r>
    </w:p>
    <w:p w:rsidR="003E464A" w:rsidRPr="007B0BD6" w:rsidRDefault="003E464A" w:rsidP="003E464A">
      <w:pPr>
        <w:spacing w:after="0"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Инженерно-экономический факультет</w:t>
      </w: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  <w:t>Кафедра экономической информатики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Дисциплина</w:t>
      </w:r>
      <w:r w:rsidR="00E10066">
        <w:rPr>
          <w:rFonts w:ascii="Times New Roman" w:hAnsi="Times New Roman" w:cs="Times New Roman"/>
          <w:sz w:val="27"/>
          <w:szCs w:val="27"/>
        </w:rPr>
        <w:t>:</w:t>
      </w:r>
      <w:r>
        <w:rPr>
          <w:rFonts w:ascii="Times New Roman" w:hAnsi="Times New Roman" w:cs="Times New Roman"/>
          <w:sz w:val="27"/>
          <w:szCs w:val="27"/>
        </w:rPr>
        <w:t xml:space="preserve"> Распределенные системы обработки информации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ПОЯСНИТЕЛЬНАЯ ЗАПИСКА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к курсовому проекту на тему:</w:t>
      </w:r>
    </w:p>
    <w:p w:rsidR="003E464A" w:rsidRPr="00342CCA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</w:r>
      <w:r>
        <w:rPr>
          <w:rFonts w:ascii="Times New Roman" w:hAnsi="Times New Roman" w:cs="Times New Roman"/>
          <w:b/>
          <w:bCs/>
          <w:sz w:val="27"/>
          <w:szCs w:val="27"/>
        </w:rPr>
        <w:t>Разработка автоматизированной системы работы кинотеатра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Выполнила: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студентка гр. </w:t>
      </w:r>
      <w:r>
        <w:rPr>
          <w:rFonts w:ascii="Times New Roman" w:hAnsi="Times New Roman" w:cs="Times New Roman"/>
          <w:sz w:val="27"/>
          <w:szCs w:val="27"/>
        </w:rPr>
        <w:t>074002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 </w:t>
      </w:r>
      <w:proofErr w:type="spellStart"/>
      <w:r>
        <w:rPr>
          <w:rFonts w:ascii="Times New Roman" w:hAnsi="Times New Roman" w:cs="Times New Roman"/>
          <w:sz w:val="27"/>
          <w:szCs w:val="27"/>
        </w:rPr>
        <w:t>Гришанович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Валерия Александровна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Проверил: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старший преподаватель кафедры ЭИ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 </w:t>
      </w:r>
      <w:proofErr w:type="spellStart"/>
      <w:r>
        <w:rPr>
          <w:rFonts w:ascii="Times New Roman" w:hAnsi="Times New Roman" w:cs="Times New Roman"/>
          <w:sz w:val="27"/>
          <w:szCs w:val="27"/>
        </w:rPr>
        <w:t>Лыщик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Артём Петрович</w:t>
      </w: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3E464A" w:rsidRPr="007B0BD6" w:rsidRDefault="003E464A" w:rsidP="003E464A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bookmarkStart w:id="5" w:name="_Hlk58488860"/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C58AE" w:rsidRDefault="003C58AE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3E464A" w:rsidRDefault="003E464A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Минск 202</w:t>
      </w:r>
      <w:r>
        <w:rPr>
          <w:rFonts w:ascii="Times New Roman" w:hAnsi="Times New Roman" w:cs="Times New Roman"/>
          <w:sz w:val="27"/>
          <w:szCs w:val="27"/>
        </w:rPr>
        <w:t>3</w:t>
      </w:r>
    </w:p>
    <w:p w:rsidR="00497B29" w:rsidRDefault="00497B29" w:rsidP="00497B29">
      <w:pPr>
        <w:pStyle w:val="af6"/>
        <w:outlineLvl w:val="9"/>
        <w:rPr>
          <w:sz w:val="28"/>
        </w:rPr>
      </w:pPr>
      <w:r>
        <w:rPr>
          <w:sz w:val="28"/>
        </w:rPr>
        <w:lastRenderedPageBreak/>
        <w:t>РЕФЕРАТ</w:t>
      </w:r>
    </w:p>
    <w:p w:rsidR="00497B29" w:rsidRPr="00497B29" w:rsidRDefault="00497B29" w:rsidP="00497B29">
      <w:pPr>
        <w:pStyle w:val="af6"/>
        <w:outlineLvl w:val="9"/>
        <w:rPr>
          <w:sz w:val="28"/>
        </w:rPr>
      </w:pPr>
    </w:p>
    <w:p w:rsidR="00497B29" w:rsidRPr="00791E74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В.А</w:t>
      </w:r>
      <w:r w:rsidRPr="00791E74">
        <w:rPr>
          <w:rFonts w:ascii="Times New Roman" w:eastAsia="Times New Roman" w:hAnsi="Times New Roman" w:cs="Times New Roman"/>
          <w:b/>
          <w:sz w:val="28"/>
          <w:lang w:eastAsia="ru-RU"/>
        </w:rPr>
        <w:t>.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97B29">
        <w:rPr>
          <w:rFonts w:ascii="Times New Roman" w:hAnsi="Times New Roman" w:cs="Times New Roman"/>
          <w:bCs/>
          <w:sz w:val="27"/>
          <w:szCs w:val="27"/>
        </w:rPr>
        <w:t>Разработка автоматизированной системы работы кинотеатра</w:t>
      </w:r>
      <w:r w:rsidRPr="00497B2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В.А. – Минск: БГУИР, 2023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 –  с.</w:t>
      </w:r>
      <w:r w:rsidR="006E47ED">
        <w:rPr>
          <w:rFonts w:ascii="Times New Roman" w:eastAsia="Times New Roman" w:hAnsi="Times New Roman" w:cs="Times New Roman"/>
          <w:sz w:val="28"/>
          <w:lang w:eastAsia="ru-RU"/>
        </w:rPr>
        <w:t xml:space="preserve"> 50</w:t>
      </w:r>
    </w:p>
    <w:p w:rsidR="00497B29" w:rsidRPr="00791E74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:rsidR="00497B29" w:rsidRPr="00791E74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Пояснительная </w:t>
      </w:r>
      <w:proofErr w:type="gramStart"/>
      <w:r w:rsidRPr="00791E74">
        <w:rPr>
          <w:rFonts w:ascii="Times New Roman" w:eastAsia="Times New Roman" w:hAnsi="Times New Roman" w:cs="Times New Roman"/>
          <w:sz w:val="28"/>
          <w:lang w:eastAsia="ru-RU"/>
        </w:rPr>
        <w:t>записка  с.</w:t>
      </w:r>
      <w:proofErr w:type="gramEnd"/>
      <w:r w:rsidR="006E47ED">
        <w:rPr>
          <w:rFonts w:ascii="Times New Roman" w:eastAsia="Times New Roman" w:hAnsi="Times New Roman" w:cs="Times New Roman"/>
          <w:sz w:val="28"/>
          <w:lang w:eastAsia="ru-RU"/>
        </w:rPr>
        <w:t xml:space="preserve"> 50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, </w:t>
      </w:r>
      <w:r w:rsidR="00E47101">
        <w:rPr>
          <w:rFonts w:ascii="Times New Roman" w:eastAsia="Times New Roman" w:hAnsi="Times New Roman" w:cs="Times New Roman"/>
          <w:sz w:val="28"/>
          <w:lang w:eastAsia="ru-RU"/>
        </w:rPr>
        <w:t>41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рис.,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11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источников,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приложения</w:t>
      </w:r>
    </w:p>
    <w:p w:rsidR="00497B29" w:rsidRDefault="00497B29" w:rsidP="00497B29">
      <w:pPr>
        <w:spacing w:line="276" w:lineRule="auto"/>
        <w:contextualSpacing/>
        <w:jc w:val="both"/>
        <w:rPr>
          <w:rFonts w:cs="Times New Roman"/>
          <w:szCs w:val="28"/>
        </w:rPr>
      </w:pP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b/>
          <w:sz w:val="28"/>
          <w:szCs w:val="28"/>
        </w:rPr>
        <w:t>Ключевые слова</w:t>
      </w:r>
      <w:r w:rsidRPr="004C43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sz w:val="28"/>
          <w:szCs w:val="28"/>
        </w:rPr>
        <w:t xml:space="preserve">информационная система, администратор, модели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C43F8">
        <w:rPr>
          <w:rFonts w:ascii="Times New Roman" w:hAnsi="Times New Roman" w:cs="Times New Roman"/>
          <w:sz w:val="28"/>
          <w:szCs w:val="28"/>
        </w:rPr>
        <w:t xml:space="preserve">0,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>, база данных, информационное моделирование.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Цель</w:t>
      </w:r>
      <w:r w:rsidRPr="004C43F8"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i/>
          <w:sz w:val="28"/>
          <w:szCs w:val="28"/>
        </w:rPr>
        <w:t>курсового проекта</w:t>
      </w:r>
      <w:r w:rsidRPr="004C43F8">
        <w:rPr>
          <w:rFonts w:ascii="Times New Roman" w:hAnsi="Times New Roman" w:cs="Times New Roman"/>
          <w:sz w:val="28"/>
          <w:szCs w:val="28"/>
        </w:rPr>
        <w:t>: ра</w:t>
      </w:r>
      <w:bookmarkStart w:id="6" w:name="_GoBack"/>
      <w:bookmarkEnd w:id="6"/>
      <w:r w:rsidRPr="004C43F8">
        <w:rPr>
          <w:rFonts w:ascii="Times New Roman" w:hAnsi="Times New Roman" w:cs="Times New Roman"/>
          <w:sz w:val="28"/>
          <w:szCs w:val="28"/>
        </w:rPr>
        <w:t xml:space="preserve">зработка наиболее эффективных подходов в реализации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9E1B1B">
        <w:rPr>
          <w:rFonts w:ascii="Times New Roman" w:hAnsi="Times New Roman" w:cs="Times New Roman"/>
          <w:sz w:val="28"/>
          <w:szCs w:val="28"/>
        </w:rPr>
        <w:t xml:space="preserve"> онлайн-продажи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Объект исследования – </w:t>
      </w:r>
      <w:r w:rsidR="009E1B1B">
        <w:rPr>
          <w:rFonts w:ascii="Times New Roman" w:hAnsi="Times New Roman" w:cs="Times New Roman"/>
          <w:sz w:val="28"/>
          <w:szCs w:val="28"/>
        </w:rPr>
        <w:t>онлайн-продажа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Предмет исследования – </w:t>
      </w:r>
      <w:r w:rsidRPr="004C43F8">
        <w:rPr>
          <w:rFonts w:ascii="Times New Roman" w:hAnsi="Times New Roman" w:cs="Times New Roman"/>
          <w:sz w:val="28"/>
          <w:szCs w:val="28"/>
        </w:rPr>
        <w:t xml:space="preserve">влияние внедрения автоматизации на улучшение качества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9E1B1B">
        <w:rPr>
          <w:rFonts w:ascii="Times New Roman" w:hAnsi="Times New Roman" w:cs="Times New Roman"/>
          <w:sz w:val="28"/>
          <w:szCs w:val="28"/>
        </w:rPr>
        <w:t xml:space="preserve"> кинотеатра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Методология проведения работы</w:t>
      </w:r>
      <w:r w:rsidRPr="004C43F8">
        <w:rPr>
          <w:rFonts w:ascii="Times New Roman" w:hAnsi="Times New Roman" w:cs="Times New Roman"/>
          <w:sz w:val="28"/>
          <w:szCs w:val="28"/>
        </w:rPr>
        <w:t xml:space="preserve">: в процессе решения поставленных задач использованы принципы системного подхода, аналитические методы, моделирование системы с помощью стандарта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 2.0, информационное моделирование базы данных. 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Результаты работы</w:t>
      </w:r>
      <w:r w:rsidRPr="004C43F8">
        <w:rPr>
          <w:rFonts w:ascii="Times New Roman" w:hAnsi="Times New Roman" w:cs="Times New Roman"/>
          <w:sz w:val="28"/>
          <w:szCs w:val="28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4C43F8">
        <w:rPr>
          <w:rFonts w:ascii="Times New Roman" w:hAnsi="Times New Roman" w:cs="Times New Roman"/>
          <w:i/>
          <w:sz w:val="28"/>
          <w:szCs w:val="28"/>
        </w:rPr>
        <w:t xml:space="preserve"> UML</w:t>
      </w:r>
      <w:r w:rsidRPr="004C43F8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на языке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 xml:space="preserve"> с применением платформы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JavaFX</w:t>
      </w:r>
      <w:r w:rsidRPr="004C43F8">
        <w:rPr>
          <w:rFonts w:ascii="Times New Roman" w:hAnsi="Times New Roman" w:cs="Times New Roman"/>
          <w:sz w:val="28"/>
          <w:szCs w:val="28"/>
        </w:rPr>
        <w:t xml:space="preserve"> и СУБД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Postgre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SQ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497B29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Область применения результатов</w:t>
      </w:r>
      <w:r w:rsidRPr="004C43F8">
        <w:rPr>
          <w:rFonts w:ascii="Times New Roman" w:hAnsi="Times New Roman" w:cs="Times New Roman"/>
          <w:sz w:val="28"/>
          <w:szCs w:val="28"/>
        </w:rPr>
        <w:t xml:space="preserve">: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результате выполнения данного курсового проекта было разработано программное приложение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,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позволяющие о</w:t>
      </w:r>
      <w:r>
        <w:rPr>
          <w:rFonts w:ascii="Times New Roman" w:eastAsia="Times New Roman" w:hAnsi="Times New Roman" w:cs="Times New Roman"/>
          <w:sz w:val="28"/>
          <w:lang w:eastAsia="ru-RU"/>
        </w:rPr>
        <w:t>птимизировать работу</w:t>
      </w:r>
      <w:r w:rsidR="009E1B1B">
        <w:rPr>
          <w:rFonts w:ascii="Times New Roman" w:eastAsia="Times New Roman" w:hAnsi="Times New Roman" w:cs="Times New Roman"/>
          <w:sz w:val="28"/>
          <w:lang w:eastAsia="ru-RU"/>
        </w:rPr>
        <w:t xml:space="preserve"> кинотеатра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:rsidR="00497B29" w:rsidRPr="004C43F8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 xml:space="preserve">Приложение удовлетворяет основным характеристикам, которые были заявлены. Оно удобно в эксплуатации, целостно, конкретизировано. </w:t>
      </w:r>
    </w:p>
    <w:p w:rsidR="00497B29" w:rsidRDefault="00497B29" w:rsidP="00497B2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>Для пользователя был разработан удобный и понятный интерфейс.</w:t>
      </w:r>
    </w:p>
    <w:p w:rsidR="00497B29" w:rsidRP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  <w:lang w:val="be-BY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51436926"/>
        <w:docPartObj>
          <w:docPartGallery w:val="Table of Contents"/>
          <w:docPartUnique/>
        </w:docPartObj>
      </w:sdtPr>
      <w:sdtEndPr/>
      <w:sdtContent>
        <w:p w:rsidR="008760B0" w:rsidRPr="00413AB6" w:rsidRDefault="008760B0" w:rsidP="008760B0">
          <w:pPr>
            <w:pStyle w:val="af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13AB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8760B0" w:rsidRDefault="008760B0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51A6F">
            <w:fldChar w:fldCharType="begin"/>
          </w:r>
          <w:r w:rsidRPr="00351A6F">
            <w:instrText xml:space="preserve"> TOC \o "1-3" \h \z \u </w:instrText>
          </w:r>
          <w:r w:rsidRPr="00351A6F">
            <w:fldChar w:fldCharType="separate"/>
          </w:r>
          <w:hyperlink w:anchor="_Toc122220931" w:history="1">
            <w:r w:rsidRPr="00135C05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_Toc122220931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60B0" w:rsidRDefault="00757BF3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2" w:history="1">
            <w:r w:rsidR="008760B0" w:rsidRPr="00135C05">
              <w:rPr>
                <w:rStyle w:val="af9"/>
                <w:caps/>
                <w:noProof/>
              </w:rPr>
              <w:t>1</w:t>
            </w:r>
            <w:r w:rsidR="008760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135C05">
              <w:rPr>
                <w:rStyle w:val="af9"/>
                <w:caps/>
                <w:noProof/>
              </w:rPr>
              <w:t>А</w:t>
            </w:r>
            <w:r w:rsidR="008760B0" w:rsidRPr="00135C05">
              <w:rPr>
                <w:rStyle w:val="af9"/>
                <w:noProof/>
              </w:rPr>
              <w:t>нализ и моделирование предметной области программного средства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_Toc122220932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7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8760B0" w:rsidP="008760B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7C71">
            <w:rPr>
              <w:rStyle w:val="af9"/>
              <w:noProof/>
              <w:u w:val="none"/>
            </w:rPr>
            <w:tab/>
          </w:r>
          <w:hyperlink w:anchor="_Toc122220933" w:history="1">
            <w:r w:rsidRPr="00413AB6">
              <w:rPr>
                <w:rStyle w:val="af9"/>
                <w:noProof/>
                <w:kern w:val="36"/>
              </w:rPr>
              <w:t>1.1</w:t>
            </w:r>
            <w:r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3AB6">
              <w:rPr>
                <w:rStyle w:val="af9"/>
                <w:noProof/>
                <w:kern w:val="36"/>
              </w:rPr>
              <w:t>Описание предметной области</w:t>
            </w:r>
            <w:r w:rsidRPr="00413AB6">
              <w:rPr>
                <w:noProof/>
                <w:webHidden/>
              </w:rPr>
              <w:tab/>
            </w:r>
            <w:r w:rsidRPr="00413AB6">
              <w:rPr>
                <w:noProof/>
                <w:webHidden/>
              </w:rPr>
              <w:fldChar w:fldCharType="begin"/>
            </w:r>
            <w:r w:rsidRPr="00413AB6">
              <w:rPr>
                <w:noProof/>
                <w:webHidden/>
              </w:rPr>
              <w:instrText xml:space="preserve"> PAGEREF _Toc122220933 \h </w:instrText>
            </w:r>
            <w:r w:rsidRPr="00413AB6">
              <w:rPr>
                <w:noProof/>
                <w:webHidden/>
              </w:rPr>
            </w:r>
            <w:r w:rsidRPr="00413AB6">
              <w:rPr>
                <w:noProof/>
                <w:webHidden/>
              </w:rPr>
              <w:fldChar w:fldCharType="separate"/>
            </w:r>
            <w:r w:rsidRPr="00413AB6">
              <w:rPr>
                <w:noProof/>
                <w:webHidden/>
              </w:rPr>
              <w:t>7</w:t>
            </w:r>
            <w:r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4" w:history="1">
            <w:r w:rsidR="008760B0" w:rsidRPr="00413AB6">
              <w:rPr>
                <w:rStyle w:val="af9"/>
                <w:noProof/>
                <w:kern w:val="36"/>
              </w:rPr>
              <w:t>1.2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  <w:kern w:val="36"/>
              </w:rPr>
              <w:t>Разработка функциональной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_Toc122220934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8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5" w:history="1">
            <w:r w:rsidR="008760B0" w:rsidRPr="00413AB6">
              <w:rPr>
                <w:rStyle w:val="af9"/>
                <w:noProof/>
                <w:kern w:val="36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_Toc122220935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1</w:t>
          </w:r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6" w:history="1">
            <w:r w:rsidR="008760B0" w:rsidRPr="00413AB6">
              <w:rPr>
                <w:rStyle w:val="af9"/>
                <w:noProof/>
              </w:rPr>
              <w:t>1.4 Разработка информационной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_Toc122220936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3</w:t>
          </w:r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7" w:history="1">
            <w:r w:rsidR="008760B0" w:rsidRPr="00413AB6">
              <w:rPr>
                <w:rStyle w:val="af9"/>
                <w:noProof/>
              </w:rPr>
              <w:t>1.</w:t>
            </w:r>
            <w:r w:rsidR="008760B0" w:rsidRPr="00413AB6">
              <w:rPr>
                <w:rStyle w:val="af9"/>
                <w:noProof/>
                <w:lang w:val="en-US"/>
              </w:rPr>
              <w:t>5</w:t>
            </w:r>
            <w:r w:rsidR="008760B0" w:rsidRPr="00413AB6">
              <w:rPr>
                <w:rStyle w:val="af9"/>
                <w:noProof/>
              </w:rPr>
              <w:t xml:space="preserve"> </w:t>
            </w:r>
            <w:r w:rsidR="008760B0" w:rsidRPr="00413AB6">
              <w:rPr>
                <w:rStyle w:val="af9"/>
                <w:noProof/>
                <w:lang w:val="en-US"/>
              </w:rPr>
              <w:t>U</w:t>
            </w:r>
            <w:r w:rsidR="008760B0" w:rsidRPr="00413AB6">
              <w:rPr>
                <w:rStyle w:val="af9"/>
                <w:noProof/>
              </w:rPr>
              <w:t>ML-модели представления программного средства и их</w:t>
            </w:r>
            <w:r w:rsidR="008760B0" w:rsidRPr="00413AB6">
              <w:rPr>
                <w:rStyle w:val="af9"/>
                <w:noProof/>
                <w:lang w:val="en-US"/>
              </w:rPr>
              <w:t xml:space="preserve"> </w:t>
            </w:r>
            <w:r w:rsidR="008760B0" w:rsidRPr="00413AB6">
              <w:rPr>
                <w:rStyle w:val="af9"/>
                <w:noProof/>
              </w:rPr>
              <w:t>описание.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_Toc122220937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16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757BF3" w:rsidP="008760B0">
          <w:pPr>
            <w:pStyle w:val="21"/>
            <w:tabs>
              <w:tab w:val="clear" w:pos="880"/>
              <w:tab w:val="left" w:pos="284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8" w:history="1">
            <w:r w:rsidR="008760B0" w:rsidRPr="00413AB6">
              <w:rPr>
                <w:rStyle w:val="af9"/>
                <w:noProof/>
              </w:rPr>
              <w:t>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Проектирование и конструирование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24</w:t>
          </w:r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9" w:history="1">
            <w:r w:rsidR="008760B0" w:rsidRPr="00413AB6">
              <w:rPr>
                <w:rStyle w:val="af9"/>
                <w:noProof/>
              </w:rPr>
              <w:t>2.1 Постановка задачи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24</w:t>
          </w:r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0" w:history="1">
            <w:r w:rsidR="008760B0" w:rsidRPr="00413AB6">
              <w:rPr>
                <w:rStyle w:val="af9"/>
                <w:noProof/>
              </w:rPr>
              <w:t xml:space="preserve">2.2 </w:t>
            </w:r>
            <w:r w:rsidR="008760B0" w:rsidRPr="008760B0">
              <w:rPr>
                <w:rStyle w:val="af9"/>
                <w:noProof/>
              </w:rPr>
              <w:t>Обоснование выбора компонентов и технологий для реализации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24</w:t>
          </w:r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1" w:history="1">
            <w:r w:rsidR="008760B0" w:rsidRPr="00413AB6">
              <w:rPr>
                <w:rStyle w:val="af9"/>
                <w:noProof/>
              </w:rPr>
              <w:t xml:space="preserve">2.3 </w:t>
            </w:r>
            <w:r w:rsidR="008760B0" w:rsidRPr="008760B0">
              <w:rPr>
                <w:rStyle w:val="af9"/>
                <w:noProof/>
              </w:rPr>
              <w:t>Архитектурные решения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_Toc122220941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6</w:t>
          </w:r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2" w:history="1">
            <w:r w:rsidR="008760B0" w:rsidRPr="00413AB6">
              <w:rPr>
                <w:rStyle w:val="af9"/>
                <w:noProof/>
              </w:rPr>
              <w:t xml:space="preserve">2.4 </w:t>
            </w:r>
            <w:r w:rsidR="008760B0" w:rsidRPr="008760B0">
              <w:rPr>
                <w:rStyle w:val="af9"/>
                <w:noProof/>
              </w:rPr>
              <w:t>Описание алгоритмо</w:t>
            </w:r>
            <w:r w:rsidR="008760B0">
              <w:rPr>
                <w:rStyle w:val="af9"/>
                <w:noProof/>
              </w:rPr>
              <w:t xml:space="preserve">в, реализующих бизнес-логику </w:t>
            </w:r>
            <w:r w:rsidR="008760B0" w:rsidRPr="008760B0">
              <w:rPr>
                <w:rStyle w:val="af9"/>
                <w:noProof/>
              </w:rPr>
              <w:t>разрабатываемого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_Toc122220942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7</w:t>
          </w:r>
        </w:p>
        <w:p w:rsidR="008760B0" w:rsidRPr="00413AB6" w:rsidRDefault="00757BF3" w:rsidP="008760B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3" w:history="1">
            <w:r w:rsidR="008760B0" w:rsidRPr="00413AB6">
              <w:rPr>
                <w:rStyle w:val="af9"/>
                <w:noProof/>
              </w:rPr>
              <w:t>2.5</w:t>
            </w:r>
          </w:hyperlink>
          <w:r w:rsidR="008760B0" w:rsidRPr="008760B0">
            <w:t xml:space="preserve"> </w:t>
          </w:r>
          <w:r w:rsidR="008760B0" w:rsidRPr="008760B0">
            <w:rPr>
              <w:noProof/>
            </w:rPr>
            <w:t>Проектирование пользовательского интерфейса</w:t>
          </w:r>
          <w:r w:rsidR="008760B0">
            <w:rPr>
              <w:noProof/>
            </w:rPr>
            <w:t>……………………….</w:t>
          </w:r>
          <w:r w:rsidR="00745D4A">
            <w:rPr>
              <w:noProof/>
            </w:rPr>
            <w:t>31</w:t>
          </w:r>
        </w:p>
        <w:p w:rsidR="008760B0" w:rsidRPr="00413AB6" w:rsidRDefault="00757BF3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4" w:history="1">
            <w:r w:rsidR="008760B0" w:rsidRPr="00413AB6">
              <w:rPr>
                <w:rStyle w:val="af9"/>
                <w:noProof/>
              </w:rPr>
              <w:t>3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Тестирование и проверка работоспособности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34</w:t>
          </w:r>
        </w:p>
        <w:p w:rsidR="008760B0" w:rsidRDefault="00757BF3" w:rsidP="008760B0">
          <w:pPr>
            <w:pStyle w:val="11"/>
            <w:rPr>
              <w:noProof/>
            </w:rPr>
          </w:pPr>
          <w:hyperlink w:anchor="_Toc122220945" w:history="1">
            <w:r w:rsidR="008760B0" w:rsidRPr="00413AB6">
              <w:rPr>
                <w:rStyle w:val="af9"/>
                <w:noProof/>
              </w:rPr>
              <w:t>4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C0D2A">
              <w:rPr>
                <w:rStyle w:val="af9"/>
                <w:noProof/>
              </w:rPr>
              <w:t>Руководство</w:t>
            </w:r>
            <w:r w:rsidR="008760B0" w:rsidRPr="00413AB6">
              <w:rPr>
                <w:rStyle w:val="af9"/>
                <w:noProof/>
              </w:rPr>
              <w:t xml:space="preserve"> по развертыванию и использованию программного </w:t>
            </w:r>
            <w:r w:rsidR="00745D4A">
              <w:rPr>
                <w:rStyle w:val="af9"/>
                <w:noProof/>
              </w:rPr>
              <w:t xml:space="preserve">    </w:t>
            </w:r>
            <w:r w:rsidR="008760B0" w:rsidRPr="00413AB6">
              <w:rPr>
                <w:rStyle w:val="af9"/>
                <w:noProof/>
              </w:rPr>
              <w:t>средства</w:t>
            </w:r>
          </w:hyperlink>
          <w:r w:rsidR="00745D4A">
            <w:rPr>
              <w:noProof/>
            </w:rPr>
            <w:t>…………………………………………………………………………..36</w:t>
          </w:r>
        </w:p>
        <w:p w:rsidR="00EC0D2A" w:rsidRDefault="00EC0D2A" w:rsidP="00EC0D2A">
          <w:pPr>
            <w:spacing w:after="0"/>
            <w:ind w:left="284"/>
            <w:rPr>
              <w:rFonts w:ascii="Times New Roman" w:hAnsi="Times New Roman" w:cs="Times New Roman"/>
              <w:sz w:val="28"/>
            </w:rPr>
          </w:pPr>
          <w:r w:rsidRPr="00EC0D2A">
            <w:rPr>
              <w:rFonts w:ascii="Times New Roman" w:hAnsi="Times New Roman" w:cs="Times New Roman"/>
              <w:sz w:val="28"/>
            </w:rPr>
            <w:t>4.1</w:t>
          </w:r>
          <w:r>
            <w:rPr>
              <w:rFonts w:ascii="Times New Roman" w:hAnsi="Times New Roman" w:cs="Times New Roman"/>
              <w:sz w:val="28"/>
            </w:rPr>
            <w:t xml:space="preserve"> Руководство по установке (развёртыванию) программного средства</w:t>
          </w:r>
          <w:r w:rsidR="00745D4A">
            <w:rPr>
              <w:rFonts w:ascii="Times New Roman" w:hAnsi="Times New Roman" w:cs="Times New Roman"/>
              <w:sz w:val="28"/>
            </w:rPr>
            <w:t>...36</w:t>
          </w:r>
        </w:p>
        <w:p w:rsidR="00EC0D2A" w:rsidRPr="00EC0D2A" w:rsidRDefault="00EC0D2A" w:rsidP="00EC0D2A">
          <w:pPr>
            <w:spacing w:after="0"/>
            <w:ind w:left="284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4.2 Руководство пользователя……………………………………………</w:t>
          </w:r>
          <w:r w:rsidR="00581BC1">
            <w:rPr>
              <w:rFonts w:ascii="Times New Roman" w:hAnsi="Times New Roman" w:cs="Times New Roman"/>
              <w:sz w:val="28"/>
            </w:rPr>
            <w:t>…..36</w:t>
          </w:r>
        </w:p>
        <w:p w:rsidR="008760B0" w:rsidRDefault="00757BF3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6" w:history="1">
            <w:r w:rsidR="008760B0" w:rsidRPr="00135C05">
              <w:rPr>
                <w:rStyle w:val="af9"/>
                <w:noProof/>
              </w:rPr>
              <w:t>Заключение</w:t>
            </w:r>
            <w:r w:rsidR="008760B0">
              <w:rPr>
                <w:noProof/>
                <w:webHidden/>
              </w:rPr>
              <w:tab/>
            </w:r>
          </w:hyperlink>
          <w:r w:rsidR="00581BC1">
            <w:rPr>
              <w:noProof/>
            </w:rPr>
            <w:t>4</w:t>
          </w:r>
          <w:r w:rsidR="003F7246">
            <w:rPr>
              <w:noProof/>
            </w:rPr>
            <w:t>7</w:t>
          </w:r>
        </w:p>
        <w:p w:rsidR="008760B0" w:rsidRDefault="00757BF3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7" w:history="1">
            <w:r w:rsidR="008760B0" w:rsidRPr="00135C05">
              <w:rPr>
                <w:rStyle w:val="af9"/>
                <w:caps/>
                <w:noProof/>
              </w:rPr>
              <w:t>С</w:t>
            </w:r>
            <w:r w:rsidR="008760B0" w:rsidRPr="00135C05">
              <w:rPr>
                <w:rStyle w:val="af9"/>
                <w:noProof/>
              </w:rPr>
              <w:t>писок использованных источников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_Toc122220947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4</w:t>
            </w:r>
            <w:r w:rsidR="008760B0">
              <w:rPr>
                <w:noProof/>
                <w:webHidden/>
              </w:rPr>
              <w:fldChar w:fldCharType="end"/>
            </w:r>
          </w:hyperlink>
          <w:r w:rsidR="003762B0">
            <w:rPr>
              <w:noProof/>
            </w:rPr>
            <w:t>8</w:t>
          </w:r>
        </w:p>
        <w:p w:rsidR="008760B0" w:rsidRDefault="00757BF3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8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А </w:t>
            </w:r>
            <w:r w:rsidR="008760B0" w:rsidRPr="00135C05">
              <w:rPr>
                <w:rStyle w:val="af9"/>
                <w:noProof/>
              </w:rPr>
              <w:t>(обязательное) Отчет о проверке на заимствования в системе «Антиплагиат»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_Toc122220948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46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Default="00757BF3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9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Б </w:t>
            </w:r>
            <w:r w:rsidR="008760B0" w:rsidRPr="00135C05">
              <w:rPr>
                <w:rStyle w:val="af9"/>
                <w:noProof/>
              </w:rPr>
              <w:t>(обязательное) Листинг кода алгоритмов, реализующих основную бизнес-логику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_Toc122220949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47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Default="00757BF3" w:rsidP="008760B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50" w:history="1">
            <w:r w:rsidR="008760B0" w:rsidRPr="00135C05">
              <w:rPr>
                <w:rStyle w:val="af9"/>
                <w:caps/>
                <w:noProof/>
              </w:rPr>
              <w:t>В</w:t>
            </w:r>
            <w:r w:rsidR="008760B0" w:rsidRPr="00135C05">
              <w:rPr>
                <w:rStyle w:val="af9"/>
                <w:noProof/>
              </w:rPr>
              <w:t>едомость документов курсового проекта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_Toc122220950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55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Default="008760B0" w:rsidP="008760B0">
          <w:r w:rsidRPr="00351A6F">
            <w:fldChar w:fldCharType="end"/>
          </w:r>
        </w:p>
      </w:sdtContent>
    </w:sdt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17C71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17C71" w:rsidRDefault="00117C71" w:rsidP="00117C71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3E464A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23478F" w:rsidP="0023478F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32"/>
          <w:szCs w:val="27"/>
        </w:rPr>
      </w:pPr>
      <w:r>
        <w:rPr>
          <w:rFonts w:ascii="Times New Roman" w:hAnsi="Times New Roman" w:cs="Times New Roman"/>
          <w:b/>
          <w:sz w:val="32"/>
          <w:szCs w:val="27"/>
        </w:rPr>
        <w:t>ВВЕДЕНИЕ</w:t>
      </w:r>
    </w:p>
    <w:p w:rsidR="00910E02" w:rsidRPr="00EB0A75" w:rsidRDefault="00910E02" w:rsidP="00F20981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Курсовой проект на тему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«Разработка автоматизированной системы работы кинотеатра»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2BEF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 </w:t>
      </w:r>
      <w:r>
        <w:rPr>
          <w:rFonts w:ascii="Times New Roman" w:hAnsi="Times New Roman" w:cs="Times New Roman"/>
          <w:sz w:val="28"/>
          <w:szCs w:val="28"/>
        </w:rPr>
        <w:t>для улучшения</w:t>
      </w:r>
      <w:r w:rsidR="00CF5221">
        <w:rPr>
          <w:rFonts w:ascii="Times New Roman" w:hAnsi="Times New Roman" w:cs="Times New Roman"/>
          <w:sz w:val="28"/>
          <w:szCs w:val="28"/>
        </w:rPr>
        <w:t xml:space="preserve"> и совершенствования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, а также для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окращения времени при обработке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данных.</w:t>
      </w:r>
    </w:p>
    <w:p w:rsidR="00910E02" w:rsidRPr="00EB0A75" w:rsidRDefault="00910E02" w:rsidP="00910E02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В наше время, когда информационные технологии занимают все большее место в различных аспектах современной жизни, трудно представить себе, что управление таким процессом, как обработка информации о </w:t>
      </w:r>
      <w:r w:rsidR="00F20981">
        <w:rPr>
          <w:rFonts w:ascii="Times New Roman" w:hAnsi="Times New Roman" w:cs="Times New Roman"/>
          <w:color w:val="000000"/>
          <w:sz w:val="28"/>
          <w:szCs w:val="28"/>
        </w:rPr>
        <w:t xml:space="preserve">доступных фильмах, сеансах и проданных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билетах</w:t>
      </w:r>
      <w:r w:rsidR="00AB21E6">
        <w:rPr>
          <w:rFonts w:ascii="Times New Roman" w:hAnsi="Times New Roman" w:cs="Times New Roman"/>
          <w:color w:val="000000"/>
          <w:sz w:val="28"/>
          <w:szCs w:val="28"/>
        </w:rPr>
        <w:t xml:space="preserve"> в кинотеатре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осуществляется вручную или на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устаревшей технике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10E02" w:rsidRPr="00EB0A75" w:rsidRDefault="00910E02" w:rsidP="00910E02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Поэтому, проблема создания подобной автоматизированной системы весьма актуальна, поскольку объем обрабатываемой информации значителен, и вручную справляться с таким ко</w:t>
      </w:r>
      <w:r w:rsidR="00DA3CCE">
        <w:rPr>
          <w:rFonts w:ascii="Times New Roman" w:hAnsi="Times New Roman" w:cs="Times New Roman"/>
          <w:color w:val="000000"/>
          <w:sz w:val="28"/>
          <w:szCs w:val="28"/>
        </w:rPr>
        <w:t>личеством данных не только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сложно и трудоемко, но и экономически невыгодно.</w:t>
      </w:r>
    </w:p>
    <w:p w:rsidR="00910E02" w:rsidRPr="00EB0A75" w:rsidRDefault="00910E02" w:rsidP="00910E02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Таким образом, можно говорить об актуальности разрабатываемого проекта.</w:t>
      </w:r>
    </w:p>
    <w:p w:rsidR="00DA3CCE" w:rsidRDefault="00910E02" w:rsidP="00910E02">
      <w:pPr>
        <w:pStyle w:val="afa"/>
        <w:spacing w:after="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</w:t>
      </w:r>
      <w:r w:rsidR="00DA3CCE">
        <w:rPr>
          <w:rFonts w:ascii="Times New Roman" w:hAnsi="Times New Roman" w:cs="Times New Roman"/>
          <w:sz w:val="28"/>
          <w:szCs w:val="28"/>
        </w:rPr>
        <w:t>упрощение и оптимизация многих процессов, связанных</w:t>
      </w:r>
      <w:r w:rsidR="00DA3CCE" w:rsidRPr="00B33F1C">
        <w:rPr>
          <w:rFonts w:ascii="Times New Roman" w:hAnsi="Times New Roman" w:cs="Times New Roman"/>
          <w:sz w:val="28"/>
          <w:szCs w:val="28"/>
        </w:rPr>
        <w:t xml:space="preserve"> с </w:t>
      </w:r>
      <w:r w:rsidR="00DA3CC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Pr="004C43F8">
        <w:rPr>
          <w:rFonts w:ascii="Times New Roman" w:hAnsi="Times New Roman" w:cs="Times New Roman"/>
          <w:sz w:val="28"/>
          <w:szCs w:val="28"/>
        </w:rPr>
        <w:t xml:space="preserve"> путем разработки программного продукта. </w:t>
      </w:r>
    </w:p>
    <w:p w:rsidR="00DA3CCE" w:rsidRDefault="0068448D" w:rsidP="00DA3CC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продукт</w:t>
      </w:r>
      <w:r w:rsidR="00DA3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позволи</w:t>
      </w:r>
      <w:r w:rsidR="00DA3CCE" w:rsidRPr="00B33F1C">
        <w:rPr>
          <w:rFonts w:ascii="Times New Roman" w:hAnsi="Times New Roman" w:cs="Times New Roman"/>
          <w:sz w:val="28"/>
          <w:szCs w:val="28"/>
        </w:rPr>
        <w:t>т</w:t>
      </w:r>
      <w:r w:rsidR="00DA3CCE">
        <w:rPr>
          <w:rFonts w:ascii="Times New Roman" w:hAnsi="Times New Roman" w:cs="Times New Roman"/>
          <w:sz w:val="28"/>
          <w:szCs w:val="28"/>
        </w:rPr>
        <w:t>:</w:t>
      </w:r>
    </w:p>
    <w:p w:rsidR="00DA3CCE" w:rsidRPr="00A13E25" w:rsidRDefault="00DA3CCE" w:rsidP="00DA3CCE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A13E25" w:rsidRDefault="00DA3CCE" w:rsidP="00DA3CCE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23478F" w:rsidRDefault="00DA3CCE" w:rsidP="00DA3CCE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0E02" w:rsidRPr="004C43F8" w:rsidRDefault="00910E02" w:rsidP="00910E02">
      <w:pPr>
        <w:pStyle w:val="afa"/>
        <w:spacing w:after="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ряд задач:</w:t>
      </w:r>
    </w:p>
    <w:p w:rsidR="00910E02" w:rsidRDefault="00910E02" w:rsidP="00910E02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предметную область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B2EE8">
        <w:rPr>
          <w:rFonts w:ascii="Times New Roman" w:hAnsi="Times New Roman" w:cs="Times New Roman"/>
          <w:sz w:val="28"/>
          <w:szCs w:val="28"/>
        </w:rPr>
        <w:t>выполнить проектирование программного средства, используя UML-диаграммы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IDEF</w:t>
      </w: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0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IDEF1X</w:t>
      </w:r>
      <w:r w:rsidRPr="006B2EE8">
        <w:rPr>
          <w:rFonts w:ascii="Times New Roman" w:hAnsi="Times New Roman" w:cs="Times New Roman"/>
          <w:sz w:val="28"/>
          <w:szCs w:val="28"/>
        </w:rPr>
        <w:t>;</w:t>
      </w:r>
    </w:p>
    <w:p w:rsidR="00910E02" w:rsidRPr="006B2EE8" w:rsidRDefault="00910E02" w:rsidP="00910E02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и реализовать </w:t>
      </w:r>
      <w:r w:rsidRPr="006B2EE8">
        <w:rPr>
          <w:rFonts w:ascii="Times New Roman" w:hAnsi="Times New Roman" w:cs="Times New Roman"/>
          <w:sz w:val="28"/>
          <w:szCs w:val="28"/>
        </w:rPr>
        <w:t>клиент-серверное приложение;</w:t>
      </w:r>
    </w:p>
    <w:p w:rsidR="00721638" w:rsidRDefault="00910E02" w:rsidP="00721638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 все исключительные ситуации, а также произвести тестирование приложения</w:t>
      </w:r>
      <w:r w:rsidRPr="00B0577B">
        <w:rPr>
          <w:rFonts w:ascii="Times New Roman" w:hAnsi="Times New Roman" w:cs="Times New Roman"/>
          <w:sz w:val="28"/>
          <w:szCs w:val="28"/>
        </w:rPr>
        <w:t>;</w:t>
      </w:r>
    </w:p>
    <w:p w:rsidR="00910E02" w:rsidRPr="00721638" w:rsidRDefault="00910E02" w:rsidP="00721638">
      <w:pPr>
        <w:pStyle w:val="aa"/>
        <w:numPr>
          <w:ilvl w:val="0"/>
          <w:numId w:val="12"/>
        </w:numPr>
        <w:tabs>
          <w:tab w:val="left" w:pos="993"/>
        </w:tabs>
        <w:spacing w:after="0" w:line="276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1638"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  <w:r w:rsidRPr="00721638">
        <w:rPr>
          <w:rFonts w:ascii="Times New Roman" w:hAnsi="Times New Roman" w:cs="Times New Roman"/>
          <w:sz w:val="28"/>
          <w:szCs w:val="28"/>
        </w:rPr>
        <w:tab/>
      </w:r>
    </w:p>
    <w:p w:rsidR="00497B29" w:rsidRPr="007B0BD6" w:rsidRDefault="00497B29" w:rsidP="0023478F">
      <w:pPr>
        <w:spacing w:after="0" w:line="276" w:lineRule="auto"/>
        <w:contextualSpacing/>
        <w:rPr>
          <w:rFonts w:ascii="Times New Roman" w:hAnsi="Times New Roman" w:cs="Times New Roman"/>
          <w:sz w:val="27"/>
          <w:szCs w:val="27"/>
        </w:rPr>
        <w:sectPr w:rsidR="00497B29" w:rsidRPr="007B0BD6" w:rsidSect="00C82E2C">
          <w:headerReference w:type="default" r:id="rId8"/>
          <w:footerReference w:type="default" r:id="rId9"/>
          <w:headerReference w:type="first" r:id="rId10"/>
          <w:footerReference w:type="first" r:id="rId11"/>
          <w:pgSz w:w="11910" w:h="16840" w:code="9"/>
          <w:pgMar w:top="1134" w:right="851" w:bottom="1134" w:left="1701" w:header="709" w:footer="709" w:gutter="0"/>
          <w:pgNumType w:start="1"/>
          <w:cols w:space="720"/>
          <w:titlePg/>
          <w:docGrid w:linePitch="299"/>
        </w:sectPr>
      </w:pPr>
    </w:p>
    <w:bookmarkEnd w:id="5"/>
    <w:p w:rsidR="00664312" w:rsidRPr="00974195" w:rsidRDefault="00664312" w:rsidP="00664312">
      <w:pPr>
        <w:ind w:firstLine="709"/>
        <w:rPr>
          <w:rFonts w:ascii="Times New Roman" w:hAnsi="Times New Roman" w:cs="Times New Roman"/>
          <w:b/>
          <w:sz w:val="32"/>
          <w:szCs w:val="28"/>
        </w:rPr>
      </w:pPr>
      <w:r w:rsidRPr="00974195">
        <w:rPr>
          <w:rFonts w:ascii="Times New Roman" w:hAnsi="Times New Roman" w:cs="Times New Roman"/>
          <w:b/>
          <w:sz w:val="32"/>
          <w:szCs w:val="28"/>
        </w:rPr>
        <w:lastRenderedPageBreak/>
        <w:t xml:space="preserve">1 </w:t>
      </w:r>
      <w:r w:rsidRPr="00664312">
        <w:rPr>
          <w:rFonts w:ascii="Times New Roman" w:hAnsi="Times New Roman" w:cs="Times New Roman"/>
          <w:b/>
          <w:caps/>
          <w:sz w:val="32"/>
          <w:szCs w:val="28"/>
        </w:rPr>
        <w:t>АНАЛИЗ И МОДЕЛИРОВАНИЕ ПРЕДМЕТНОЙ ОБЛАСТИ ПРОГРАММНОГО СРЕДСТВА</w:t>
      </w:r>
    </w:p>
    <w:p w:rsidR="00664312" w:rsidRPr="00974195" w:rsidRDefault="00016472" w:rsidP="00016472">
      <w:pPr>
        <w:pStyle w:val="aa"/>
        <w:numPr>
          <w:ilvl w:val="1"/>
          <w:numId w:val="4"/>
        </w:num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472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:rsidR="00CE6361" w:rsidRDefault="00CE6361" w:rsidP="002963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361">
        <w:rPr>
          <w:rFonts w:ascii="Times New Roman" w:hAnsi="Times New Roman" w:cs="Times New Roman"/>
          <w:sz w:val="28"/>
          <w:szCs w:val="28"/>
        </w:rPr>
        <w:t>Кинотеатры имеют большое значение для общества, так как они предоставляют возможность людям наслаждаться культурными и развлекательными мероприятиями. Кинотеатры не только развивают культуру и искусство, но и создают</w:t>
      </w:r>
      <w:r>
        <w:rPr>
          <w:rFonts w:ascii="Times New Roman" w:hAnsi="Times New Roman" w:cs="Times New Roman"/>
          <w:sz w:val="28"/>
          <w:szCs w:val="28"/>
        </w:rPr>
        <w:t xml:space="preserve"> рабочие места для многих людей,</w:t>
      </w:r>
      <w:r w:rsidRPr="00CE6361">
        <w:rPr>
          <w:rFonts w:ascii="Times New Roman" w:hAnsi="Times New Roman" w:cs="Times New Roman"/>
          <w:sz w:val="28"/>
          <w:szCs w:val="28"/>
        </w:rPr>
        <w:t xml:space="preserve"> являются местом социальных встреч, где люди могут проводить вр</w:t>
      </w:r>
      <w:r>
        <w:rPr>
          <w:rFonts w:ascii="Times New Roman" w:hAnsi="Times New Roman" w:cs="Times New Roman"/>
          <w:sz w:val="28"/>
          <w:szCs w:val="28"/>
        </w:rPr>
        <w:t>емя вместе с друзьями и семьей</w:t>
      </w:r>
      <w:r w:rsidR="00E976A4">
        <w:rPr>
          <w:rFonts w:ascii="Times New Roman" w:hAnsi="Times New Roman" w:cs="Times New Roman"/>
          <w:sz w:val="28"/>
          <w:szCs w:val="28"/>
        </w:rPr>
        <w:t>.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361">
        <w:rPr>
          <w:rFonts w:ascii="Times New Roman" w:hAnsi="Times New Roman" w:cs="Times New Roman"/>
          <w:sz w:val="28"/>
          <w:szCs w:val="28"/>
        </w:rPr>
        <w:t>игра</w:t>
      </w:r>
      <w:r w:rsidR="00E976A4">
        <w:rPr>
          <w:rFonts w:ascii="Times New Roman" w:hAnsi="Times New Roman" w:cs="Times New Roman"/>
          <w:sz w:val="28"/>
          <w:szCs w:val="28"/>
        </w:rPr>
        <w:t>ю</w:t>
      </w:r>
      <w:r w:rsidRPr="00CE6361">
        <w:rPr>
          <w:rFonts w:ascii="Times New Roman" w:hAnsi="Times New Roman" w:cs="Times New Roman"/>
          <w:sz w:val="28"/>
          <w:szCs w:val="28"/>
        </w:rPr>
        <w:t>т важную роль в образовании и расширении кругозора, показывая фильмы на различные темы и жанры.</w:t>
      </w:r>
    </w:p>
    <w:p w:rsidR="00B468DE" w:rsidRDefault="00B468DE" w:rsidP="002963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Организация работы кинотеатра </w:t>
      </w:r>
      <w:r w:rsidRPr="00B468DE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достаточно сложная комплексная система, которая включает в себя следующие аспекты: в</w:t>
      </w:r>
      <w:r w:rsidRPr="00B468DE">
        <w:rPr>
          <w:rFonts w:ascii="Times New Roman" w:hAnsi="Times New Roman" w:cs="Times New Roman"/>
          <w:sz w:val="28"/>
          <w:szCs w:val="28"/>
        </w:rPr>
        <w:t xml:space="preserve">ыбор и </w:t>
      </w:r>
      <w:r>
        <w:rPr>
          <w:rFonts w:ascii="Times New Roman" w:hAnsi="Times New Roman" w:cs="Times New Roman"/>
          <w:sz w:val="28"/>
          <w:szCs w:val="28"/>
        </w:rPr>
        <w:t>аренду помещения для кинотеатра; п</w:t>
      </w:r>
      <w:r w:rsidRPr="00B468DE">
        <w:rPr>
          <w:rFonts w:ascii="Times New Roman" w:hAnsi="Times New Roman" w:cs="Times New Roman"/>
          <w:sz w:val="28"/>
          <w:szCs w:val="28"/>
        </w:rPr>
        <w:t>риобретение необходимого оборудования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="00296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39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персонала; разработку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расписания сеансов и выбор фильмов для показа</w:t>
      </w:r>
      <w:r>
        <w:rPr>
          <w:rFonts w:ascii="Times New Roman" w:hAnsi="Times New Roman" w:cs="Times New Roman"/>
          <w:sz w:val="28"/>
          <w:szCs w:val="28"/>
        </w:rPr>
        <w:t>; р</w:t>
      </w:r>
      <w:r w:rsidR="00296392">
        <w:rPr>
          <w:rFonts w:ascii="Times New Roman" w:hAnsi="Times New Roman" w:cs="Times New Roman"/>
          <w:sz w:val="28"/>
          <w:szCs w:val="28"/>
        </w:rPr>
        <w:t>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маркетинговых стратегий для привлечения зрителей, вклю</w:t>
      </w:r>
      <w:r>
        <w:rPr>
          <w:rFonts w:ascii="Times New Roman" w:hAnsi="Times New Roman" w:cs="Times New Roman"/>
          <w:sz w:val="28"/>
          <w:szCs w:val="28"/>
        </w:rPr>
        <w:t>чая рекламу в средствах массовой информации и социальных сетях; организацию</w:t>
      </w:r>
      <w:r w:rsidRPr="00B468DE">
        <w:rPr>
          <w:rFonts w:ascii="Times New Roman" w:hAnsi="Times New Roman" w:cs="Times New Roman"/>
          <w:sz w:val="28"/>
          <w:szCs w:val="28"/>
        </w:rPr>
        <w:t xml:space="preserve"> продажи билетов и контроль</w:t>
      </w:r>
      <w:r w:rsidR="00296392">
        <w:rPr>
          <w:rFonts w:ascii="Times New Roman" w:hAnsi="Times New Roman" w:cs="Times New Roman"/>
          <w:sz w:val="28"/>
          <w:szCs w:val="28"/>
        </w:rPr>
        <w:t xml:space="preserve"> за доступом зрителей в кинозал; о</w:t>
      </w:r>
      <w:r w:rsidRPr="00B468DE">
        <w:rPr>
          <w:rFonts w:ascii="Times New Roman" w:hAnsi="Times New Roman" w:cs="Times New Roman"/>
          <w:sz w:val="28"/>
          <w:szCs w:val="28"/>
        </w:rPr>
        <w:t>беспечение безопасности и комфорта зрителей, включая обеспечение чистоты помещения и соблюдение правил пожарной безопасности</w:t>
      </w:r>
      <w:r w:rsidR="00296392">
        <w:rPr>
          <w:rFonts w:ascii="Times New Roman" w:hAnsi="Times New Roman" w:cs="Times New Roman"/>
          <w:sz w:val="28"/>
          <w:szCs w:val="28"/>
        </w:rPr>
        <w:t>; у</w:t>
      </w:r>
      <w:r w:rsidRPr="00B468DE">
        <w:rPr>
          <w:rFonts w:ascii="Times New Roman" w:hAnsi="Times New Roman" w:cs="Times New Roman"/>
          <w:sz w:val="28"/>
          <w:szCs w:val="28"/>
        </w:rPr>
        <w:t>правление финансами</w:t>
      </w:r>
      <w:r w:rsidR="00296392">
        <w:rPr>
          <w:rFonts w:ascii="Times New Roman" w:hAnsi="Times New Roman" w:cs="Times New Roman"/>
          <w:sz w:val="28"/>
          <w:szCs w:val="28"/>
        </w:rPr>
        <w:t>; р</w:t>
      </w:r>
      <w:r w:rsidRPr="00B468DE">
        <w:rPr>
          <w:rFonts w:ascii="Times New Roman" w:hAnsi="Times New Roman" w:cs="Times New Roman"/>
          <w:sz w:val="28"/>
          <w:szCs w:val="28"/>
        </w:rPr>
        <w:t>азвитие и внедрение новых технологий и инноваций для улучшения качества показа фильмов и удовлетворения потребностей зрителей</w:t>
      </w:r>
      <w:r w:rsidR="00296392">
        <w:rPr>
          <w:rFonts w:ascii="Times New Roman" w:hAnsi="Times New Roman" w:cs="Times New Roman"/>
          <w:sz w:val="28"/>
          <w:szCs w:val="28"/>
        </w:rPr>
        <w:t xml:space="preserve"> и другое</w:t>
      </w:r>
      <w:r w:rsidRPr="00B468DE">
        <w:rPr>
          <w:rFonts w:ascii="Times New Roman" w:hAnsi="Times New Roman" w:cs="Times New Roman"/>
          <w:sz w:val="28"/>
          <w:szCs w:val="28"/>
        </w:rPr>
        <w:t>.</w:t>
      </w:r>
    </w:p>
    <w:p w:rsidR="00CD645C" w:rsidRDefault="000C3EDE" w:rsidP="004A5A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д</w:t>
      </w:r>
      <w:r w:rsidR="006249DD">
        <w:rPr>
          <w:rFonts w:ascii="Times New Roman" w:hAnsi="Times New Roman" w:cs="Times New Roman"/>
          <w:sz w:val="28"/>
          <w:szCs w:val="28"/>
        </w:rPr>
        <w:t xml:space="preserve">ля </w:t>
      </w:r>
      <w:r w:rsidR="00506987">
        <w:rPr>
          <w:rFonts w:ascii="Times New Roman" w:hAnsi="Times New Roman" w:cs="Times New Roman"/>
          <w:sz w:val="28"/>
          <w:szCs w:val="28"/>
        </w:rPr>
        <w:t xml:space="preserve">улучшения </w:t>
      </w:r>
      <w:r w:rsidR="006249DD"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6249DD"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6249DD"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="006249DD">
        <w:rPr>
          <w:rFonts w:ascii="Times New Roman" w:hAnsi="Times New Roman" w:cs="Times New Roman"/>
          <w:sz w:val="28"/>
          <w:szCs w:val="28"/>
        </w:rPr>
        <w:t xml:space="preserve"> вводятся автоматизированные системы</w:t>
      </w:r>
      <w:r w:rsidR="00CD645C">
        <w:rPr>
          <w:rFonts w:ascii="Times New Roman" w:hAnsi="Times New Roman" w:cs="Times New Roman"/>
          <w:sz w:val="28"/>
          <w:szCs w:val="28"/>
        </w:rPr>
        <w:t>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помогает упростить и оптимизировать многие процессы, связанные с </w:t>
      </w:r>
      <w:r w:rsidR="004A2E6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="00CD645C">
        <w:rPr>
          <w:rFonts w:ascii="Times New Roman" w:hAnsi="Times New Roman" w:cs="Times New Roman"/>
          <w:sz w:val="28"/>
          <w:szCs w:val="28"/>
        </w:rPr>
        <w:t>.</w:t>
      </w:r>
      <w:r w:rsidR="004A2E6E">
        <w:rPr>
          <w:rFonts w:ascii="Times New Roman" w:hAnsi="Times New Roman" w:cs="Times New Roman"/>
          <w:sz w:val="28"/>
          <w:szCs w:val="28"/>
        </w:rPr>
        <w:t xml:space="preserve"> </w:t>
      </w:r>
      <w:r w:rsidR="00CD645C">
        <w:rPr>
          <w:rFonts w:ascii="Times New Roman" w:hAnsi="Times New Roman" w:cs="Times New Roman"/>
          <w:sz w:val="28"/>
          <w:szCs w:val="28"/>
        </w:rPr>
        <w:t xml:space="preserve">Они </w:t>
      </w:r>
      <w:r w:rsidR="00B33F1C" w:rsidRPr="00B33F1C">
        <w:rPr>
          <w:rFonts w:ascii="Times New Roman" w:hAnsi="Times New Roman" w:cs="Times New Roman"/>
          <w:sz w:val="28"/>
          <w:szCs w:val="28"/>
        </w:rPr>
        <w:t>позволя</w:t>
      </w:r>
      <w:r w:rsidR="004A2E6E">
        <w:rPr>
          <w:rFonts w:ascii="Times New Roman" w:hAnsi="Times New Roman" w:cs="Times New Roman"/>
          <w:sz w:val="28"/>
          <w:szCs w:val="28"/>
        </w:rPr>
        <w:t>ю</w:t>
      </w:r>
      <w:r w:rsidR="00B33F1C" w:rsidRPr="00B33F1C">
        <w:rPr>
          <w:rFonts w:ascii="Times New Roman" w:hAnsi="Times New Roman" w:cs="Times New Roman"/>
          <w:sz w:val="28"/>
          <w:szCs w:val="28"/>
        </w:rPr>
        <w:t>т</w:t>
      </w:r>
      <w:r w:rsidR="00CD645C">
        <w:rPr>
          <w:rFonts w:ascii="Times New Roman" w:hAnsi="Times New Roman" w:cs="Times New Roman"/>
          <w:sz w:val="28"/>
          <w:szCs w:val="28"/>
        </w:rPr>
        <w:t>:</w:t>
      </w:r>
    </w:p>
    <w:p w:rsidR="00CD645C" w:rsidRPr="00A13E25" w:rsidRDefault="00A13E25" w:rsidP="00A13E25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A13E25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13E25"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 w:rsidR="00A13E25"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4E2904">
      <w:pPr>
        <w:pStyle w:val="aa"/>
        <w:numPr>
          <w:ilvl w:val="1"/>
          <w:numId w:val="3"/>
        </w:numPr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E2904"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 w:rsidR="00B917F1">
        <w:rPr>
          <w:rFonts w:ascii="Times New Roman" w:hAnsi="Times New Roman" w:cs="Times New Roman"/>
          <w:sz w:val="28"/>
          <w:szCs w:val="28"/>
        </w:rPr>
        <w:t>.</w:t>
      </w:r>
    </w:p>
    <w:p w:rsidR="0074512C" w:rsidRDefault="00E7551C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12C">
        <w:rPr>
          <w:rFonts w:ascii="Times New Roman" w:hAnsi="Times New Roman" w:cs="Times New Roman"/>
          <w:sz w:val="28"/>
          <w:szCs w:val="28"/>
        </w:rPr>
        <w:t>В целом, автоматизированная система является необходимой для оптимизации и улучшения работы кинотеатра, повышения эффективности и удобства для клиентов.</w:t>
      </w:r>
      <w:r>
        <w:rPr>
          <w:rFonts w:ascii="Times New Roman" w:hAnsi="Times New Roman" w:cs="Times New Roman"/>
          <w:sz w:val="28"/>
          <w:szCs w:val="28"/>
        </w:rPr>
        <w:t xml:space="preserve"> Её п</w:t>
      </w:r>
      <w:r w:rsidR="008E2092">
        <w:rPr>
          <w:rFonts w:ascii="Times New Roman" w:hAnsi="Times New Roman" w:cs="Times New Roman"/>
          <w:sz w:val="28"/>
          <w:szCs w:val="28"/>
        </w:rPr>
        <w:t xml:space="preserve">рименение </w:t>
      </w:r>
      <w:r w:rsidR="00B33F1C" w:rsidRPr="00B33F1C">
        <w:rPr>
          <w:rFonts w:ascii="Times New Roman" w:hAnsi="Times New Roman" w:cs="Times New Roman"/>
          <w:sz w:val="28"/>
          <w:szCs w:val="28"/>
        </w:rPr>
        <w:t>значительно сокра</w:t>
      </w:r>
      <w:r w:rsidR="004A2E6E">
        <w:rPr>
          <w:rFonts w:ascii="Times New Roman" w:hAnsi="Times New Roman" w:cs="Times New Roman"/>
          <w:sz w:val="28"/>
          <w:szCs w:val="28"/>
        </w:rPr>
        <w:t>щает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время и усилия, затрачиваемые на рутинные задачи, и повы</w:t>
      </w:r>
      <w:r w:rsidR="004A2E6E">
        <w:rPr>
          <w:rFonts w:ascii="Times New Roman" w:hAnsi="Times New Roman" w:cs="Times New Roman"/>
          <w:sz w:val="28"/>
          <w:szCs w:val="28"/>
        </w:rPr>
        <w:t>шает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качество обслуживания </w:t>
      </w:r>
      <w:r w:rsidR="00B33F1C" w:rsidRPr="00B33F1C">
        <w:rPr>
          <w:rFonts w:ascii="Times New Roman" w:hAnsi="Times New Roman" w:cs="Times New Roman"/>
          <w:sz w:val="28"/>
          <w:szCs w:val="28"/>
        </w:rPr>
        <w:lastRenderedPageBreak/>
        <w:t>зрителей. Кроме того, автоматизированная система может предоставлять аналитические данные о посещаемости и доходности, что позволяет управлять бизнесом более эффективно и</w:t>
      </w:r>
      <w:r w:rsidR="0034493B">
        <w:rPr>
          <w:rFonts w:ascii="Times New Roman" w:hAnsi="Times New Roman" w:cs="Times New Roman"/>
          <w:sz w:val="28"/>
          <w:szCs w:val="28"/>
        </w:rPr>
        <w:t xml:space="preserve"> принимать обоснованные решения</w:t>
      </w:r>
      <w:r w:rsidR="003F1EDA">
        <w:rPr>
          <w:rFonts w:ascii="Times New Roman" w:hAnsi="Times New Roman" w:cs="Times New Roman"/>
          <w:sz w:val="28"/>
          <w:szCs w:val="28"/>
        </w:rPr>
        <w:t>, являющие</w:t>
      </w:r>
      <w:r w:rsidR="0074512C" w:rsidRPr="0074512C">
        <w:rPr>
          <w:rFonts w:ascii="Times New Roman" w:hAnsi="Times New Roman" w:cs="Times New Roman"/>
          <w:sz w:val="28"/>
          <w:szCs w:val="28"/>
        </w:rPr>
        <w:t>ся важным</w:t>
      </w:r>
      <w:r w:rsidR="003F1EDA">
        <w:rPr>
          <w:rFonts w:ascii="Times New Roman" w:hAnsi="Times New Roman" w:cs="Times New Roman"/>
          <w:sz w:val="28"/>
          <w:szCs w:val="28"/>
        </w:rPr>
        <w:t>и</w:t>
      </w:r>
      <w:r w:rsidR="0074512C" w:rsidRPr="0074512C">
        <w:rPr>
          <w:rFonts w:ascii="Times New Roman" w:hAnsi="Times New Roman" w:cs="Times New Roman"/>
          <w:sz w:val="28"/>
          <w:szCs w:val="28"/>
        </w:rPr>
        <w:t xml:space="preserve"> для успешной работы в современном мире.</w:t>
      </w:r>
    </w:p>
    <w:p w:rsidR="00846FF4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Pr="00C86ADE" w:rsidRDefault="00846FF4" w:rsidP="0034493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ADE">
        <w:rPr>
          <w:rFonts w:ascii="Times New Roman" w:hAnsi="Times New Roman" w:cs="Times New Roman"/>
          <w:b/>
          <w:sz w:val="28"/>
          <w:szCs w:val="28"/>
        </w:rPr>
        <w:t>1.2. Разработка функциональной модели предметной области</w:t>
      </w:r>
    </w:p>
    <w:p w:rsidR="00C43C2F" w:rsidRPr="00136051" w:rsidRDefault="00B46CE5" w:rsidP="00C43C2F">
      <w:pPr>
        <w:spacing w:before="240"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Рассмотрим процесс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>онлайн-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продажи </w:t>
      </w:r>
      <w:r w:rsidR="00C43C2F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билета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кинотеатре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для более детального разбора предметной области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при помощи модели </w:t>
      </w:r>
      <w:r w:rsidR="00303922" w:rsidRPr="003471F0">
        <w:rPr>
          <w:rFonts w:ascii="Times New Roman" w:hAnsi="Times New Roman" w:cs="Times New Roman"/>
          <w:bCs/>
          <w:sz w:val="28"/>
          <w:szCs w:val="28"/>
        </w:rPr>
        <w:t>IDEF0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Компонентами синтаксиса IDEF0 являются блоки, стрелки, диаграммы и правила.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Блоки представляют собой функции, определяемые как деятельность, процесс, операция, действие или преобразование. Стрелки представляют данные или материальные объекты, связанные с функциями. Правила определяют, как следует применять компоненты. Диаграммы обеспечивают формат графического и словесного описания моделей. Формат образует основу для управления конфигурацией модели.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Поскольку IDEF0 является методологией функционального моделирования, имя блока, описывающее функцию, должно быть глаголом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3471F0">
        <w:rPr>
          <w:rFonts w:ascii="Times New Roman" w:hAnsi="Times New Roman" w:cs="Times New Roman"/>
          <w:bCs/>
          <w:sz w:val="28"/>
          <w:szCs w:val="28"/>
        </w:rPr>
        <w:t>После присваивания блоку имени, к соответствующим его сторонам присоединяются входные, выходные и управляющие стрелки, а также стрелки механизма, что и определяет наглядность и выразительность изображения блока IDEF0.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Стрелки и их сегменты, как отдельные, так и связанные в «пучок», помечаются существительными или оборотами существительного. Метки сегментов позволяют конкретизировать данные или материальные объекты, передаваемые этими сегментами, с соблюдением синтаксиса ветвлений и слияний.</w:t>
      </w:r>
    </w:p>
    <w:p w:rsidR="00303922" w:rsidRPr="003471F0" w:rsidRDefault="00303922" w:rsidP="00303922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Каждая сторона функционального блока имеет стандартное значение с точки зрения связи блок-стрелки. В свою очередь, сторона блока, к которой присоединена стрелка, однозначно определяет ее роль. Стрелки, входящие в левую сторону блока – это входы. Входы преобразуются или расходуются функцией, чтобы создать то, что появится на ее выходе. Стрелки, входящие в блок сверху – это управления. Управления определяют условия, необходимые функции, чтобы произвести правильный выход. Стрелки, покидающие блок справа – это выходы, то есть данные или материальные объекты, произведенные функцией.</w:t>
      </w:r>
      <w:r w:rsidRPr="009A06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471F0">
        <w:rPr>
          <w:rFonts w:ascii="Times New Roman" w:hAnsi="Times New Roman" w:cs="Times New Roman"/>
          <w:bCs/>
          <w:sz w:val="28"/>
          <w:szCs w:val="28"/>
        </w:rPr>
        <w:t>Стрелки, присоединённые к нижней стороне блока, представляют механизмы.</w:t>
      </w:r>
    </w:p>
    <w:p w:rsidR="00CD645C" w:rsidRDefault="00303922" w:rsidP="00303922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lastRenderedPageBreak/>
        <w:t>Каждая модель должна иметь контекстную диаграмму верхнего уровня,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 Поскольку единственный блок представляет весь объект, то его имя является общим для всего проекта. Это же справедливо и для всех стрелок диаграммы, поскольку они представляют полный комплект внешних интерфейсов объекта</w:t>
      </w:r>
      <w:r w:rsidR="00DC212B">
        <w:rPr>
          <w:rFonts w:ascii="Times New Roman" w:hAnsi="Times New Roman" w:cs="Times New Roman"/>
          <w:bCs/>
          <w:sz w:val="28"/>
          <w:szCs w:val="28"/>
        </w:rPr>
        <w:t>.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На рисунке 1.1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представлена контекстная диаграмма верхнего уровня. Входными данными являются информация о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>фильмах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и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заявка на покупку билета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. 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процессе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покупки билета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входные данные преобразуются в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оплаченный билет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и возможность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распечатать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билет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Управление процессом определяет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ся Законами Республики Беларусь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 защите прав потребителей»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,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защите персональных данных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и Постановлением Министерства культуры Республики Беларусь №139 «О кинотеатрах»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DC212B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Ресурсами, необходимыми для выполнения процесса являются:</w:t>
      </w:r>
    </w:p>
    <w:p w:rsidR="00DC212B" w:rsidRPr="00136051" w:rsidRDefault="009C362E" w:rsidP="00DC212B">
      <w:pPr>
        <w:pStyle w:val="aa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администратор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;</w:t>
      </w:r>
    </w:p>
    <w:p w:rsidR="00DC212B" w:rsidRDefault="00E258FC" w:rsidP="00DC212B">
      <w:pPr>
        <w:pStyle w:val="aa"/>
        <w:numPr>
          <w:ilvl w:val="0"/>
          <w:numId w:val="5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E258FC">
        <w:rPr>
          <w:rFonts w:ascii="Times New Roman" w:eastAsia="Times New Roman" w:hAnsi="Times New Roman" w:cs="Times New Roman"/>
          <w:noProof/>
          <w:sz w:val="28"/>
          <w:szCs w:val="27"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247650</wp:posOffset>
            </wp:positionV>
            <wp:extent cx="5940425" cy="3189605"/>
            <wp:effectExtent l="0" t="0" r="3175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875">
        <w:rPr>
          <w:rFonts w:ascii="Times New Roman" w:eastAsia="Times New Roman" w:hAnsi="Times New Roman" w:cs="Times New Roman"/>
          <w:sz w:val="28"/>
          <w:szCs w:val="27"/>
          <w:lang w:eastAsia="ru-RU"/>
        </w:rPr>
        <w:t>пользователь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C43C2F" w:rsidRDefault="000D2CDA" w:rsidP="000D2C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</w:t>
      </w:r>
      <w:r w:rsidRPr="000D2CD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2CDA">
        <w:rPr>
          <w:rFonts w:ascii="Times New Roman" w:hAnsi="Times New Roman" w:cs="Times New Roman"/>
          <w:sz w:val="28"/>
          <w:szCs w:val="28"/>
        </w:rPr>
        <w:t>Контекстная диаграмма верхнего уровня</w:t>
      </w:r>
    </w:p>
    <w:p w:rsidR="00BF4471" w:rsidRDefault="00BF4471" w:rsidP="000D2CD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A26E1" w:rsidRPr="009B32AD" w:rsidRDefault="00CA26E1" w:rsidP="00BF4471">
      <w:pPr>
        <w:pStyle w:val="aa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начинается 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выбора пользователем конкретного сеанса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проводится в соответствии с </w:t>
      </w:r>
      <w:r w:rsidR="003A6806">
        <w:rPr>
          <w:rFonts w:ascii="Times New Roman" w:eastAsia="Times New Roman" w:hAnsi="Times New Roman" w:cs="Times New Roman"/>
          <w:sz w:val="28"/>
          <w:szCs w:val="27"/>
          <w:lang w:eastAsia="ru-RU"/>
        </w:rPr>
        <w:t>Постановлением Министерства культуры Республики Беларусь №139 «О кинотеатрах»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Декомпозиция контекстной диагра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ммы, представленная на рисунке 1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.2, описывает разделение основного процесса на </w:t>
      </w:r>
      <w:proofErr w:type="spellStart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подпроцессы</w:t>
      </w:r>
      <w:proofErr w:type="spellEnd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Руководствуясь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lastRenderedPageBreak/>
        <w:t xml:space="preserve">вышеприведёнными законами </w:t>
      </w:r>
      <w:r w:rsidR="008E0D32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 П</w:t>
      </w:r>
      <w:r w:rsidR="00E008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остановлением </w:t>
      </w:r>
      <w:r w:rsidR="00D4504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Министерства культуры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D4504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можно разделить на следующие этапы:</w:t>
      </w:r>
    </w:p>
    <w:p w:rsidR="00CA26E1" w:rsidRPr="009B32AD" w:rsidRDefault="00A96338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выбрать фильм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CA26E1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оформ</w:t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ить заявку</w:t>
      </w:r>
      <w:r w:rsidR="00E31E73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на покупку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A96338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подтвердить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заявк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у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Default="00C0580F" w:rsidP="00CA26E1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76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 w:rsidRPr="00C0580F">
        <w:rPr>
          <w:rFonts w:ascii="Times New Roman" w:eastAsia="MS Mincho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251460</wp:posOffset>
            </wp:positionV>
            <wp:extent cx="5940425" cy="3201035"/>
            <wp:effectExtent l="0" t="0" r="3175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оплатить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билет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:rsidR="000D2CDA" w:rsidRDefault="00826898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 w:rsidRPr="0082689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6898">
        <w:rPr>
          <w:rFonts w:ascii="Times New Roman" w:hAnsi="Times New Roman" w:cs="Times New Roman"/>
          <w:sz w:val="28"/>
          <w:szCs w:val="28"/>
        </w:rPr>
        <w:t>Декомпозиция контекстной диаграммы верхнего уровня</w:t>
      </w:r>
    </w:p>
    <w:p w:rsidR="00BF4471" w:rsidRDefault="00BF4471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0B50" w:rsidRPr="009B32AD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Произведём декомпозицию блока «</w:t>
      </w:r>
      <w:r w:rsidR="00E31E73">
        <w:rPr>
          <w:rFonts w:eastAsia="MS Mincho"/>
          <w:color w:val="000000"/>
          <w:sz w:val="28"/>
          <w:szCs w:val="28"/>
        </w:rPr>
        <w:t>Оформление заявки на покупку</w:t>
      </w:r>
      <w:r w:rsidRPr="009B32AD">
        <w:rPr>
          <w:rFonts w:eastAsia="MS Mincho"/>
          <w:color w:val="000000"/>
          <w:sz w:val="28"/>
          <w:szCs w:val="28"/>
        </w:rPr>
        <w:t>» (рисунок</w:t>
      </w:r>
      <w:r w:rsidR="00E31E73">
        <w:rPr>
          <w:rFonts w:eastAsia="MS Mincho"/>
          <w:color w:val="000000"/>
          <w:sz w:val="28"/>
          <w:szCs w:val="28"/>
        </w:rPr>
        <w:t xml:space="preserve"> 1</w:t>
      </w:r>
      <w:r w:rsidRPr="009B32AD">
        <w:rPr>
          <w:rFonts w:eastAsia="MS Mincho"/>
          <w:color w:val="000000"/>
          <w:sz w:val="28"/>
          <w:szCs w:val="28"/>
        </w:rPr>
        <w:t xml:space="preserve">.3), который делится на следующие </w:t>
      </w:r>
      <w:proofErr w:type="spellStart"/>
      <w:r w:rsidRPr="009B32AD">
        <w:rPr>
          <w:rFonts w:eastAsia="MS Mincho"/>
          <w:color w:val="000000"/>
          <w:sz w:val="28"/>
          <w:szCs w:val="28"/>
        </w:rPr>
        <w:t>подпроцессы</w:t>
      </w:r>
      <w:proofErr w:type="spellEnd"/>
      <w:r w:rsidRPr="009B32AD">
        <w:rPr>
          <w:rFonts w:eastAsia="MS Mincho"/>
          <w:color w:val="000000"/>
          <w:sz w:val="28"/>
          <w:szCs w:val="28"/>
        </w:rPr>
        <w:t>:</w:t>
      </w:r>
    </w:p>
    <w:p w:rsidR="00490B50" w:rsidRPr="009B32AD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выб</w:t>
      </w:r>
      <w:r w:rsidR="00E31E73">
        <w:rPr>
          <w:rFonts w:eastAsia="MS Mincho"/>
          <w:color w:val="000000"/>
          <w:sz w:val="28"/>
          <w:szCs w:val="28"/>
        </w:rPr>
        <w:t>р</w:t>
      </w:r>
      <w:r w:rsidR="00514571">
        <w:rPr>
          <w:rFonts w:eastAsia="MS Mincho"/>
          <w:color w:val="000000"/>
          <w:sz w:val="28"/>
          <w:szCs w:val="28"/>
        </w:rPr>
        <w:t>ать день</w:t>
      </w:r>
      <w:r w:rsidR="00E31E73">
        <w:rPr>
          <w:rFonts w:eastAsia="MS Mincho"/>
          <w:color w:val="000000"/>
          <w:sz w:val="28"/>
          <w:szCs w:val="28"/>
        </w:rPr>
        <w:t xml:space="preserve"> показа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Pr="009B32AD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выб</w:t>
      </w:r>
      <w:r w:rsidR="00E31E73">
        <w:rPr>
          <w:rFonts w:eastAsia="MS Mincho"/>
          <w:color w:val="000000"/>
          <w:sz w:val="28"/>
          <w:szCs w:val="28"/>
        </w:rPr>
        <w:t>р</w:t>
      </w:r>
      <w:r w:rsidR="00514571">
        <w:rPr>
          <w:rFonts w:eastAsia="MS Mincho"/>
          <w:color w:val="000000"/>
          <w:sz w:val="28"/>
          <w:szCs w:val="28"/>
        </w:rPr>
        <w:t>ать сеанс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выб</w:t>
      </w:r>
      <w:r w:rsidR="00E31E73">
        <w:rPr>
          <w:rFonts w:eastAsia="MS Mincho"/>
          <w:color w:val="000000"/>
          <w:sz w:val="28"/>
          <w:szCs w:val="28"/>
        </w:rPr>
        <w:t>р</w:t>
      </w:r>
      <w:r w:rsidR="00514571">
        <w:rPr>
          <w:rFonts w:eastAsia="MS Mincho"/>
          <w:color w:val="000000"/>
          <w:sz w:val="28"/>
          <w:szCs w:val="28"/>
        </w:rPr>
        <w:t>ать</w:t>
      </w:r>
      <w:r w:rsidR="00E31E73">
        <w:rPr>
          <w:rFonts w:eastAsia="MS Mincho"/>
          <w:color w:val="000000"/>
          <w:sz w:val="28"/>
          <w:szCs w:val="28"/>
        </w:rPr>
        <w:t xml:space="preserve"> мест</w:t>
      </w:r>
      <w:r w:rsidR="00514571">
        <w:rPr>
          <w:rFonts w:eastAsia="MS Mincho"/>
          <w:color w:val="000000"/>
          <w:sz w:val="28"/>
          <w:szCs w:val="28"/>
        </w:rPr>
        <w:t>о</w:t>
      </w:r>
      <w:r w:rsidRPr="009B32AD">
        <w:rPr>
          <w:rFonts w:eastAsia="MS Mincho"/>
          <w:color w:val="000000"/>
          <w:sz w:val="28"/>
          <w:szCs w:val="28"/>
        </w:rPr>
        <w:t>.</w:t>
      </w:r>
      <w:r w:rsidRPr="00490B50">
        <w:rPr>
          <w:rFonts w:eastAsia="MS Mincho"/>
          <w:color w:val="000000"/>
          <w:sz w:val="28"/>
          <w:szCs w:val="28"/>
        </w:rPr>
        <w:t xml:space="preserve"> </w:t>
      </w:r>
    </w:p>
    <w:p w:rsidR="00E31E73" w:rsidRPr="00490B50" w:rsidRDefault="00E31E73" w:rsidP="00E31E73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Входна</w:t>
      </w:r>
      <w:r w:rsidR="00BA278D">
        <w:rPr>
          <w:sz w:val="28"/>
          <w:szCs w:val="28"/>
        </w:rPr>
        <w:t xml:space="preserve">я информация для первого блока </w:t>
      </w:r>
      <w:r w:rsidR="00BA278D" w:rsidRPr="00BA278D">
        <w:rPr>
          <w:sz w:val="28"/>
          <w:szCs w:val="28"/>
        </w:rPr>
        <w:t>—</w:t>
      </w:r>
      <w:r w:rsidR="00BA278D">
        <w:rPr>
          <w:sz w:val="28"/>
          <w:szCs w:val="28"/>
        </w:rPr>
        <w:t xml:space="preserve"> информация о выбранном фильме</w:t>
      </w:r>
      <w:r w:rsidRPr="009B32AD">
        <w:rPr>
          <w:sz w:val="28"/>
          <w:szCs w:val="28"/>
        </w:rPr>
        <w:t>.</w:t>
      </w:r>
      <w:r w:rsidR="00BA278D">
        <w:rPr>
          <w:sz w:val="28"/>
          <w:szCs w:val="28"/>
        </w:rPr>
        <w:t xml:space="preserve"> Пользователь выбирает день показа выбранного им фильма, затем сеанс и место в зале</w:t>
      </w:r>
      <w:r w:rsidRPr="009B32AD">
        <w:rPr>
          <w:sz w:val="28"/>
          <w:szCs w:val="28"/>
        </w:rPr>
        <w:t>. Затем</w:t>
      </w:r>
      <w:r w:rsidR="00BA278D">
        <w:rPr>
          <w:sz w:val="28"/>
          <w:szCs w:val="28"/>
        </w:rPr>
        <w:t xml:space="preserve"> пользователь </w:t>
      </w:r>
      <w:r w:rsidR="005166BD">
        <w:rPr>
          <w:sz w:val="28"/>
          <w:szCs w:val="28"/>
        </w:rPr>
        <w:t xml:space="preserve">вносит информацию в систему и </w:t>
      </w:r>
      <w:r w:rsidR="00BA278D">
        <w:rPr>
          <w:sz w:val="28"/>
          <w:szCs w:val="28"/>
        </w:rPr>
        <w:t>оформляет заявку</w:t>
      </w:r>
      <w:r w:rsidRPr="009B32AD">
        <w:rPr>
          <w:sz w:val="28"/>
          <w:szCs w:val="28"/>
        </w:rPr>
        <w:t xml:space="preserve">. </w:t>
      </w:r>
    </w:p>
    <w:p w:rsidR="00E31E73" w:rsidRDefault="00E31E73" w:rsidP="00E31E73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Рез</w:t>
      </w:r>
      <w:r w:rsidR="00BA278D">
        <w:rPr>
          <w:sz w:val="28"/>
          <w:szCs w:val="28"/>
        </w:rPr>
        <w:t xml:space="preserve">ультат предшествующих операций </w:t>
      </w:r>
      <w:r w:rsidR="00BA278D" w:rsidRPr="00BA278D">
        <w:rPr>
          <w:sz w:val="28"/>
          <w:szCs w:val="28"/>
        </w:rPr>
        <w:t>—</w:t>
      </w:r>
      <w:r w:rsidR="00BA278D">
        <w:rPr>
          <w:sz w:val="28"/>
          <w:szCs w:val="28"/>
        </w:rPr>
        <w:t xml:space="preserve"> оформленная заявка</w:t>
      </w:r>
      <w:r w:rsidRPr="009B32AD">
        <w:rPr>
          <w:sz w:val="28"/>
          <w:szCs w:val="28"/>
        </w:rPr>
        <w:t>.</w:t>
      </w:r>
    </w:p>
    <w:p w:rsidR="00E31E73" w:rsidRDefault="007D447B" w:rsidP="00490B50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7D44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35911A" wp14:editId="0887C187">
            <wp:extent cx="5940425" cy="32092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50" w:rsidRDefault="00116BD9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116BD9">
        <w:rPr>
          <w:rFonts w:ascii="Times New Roman" w:hAnsi="Times New Roman" w:cs="Times New Roman"/>
          <w:sz w:val="28"/>
          <w:szCs w:val="28"/>
        </w:rPr>
        <w:t>3</w:t>
      </w:r>
      <w:r w:rsidR="00490B50">
        <w:rPr>
          <w:rFonts w:ascii="Times New Roman" w:hAnsi="Times New Roman" w:cs="Times New Roman"/>
          <w:sz w:val="28"/>
          <w:szCs w:val="28"/>
        </w:rPr>
        <w:t xml:space="preserve"> </w:t>
      </w:r>
      <w:r w:rsidR="00490B50" w:rsidRPr="00826898">
        <w:rPr>
          <w:rFonts w:ascii="Times New Roman" w:hAnsi="Times New Roman" w:cs="Times New Roman"/>
          <w:sz w:val="28"/>
          <w:szCs w:val="28"/>
        </w:rPr>
        <w:t>—</w:t>
      </w:r>
      <w:r w:rsidR="00490B50">
        <w:rPr>
          <w:rFonts w:ascii="Times New Roman" w:hAnsi="Times New Roman" w:cs="Times New Roman"/>
          <w:sz w:val="28"/>
          <w:szCs w:val="28"/>
        </w:rPr>
        <w:t xml:space="preserve"> </w:t>
      </w:r>
      <w:r w:rsidR="00490B50" w:rsidRPr="00826898">
        <w:rPr>
          <w:rFonts w:ascii="Times New Roman" w:hAnsi="Times New Roman" w:cs="Times New Roman"/>
          <w:sz w:val="28"/>
          <w:szCs w:val="28"/>
        </w:rPr>
        <w:t xml:space="preserve">Декомпозиция </w:t>
      </w:r>
      <w:r>
        <w:rPr>
          <w:rFonts w:ascii="Times New Roman" w:hAnsi="Times New Roman" w:cs="Times New Roman"/>
          <w:sz w:val="28"/>
          <w:szCs w:val="28"/>
        </w:rPr>
        <w:t>блока «</w:t>
      </w:r>
      <w:r w:rsidR="00610A2D">
        <w:rPr>
          <w:rFonts w:ascii="Times New Roman" w:hAnsi="Times New Roman" w:cs="Times New Roman"/>
          <w:sz w:val="28"/>
          <w:szCs w:val="28"/>
        </w:rPr>
        <w:t>Оформить заявку</w:t>
      </w:r>
      <w:r w:rsidR="00BA278D" w:rsidRPr="00BA278D">
        <w:rPr>
          <w:rFonts w:ascii="Times New Roman" w:hAnsi="Times New Roman" w:cs="Times New Roman"/>
          <w:sz w:val="28"/>
          <w:szCs w:val="28"/>
        </w:rPr>
        <w:t xml:space="preserve"> на покупку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BF4471" w:rsidRDefault="00BF4471" w:rsidP="00BF447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F4471" w:rsidRDefault="00CC0320" w:rsidP="000D52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320">
        <w:rPr>
          <w:rFonts w:ascii="Times New Roman" w:hAnsi="Times New Roman" w:cs="Times New Roman"/>
          <w:sz w:val="28"/>
          <w:szCs w:val="28"/>
        </w:rPr>
        <w:t>Прочитав и изучив все данные, описанные выше, можно понять, как происходит процесс</w:t>
      </w:r>
      <w:r>
        <w:rPr>
          <w:rFonts w:ascii="Times New Roman" w:hAnsi="Times New Roman" w:cs="Times New Roman"/>
          <w:sz w:val="28"/>
          <w:szCs w:val="28"/>
        </w:rPr>
        <w:t xml:space="preserve"> онлайн-продажи билета в кинотеатре</w:t>
      </w:r>
      <w:r w:rsidR="00797FA9">
        <w:rPr>
          <w:rFonts w:ascii="Times New Roman" w:hAnsi="Times New Roman" w:cs="Times New Roman"/>
          <w:sz w:val="28"/>
          <w:szCs w:val="28"/>
        </w:rPr>
        <w:t>, как</w:t>
      </w:r>
      <w:r w:rsidR="000D52F3">
        <w:rPr>
          <w:rFonts w:ascii="Times New Roman" w:hAnsi="Times New Roman" w:cs="Times New Roman"/>
          <w:sz w:val="28"/>
          <w:szCs w:val="28"/>
        </w:rPr>
        <w:t xml:space="preserve"> о</w:t>
      </w:r>
      <w:r w:rsidRPr="00CC0320">
        <w:rPr>
          <w:rFonts w:ascii="Times New Roman" w:hAnsi="Times New Roman" w:cs="Times New Roman"/>
          <w:sz w:val="28"/>
          <w:szCs w:val="28"/>
        </w:rPr>
        <w:t>рганизова</w:t>
      </w:r>
      <w:r w:rsidR="000D52F3">
        <w:rPr>
          <w:rFonts w:ascii="Times New Roman" w:hAnsi="Times New Roman" w:cs="Times New Roman"/>
          <w:sz w:val="28"/>
          <w:szCs w:val="28"/>
        </w:rPr>
        <w:t xml:space="preserve">н </w:t>
      </w:r>
      <w:r w:rsidR="00797FA9" w:rsidRPr="00CC0320">
        <w:rPr>
          <w:rFonts w:ascii="Times New Roman" w:hAnsi="Times New Roman" w:cs="Times New Roman"/>
          <w:sz w:val="28"/>
          <w:szCs w:val="28"/>
        </w:rPr>
        <w:t>процесс</w:t>
      </w:r>
      <w:r w:rsidR="00797FA9">
        <w:rPr>
          <w:rFonts w:ascii="Times New Roman" w:hAnsi="Times New Roman" w:cs="Times New Roman"/>
          <w:sz w:val="28"/>
          <w:szCs w:val="28"/>
        </w:rPr>
        <w:t xml:space="preserve"> </w:t>
      </w:r>
      <w:r w:rsidRPr="00CC0320">
        <w:rPr>
          <w:rFonts w:ascii="Times New Roman" w:hAnsi="Times New Roman" w:cs="Times New Roman"/>
          <w:sz w:val="28"/>
          <w:szCs w:val="28"/>
        </w:rPr>
        <w:t>и что обязател</w:t>
      </w:r>
      <w:r w:rsidR="000D52F3">
        <w:rPr>
          <w:rFonts w:ascii="Times New Roman" w:hAnsi="Times New Roman" w:cs="Times New Roman"/>
          <w:sz w:val="28"/>
          <w:szCs w:val="28"/>
        </w:rPr>
        <w:t>ьно должно</w:t>
      </w:r>
      <w:r w:rsidR="00797FA9">
        <w:rPr>
          <w:rFonts w:ascii="Times New Roman" w:hAnsi="Times New Roman" w:cs="Times New Roman"/>
          <w:sz w:val="28"/>
          <w:szCs w:val="28"/>
        </w:rPr>
        <w:t xml:space="preserve"> в нём</w:t>
      </w:r>
      <w:r w:rsidR="000D52F3">
        <w:rPr>
          <w:rFonts w:ascii="Times New Roman" w:hAnsi="Times New Roman" w:cs="Times New Roman"/>
          <w:sz w:val="28"/>
          <w:szCs w:val="28"/>
        </w:rPr>
        <w:t xml:space="preserve"> присутствовать</w:t>
      </w:r>
      <w:r w:rsidRPr="00CC0320">
        <w:rPr>
          <w:rFonts w:ascii="Times New Roman" w:hAnsi="Times New Roman" w:cs="Times New Roman"/>
          <w:sz w:val="28"/>
          <w:szCs w:val="28"/>
        </w:rPr>
        <w:t>, что способствует пониманию предметной области и поможет в дальнейшей разработке логики программы.</w:t>
      </w:r>
    </w:p>
    <w:p w:rsidR="00A75FF5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Pr="00C86ADE" w:rsidRDefault="00A75FF5" w:rsidP="00A75FF5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A7DB5" w:rsidRPr="00CB60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</w:t>
      </w:r>
    </w:p>
    <w:p w:rsidR="002A7DB5" w:rsidRPr="006A026A" w:rsidRDefault="002A7DB5" w:rsidP="002A7DB5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 xml:space="preserve">При выполнении данного курсового проекта можно выделить 2 основные задачи: изучение работы </w:t>
      </w:r>
      <w:r w:rsidR="00357C73">
        <w:rPr>
          <w:rFonts w:ascii="Times New Roman" w:hAnsi="Times New Roman" w:cs="Times New Roman"/>
          <w:sz w:val="28"/>
          <w:szCs w:val="28"/>
        </w:rPr>
        <w:t xml:space="preserve">кинотеатра </w:t>
      </w:r>
      <w:r w:rsidRPr="006A026A">
        <w:rPr>
          <w:rFonts w:ascii="Times New Roman" w:hAnsi="Times New Roman" w:cs="Times New Roman"/>
          <w:sz w:val="28"/>
          <w:szCs w:val="28"/>
        </w:rPr>
        <w:t>и разработка программы</w:t>
      </w:r>
      <w:r w:rsidR="00357C73">
        <w:rPr>
          <w:rFonts w:ascii="Times New Roman" w:hAnsi="Times New Roman" w:cs="Times New Roman"/>
          <w:sz w:val="28"/>
          <w:szCs w:val="28"/>
        </w:rPr>
        <w:t xml:space="preserve"> для онлайн-продажи билетов</w:t>
      </w:r>
      <w:r w:rsidRPr="006A026A">
        <w:rPr>
          <w:rFonts w:ascii="Times New Roman" w:hAnsi="Times New Roman" w:cs="Times New Roman"/>
          <w:sz w:val="28"/>
          <w:szCs w:val="28"/>
        </w:rPr>
        <w:t>.</w:t>
      </w:r>
    </w:p>
    <w:p w:rsidR="002A7DB5" w:rsidRPr="006A026A" w:rsidRDefault="002A7DB5" w:rsidP="002A7D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ходе решения второй задачи можно выделить следующие пункты: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E7113">
        <w:rPr>
          <w:rFonts w:ascii="Times New Roman" w:hAnsi="Times New Roman" w:cs="Times New Roman"/>
          <w:sz w:val="28"/>
          <w:szCs w:val="28"/>
        </w:rPr>
        <w:t xml:space="preserve">азработать приложение на </w:t>
      </w:r>
      <w:r>
        <w:rPr>
          <w:rFonts w:ascii="Times New Roman" w:hAnsi="Times New Roman" w:cs="Times New Roman"/>
          <w:sz w:val="28"/>
          <w:szCs w:val="28"/>
        </w:rPr>
        <w:t>объектно-ориентированном языке;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риложение должно быть выполнено в архитектуре клиент-сервер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6E7113">
        <w:rPr>
          <w:rFonts w:ascii="Times New Roman" w:hAnsi="Times New Roman" w:cs="Times New Roman"/>
          <w:sz w:val="28"/>
          <w:szCs w:val="28"/>
        </w:rPr>
        <w:t>изнес-логика системы должна быть реализована только на серверной части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остроить функциональную модель системы в IDEF0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E7113">
        <w:rPr>
          <w:rFonts w:ascii="Times New Roman" w:hAnsi="Times New Roman" w:cs="Times New Roman"/>
          <w:sz w:val="28"/>
          <w:szCs w:val="28"/>
        </w:rPr>
        <w:t>моделировать информационную систему с помощью стандарта UML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E7113">
        <w:rPr>
          <w:rFonts w:ascii="Times New Roman" w:hAnsi="Times New Roman" w:cs="Times New Roman"/>
          <w:sz w:val="28"/>
          <w:szCs w:val="28"/>
        </w:rPr>
        <w:t>анные должны храниться в базе данных, связь с базой данных осуществляется на серверной части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систематизацию данных, хранящихся в базе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ограниченный доступ к базе данных, содержащей данные клиентов.</w:t>
      </w:r>
    </w:p>
    <w:p w:rsidR="00445EA8" w:rsidRDefault="00445EA8" w:rsidP="00445EA8">
      <w:pPr>
        <w:pStyle w:val="aa"/>
        <w:tabs>
          <w:tab w:val="left" w:pos="993"/>
        </w:tabs>
        <w:spacing w:after="0" w:line="276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231140</wp:posOffset>
            </wp:positionV>
            <wp:extent cx="5935980" cy="3992880"/>
            <wp:effectExtent l="0" t="0" r="762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45EA8" w:rsidRPr="00445EA8" w:rsidRDefault="00445EA8" w:rsidP="00445EA8">
      <w:pPr>
        <w:pStyle w:val="aa"/>
        <w:tabs>
          <w:tab w:val="left" w:pos="993"/>
        </w:tabs>
        <w:spacing w:line="276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</w:t>
      </w:r>
      <w:r w:rsidRPr="00445EA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:rsidR="002A7DB5" w:rsidRPr="006A026A" w:rsidRDefault="002A7DB5" w:rsidP="002A7D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программе также должны быть реализованы основные функции и действия: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A026A">
        <w:rPr>
          <w:rFonts w:ascii="Times New Roman" w:hAnsi="Times New Roman" w:cs="Times New Roman"/>
          <w:sz w:val="28"/>
          <w:szCs w:val="28"/>
        </w:rPr>
        <w:t>егистрация (при первом использовании приложения пользователю необходимо зарегистрироваться, чтобы ему был доступен весь остальной функционал). При попытке зареги</w:t>
      </w:r>
      <w:r>
        <w:rPr>
          <w:rFonts w:ascii="Times New Roman" w:hAnsi="Times New Roman" w:cs="Times New Roman"/>
          <w:sz w:val="28"/>
          <w:szCs w:val="28"/>
        </w:rPr>
        <w:t>стрировать пользователя с у</w:t>
      </w:r>
      <w:r w:rsidRPr="006A026A">
        <w:rPr>
          <w:rFonts w:ascii="Times New Roman" w:hAnsi="Times New Roman" w:cs="Times New Roman"/>
          <w:sz w:val="28"/>
          <w:szCs w:val="28"/>
        </w:rPr>
        <w:t xml:space="preserve">же </w:t>
      </w:r>
      <w:r>
        <w:rPr>
          <w:rFonts w:ascii="Times New Roman" w:hAnsi="Times New Roman" w:cs="Times New Roman"/>
          <w:sz w:val="28"/>
          <w:szCs w:val="28"/>
        </w:rPr>
        <w:t xml:space="preserve">существующим </w:t>
      </w:r>
      <w:r w:rsidRPr="006A026A"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6A026A">
        <w:rPr>
          <w:rFonts w:ascii="Times New Roman" w:hAnsi="Times New Roman" w:cs="Times New Roman"/>
          <w:sz w:val="28"/>
          <w:szCs w:val="28"/>
        </w:rPr>
        <w:t xml:space="preserve"> будет выброшена исключительная ситуация. 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A026A">
        <w:rPr>
          <w:rFonts w:ascii="Times New Roman" w:hAnsi="Times New Roman" w:cs="Times New Roman"/>
          <w:sz w:val="28"/>
          <w:szCs w:val="28"/>
        </w:rPr>
        <w:t xml:space="preserve">вторизация (будет выброшена исключительная ситуация, если такого пользователя не существует). При авторизации администратора необходимо ввести логин: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Pr="006A026A">
        <w:rPr>
          <w:rFonts w:ascii="Times New Roman" w:hAnsi="Times New Roman" w:cs="Times New Roman"/>
          <w:sz w:val="28"/>
          <w:szCs w:val="28"/>
        </w:rPr>
        <w:t>и пароль: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A026A">
        <w:rPr>
          <w:rFonts w:ascii="Times New Roman" w:hAnsi="Times New Roman" w:cs="Times New Roman"/>
          <w:sz w:val="28"/>
          <w:szCs w:val="28"/>
        </w:rPr>
        <w:t>, после чего Вам откроется весь функционал системы. Если же вы автори</w:t>
      </w:r>
      <w:r>
        <w:rPr>
          <w:rFonts w:ascii="Times New Roman" w:hAnsi="Times New Roman" w:cs="Times New Roman"/>
          <w:sz w:val="28"/>
          <w:szCs w:val="28"/>
        </w:rPr>
        <w:t>зуетесь как обычный пользователь данные для ввода будут следующие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логин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BA59F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И соответственно </w:t>
      </w:r>
      <w:r w:rsidRPr="006A026A">
        <w:rPr>
          <w:rFonts w:ascii="Times New Roman" w:hAnsi="Times New Roman" w:cs="Times New Roman"/>
          <w:sz w:val="28"/>
          <w:szCs w:val="28"/>
        </w:rPr>
        <w:t>Ваш функционал будет гораздо меньше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A026A">
        <w:rPr>
          <w:rFonts w:ascii="Times New Roman" w:hAnsi="Times New Roman" w:cs="Times New Roman"/>
          <w:sz w:val="28"/>
          <w:szCs w:val="28"/>
        </w:rPr>
        <w:t xml:space="preserve">обавление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>(данный метод доступен только администратору). Необходимо заполнить соответствующую форму, чтобы</w:t>
      </w:r>
      <w:r w:rsidR="00125EE2"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новый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 </w:t>
      </w:r>
      <w:r w:rsidRPr="006A026A">
        <w:rPr>
          <w:rFonts w:ascii="Times New Roman" w:hAnsi="Times New Roman" w:cs="Times New Roman"/>
          <w:sz w:val="28"/>
          <w:szCs w:val="28"/>
        </w:rPr>
        <w:t>в</w:t>
      </w:r>
      <w:r w:rsidR="00125EE2">
        <w:rPr>
          <w:rFonts w:ascii="Times New Roman" w:hAnsi="Times New Roman" w:cs="Times New Roman"/>
          <w:sz w:val="28"/>
          <w:szCs w:val="28"/>
        </w:rPr>
        <w:t xml:space="preserve"> кинотеатр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087AE9">
        <w:rPr>
          <w:rFonts w:ascii="Times New Roman" w:hAnsi="Times New Roman" w:cs="Times New Roman"/>
          <w:sz w:val="28"/>
          <w:szCs w:val="28"/>
        </w:rPr>
        <w:t>даление фильма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 w:rsidR="0001510F">
        <w:rPr>
          <w:rFonts w:ascii="Times New Roman" w:hAnsi="Times New Roman" w:cs="Times New Roman"/>
          <w:sz w:val="28"/>
          <w:szCs w:val="28"/>
        </w:rPr>
        <w:t xml:space="preserve"> 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>, информацию о котором</w:t>
      </w:r>
      <w:r w:rsidR="00C82C04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 w:rsidR="0001510F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 w:rsidR="0001510F">
        <w:rPr>
          <w:rFonts w:ascii="Times New Roman" w:hAnsi="Times New Roman" w:cs="Times New Roman"/>
          <w:sz w:val="28"/>
          <w:szCs w:val="28"/>
        </w:rPr>
        <w:t>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01510F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сеанса </w:t>
      </w:r>
      <w:r w:rsidR="002A7DB5" w:rsidRPr="006A026A">
        <w:rPr>
          <w:rFonts w:ascii="Times New Roman" w:hAnsi="Times New Roman" w:cs="Times New Roman"/>
          <w:sz w:val="28"/>
          <w:szCs w:val="28"/>
        </w:rPr>
        <w:t>(</w:t>
      </w:r>
      <w:r w:rsidR="00F810D2" w:rsidRPr="006A026A">
        <w:rPr>
          <w:rFonts w:ascii="Times New Roman" w:hAnsi="Times New Roman" w:cs="Times New Roman"/>
          <w:sz w:val="28"/>
          <w:szCs w:val="28"/>
        </w:rPr>
        <w:t>данный метод доступен только администратору</w:t>
      </w:r>
      <w:r w:rsidR="002A7DB5" w:rsidRPr="006A026A">
        <w:rPr>
          <w:rFonts w:ascii="Times New Roman" w:hAnsi="Times New Roman" w:cs="Times New Roman"/>
          <w:sz w:val="28"/>
          <w:szCs w:val="28"/>
        </w:rPr>
        <w:t xml:space="preserve">). </w:t>
      </w:r>
      <w:r w:rsidRPr="006A026A">
        <w:rPr>
          <w:rFonts w:ascii="Times New Roman" w:hAnsi="Times New Roman" w:cs="Times New Roman"/>
          <w:sz w:val="28"/>
          <w:szCs w:val="28"/>
        </w:rPr>
        <w:t>Необходимо заполнить соответствующую форму, чтобы</w:t>
      </w:r>
      <w:r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 сеанс указанного фильма;</w:t>
      </w:r>
    </w:p>
    <w:p w:rsidR="000753E1" w:rsidRDefault="000753E1" w:rsidP="000753E1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>
        <w:rPr>
          <w:rFonts w:ascii="Times New Roman" w:hAnsi="Times New Roman" w:cs="Times New Roman"/>
          <w:sz w:val="28"/>
          <w:szCs w:val="28"/>
        </w:rPr>
        <w:t xml:space="preserve">сеанса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>
        <w:rPr>
          <w:rFonts w:ascii="Times New Roman" w:hAnsi="Times New Roman" w:cs="Times New Roman"/>
          <w:sz w:val="28"/>
          <w:szCs w:val="28"/>
        </w:rPr>
        <w:t>указать сеанс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E6BF9" w:rsidRPr="000753E1" w:rsidRDefault="00FE6BF9" w:rsidP="000753E1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сеанса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сеанс,</w:t>
      </w:r>
      <w:r w:rsidRPr="006A026A">
        <w:rPr>
          <w:rFonts w:ascii="Times New Roman" w:hAnsi="Times New Roman" w:cs="Times New Roman"/>
          <w:sz w:val="28"/>
          <w:szCs w:val="28"/>
        </w:rPr>
        <w:t xml:space="preserve"> информацию о котором</w:t>
      </w:r>
      <w:r w:rsidR="003C6E5F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 w:rsidR="000753E1">
        <w:rPr>
          <w:rFonts w:ascii="Times New Roman" w:hAnsi="Times New Roman" w:cs="Times New Roman"/>
          <w:sz w:val="28"/>
          <w:szCs w:val="28"/>
        </w:rPr>
        <w:t xml:space="preserve">билета </w:t>
      </w:r>
      <w:r w:rsidRPr="006A026A">
        <w:rPr>
          <w:rFonts w:ascii="Times New Roman" w:hAnsi="Times New Roman" w:cs="Times New Roman"/>
          <w:sz w:val="28"/>
          <w:szCs w:val="28"/>
        </w:rPr>
        <w:t>(доступен только пользователю). Необходимо</w:t>
      </w:r>
      <w:r w:rsidR="00A5309C">
        <w:rPr>
          <w:rFonts w:ascii="Times New Roman" w:hAnsi="Times New Roman" w:cs="Times New Roman"/>
          <w:sz w:val="28"/>
          <w:szCs w:val="28"/>
        </w:rPr>
        <w:t xml:space="preserve"> выбрать сеанс, на который Вы хотите приобрести билет</w:t>
      </w:r>
      <w:r w:rsidRPr="006A026A">
        <w:rPr>
          <w:rFonts w:ascii="Times New Roman" w:hAnsi="Times New Roman" w:cs="Times New Roman"/>
          <w:sz w:val="28"/>
          <w:szCs w:val="28"/>
        </w:rPr>
        <w:t>. После</w:t>
      </w:r>
      <w:r w:rsidR="00A5309C">
        <w:rPr>
          <w:rFonts w:ascii="Times New Roman" w:hAnsi="Times New Roman" w:cs="Times New Roman"/>
          <w:sz w:val="28"/>
          <w:szCs w:val="28"/>
        </w:rPr>
        <w:t xml:space="preserve"> купленный Вами билет появится во вкладке Билеты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Default="003C6E5F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билета (данный метод доступен всем</w:t>
      </w:r>
      <w:r w:rsidRPr="006A026A">
        <w:rPr>
          <w:rFonts w:ascii="Times New Roman" w:hAnsi="Times New Roman" w:cs="Times New Roman"/>
          <w:sz w:val="28"/>
          <w:szCs w:val="28"/>
        </w:rPr>
        <w:t>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Pr="006A026A" w:rsidRDefault="003C6E5F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печать билет (данный метод доступен только пользователю). </w:t>
      </w:r>
      <w:r w:rsidRPr="006A026A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</w:t>
      </w:r>
      <w:r>
        <w:rPr>
          <w:rFonts w:ascii="Times New Roman" w:hAnsi="Times New Roman" w:cs="Times New Roman"/>
          <w:sz w:val="28"/>
          <w:szCs w:val="28"/>
        </w:rPr>
        <w:t xml:space="preserve"> распечатать;</w:t>
      </w:r>
    </w:p>
    <w:p w:rsidR="002A7DB5" w:rsidRPr="006A026A" w:rsidRDefault="002A7DB5" w:rsidP="002A7DB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A026A">
        <w:rPr>
          <w:rFonts w:ascii="Times New Roman" w:hAnsi="Times New Roman" w:cs="Times New Roman"/>
          <w:sz w:val="28"/>
          <w:szCs w:val="28"/>
        </w:rPr>
        <w:t xml:space="preserve">ортировка (данный метод доступен всем). По нажатию на колонку таблицы </w:t>
      </w:r>
      <w:r w:rsidR="00562AA2">
        <w:rPr>
          <w:rFonts w:ascii="Times New Roman" w:hAnsi="Times New Roman" w:cs="Times New Roman"/>
          <w:sz w:val="28"/>
          <w:szCs w:val="28"/>
        </w:rPr>
        <w:t>все данные будут отсортированы либо в</w:t>
      </w:r>
      <w:r w:rsidRPr="006A026A">
        <w:rPr>
          <w:rFonts w:ascii="Times New Roman" w:hAnsi="Times New Roman" w:cs="Times New Roman"/>
          <w:sz w:val="28"/>
          <w:szCs w:val="28"/>
        </w:rPr>
        <w:t xml:space="preserve"> алфавитном порядке</w:t>
      </w:r>
      <w:r w:rsidR="00562AA2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6A026A">
        <w:rPr>
          <w:rFonts w:ascii="Times New Roman" w:hAnsi="Times New Roman" w:cs="Times New Roman"/>
          <w:sz w:val="28"/>
          <w:szCs w:val="28"/>
        </w:rPr>
        <w:t xml:space="preserve">по убыванию </w:t>
      </w:r>
      <w:r w:rsidR="00562AA2">
        <w:rPr>
          <w:rFonts w:ascii="Times New Roman" w:hAnsi="Times New Roman" w:cs="Times New Roman"/>
          <w:sz w:val="28"/>
          <w:szCs w:val="28"/>
        </w:rPr>
        <w:t>или</w:t>
      </w:r>
      <w:r w:rsidRPr="006A026A">
        <w:rPr>
          <w:rFonts w:ascii="Times New Roman" w:hAnsi="Times New Roman" w:cs="Times New Roman"/>
          <w:sz w:val="28"/>
          <w:szCs w:val="28"/>
        </w:rPr>
        <w:t xml:space="preserve"> возрастанию</w:t>
      </w:r>
      <w:r w:rsidR="00562AA2">
        <w:rPr>
          <w:rFonts w:ascii="Times New Roman" w:hAnsi="Times New Roman" w:cs="Times New Roman"/>
          <w:sz w:val="28"/>
          <w:szCs w:val="28"/>
        </w:rPr>
        <w:t xml:space="preserve"> указанного параметра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A278D" w:rsidRPr="00C85D95" w:rsidRDefault="002A7DB5" w:rsidP="00C85D95">
      <w:pPr>
        <w:pStyle w:val="aa"/>
        <w:numPr>
          <w:ilvl w:val="0"/>
          <w:numId w:val="7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Pr="006A026A">
        <w:rPr>
          <w:rFonts w:ascii="Times New Roman" w:hAnsi="Times New Roman" w:cs="Times New Roman"/>
          <w:sz w:val="28"/>
          <w:szCs w:val="28"/>
        </w:rPr>
        <w:t>статистики стран-производителей (доступен только пользователю). Данный метод предоставляет возможность получить информацию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6A026A">
        <w:rPr>
          <w:rFonts w:ascii="Times New Roman" w:hAnsi="Times New Roman" w:cs="Times New Roman"/>
          <w:sz w:val="28"/>
          <w:szCs w:val="28"/>
        </w:rPr>
        <w:t xml:space="preserve"> основных производителях спортивного питания в мире.</w:t>
      </w:r>
    </w:p>
    <w:p w:rsidR="00C85D95" w:rsidRP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C85D95">
      <w:pPr>
        <w:pStyle w:val="aa"/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5D9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информационной модели предметной области</w:t>
      </w:r>
    </w:p>
    <w:p w:rsidR="002436DC" w:rsidRPr="00435F88" w:rsidRDefault="002436DC" w:rsidP="002436DC">
      <w:pPr>
        <w:spacing w:before="240"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представляет объекты в виде таблиц. Она содержит массу информации, которая описывает свойства объекта, его связи и отношения с другими объектами моделирования.</w:t>
      </w:r>
    </w:p>
    <w:p w:rsidR="002436DC" w:rsidRPr="00F43505" w:rsidRDefault="002436DC" w:rsidP="002436DC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Чтобы построить информационную модель необходимо проанализировать объект моделирования как сложную систему, а также определить цели моделирования.</w:t>
      </w:r>
    </w:p>
    <w:p w:rsidR="002436DC" w:rsidRDefault="002436DC" w:rsidP="002436DC">
      <w:pPr>
        <w:spacing w:after="0"/>
        <w:ind w:firstLine="708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В данном курсовом проекте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для хранения, обработки и использования информации используется одна из наиболее популярных систем управления базами данных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2436DC" w:rsidRPr="00DD193B" w:rsidRDefault="002436DC" w:rsidP="002436DC">
      <w:pPr>
        <w:spacing w:after="0"/>
        <w:ind w:firstLine="708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Для представления структуры хранимых данных программного средства выбрана информационная методология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IDEF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X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436DC" w:rsidRDefault="002436DC" w:rsidP="002436DC">
      <w:pPr>
        <w:pStyle w:val="123"/>
        <w:rPr>
          <w:shd w:val="clear" w:color="auto" w:fill="FFFFFF"/>
        </w:rPr>
      </w:pPr>
      <w:r w:rsidRPr="002933C2">
        <w:rPr>
          <w:shd w:val="clear" w:color="auto" w:fill="FFFFFF"/>
        </w:rPr>
        <w:t>IDEF1X является методом для разработки реляционных баз данных и использует условный синтаксис, специально разработанный для удобного построения концептуальной схемы. Использование метода IDEF1X наиболее целесообразно для построения логической структуры базы данных после того, как все информационные ресурсы исследованы и решение о внедрении реляционной базы данных, как части корпоративной информационной системы, было принято. Однако не стоит забывать, что средства моделирования IDEF1X специально разработаны для построения реляционных информационных систем, и если существует необходимость проектирования другой системы, скажем объектно-ориентированной, то лучше избрать другие методы моделирования</w:t>
      </w:r>
      <w:r>
        <w:rPr>
          <w:shd w:val="clear" w:color="auto" w:fill="FFFFFF"/>
        </w:rPr>
        <w:t>х</w:t>
      </w:r>
      <w:r w:rsidRPr="002933C2">
        <w:rPr>
          <w:shd w:val="clear" w:color="auto" w:fill="FFFFFF"/>
        </w:rPr>
        <w:t>.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Основными компонентами в методике IDEF1X являются сущности, отношения и атрибуты.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7" w:name="T474320637"/>
      <w:bookmarkEnd w:id="7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 </w:t>
      </w:r>
      <w:proofErr w:type="gram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определяют</w:t>
      </w:r>
      <w:proofErr w:type="gram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как множество объектов, обладающих общими свойствами. Конкретные элементы этого множества называют экземплярами сущности.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Отношения между сущностями в IDEF1X являются бинарными отношениями. Выделяют идентифицирующие отношения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родитель-потомок, в которых потомок (зависимая сущность) однозначно определяется своей связью с родителем, и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идентифицирующие отношения, означающие, что у связанного этим отношением экземпляра одной сущности может быть, а может и не быть соответствующего экземпляра второй сущности.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Идентифицирующее отношение изображают на IDEF1X-диаграмме сплошной линией между прямоугольниками связанных сущностей,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идентифицирующее отношение показывают пунктирной линией. На дочернем конце линии должно быть утолщение (жирная точка).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также специфические и неспецифические отношения. Специфические отношения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связи "один ко многим", а неспецифические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"многие ко многим". </w:t>
      </w:r>
    </w:p>
    <w:p w:rsidR="002436DC" w:rsidRPr="00DD193B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8" w:name="T1321055561"/>
      <w:bookmarkEnd w:id="8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Свойства сущностей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называют атрибутами.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ключевые и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атрибуты. Значение ключевого атрибута (ключа) однозначно идентифицирует экземпляр сущности. Ключевые атрибуты могут быть составными. </w:t>
      </w:r>
    </w:p>
    <w:p w:rsidR="002436DC" w:rsidRDefault="002436DC" w:rsidP="002436DC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Внешний ключ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атрибут, входящий в ключ родителя и наследуемый потомком. На IDEF1X-диаграммах ключи записывают в верхней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части прямоугольника сущности, причем внешние ключи помечают меткой FK (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Foreign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Key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),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помещают в нижнюю часть прямоугольников. В идентифицирующих отношениях все ключи родителя входят и в ключи потомка, в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неидентифицирующих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ключи родителя относятся к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неключевым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атрибутам потомка.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Pr="002436DC" w:rsidRDefault="002436DC" w:rsidP="002436DC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Информационная модель программного средства представлена на рисунке 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.5.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Default="008E3C89" w:rsidP="005A71E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1905</wp:posOffset>
            </wp:positionV>
            <wp:extent cx="4968240" cy="2910840"/>
            <wp:effectExtent l="0" t="0" r="381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71EB">
        <w:rPr>
          <w:rFonts w:ascii="Times New Roman" w:hAnsi="Times New Roman" w:cs="Times New Roman"/>
          <w:sz w:val="28"/>
          <w:szCs w:val="28"/>
        </w:rPr>
        <w:t xml:space="preserve">Рисунок 1.5 </w:t>
      </w:r>
      <w:r w:rsidR="005A71EB" w:rsidRPr="005A71EB">
        <w:rPr>
          <w:rFonts w:ascii="Times New Roman" w:hAnsi="Times New Roman" w:cs="Times New Roman"/>
          <w:sz w:val="28"/>
          <w:szCs w:val="28"/>
        </w:rPr>
        <w:t>—</w:t>
      </w:r>
      <w:r w:rsidR="005A71EB">
        <w:rPr>
          <w:rFonts w:ascii="Times New Roman" w:hAnsi="Times New Roman" w:cs="Times New Roman"/>
          <w:sz w:val="28"/>
          <w:szCs w:val="28"/>
        </w:rPr>
        <w:t xml:space="preserve"> Информационная модель</w:t>
      </w:r>
    </w:p>
    <w:p w:rsidR="0054530D" w:rsidRDefault="0054530D" w:rsidP="0054530D">
      <w:pPr>
        <w:spacing w:before="240"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программного средства состоит из следующих сущностей: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B1DA4" w:rsidRDefault="0054530D" w:rsidP="0054530D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данных о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которы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есть 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систем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5F3BE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date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name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54530D" w:rsidRDefault="0054530D" w:rsidP="0054530D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информации о</w:t>
      </w:r>
      <w:r w:rsidR="00353ABB" w:rsidRPr="00353AB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доступных сеансах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ate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price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time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является первичным ключом сущности и имеет внешний ключ на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из таблицы «</w:t>
      </w:r>
      <w:proofErr w:type="gram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4167FB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».</w:t>
      </w:r>
    </w:p>
    <w:p w:rsidR="0054530D" w:rsidRDefault="0054530D" w:rsidP="0054530D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начена для хранения информации о билетах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D32C17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и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являю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тся 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внешни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ключа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сущности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поле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 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первичным ключом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54530D" w:rsidRPr="00CF3217" w:rsidRDefault="0054530D" w:rsidP="00CF3217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предназначена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хранения данных о человеке, который пользуется системой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proofErr w:type="spellStart"/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isadmin</w:t>
      </w:r>
      <w:proofErr w:type="spellEnd"/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login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password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8E3C89" w:rsidRDefault="008E3C89" w:rsidP="00C85D9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C85D9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2643DB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1.5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-модели представления программного средства и их описание </w:t>
      </w:r>
    </w:p>
    <w:p w:rsidR="002643DB" w:rsidRPr="00047CAA" w:rsidRDefault="002643DB" w:rsidP="002643DB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9" w:name="_Hlk89119699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Унифицированный язык моделирования (UML) является стандартным инструментом для создания «чертежей» информационных систем (ИС). С помощью UML можно визуализировать, специфицировать, конструировать и документировать элементы этих систем.</w:t>
      </w:r>
    </w:p>
    <w:p w:rsidR="002643DB" w:rsidRPr="00047CAA" w:rsidRDefault="002643DB" w:rsidP="002643DB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UML пригоден для моделирования любых систем: от информационных систем масштаба предприятия до распределенных </w:t>
      </w:r>
      <w:proofErr w:type="spellStart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Web</w:t>
      </w:r>
      <w:proofErr w:type="spellEnd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-приложений и даже встроенных систем реального времени. Это очень выразительный язык, позволяющий рассмотреть систему со всех точек зрения, имеющих отношение к ее разработке и последующему развертыванию. Несмотря на обилие выразительных возможностей, этот язык прост для понимания и использования. Изучение UML удобнее всего начинать с его концептуальной модели, которая включает в себя три основных элемента: базовые строительные блоки, правила, определяющие, как эти блоки могут сочетаться между собой, и 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некоторые общие механизмы языка.</w:t>
      </w:r>
    </w:p>
    <w:p w:rsidR="002643DB" w:rsidRPr="00047CAA" w:rsidRDefault="002643DB" w:rsidP="002643DB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UML является одной из составляющих процесса разработки ИС. Хотя UML не зависит от моделируемой реальности, лучше всего применять его, когда процесс моделирования основан на рассмотрении прецедентов использования, является итеративным и пошаговым, а сама система имеет четко выраженную архитектуру.</w:t>
      </w:r>
    </w:p>
    <w:p w:rsidR="002643DB" w:rsidRPr="00047CAA" w:rsidRDefault="002643DB" w:rsidP="002643DB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UML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язык для визуализации, специфицирования, конструирования и документирования элементов программных систем. Язык состоит из словаря и правил, позволяющих комбинировать входящие в него слова и получать осмысленные конструкции. В языке моделирования словарь и правила ориентированы на концептуальное и физическое представление системы. Язык моделирования, подобный UML, является стандартным средство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 для составления «чертежей» ИС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643DB" w:rsidRPr="00047CAA" w:rsidRDefault="002643DB" w:rsidP="002643DB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Словарь UML включает три вида строительных блоков:</w:t>
      </w:r>
    </w:p>
    <w:p w:rsidR="002643DB" w:rsidRPr="00047CAA" w:rsidRDefault="002643DB" w:rsidP="002643DB">
      <w:pPr>
        <w:pStyle w:val="aa"/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Диаграммы;</w:t>
      </w:r>
    </w:p>
    <w:p w:rsidR="002643DB" w:rsidRPr="00047CAA" w:rsidRDefault="002643DB" w:rsidP="002643DB">
      <w:pPr>
        <w:pStyle w:val="aa"/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Сущности;</w:t>
      </w:r>
    </w:p>
    <w:p w:rsidR="002643DB" w:rsidRPr="00047CAA" w:rsidRDefault="002643DB" w:rsidP="002643DB">
      <w:pPr>
        <w:pStyle w:val="aa"/>
        <w:numPr>
          <w:ilvl w:val="0"/>
          <w:numId w:val="8"/>
        </w:numPr>
        <w:tabs>
          <w:tab w:val="left" w:pos="993"/>
        </w:tabs>
        <w:autoSpaceDE w:val="0"/>
        <w:autoSpaceDN w:val="0"/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Связи.</w:t>
      </w:r>
    </w:p>
    <w:bookmarkEnd w:id="9"/>
    <w:p w:rsidR="00A22194" w:rsidRPr="000975FE" w:rsidRDefault="00A22194" w:rsidP="00A2219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последовательностей относится к диаграммам взаимодействия UML, описывающим поведенческие моменты системы, взаимодействие объектов в течение определённого отрезка времени.</w:t>
      </w:r>
    </w:p>
    <w:p w:rsidR="00A22194" w:rsidRPr="00760788" w:rsidRDefault="00A22194" w:rsidP="00A2219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последовательности отражает поток событий, происходящих в рамках варианта использования. На этой диаграмме изображаются только те объекты, которые непосредственно</w:t>
      </w: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участвуют во взаимодействии так как </w:t>
      </w: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ключевым моментом является именно динамика взаимодействия объектов во времени и не используются возможные статистические ассоциации с другими.</w:t>
      </w:r>
    </w:p>
    <w:p w:rsidR="00A22194" w:rsidRDefault="00A22194" w:rsidP="00A22194">
      <w:pPr>
        <w:adjustRightInd w:val="0"/>
        <w:spacing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Все действующие лица показаны в верхней части диаграммы. Стрелки соответствуют сообщениям, передаваемым между действующим лицом и объектом или между объектами для выполнения требуемых функций.</w:t>
      </w:r>
    </w:p>
    <w:p w:rsidR="00A22194" w:rsidRPr="00663FAE" w:rsidRDefault="00A22194" w:rsidP="00A22194">
      <w:pPr>
        <w:adjustRightInd w:val="0"/>
        <w:spacing w:after="0" w:line="276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Как было сказано выше, взаимодействие между акт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ё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рами отображается при помощи специальных стрелок, передающих управление от отправителя (от кого идёт стрелка) к получателю (тот, к кому направлена стрелка). Стрелки демонстрируют ход сценария и те события, которые происходят во время анализируемого прецедента. Всего существует 5 видов стрелок: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инхронное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действие. Пока проводимое актёром-получателем действие не будет завершено (соответственно, не будет получено ответное сообщение), актёр-отправитель теряет возможность производить какие-либо действия. Графически изображается как сплошная линия со стрелкой в виде закрашенного треугольника, после которой идёт прямоугольник, отражающий деятельность объекта, в конце которого находится ответное сообщение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тветное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– 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данное сообщение является ответом на синхронное сообщение. Обычно, содержит какое-либо возвращаемое изначальному актёру-отправителю значение, также возвращающее ему управление (возможность действовать). Графически изображается пунктирной линией с открытой стрелкой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синхронное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действие. Основное отличие от синхронного сообщения состоит в том, что актёр-отправитель не теряет возможности совершать другие действия. Графически изображается сплошной линией с открытой стрелкой.</w:t>
      </w:r>
    </w:p>
    <w:p w:rsidR="00A22194" w:rsidRPr="00663FAE" w:rsidRDefault="00A22194" w:rsidP="00A22194">
      <w:pPr>
        <w:pStyle w:val="aa"/>
        <w:numPr>
          <w:ilvl w:val="0"/>
          <w:numId w:val="9"/>
        </w:numPr>
        <w:adjustRightInd w:val="0"/>
        <w:spacing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отерянное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адресата (есть отправитель, нет получателя)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Default="00A22194" w:rsidP="00A22194">
      <w:pPr>
        <w:pStyle w:val="aa"/>
        <w:numPr>
          <w:ilvl w:val="0"/>
          <w:numId w:val="9"/>
        </w:numPr>
        <w:adjustRightInd w:val="0"/>
        <w:spacing w:after="0" w:line="276" w:lineRule="auto"/>
        <w:ind w:left="0" w:right="-1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айденное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отправителя.</w:t>
      </w:r>
    </w:p>
    <w:p w:rsidR="00C85D95" w:rsidRDefault="00A22194" w:rsidP="00A22194">
      <w:pPr>
        <w:pStyle w:val="aa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Диаграмма последовательности 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онлайн-покупки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билета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предоставлена на рисунке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1.6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8A3D20" w:rsidRDefault="00001B09" w:rsidP="00C07CE6">
      <w:pPr>
        <w:pStyle w:val="aa"/>
        <w:spacing w:after="0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1905</wp:posOffset>
            </wp:positionV>
            <wp:extent cx="5783580" cy="4701540"/>
            <wp:effectExtent l="0" t="0" r="762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 w:rsidR="008A3D20"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>6</w:t>
      </w:r>
      <w:r w:rsidR="008A3D20"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Диаграмма последовательности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покупки билета</w:t>
      </w:r>
    </w:p>
    <w:p w:rsidR="007D0101" w:rsidRDefault="007D0101" w:rsidP="008A3D20">
      <w:pPr>
        <w:pStyle w:val="ad"/>
        <w:spacing w:before="240"/>
      </w:pPr>
      <w:r>
        <w:t xml:space="preserve">Диаграмма последовательности </w:t>
      </w:r>
      <w:r w:rsidR="00001B09">
        <w:t xml:space="preserve">процесса </w:t>
      </w:r>
      <w:r w:rsidR="00AF652E">
        <w:t>онлайн-покупки</w:t>
      </w:r>
      <w:r w:rsidR="00001B09">
        <w:t xml:space="preserve"> билета</w:t>
      </w:r>
      <w:r>
        <w:t xml:space="preserve"> состоит из следующих объектов: пользователь,</w:t>
      </w:r>
      <w:r w:rsidR="001853AE">
        <w:t xml:space="preserve"> личный кабинет, раздел фильмов, раздел сеансов, раздел билетов, база данных кинотеатра</w:t>
      </w:r>
      <w:r>
        <w:t>.</w:t>
      </w:r>
    </w:p>
    <w:p w:rsidR="007D0101" w:rsidRPr="001D50F3" w:rsidRDefault="007D0101" w:rsidP="007D0101">
      <w:pPr>
        <w:pStyle w:val="ad"/>
        <w:ind w:firstLine="0"/>
      </w:pPr>
      <w:r>
        <w:tab/>
        <w:t>Пользователь</w:t>
      </w:r>
      <w:r w:rsidR="00720CC9">
        <w:t xml:space="preserve"> регистрируется/</w:t>
      </w:r>
      <w:proofErr w:type="spellStart"/>
      <w:r w:rsidR="00720CC9">
        <w:t>авторизируется</w:t>
      </w:r>
      <w:proofErr w:type="spellEnd"/>
      <w:r w:rsidR="00720CC9">
        <w:t xml:space="preserve"> в личном кабинете</w:t>
      </w:r>
      <w:r>
        <w:t xml:space="preserve">, после чего отправляет запрос на </w:t>
      </w:r>
      <w:r w:rsidR="00720CC9">
        <w:t>получение перечня доступных фильмов базе данных кинотеатра через раздел фильмов</w:t>
      </w:r>
      <w:r w:rsidR="00214BC3">
        <w:t>. Полученный от базы данных список</w:t>
      </w:r>
      <w:r>
        <w:t xml:space="preserve"> </w:t>
      </w:r>
      <w:r w:rsidR="00214BC3">
        <w:t>раздел фильмов</w:t>
      </w:r>
      <w:r>
        <w:t xml:space="preserve"> отправляет в</w:t>
      </w:r>
      <w:r w:rsidR="00214BC3">
        <w:t xml:space="preserve"> личный кабинет</w:t>
      </w:r>
      <w:r>
        <w:t>, в котором происходит</w:t>
      </w:r>
      <w:r w:rsidR="00214BC3">
        <w:t xml:space="preserve"> выбор фильма и отправка запроса о доступных сеансах</w:t>
      </w:r>
      <w:r>
        <w:t>. Далее</w:t>
      </w:r>
      <w:r w:rsidR="00214BC3">
        <w:t xml:space="preserve"> после получения списка доступных сеансов через раздел билетов идёт запрос о наличии билетов на выбранный сеанс</w:t>
      </w:r>
      <w:r>
        <w:t xml:space="preserve">. </w:t>
      </w:r>
      <w:r w:rsidR="00071949">
        <w:t xml:space="preserve">Затем </w:t>
      </w:r>
      <w:r w:rsidR="00214BC3">
        <w:t>оформляется заявка на покупку выбранного билета, из базы данных поступают нужные для оплаты реквизиты и производится оплата. Пользователь из личного кабинета подтверждает оплату и получает данные о купленном билете из базы данных кинотеатра, а также возможность распечатать купленный билет.</w:t>
      </w:r>
    </w:p>
    <w:p w:rsidR="007A1793" w:rsidRDefault="009A4809" w:rsidP="009A4809">
      <w:pPr>
        <w:pStyle w:val="ad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lastRenderedPageBreak/>
        <w:t>Диаграмма состояний </w:t>
      </w:r>
      <w:r>
        <w:rPr>
          <w:bCs/>
          <w:szCs w:val="28"/>
          <w:bdr w:val="none" w:sz="0" w:space="0" w:color="auto" w:frame="1"/>
        </w:rPr>
        <w:t>– это</w:t>
      </w:r>
      <w:r w:rsidRPr="00D0555F">
        <w:rPr>
          <w:bCs/>
          <w:szCs w:val="28"/>
          <w:bdr w:val="none" w:sz="0" w:space="0" w:color="auto" w:frame="1"/>
        </w:rPr>
        <w:t> </w:t>
      </w:r>
      <w:hyperlink r:id="rId18" w:tooltip="Диаграмма состояний (теория автоматов)" w:history="1">
        <w:r>
          <w:rPr>
            <w:bCs/>
            <w:szCs w:val="28"/>
            <w:bdr w:val="none" w:sz="0" w:space="0" w:color="auto" w:frame="1"/>
          </w:rPr>
          <w:t>диаграмма</w:t>
        </w:r>
      </w:hyperlink>
      <w:r w:rsidRPr="00D0555F">
        <w:rPr>
          <w:bCs/>
          <w:szCs w:val="28"/>
          <w:bdr w:val="none" w:sz="0" w:space="0" w:color="auto" w:frame="1"/>
        </w:rPr>
        <w:t> из теории автоматов со стандартизированными условными обозначениями, которая может определять множество систем от компьютерных программ до </w:t>
      </w:r>
      <w:hyperlink r:id="rId19" w:tooltip="Бизнес-процесс" w:history="1">
        <w:r w:rsidRPr="00D0555F">
          <w:rPr>
            <w:bCs/>
            <w:szCs w:val="28"/>
            <w:bdr w:val="none" w:sz="0" w:space="0" w:color="auto" w:frame="1"/>
          </w:rPr>
          <w:t>бизнес-процессов</w:t>
        </w:r>
      </w:hyperlink>
      <w:r w:rsidRPr="00D0555F">
        <w:rPr>
          <w:bCs/>
          <w:szCs w:val="28"/>
          <w:bdr w:val="none" w:sz="0" w:space="0" w:color="auto" w:frame="1"/>
        </w:rPr>
        <w:t xml:space="preserve">. </w:t>
      </w:r>
    </w:p>
    <w:p w:rsidR="009A4809" w:rsidRPr="00D0555F" w:rsidRDefault="009A4809" w:rsidP="009A4809">
      <w:pPr>
        <w:pStyle w:val="ad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t>Используются следующие условные обозначения: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к</w:t>
      </w:r>
      <w:r w:rsidRPr="00D0555F">
        <w:rPr>
          <w:bCs/>
          <w:szCs w:val="28"/>
          <w:bdr w:val="none" w:sz="0" w:space="0" w:color="auto" w:frame="1"/>
        </w:rPr>
        <w:t>руг, обозначающий начальное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о</w:t>
      </w:r>
      <w:r w:rsidRPr="00D0555F">
        <w:rPr>
          <w:bCs/>
          <w:szCs w:val="28"/>
          <w:bdr w:val="none" w:sz="0" w:space="0" w:color="auto" w:frame="1"/>
        </w:rPr>
        <w:t>кружность с маленьким кругом внутри, обозначающая конечное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круглённый прямоугольник, обозначающий состояние. Верхушка прямоугольника содержит название состояния. В середине может быть горизонтальная линия, под которой записываются активности, происходящие в данном состоянии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трелка, обозначающая переход. Название события, вызывающего переход</w:t>
      </w:r>
      <w:r w:rsidR="00256C09">
        <w:rPr>
          <w:bCs/>
          <w:szCs w:val="28"/>
          <w:bdr w:val="none" w:sz="0" w:space="0" w:color="auto" w:frame="1"/>
        </w:rPr>
        <w:t>, отмечается рядом со стрелкой</w:t>
      </w:r>
      <w:r>
        <w:rPr>
          <w:bCs/>
          <w:szCs w:val="28"/>
          <w:bdr w:val="none" w:sz="0" w:space="0" w:color="auto" w:frame="1"/>
        </w:rPr>
        <w:t>;</w:t>
      </w:r>
    </w:p>
    <w:p w:rsidR="009A4809" w:rsidRDefault="009A4809" w:rsidP="009A4809">
      <w:pPr>
        <w:pStyle w:val="ad"/>
        <w:numPr>
          <w:ilvl w:val="0"/>
          <w:numId w:val="10"/>
        </w:numPr>
        <w:ind w:left="0" w:firstLine="709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т</w:t>
      </w:r>
      <w:r w:rsidRPr="00D0555F">
        <w:rPr>
          <w:bCs/>
          <w:szCs w:val="28"/>
          <w:bdr w:val="none" w:sz="0" w:space="0" w:color="auto" w:frame="1"/>
        </w:rPr>
        <w:t>олстая горизонтальная линия с либо множеством входящих линий и одной выходящей, либо одной входящей линией и множеством выходящих. Это обозначает объединение и разветвление соответственно.</w:t>
      </w:r>
    </w:p>
    <w:p w:rsidR="007D0101" w:rsidRDefault="00256C09" w:rsidP="009A4809">
      <w:pPr>
        <w:pStyle w:val="aa"/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469265</wp:posOffset>
            </wp:positionV>
            <wp:extent cx="4344035" cy="462534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1" r="1299" b="1089"/>
                    <a:stretch/>
                  </pic:blipFill>
                  <pic:spPr bwMode="auto">
                    <a:xfrm>
                      <a:off x="0" y="0"/>
                      <a:ext cx="434403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809"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  <w:r w:rsidR="009A4809"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представлена на рисунке</w:t>
      </w:r>
      <w:r w:rsidR="004624BD" w:rsidRPr="004624B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1.7</w:t>
      </w:r>
      <w:r w:rsidR="009A4809"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.</w:t>
      </w:r>
    </w:p>
    <w:p w:rsidR="00283DB0" w:rsidRDefault="00283DB0" w:rsidP="00283DB0">
      <w:pPr>
        <w:pStyle w:val="aa"/>
        <w:spacing w:after="0"/>
        <w:ind w:left="0"/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Рисунок 1.7 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</w:p>
    <w:p w:rsidR="001A1BCC" w:rsidRPr="004E38E3" w:rsidRDefault="001A1BCC" w:rsidP="001A1BCC">
      <w:pPr>
        <w:pStyle w:val="af1"/>
        <w:contextualSpacing/>
        <w:rPr>
          <w:rFonts w:eastAsia="Times New Roman"/>
          <w:bCs/>
          <w:bdr w:val="none" w:sz="0" w:space="0" w:color="auto" w:frame="1"/>
          <w:lang w:eastAsia="ru-RU"/>
        </w:rPr>
      </w:pPr>
      <w:r w:rsidRPr="004E38E3">
        <w:rPr>
          <w:rFonts w:eastAsia="Times New Roman"/>
          <w:bCs/>
          <w:bdr w:val="none" w:sz="0" w:space="0" w:color="auto" w:frame="1"/>
          <w:lang w:eastAsia="ru-RU"/>
        </w:rPr>
        <w:lastRenderedPageBreak/>
        <w:t>Диаграмма компонентов – это</w:t>
      </w:r>
      <w:r>
        <w:rPr>
          <w:rFonts w:eastAsia="Times New Roman"/>
          <w:bCs/>
          <w:bdr w:val="none" w:sz="0" w:space="0" w:color="auto" w:frame="1"/>
          <w:lang w:eastAsia="ru-RU"/>
        </w:rPr>
        <w:t xml:space="preserve"> </w:t>
      </w:r>
      <w:r w:rsidRPr="004E38E3">
        <w:rPr>
          <w:rFonts w:eastAsia="Times New Roman"/>
          <w:bCs/>
          <w:bdr w:val="none" w:sz="0" w:space="0" w:color="auto" w:frame="1"/>
          <w:lang w:eastAsia="ru-RU"/>
        </w:rPr>
        <w:t xml:space="preserve">диаграмма классов, которая фокусируется на компонентах системы, которые часто используются для моделирования представления статической реализации системы. </w:t>
      </w:r>
    </w:p>
    <w:p w:rsidR="001A1BCC" w:rsidRPr="004E38E3" w:rsidRDefault="001A1BCC" w:rsidP="001A1BCC">
      <w:pPr>
        <w:spacing w:after="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Грамотное использование диаграммы компонентов позволяет:</w:t>
      </w:r>
    </w:p>
    <w:p w:rsidR="001A1BCC" w:rsidRPr="004E38E3" w:rsidRDefault="001A1BCC" w:rsidP="001A1BCC">
      <w:pPr>
        <w:pStyle w:val="aa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представить физическую структуру компонентов;</w:t>
      </w:r>
    </w:p>
    <w:p w:rsidR="001A1BCC" w:rsidRPr="004E38E3" w:rsidRDefault="001A1BCC" w:rsidP="001A1BCC">
      <w:pPr>
        <w:pStyle w:val="aa"/>
        <w:spacing w:line="276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обратить внимание на компоненты системы и как они связаны;</w:t>
      </w:r>
    </w:p>
    <w:p w:rsidR="00283DB0" w:rsidRPr="00675C5D" w:rsidRDefault="001A1BCC" w:rsidP="00675C5D">
      <w:pPr>
        <w:pStyle w:val="aa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акцентировать внимание на поведение системы в части, касающейся интерфейса.</w:t>
      </w:r>
    </w:p>
    <w:p w:rsidR="0093155C" w:rsidRDefault="0093155C" w:rsidP="008F074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93155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С помощью данной диаграммы можно определить архитектуру разрабатываемой системы, а также просмотреть зависимости между программными компонентами.</w:t>
      </w:r>
    </w:p>
    <w:p w:rsidR="0062297C" w:rsidRDefault="0062297C" w:rsidP="008F074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A51">
        <w:rPr>
          <w:rFonts w:ascii="Times New Roman" w:hAnsi="Times New Roman" w:cs="Times New Roman"/>
          <w:sz w:val="28"/>
          <w:szCs w:val="28"/>
        </w:rPr>
        <w:t xml:space="preserve">Диаграмма развертывания ‒ это </w:t>
      </w:r>
      <w:r w:rsidRPr="00D25A5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25A51">
        <w:rPr>
          <w:rFonts w:ascii="Times New Roman" w:hAnsi="Times New Roman" w:cs="Times New Roman"/>
          <w:sz w:val="28"/>
          <w:szCs w:val="28"/>
        </w:rPr>
        <w:t>-диаграмма, которая отражает архитектуру системы, включая такие узлы, как программные или аппаратные среды исполнения, а также промежуточное программное обеспечение, соединяющее их. Она показывает топологию системы и распределение компонентов системы по ее узлам, а также соединения-маршруты передачи информации между аппаратными узлами. Данная диаграмма содержит графические изображения процессоров, устройств, процессов и связей между ними. Она является единой для системы в целом. Предназначена для визуализации элементов и компонентов программы, существующих на этапе ее выполнения, определяет распределение компонентов системы по ее физическим узлам, показывает физические связи между всеми узлами реализации системы, выявляет узкие места системы и реконфигурирует ее топологию для достижения требуемой производительности. Разработка данных диаграмм необходима для визуализации программной структуры.</w:t>
      </w:r>
    </w:p>
    <w:p w:rsidR="0062297C" w:rsidRPr="0062297C" w:rsidRDefault="0062297C" w:rsidP="008F074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Диаграмма развёртывания представлена на рисунке 1.8.</w:t>
      </w:r>
    </w:p>
    <w:p w:rsidR="00675C5D" w:rsidRDefault="0062297C" w:rsidP="008F074B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50E496" wp14:editId="545E3930">
            <wp:extent cx="5021580" cy="4876113"/>
            <wp:effectExtent l="0" t="0" r="762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443" cy="488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C5D" w:rsidRDefault="00675C5D" w:rsidP="00675C5D">
      <w:pPr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Рисунок 1.8 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</w:t>
      </w:r>
      <w:r w:rsidR="0062297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развёртывания и </w:t>
      </w: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компонентов</w:t>
      </w:r>
    </w:p>
    <w:p w:rsidR="008F074B" w:rsidRPr="003060D7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Диаграмма классов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</w:t>
      </w:r>
    </w:p>
    <w:p w:rsidR="008F074B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Целью создания диаграммы классов является графическое представление статической структуры декларативных элементов системы (классов, </w:t>
      </w:r>
      <w:hyperlink r:id="rId22" w:tooltip="Тип данных" w:history="1">
        <w:r w:rsidRPr="003060D7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типов</w:t>
        </w:r>
      </w:hyperlink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 и т. п.)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A1034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Она содержит в себе также некоторые элементы поведения (например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операции), однако их динамика должна быть отражена на диаграммах других видов (</w:t>
      </w:r>
      <w:hyperlink r:id="rId23" w:tooltip="Диаграмма коммуникации" w:history="1">
        <w:r w:rsidRPr="00A1034C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диаграммах коммуникации</w:t>
        </w:r>
      </w:hyperlink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диаграммах состояний).  При представлении сущностей реального мира разработчику требуется отразить их текущее состояние, их поведение и их взаимные отношения.</w:t>
      </w:r>
    </w:p>
    <w:p w:rsidR="008F074B" w:rsidRPr="00EF2542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8F074B" w:rsidRDefault="008F074B" w:rsidP="008F074B">
      <w:r w:rsidRPr="007E4E2C"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2EE4D086" wp14:editId="1B2083EB">
            <wp:simplePos x="0" y="0"/>
            <wp:positionH relativeFrom="margin">
              <wp:align>center</wp:align>
            </wp:positionH>
            <wp:positionV relativeFrom="paragraph">
              <wp:posOffset>5138</wp:posOffset>
            </wp:positionV>
            <wp:extent cx="2743583" cy="1657581"/>
            <wp:effectExtent l="0" t="0" r="0" b="0"/>
            <wp:wrapThrough wrapText="bothSides">
              <wp:wrapPolygon edited="0">
                <wp:start x="0" y="0"/>
                <wp:lineTo x="0" y="21352"/>
                <wp:lineTo x="21450" y="21352"/>
                <wp:lineTo x="2145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</w:pPr>
    </w:p>
    <w:p w:rsidR="008F074B" w:rsidRDefault="008F074B" w:rsidP="008F074B">
      <w:pPr>
        <w:pStyle w:val="ad"/>
        <w:jc w:val="center"/>
        <w:rPr>
          <w:bCs/>
          <w:szCs w:val="28"/>
          <w:bdr w:val="none" w:sz="0" w:space="0" w:color="auto" w:frame="1"/>
        </w:rPr>
      </w:pPr>
      <w:r w:rsidRPr="00D87079">
        <w:t xml:space="preserve">Рисунок </w:t>
      </w:r>
      <w:r>
        <w:t>1</w:t>
      </w:r>
      <w:r w:rsidRPr="00D87079">
        <w:t>.</w:t>
      </w:r>
      <w:r>
        <w:t>9</w:t>
      </w:r>
      <w:r w:rsidRPr="00D87079">
        <w:t xml:space="preserve"> – </w:t>
      </w:r>
      <w:r>
        <w:rPr>
          <w:bCs/>
          <w:szCs w:val="28"/>
          <w:bdr w:val="none" w:sz="0" w:space="0" w:color="auto" w:frame="1"/>
        </w:rPr>
        <w:t xml:space="preserve">Изображение класса в </w:t>
      </w:r>
      <w:r>
        <w:rPr>
          <w:bCs/>
          <w:szCs w:val="28"/>
          <w:bdr w:val="none" w:sz="0" w:space="0" w:color="auto" w:frame="1"/>
          <w:lang w:val="en-US"/>
        </w:rPr>
        <w:t>UML</w:t>
      </w:r>
    </w:p>
    <w:p w:rsidR="008F074B" w:rsidRDefault="008F074B" w:rsidP="008F074B">
      <w:pPr>
        <w:pStyle w:val="ad"/>
        <w:rPr>
          <w:bCs/>
          <w:szCs w:val="28"/>
          <w:bdr w:val="none" w:sz="0" w:space="0" w:color="auto" w:frame="1"/>
        </w:rPr>
      </w:pPr>
    </w:p>
    <w:p w:rsidR="008F074B" w:rsidRPr="00EF2542" w:rsidRDefault="008F074B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Из рис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унка 1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9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видно, что класс изображается в UML в виде прямоугольника, состоящего из трех разделов. Верхний раздел содержит название класса, средний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класса, а нижний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варианты поведения класса.</w:t>
      </w:r>
    </w:p>
    <w:p w:rsidR="008F074B" w:rsidRDefault="003C04A1" w:rsidP="008F074B">
      <w:pPr>
        <w:spacing w:after="0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495935</wp:posOffset>
            </wp:positionV>
            <wp:extent cx="5928360" cy="3459480"/>
            <wp:effectExtent l="0" t="0" r="0" b="762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классов серверного программно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 средства представлена на рисунке </w:t>
      </w:r>
      <w:r w:rsidR="008F074B" w:rsidRPr="007B727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10.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3C04A1" w:rsidRDefault="003C04A1" w:rsidP="003C04A1">
      <w:pPr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Рисунок 1.10 </w:t>
      </w:r>
      <w:r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Диаграмма классов </w:t>
      </w:r>
      <w:r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серверного программного средства</w:t>
      </w:r>
    </w:p>
    <w:p w:rsidR="008530F7" w:rsidRDefault="008530F7" w:rsidP="008530F7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08D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C9508D">
        <w:rPr>
          <w:rFonts w:ascii="Times New Roman" w:hAnsi="Times New Roman" w:cs="Times New Roman"/>
          <w:sz w:val="28"/>
          <w:szCs w:val="28"/>
        </w:rPr>
        <w:t xml:space="preserve"> представлена диаграмма основных классов-контроллеров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0F7" w:rsidRPr="00C9508D" w:rsidRDefault="008530F7" w:rsidP="008530F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530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0</wp:posOffset>
            </wp:positionV>
            <wp:extent cx="5940425" cy="3859530"/>
            <wp:effectExtent l="0" t="0" r="3175" b="762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50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C9508D">
        <w:rPr>
          <w:rFonts w:ascii="Times New Roman" w:hAnsi="Times New Roman" w:cs="Times New Roman"/>
          <w:sz w:val="28"/>
          <w:szCs w:val="28"/>
        </w:rPr>
        <w:t xml:space="preserve"> – Диаграмма основных классов-контроллеров</w:t>
      </w:r>
    </w:p>
    <w:p w:rsidR="008F074B" w:rsidRDefault="008F074B" w:rsidP="003C04A1">
      <w:pPr>
        <w:spacing w:before="240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 данном главе рассмотрен унифицированный язык UML и его применение и описано построение моделей представления системы. Разработанные диаграммы упрощают дальнейшую разработку приложения и самого кода программы. В данных диаграммах визуально отображены модели представления системы логистической компании, что помогает программисту при разработке приложения.</w:t>
      </w:r>
    </w:p>
    <w:p w:rsidR="0093155C" w:rsidRPr="0093155C" w:rsidRDefault="0093155C" w:rsidP="0093155C">
      <w:pPr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Pr="00490B50" w:rsidRDefault="00490B50" w:rsidP="00490B50">
      <w:pPr>
        <w:rPr>
          <w:lang w:eastAsia="ru-RU"/>
        </w:rPr>
      </w:pPr>
    </w:p>
    <w:p w:rsidR="00490B50" w:rsidRDefault="00490B50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:rsidR="0065170C" w:rsidRDefault="0065170C" w:rsidP="00490B50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:rsidR="006C113F" w:rsidRPr="00974195" w:rsidRDefault="001628DE" w:rsidP="006C113F">
      <w:pPr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2</w:t>
      </w:r>
      <w:r w:rsidR="006C113F" w:rsidRPr="00974195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caps/>
          <w:sz w:val="32"/>
          <w:szCs w:val="28"/>
        </w:rPr>
        <w:t xml:space="preserve">Проектирование и конструирование </w:t>
      </w:r>
      <w:r w:rsidR="006C113F" w:rsidRPr="00664312">
        <w:rPr>
          <w:rFonts w:ascii="Times New Roman" w:hAnsi="Times New Roman" w:cs="Times New Roman"/>
          <w:b/>
          <w:caps/>
          <w:sz w:val="32"/>
          <w:szCs w:val="28"/>
        </w:rPr>
        <w:t>ПРОГРАММНОГО СРЕДСТВА</w:t>
      </w:r>
    </w:p>
    <w:p w:rsidR="007A0707" w:rsidRPr="007A0707" w:rsidRDefault="001628DE" w:rsidP="007A0707">
      <w:pPr>
        <w:pStyle w:val="aa"/>
        <w:numPr>
          <w:ilvl w:val="1"/>
          <w:numId w:val="11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490B50" w:rsidRDefault="002A143A" w:rsidP="002A143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43A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2A143A">
        <w:rPr>
          <w:rFonts w:ascii="Times New Roman" w:hAnsi="Times New Roman" w:cs="Times New Roman"/>
          <w:sz w:val="28"/>
          <w:szCs w:val="28"/>
        </w:rPr>
        <w:t xml:space="preserve">курсовой работы состоит в разработке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-сервиса на языке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 для онлайн-про</w:t>
      </w:r>
      <w:r>
        <w:rPr>
          <w:rFonts w:ascii="Times New Roman" w:hAnsi="Times New Roman" w:cs="Times New Roman"/>
          <w:sz w:val="28"/>
          <w:szCs w:val="28"/>
        </w:rPr>
        <w:t>дажи билетов в кинотеатр</w:t>
      </w:r>
      <w:r w:rsidRPr="002A143A">
        <w:rPr>
          <w:rFonts w:ascii="Times New Roman" w:hAnsi="Times New Roman" w:cs="Times New Roman"/>
          <w:sz w:val="28"/>
          <w:szCs w:val="28"/>
        </w:rPr>
        <w:t xml:space="preserve">. Разработанный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>-сервис направлен на ускорение оформления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A143A">
        <w:rPr>
          <w:rFonts w:ascii="Times New Roman" w:hAnsi="Times New Roman" w:cs="Times New Roman"/>
          <w:sz w:val="28"/>
          <w:szCs w:val="28"/>
        </w:rPr>
        <w:t>, а также управление процессом</w:t>
      </w:r>
      <w:r>
        <w:rPr>
          <w:rFonts w:ascii="Times New Roman" w:hAnsi="Times New Roman" w:cs="Times New Roman"/>
          <w:sz w:val="28"/>
          <w:szCs w:val="28"/>
        </w:rPr>
        <w:t xml:space="preserve"> продажи билетов</w:t>
      </w:r>
      <w:r w:rsidRPr="002A143A">
        <w:rPr>
          <w:rFonts w:ascii="Times New Roman" w:hAnsi="Times New Roman" w:cs="Times New Roman"/>
          <w:sz w:val="28"/>
          <w:szCs w:val="28"/>
        </w:rPr>
        <w:t>.</w:t>
      </w:r>
    </w:p>
    <w:p w:rsidR="002A143A" w:rsidRDefault="002A143A" w:rsidP="007A07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7A07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7A070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8B5" w:rsidRDefault="007A0707" w:rsidP="00170EC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 Обоснование выбора компонентов и технологий для реализации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программного средства</w:t>
      </w:r>
    </w:p>
    <w:p w:rsidR="00170EC0" w:rsidRPr="00170EC0" w:rsidRDefault="00AC45A3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популярный язык программирования высокого уровня, который был выпущен компанией Sun Microsystems в 1995 году. Он разработан для независимости от платформы, что означает, что код, написанный на Java, может работать на любом устройстве или операционной системе, на которых установлена вирту</w:t>
      </w:r>
      <w:r>
        <w:rPr>
          <w:rFonts w:ascii="Times New Roman" w:hAnsi="Times New Roman" w:cs="Times New Roman"/>
          <w:sz w:val="28"/>
          <w:szCs w:val="28"/>
        </w:rPr>
        <w:t xml:space="preserve">альная машина Java (JVM). 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мощный и универсальный язык программирования, который широко принят в программной индустрии. Он продолжает развиваться, с добавлением новых функций и улучшений в каждом новом выпуске.</w:t>
      </w:r>
    </w:p>
    <w:p w:rsidR="00170EC0" w:rsidRPr="00170EC0" w:rsidRDefault="00170EC0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Java является ее сильный упор на концепции объектно-ориентированного программирования (ООП). В Java все рассматривается как объект, и программы написаны с использованием классов и объектов. </w:t>
      </w:r>
    </w:p>
    <w:p w:rsidR="00170EC0" w:rsidRPr="00170EC0" w:rsidRDefault="00170EC0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Некоторые из ключевых особенностей Java включают автоматическое управление памятью (сбор мусора), обработку исключений и возможности многопоточности. Java также имеет обширную библиотеку предварительно созданных классов и API, которые упрощают выполнение общих задач, таких как сетевое взаимодействие, ввод-вывод файлов и доступ к базам данных.  </w:t>
      </w:r>
    </w:p>
    <w:p w:rsidR="00170EC0" w:rsidRPr="00170EC0" w:rsidRDefault="00AC45A3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IntelliJ IDEA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интегрированная среда разработки (IDE) для языков программирования Java, Kotlin и других. Она была разработана компанией JetBrains и выпущена в 2001 году.  </w:t>
      </w:r>
    </w:p>
    <w:p w:rsidR="00CA26E1" w:rsidRDefault="00170EC0" w:rsidP="00170E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>IntelliJ IDEA предоставляет широкий набор инструментов для разработки приложений на языках Java и Kotlin. Она включает в себя поддержку автодополнения, статический анализ кода, интеграцию с системами контроля версий, инструменты для рефакторинга кода, отладчик и многие другие функции.</w:t>
      </w:r>
    </w:p>
    <w:p w:rsidR="0065170C" w:rsidRPr="0065170C" w:rsidRDefault="0065170C" w:rsidP="0065170C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rPr>
          <w:color w:val="000000" w:themeColor="text1"/>
          <w:sz w:val="28"/>
          <w:szCs w:val="28"/>
        </w:rPr>
      </w:pPr>
      <w:r w:rsidRPr="00256C2C">
        <w:rPr>
          <w:rFonts w:eastAsia="Calibri"/>
          <w:sz w:val="28"/>
          <w:szCs w:val="28"/>
        </w:rPr>
        <w:t xml:space="preserve">Клиент реализует пользовательский интерфейс. Для этого используется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.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 представляет инструментарий для кроссплатформенных </w:t>
      </w:r>
      <w:r w:rsidRPr="00256C2C">
        <w:rPr>
          <w:rFonts w:eastAsia="Calibri"/>
          <w:sz w:val="28"/>
          <w:szCs w:val="28"/>
        </w:rPr>
        <w:lastRenderedPageBreak/>
        <w:t xml:space="preserve">графических приложений на базе </w:t>
      </w:r>
      <w:r w:rsidRPr="00256C2C">
        <w:rPr>
          <w:rFonts w:eastAsia="Calibri"/>
          <w:sz w:val="28"/>
          <w:szCs w:val="28"/>
          <w:lang w:val="en-US"/>
        </w:rPr>
        <w:t>Java</w:t>
      </w:r>
      <w:r w:rsidRPr="00256C2C">
        <w:rPr>
          <w:rFonts w:eastAsia="Calibri"/>
          <w:sz w:val="28"/>
          <w:szCs w:val="28"/>
        </w:rPr>
        <w:t>. Бизнес-логика курсового проекта выполняется на серверной части. Клиент отправляет запросы на сервер, где с помощью</w:t>
      </w:r>
      <w:r w:rsidRPr="00256C2C">
        <w:rPr>
          <w:rFonts w:eastAsia="Calibri"/>
          <w:i/>
          <w:sz w:val="28"/>
          <w:szCs w:val="28"/>
        </w:rPr>
        <w:t xml:space="preserve"> </w:t>
      </w:r>
      <w:bookmarkStart w:id="10" w:name="_Hlk121337618"/>
      <w:r w:rsidRPr="00256C2C">
        <w:rPr>
          <w:rFonts w:eastAsia="Calibri"/>
          <w:sz w:val="28"/>
          <w:szCs w:val="28"/>
          <w:lang w:val="en-US"/>
        </w:rPr>
        <w:t>Hibernate</w:t>
      </w:r>
      <w:bookmarkEnd w:id="10"/>
      <w:r w:rsidRPr="00256C2C">
        <w:rPr>
          <w:rFonts w:eastAsia="Calibri"/>
          <w:sz w:val="28"/>
          <w:szCs w:val="28"/>
        </w:rPr>
        <w:t xml:space="preserve"> будет добавляться, обновляться, удаляться и выбираться вся необходимая информация из БД.</w:t>
      </w:r>
      <w:r w:rsidRPr="00256C2C">
        <w:rPr>
          <w:color w:val="333333"/>
          <w:sz w:val="28"/>
          <w:szCs w:val="28"/>
        </w:rPr>
        <w:t xml:space="preserve"> </w:t>
      </w:r>
      <w:proofErr w:type="spellStart"/>
      <w:r w:rsidRPr="0065170C">
        <w:rPr>
          <w:color w:val="000000" w:themeColor="text1"/>
          <w:sz w:val="28"/>
          <w:szCs w:val="28"/>
        </w:rPr>
        <w:t>Hibernate</w:t>
      </w:r>
      <w:proofErr w:type="spellEnd"/>
      <w:r w:rsidRPr="0065170C">
        <w:rPr>
          <w:color w:val="000000" w:themeColor="text1"/>
          <w:sz w:val="28"/>
          <w:szCs w:val="28"/>
        </w:rPr>
        <w:t xml:space="preserve"> – это ORM </w:t>
      </w:r>
      <w:proofErr w:type="spellStart"/>
      <w:r w:rsidRPr="0065170C">
        <w:rPr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color w:val="000000" w:themeColor="text1"/>
          <w:sz w:val="28"/>
          <w:szCs w:val="28"/>
        </w:rPr>
        <w:t xml:space="preserve"> для </w:t>
      </w:r>
      <w:proofErr w:type="spellStart"/>
      <w:r w:rsidRPr="0065170C">
        <w:rPr>
          <w:color w:val="000000" w:themeColor="text1"/>
          <w:sz w:val="28"/>
          <w:szCs w:val="28"/>
        </w:rPr>
        <w:t>Java</w:t>
      </w:r>
      <w:proofErr w:type="spellEnd"/>
      <w:r w:rsidRPr="0065170C">
        <w:rPr>
          <w:color w:val="000000" w:themeColor="text1"/>
          <w:sz w:val="28"/>
          <w:szCs w:val="28"/>
        </w:rPr>
        <w:t xml:space="preserve"> с открытым исходным кодом. Эта технология является крайне мощной и имеет высокие показатели производительности.</w:t>
      </w:r>
    </w:p>
    <w:p w:rsidR="0065170C" w:rsidRPr="0065170C" w:rsidRDefault="0065170C" w:rsidP="0065170C">
      <w:pPr>
        <w:shd w:val="clear" w:color="auto" w:fill="FFFFFF"/>
        <w:spacing w:after="0" w:line="276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создаёт связь между таблицами в базе данных (далее – БД) и 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-классами и наоборот. Это избавляет от написания запросов путем создания объектов, данный процесс показан на рисунке 2.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5170C" w:rsidRPr="00256C2C" w:rsidRDefault="0065170C" w:rsidP="0065170C">
      <w:pPr>
        <w:shd w:val="clear" w:color="auto" w:fill="FFFFFF"/>
        <w:spacing w:after="0" w:line="276" w:lineRule="auto"/>
        <w:ind w:firstLine="652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56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93869" wp14:editId="38B5DA34">
            <wp:extent cx="3421380" cy="3183371"/>
            <wp:effectExtent l="0" t="0" r="7620" b="0"/>
            <wp:docPr id="41" name="Рисунок 41" descr="Hibernate - Краткое руководство - CoderLesson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bernate - Краткое руководство - CoderLessons.co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30" cy="319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56C2C">
        <w:rPr>
          <w:rFonts w:ascii="Times New Roman" w:eastAsia="Calibri" w:hAnsi="Times New Roman" w:cs="Times New Roman"/>
          <w:sz w:val="28"/>
          <w:szCs w:val="28"/>
        </w:rPr>
        <w:t>Рисунок 2.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– Взаимодействие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Hibernate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приложением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</w:p>
    <w:p w:rsidR="0065170C" w:rsidRPr="00256C2C" w:rsidRDefault="0065170C" w:rsidP="0065170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5170C" w:rsidRPr="0065170C" w:rsidRDefault="0065170C" w:rsidP="0065170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предназначенный для задач объектно-реляционного отображения. Данная технология позволяет работать с базой данных не напрямую, а с помощью представления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таблиц базы данных как классов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ava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65170C" w:rsidRPr="0065170C" w:rsidRDefault="0065170C" w:rsidP="0065170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представляет собой свободное программное обеспечение с открытым исходным кодом. Используется для сокращения повторяющегося кода, позволяет явно не использовать 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позволяет сделать реализацию кода независимой.</w:t>
      </w:r>
    </w:p>
    <w:p w:rsidR="0065170C" w:rsidRPr="0065170C" w:rsidRDefault="0065170C" w:rsidP="0065170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 с данными происходит через транзакции, что обеспечивает корректное взаимодействие, так как в случае ошибки происходит полный откат транзакции до первоначального состояния без внесения каких-либо изменений.</w:t>
      </w:r>
    </w:p>
    <w:p w:rsidR="00AC45A3" w:rsidRDefault="00AC45A3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При разработке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данной автоматизированной системы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использована СУБД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так как она является оптимальным решением для построения сложных систем с большим числом запросов.</w:t>
      </w: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381A08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 Архитектурные решения</w:t>
      </w:r>
    </w:p>
    <w:p w:rsidR="00381A08" w:rsidRDefault="00381A08" w:rsidP="00381A08">
      <w:pPr>
        <w:pStyle w:val="af2"/>
      </w:pPr>
      <w:r>
        <w:t xml:space="preserve">Автоматизированная система контроля экспорта товаров будет построена в соответствии с архитектурным паттерном </w:t>
      </w:r>
      <w:r>
        <w:rPr>
          <w:lang w:val="en-US"/>
        </w:rPr>
        <w:t>MVC</w:t>
      </w:r>
      <w:r w:rsidRPr="003A0F45">
        <w:t>.</w:t>
      </w:r>
    </w:p>
    <w:p w:rsidR="00381A08" w:rsidRDefault="00381A08" w:rsidP="00381A08">
      <w:pPr>
        <w:pStyle w:val="af2"/>
      </w:pPr>
      <w:r>
        <w:t>MV</w:t>
      </w:r>
      <w:r>
        <w:rPr>
          <w:lang w:val="en-US"/>
        </w:rPr>
        <w:t>C</w:t>
      </w:r>
      <w:r>
        <w:t xml:space="preserve"> </w:t>
      </w:r>
      <w:r w:rsidRPr="003A0F45">
        <w:t>–</w:t>
      </w:r>
      <w:r>
        <w:t xml:space="preserve"> это архитектурный паттерн, который</w:t>
      </w:r>
      <w:r w:rsidRPr="003F0CF2">
        <w:t xml:space="preserve"> </w:t>
      </w:r>
      <w:r w:rsidRPr="007019A2">
        <w:t>разделяет данные, представление и обработку действий пользователя на компоненты</w:t>
      </w:r>
      <w:r>
        <w:t>.</w:t>
      </w:r>
    </w:p>
    <w:p w:rsidR="00381A08" w:rsidRDefault="00381A08" w:rsidP="00381A08">
      <w:pPr>
        <w:pStyle w:val="af2"/>
      </w:pPr>
      <w:r>
        <w:t xml:space="preserve">Концепция </w:t>
      </w:r>
      <w:r>
        <w:rPr>
          <w:lang w:val="en-US"/>
        </w:rPr>
        <w:t>MVC</w:t>
      </w:r>
      <w:r w:rsidRPr="007019A2">
        <w:t xml:space="preserve"> </w:t>
      </w:r>
      <w:r>
        <w:t xml:space="preserve">представлена на рисунке </w:t>
      </w:r>
      <w:r w:rsidR="000D1089">
        <w:t>2</w:t>
      </w:r>
      <w:r>
        <w:t>.</w:t>
      </w:r>
      <w:r w:rsidR="0065170C">
        <w:t>2</w:t>
      </w:r>
      <w:r>
        <w:t>.</w:t>
      </w:r>
    </w:p>
    <w:p w:rsidR="00381A08" w:rsidRDefault="00381A08" w:rsidP="00381A08">
      <w:pPr>
        <w:pStyle w:val="af2"/>
        <w:spacing w:line="240" w:lineRule="auto"/>
        <w:ind w:firstLine="0"/>
        <w:jc w:val="center"/>
      </w:pPr>
    </w:p>
    <w:p w:rsidR="00381A08" w:rsidRDefault="00381A08" w:rsidP="00381A08">
      <w:pPr>
        <w:pStyle w:val="af2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180C7B2" wp14:editId="3479CDAF">
            <wp:extent cx="4584098" cy="2557996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54" cy="256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08" w:rsidRDefault="00381A08" w:rsidP="00381A08">
      <w:pPr>
        <w:pStyle w:val="af2"/>
        <w:spacing w:line="240" w:lineRule="auto"/>
        <w:ind w:firstLine="0"/>
        <w:jc w:val="center"/>
      </w:pPr>
    </w:p>
    <w:p w:rsidR="00381A08" w:rsidRPr="001E689D" w:rsidRDefault="00381A08" w:rsidP="00381A08">
      <w:pPr>
        <w:pStyle w:val="af2"/>
        <w:ind w:firstLine="0"/>
        <w:jc w:val="center"/>
      </w:pPr>
      <w:r>
        <w:t xml:space="preserve">Рисунок </w:t>
      </w:r>
      <w:r w:rsidR="000D1089">
        <w:t>2</w:t>
      </w:r>
      <w:r>
        <w:t>.</w:t>
      </w:r>
      <w:r w:rsidR="0065170C">
        <w:t>2</w:t>
      </w:r>
      <w:r>
        <w:t xml:space="preserve"> – Концепция </w:t>
      </w:r>
      <w:r>
        <w:rPr>
          <w:lang w:val="en-US"/>
        </w:rPr>
        <w:t>MVC</w:t>
      </w:r>
    </w:p>
    <w:p w:rsidR="00381A08" w:rsidRDefault="00381A08" w:rsidP="00381A08">
      <w:pPr>
        <w:pStyle w:val="af2"/>
        <w:spacing w:line="240" w:lineRule="auto"/>
        <w:ind w:firstLine="0"/>
        <w:jc w:val="center"/>
      </w:pPr>
    </w:p>
    <w:p w:rsidR="00381A08" w:rsidRDefault="00381A08" w:rsidP="00381A08">
      <w:pPr>
        <w:pStyle w:val="af2"/>
      </w:pPr>
      <w:r w:rsidRPr="00F45A07">
        <w:t>Модель (</w:t>
      </w:r>
      <w:r>
        <w:rPr>
          <w:lang w:val="en-US"/>
        </w:rPr>
        <w:t>Model</w:t>
      </w:r>
      <w:r w:rsidRPr="00F45A07">
        <w:t xml:space="preserve">) представляет собой </w:t>
      </w:r>
      <w:r>
        <w:t xml:space="preserve">сущность </w:t>
      </w:r>
      <w:r w:rsidRPr="00F45A07">
        <w:t xml:space="preserve">некой предметной области, </w:t>
      </w:r>
      <w:r>
        <w:t xml:space="preserve">которая </w:t>
      </w:r>
      <w:r w:rsidRPr="00F45A07">
        <w:t>включает в себя данные и методы работы с этими данными</w:t>
      </w:r>
      <w:r>
        <w:t xml:space="preserve">. Модель </w:t>
      </w:r>
      <w:r w:rsidRPr="00F45A07">
        <w:t>реагирует на запросы из контроллера, возвращая данные или изменяя своё состояние. При этом модель не содержит в себе информации о способах визуализации данных или форматах их представления, а также не взаимодействует с пользователем напрямую.</w:t>
      </w:r>
    </w:p>
    <w:p w:rsidR="00381A08" w:rsidRDefault="00381A08" w:rsidP="00381A08">
      <w:pPr>
        <w:pStyle w:val="af2"/>
      </w:pPr>
      <w:r w:rsidRPr="00F45A07">
        <w:t>Представление (</w:t>
      </w:r>
      <w:r>
        <w:rPr>
          <w:lang w:val="en-US"/>
        </w:rPr>
        <w:t>View</w:t>
      </w:r>
      <w:r w:rsidRPr="00F45A07">
        <w:t xml:space="preserve">) отвечает за </w:t>
      </w:r>
      <w:r>
        <w:t>визуализацию</w:t>
      </w:r>
      <w:r w:rsidRPr="00F45A07">
        <w:t xml:space="preserve"> </w:t>
      </w:r>
      <w:r>
        <w:t>данных</w:t>
      </w:r>
      <w:r w:rsidRPr="00F45A07">
        <w:t xml:space="preserve">. Одни и те же данные могут представляться различными способами и в различных форматах. Например, коллекцию объектов при помощи разных представлений можно представить на уровне пользовательского интерфейса как в табличном виде, так и списком; на уровне API можно экспортировать </w:t>
      </w:r>
      <w:r>
        <w:t>в различные форматы данных.</w:t>
      </w:r>
    </w:p>
    <w:p w:rsidR="00381A08" w:rsidRDefault="00381A08" w:rsidP="00381A08">
      <w:pPr>
        <w:pStyle w:val="af2"/>
      </w:pPr>
      <w:r w:rsidRPr="00F45A07">
        <w:lastRenderedPageBreak/>
        <w:t>Контроллер (</w:t>
      </w:r>
      <w:proofErr w:type="spellStart"/>
      <w:r w:rsidRPr="00F45A07">
        <w:t>Controller</w:t>
      </w:r>
      <w:proofErr w:type="spellEnd"/>
      <w:r w:rsidRPr="00F45A07">
        <w:t>) обеспечивает связь между пользователем</w:t>
      </w:r>
      <w:r w:rsidRPr="003F0CF2">
        <w:t xml:space="preserve"> (</w:t>
      </w:r>
      <w:r>
        <w:rPr>
          <w:lang w:val="en-US"/>
        </w:rPr>
        <w:t>User</w:t>
      </w:r>
      <w:r w:rsidRPr="003F0CF2">
        <w:t>)</w:t>
      </w:r>
      <w:r w:rsidRPr="00F45A07">
        <w:t xml:space="preserve"> и системой, использует модель и представление для реализации необходимой реакции на действия пользователя. Как правило, на уровне контроллера осуществляется фильтрация полученных данных и авто</w:t>
      </w:r>
      <w:r>
        <w:t>ризация</w:t>
      </w:r>
      <w:r w:rsidRPr="00F45A07">
        <w:t>.</w:t>
      </w:r>
    </w:p>
    <w:p w:rsidR="00381A08" w:rsidRDefault="00381A08" w:rsidP="00381A08">
      <w:pPr>
        <w:pStyle w:val="af2"/>
      </w:pPr>
      <w:r w:rsidRPr="007E75DC">
        <w:t xml:space="preserve">За счет такого разделения повышается возможность повторного использования программного кода: например, добавить представление данных какого-либо существующего маршрута </w:t>
      </w:r>
      <w:r>
        <w:t>в иных форматах</w:t>
      </w:r>
      <w:r w:rsidRPr="007E75DC">
        <w:t xml:space="preserve"> становится очень просто и не требует изменений слоя бизнес-логики исходного маршрута. Также упрощается и сопровождение программного кода: внесение изменений во внешний вид не отража</w:t>
      </w:r>
      <w:r>
        <w:t>е</w:t>
      </w:r>
      <w:r w:rsidRPr="007E75DC">
        <w:t>тся на бизнес-логике, а изменения бизнес-логики не затрагивают визуализацию.</w:t>
      </w: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E0529F" w:rsidRDefault="00E0529F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E0529F" w:rsidRDefault="00E0529F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E0529F" w:rsidRDefault="00E0529F" w:rsidP="00E0529F">
      <w:pPr>
        <w:pStyle w:val="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31203926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2.4. Описание алгоритмов, реализующих ключевую бизнес-логику</w:t>
      </w:r>
      <w:bookmarkEnd w:id="11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E0529F" w:rsidRDefault="00E0529F" w:rsidP="00E0529F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разрабатываемого программного средства</w:t>
      </w:r>
    </w:p>
    <w:p w:rsidR="00E0529F" w:rsidRPr="00C9508D" w:rsidRDefault="00E0529F" w:rsidP="00E052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Схема алгоритма работы приложения при входе с ролью </w:t>
      </w:r>
      <w:r w:rsidR="00C04BA0">
        <w:rPr>
          <w:rFonts w:ascii="Times New Roman" w:hAnsi="Times New Roman" w:cs="Times New Roman"/>
          <w:sz w:val="28"/>
          <w:szCs w:val="27"/>
        </w:rPr>
        <w:t xml:space="preserve">администратора </w:t>
      </w:r>
      <w:r w:rsidRPr="00C9508D">
        <w:rPr>
          <w:rFonts w:ascii="Times New Roman" w:hAnsi="Times New Roman" w:cs="Times New Roman"/>
          <w:sz w:val="28"/>
          <w:szCs w:val="27"/>
        </w:rPr>
        <w:t>представлена в Приложении Б.</w:t>
      </w:r>
    </w:p>
    <w:p w:rsidR="00E0529F" w:rsidRDefault="00E0529F" w:rsidP="00E052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Из неё видно, что сначала производится авторизация, затем, если она прошла успешно, </w:t>
      </w:r>
      <w:r w:rsidR="00C04BA0">
        <w:rPr>
          <w:rFonts w:ascii="Times New Roman" w:hAnsi="Times New Roman" w:cs="Times New Roman"/>
          <w:sz w:val="28"/>
          <w:szCs w:val="27"/>
        </w:rPr>
        <w:t>администратор</w:t>
      </w:r>
      <w:r w:rsidRPr="00C9508D">
        <w:rPr>
          <w:rFonts w:ascii="Times New Roman" w:hAnsi="Times New Roman" w:cs="Times New Roman"/>
          <w:sz w:val="28"/>
          <w:szCs w:val="27"/>
        </w:rPr>
        <w:t xml:space="preserve"> может работать с</w:t>
      </w:r>
      <w:r w:rsidR="00C04BA0">
        <w:rPr>
          <w:rFonts w:ascii="Times New Roman" w:hAnsi="Times New Roman" w:cs="Times New Roman"/>
          <w:sz w:val="28"/>
          <w:szCs w:val="27"/>
        </w:rPr>
        <w:t xml:space="preserve"> фильмами, сеансами, билетами и пользователями</w:t>
      </w:r>
      <w:r w:rsidRPr="00C9508D">
        <w:rPr>
          <w:rFonts w:ascii="Times New Roman" w:hAnsi="Times New Roman" w:cs="Times New Roman"/>
          <w:sz w:val="28"/>
          <w:szCs w:val="27"/>
        </w:rPr>
        <w:t xml:space="preserve">. </w:t>
      </w:r>
    </w:p>
    <w:p w:rsidR="00CF2C5C" w:rsidRDefault="00CF2C5C" w:rsidP="00CF2C5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 w:rsidR="0057685B">
        <w:rPr>
          <w:rFonts w:ascii="Times New Roman" w:hAnsi="Times New Roman" w:cs="Times New Roman"/>
          <w:sz w:val="28"/>
          <w:szCs w:val="27"/>
        </w:rPr>
        <w:t xml:space="preserve"> фильмами,</w:t>
      </w:r>
      <w:r>
        <w:rPr>
          <w:rFonts w:ascii="Times New Roman" w:hAnsi="Times New Roman" w:cs="Times New Roman"/>
          <w:sz w:val="28"/>
          <w:szCs w:val="27"/>
        </w:rPr>
        <w:t xml:space="preserve"> сеансами</w:t>
      </w:r>
      <w:r w:rsidR="0057685B">
        <w:rPr>
          <w:rFonts w:ascii="Times New Roman" w:hAnsi="Times New Roman" w:cs="Times New Roman"/>
          <w:sz w:val="28"/>
          <w:szCs w:val="27"/>
        </w:rPr>
        <w:t xml:space="preserve"> и пользователями</w:t>
      </w:r>
      <w:r>
        <w:rPr>
          <w:rFonts w:ascii="Times New Roman" w:hAnsi="Times New Roman" w:cs="Times New Roman"/>
          <w:sz w:val="28"/>
          <w:szCs w:val="27"/>
        </w:rPr>
        <w:t xml:space="preserve">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>доступно</w:t>
      </w:r>
      <w:r w:rsidR="00717BF7">
        <w:rPr>
          <w:rFonts w:ascii="Times New Roman" w:hAnsi="Times New Roman" w:cs="Times New Roman"/>
          <w:sz w:val="28"/>
          <w:szCs w:val="27"/>
        </w:rPr>
        <w:t xml:space="preserve"> добавление</w:t>
      </w:r>
      <w:r w:rsidRPr="00C9508D">
        <w:rPr>
          <w:rFonts w:ascii="Times New Roman" w:hAnsi="Times New Roman" w:cs="Times New Roman"/>
          <w:sz w:val="28"/>
          <w:szCs w:val="27"/>
        </w:rPr>
        <w:t xml:space="preserve">, </w:t>
      </w:r>
      <w:r w:rsidR="00FA6C10">
        <w:rPr>
          <w:rFonts w:ascii="Times New Roman" w:hAnsi="Times New Roman" w:cs="Times New Roman"/>
          <w:sz w:val="28"/>
          <w:szCs w:val="27"/>
        </w:rPr>
        <w:t>изменение</w:t>
      </w:r>
      <w:r w:rsidR="00FA6C10" w:rsidRPr="00C9508D">
        <w:rPr>
          <w:rFonts w:ascii="Times New Roman" w:hAnsi="Times New Roman" w:cs="Times New Roman"/>
          <w:sz w:val="28"/>
          <w:szCs w:val="27"/>
        </w:rPr>
        <w:t xml:space="preserve"> </w:t>
      </w:r>
      <w:r w:rsidRPr="00C9508D">
        <w:rPr>
          <w:rFonts w:ascii="Times New Roman" w:hAnsi="Times New Roman" w:cs="Times New Roman"/>
          <w:sz w:val="28"/>
          <w:szCs w:val="27"/>
        </w:rPr>
        <w:t>и 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 фильмов или</w:t>
      </w:r>
      <w:r w:rsidR="00A07BB7">
        <w:rPr>
          <w:rFonts w:ascii="Times New Roman" w:hAnsi="Times New Roman" w:cs="Times New Roman"/>
          <w:sz w:val="28"/>
          <w:szCs w:val="27"/>
        </w:rPr>
        <w:t xml:space="preserve"> пользователей</w:t>
      </w:r>
      <w:r w:rsidRPr="00C9508D">
        <w:rPr>
          <w:rFonts w:ascii="Times New Roman" w:hAnsi="Times New Roman" w:cs="Times New Roman"/>
          <w:sz w:val="28"/>
          <w:szCs w:val="27"/>
        </w:rPr>
        <w:t>,</w:t>
      </w:r>
      <w:r w:rsidR="00A07BB7">
        <w:rPr>
          <w:rFonts w:ascii="Times New Roman" w:hAnsi="Times New Roman" w:cs="Times New Roman"/>
          <w:sz w:val="28"/>
          <w:szCs w:val="27"/>
        </w:rPr>
        <w:t xml:space="preserve"> а также создание, изменение и удаление сеансов. В</w:t>
      </w:r>
      <w:r w:rsidRPr="00C9508D">
        <w:rPr>
          <w:rFonts w:ascii="Times New Roman" w:hAnsi="Times New Roman" w:cs="Times New Roman"/>
          <w:sz w:val="28"/>
          <w:szCs w:val="27"/>
        </w:rPr>
        <w:t xml:space="preserve"> итоге все изменения производятся в базе данных.</w:t>
      </w:r>
    </w:p>
    <w:p w:rsidR="0057685B" w:rsidRDefault="0057685B" w:rsidP="0057685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>
        <w:rPr>
          <w:rFonts w:ascii="Times New Roman" w:hAnsi="Times New Roman" w:cs="Times New Roman"/>
          <w:sz w:val="28"/>
          <w:szCs w:val="27"/>
        </w:rPr>
        <w:t xml:space="preserve"> билетами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 xml:space="preserve">доступно </w:t>
      </w:r>
      <w:r w:rsidR="00D54356">
        <w:rPr>
          <w:rFonts w:ascii="Times New Roman" w:hAnsi="Times New Roman" w:cs="Times New Roman"/>
          <w:sz w:val="28"/>
          <w:szCs w:val="27"/>
        </w:rPr>
        <w:t xml:space="preserve">только </w:t>
      </w:r>
      <w:r w:rsidRPr="00C9508D">
        <w:rPr>
          <w:rFonts w:ascii="Times New Roman" w:hAnsi="Times New Roman" w:cs="Times New Roman"/>
          <w:sz w:val="28"/>
          <w:szCs w:val="27"/>
        </w:rPr>
        <w:t>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</w:t>
      </w:r>
      <w:r w:rsidR="00D54356">
        <w:rPr>
          <w:rFonts w:ascii="Times New Roman" w:hAnsi="Times New Roman" w:cs="Times New Roman"/>
          <w:sz w:val="28"/>
          <w:szCs w:val="27"/>
        </w:rPr>
        <w:t xml:space="preserve"> билетов</w:t>
      </w:r>
      <w:r w:rsidRPr="00C9508D">
        <w:rPr>
          <w:rFonts w:ascii="Times New Roman" w:hAnsi="Times New Roman" w:cs="Times New Roman"/>
          <w:sz w:val="28"/>
          <w:szCs w:val="27"/>
        </w:rPr>
        <w:t>.</w:t>
      </w:r>
    </w:p>
    <w:p w:rsidR="00E0529F" w:rsidRPr="00C9508D" w:rsidRDefault="00C04BA0" w:rsidP="00E0529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7C1B09">
        <w:rPr>
          <w:rFonts w:ascii="Times New Roman" w:hAnsi="Times New Roman" w:cs="Times New Roman"/>
          <w:bCs/>
          <w:sz w:val="28"/>
          <w:szCs w:val="28"/>
        </w:rPr>
        <w:t>Одним из самых главных алгоритмов программы является установка соединения с сервером, который 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C1B09">
        <w:rPr>
          <w:rFonts w:ascii="Times New Roman" w:hAnsi="Times New Roman" w:cs="Times New Roman"/>
          <w:bCs/>
          <w:sz w:val="28"/>
          <w:szCs w:val="28"/>
        </w:rPr>
        <w:t>.</w:t>
      </w:r>
    </w:p>
    <w:p w:rsidR="00E0529F" w:rsidRDefault="00C04BA0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228975" cy="5332730"/>
            <wp:effectExtent l="0" t="0" r="9525" b="127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BA0" w:rsidRPr="00256C2C" w:rsidRDefault="00C04BA0" w:rsidP="00C04BA0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2.3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установки соединения</w:t>
      </w:r>
    </w:p>
    <w:p w:rsidR="0065170C" w:rsidRDefault="00487B47" w:rsidP="00C04BA0">
      <w:pPr>
        <w:spacing w:before="240" w:after="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Алгоритм добавления нового сеанса </w:t>
      </w:r>
      <w:r w:rsidRPr="00256C2C">
        <w:rPr>
          <w:rFonts w:ascii="Times New Roman" w:hAnsi="Times New Roman" w:cs="Times New Roman"/>
          <w:bCs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Происходит создание сеанса для выбранного фильма путём указания стоимости билета, даты и времени показа. Если такого сеанса ещё нет в системе, он добавляется</w:t>
      </w:r>
      <w:r w:rsidRPr="00256C2C">
        <w:rPr>
          <w:rFonts w:ascii="Times New Roman" w:hAnsi="Times New Roman" w:cs="Times New Roman"/>
          <w:bCs/>
          <w:sz w:val="28"/>
          <w:szCs w:val="28"/>
        </w:rPr>
        <w:t>.</w:t>
      </w: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DE3AAE" w:rsidP="00DE3AA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6C2C">
        <w:rPr>
          <w:rFonts w:ascii="Times New Roman" w:hAnsi="Times New Roman" w:cs="Times New Roman"/>
          <w:bCs/>
          <w:sz w:val="28"/>
          <w:szCs w:val="28"/>
        </w:rPr>
        <w:lastRenderedPageBreak/>
        <w:t>Рисунок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добавления </w:t>
      </w:r>
      <w:r w:rsidRPr="00DE3AA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1905</wp:posOffset>
            </wp:positionV>
            <wp:extent cx="3649980" cy="7195185"/>
            <wp:effectExtent l="0" t="0" r="7620" b="571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нового сеанса</w:t>
      </w:r>
    </w:p>
    <w:p w:rsidR="00D913B7" w:rsidRPr="00D913B7" w:rsidRDefault="00D913B7" w:rsidP="00D913B7">
      <w:pPr>
        <w:shd w:val="clear" w:color="auto" w:fill="FFFFFF"/>
        <w:tabs>
          <w:tab w:val="left" w:pos="709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шифрования паролей был использован алгоритм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являющийся хэш-функцией (рисунок 2.5).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Хэширование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представляет собой преобразование любого объема информации в уникальный набор символов, который присущ только этому массиву входящей информации. Этот набор символов и будет называться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хэшем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D913B7" w:rsidRPr="00D913B7" w:rsidRDefault="00D913B7" w:rsidP="00D913B7">
      <w:pPr>
        <w:shd w:val="clear" w:color="auto" w:fill="FFFFFF"/>
        <w:tabs>
          <w:tab w:val="left" w:pos="709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913B7" w:rsidRPr="006E47ED" w:rsidRDefault="00D913B7" w:rsidP="00D913B7">
      <w:pPr>
        <w:shd w:val="clear" w:color="auto" w:fill="FFFFFF"/>
        <w:tabs>
          <w:tab w:val="left" w:pos="709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913B7" w:rsidRPr="00D913B7" w:rsidRDefault="00BB5F85" w:rsidP="00BB5F85">
      <w:pPr>
        <w:shd w:val="clear" w:color="auto" w:fill="FFFFFF"/>
        <w:tabs>
          <w:tab w:val="left" w:pos="709"/>
        </w:tabs>
        <w:spacing w:before="240"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1807845</wp:posOffset>
            </wp:positionH>
            <wp:positionV relativeFrom="paragraph">
              <wp:posOffset>0</wp:posOffset>
            </wp:positionV>
            <wp:extent cx="1684020" cy="5250180"/>
            <wp:effectExtent l="0" t="0" r="0" b="762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2.5 – Алгоритм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</w:p>
    <w:p w:rsidR="00D913B7" w:rsidRPr="00D913B7" w:rsidRDefault="00D913B7" w:rsidP="00BB5F85">
      <w:pPr>
        <w:spacing w:before="240" w:after="0" w:line="23" w:lineRule="atLeast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данной </w:t>
      </w:r>
      <w:proofErr w:type="spellStart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подглаве</w:t>
      </w:r>
      <w:proofErr w:type="spellEnd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были описаны алгоритмы работы программы, для лучшего ее понимая.</w:t>
      </w: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5170C" w:rsidRDefault="0065170C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04BA0" w:rsidRDefault="00C04BA0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04BA0" w:rsidRDefault="00C04BA0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04BA0" w:rsidRDefault="00C04BA0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913B7" w:rsidRDefault="00D913B7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913B7" w:rsidRDefault="00D913B7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5F85" w:rsidRDefault="00BB5F85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5F85" w:rsidRDefault="00BB5F85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913B7" w:rsidRDefault="00D913B7" w:rsidP="00910ACC">
      <w:pPr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0529F" w:rsidRDefault="00E0529F" w:rsidP="00910ACC">
      <w:pPr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 Проектирование пользовательского интерфейса</w:t>
      </w:r>
    </w:p>
    <w:p w:rsidR="00381A08" w:rsidRDefault="00AA782A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1594485</wp:posOffset>
            </wp:positionH>
            <wp:positionV relativeFrom="paragraph">
              <wp:posOffset>1158240</wp:posOffset>
            </wp:positionV>
            <wp:extent cx="2491740" cy="2080260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ACC"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начала работы пользователю необходимо войти в систему. Для этого на экране входа в систему требуется ввести логин и пароль, а затем нажа</w:t>
      </w:r>
      <w:r w:rsid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ть кнопку «Войти» (р</w:t>
      </w:r>
      <w:r w:rsid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3</w:t>
      </w:r>
      <w:r w:rsidR="00910ACC"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 Если же введенные логин и пароль оказываются</w:t>
      </w:r>
      <w:r w:rsid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недействительными, то выбрасывается исключительная ситуация.</w:t>
      </w:r>
    </w:p>
    <w:p w:rsidR="00910ACC" w:rsidRPr="001E689D" w:rsidRDefault="00910ACC" w:rsidP="00CE1FD1">
      <w:pPr>
        <w:pStyle w:val="af2"/>
        <w:spacing w:after="240"/>
        <w:ind w:firstLine="0"/>
        <w:jc w:val="center"/>
      </w:pPr>
      <w:r>
        <w:t>Рисунок 2.</w:t>
      </w:r>
      <w:r w:rsidR="0065170C">
        <w:t>3</w:t>
      </w:r>
      <w:r>
        <w:t xml:space="preserve"> – </w:t>
      </w:r>
      <w:r w:rsidR="00AA782A">
        <w:rPr>
          <w:color w:val="000000"/>
        </w:rPr>
        <w:t>Экран входа в систему</w:t>
      </w:r>
    </w:p>
    <w:p w:rsidR="00910ACC" w:rsidRDefault="00276E4D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481330</wp:posOffset>
            </wp:positionV>
            <wp:extent cx="5935980" cy="3512820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" b="1"/>
                    <a:stretch/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После выполнения процедуры авторизации пользователь попадает на экран просмотра списка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доступных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4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CE1FD1" w:rsidRDefault="00CE1FD1" w:rsidP="00CE1FD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4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</w:t>
      </w:r>
    </w:p>
    <w:p w:rsidR="00CE1FD1" w:rsidRDefault="007F244B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Нажав на пу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нкт меню «Сеансы</w:t>
      </w: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 попадает на экран просмотра списка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сеансов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5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BD56CB" w:rsidP="00BD56C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35980" cy="3573780"/>
            <wp:effectExtent l="0" t="0" r="7620" b="762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5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сеансов</w:t>
      </w:r>
    </w:p>
    <w:p w:rsidR="009B721D" w:rsidRDefault="00BD56CB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480060</wp:posOffset>
            </wp:positionV>
            <wp:extent cx="5935980" cy="3558540"/>
            <wp:effectExtent l="0" t="0" r="762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Выбрав из списка сеансов нужный, пользователь может приобрести билет на выбранный сеанс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6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F4478F" w:rsidP="00BD56CB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6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покупки билета</w:t>
      </w:r>
    </w:p>
    <w:p w:rsidR="009B721D" w:rsidRDefault="00F4478F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После удачно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й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покупки билета 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</w:t>
      </w:r>
      <w:r w:rsidR="00EA629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нажав на пункт меню «Билеты»,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перенаправляе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тся на экран со списком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билетов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9B721D" w:rsidRDefault="009B721D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884E6B" w:rsidRDefault="00884E6B" w:rsidP="005B1E4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2C5F2A" w:rsidRDefault="00884E6B" w:rsidP="005B1E4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5935980" cy="3589020"/>
            <wp:effectExtent l="0" t="0" r="762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 w:rsidR="002C5F2A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</w:p>
    <w:p w:rsidR="009B721D" w:rsidRDefault="00884E6B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763270</wp:posOffset>
            </wp:positionH>
            <wp:positionV relativeFrom="paragraph">
              <wp:posOffset>693420</wp:posOffset>
            </wp:positionV>
            <wp:extent cx="4188460" cy="2308860"/>
            <wp:effectExtent l="0" t="0" r="254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На экране </w:t>
      </w:r>
      <w:r w:rsidR="005B1E47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просмотра списка 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отображается список 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купленных билетов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 возможностью удалить их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также рас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ечатать конкретный билет в формате 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="005B1E47"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5B1E47" w:rsidRDefault="005B1E47" w:rsidP="005B1E4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65170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Открытый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файл купленного билета</w:t>
      </w:r>
    </w:p>
    <w:p w:rsidR="005B1E47" w:rsidRDefault="00375502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Завершение текущей сессии происходит 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нажатия кнопки «Выход</w:t>
      </w: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после чего пользователь будет снова перенаправлен на страницу входа.</w:t>
      </w:r>
    </w:p>
    <w:p w:rsidR="005B1E47" w:rsidRDefault="005B1E47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9B721D" w:rsidRDefault="009B721D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AC45A3">
      <w:pPr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Pr="00170EC0" w:rsidRDefault="00381A08" w:rsidP="00AC45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Pr="009E65D2" w:rsidRDefault="009E65D2" w:rsidP="009E65D2">
      <w:pPr>
        <w:ind w:firstLine="709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3 </w:t>
      </w:r>
      <w:r w:rsidRPr="009E65D2">
        <w:rPr>
          <w:rFonts w:ascii="Times New Roman" w:hAnsi="Times New Roman" w:cs="Times New Roman"/>
          <w:b/>
          <w:sz w:val="32"/>
          <w:szCs w:val="28"/>
        </w:rPr>
        <w:t>РЕЗУЛЬТАТЫ ТЕСТИРОВАНИЯ РАЗРАБОТАННОЙ ПРОГРАММЫ</w:t>
      </w:r>
    </w:p>
    <w:p w:rsidR="009E65D2" w:rsidRPr="009B49A4" w:rsidRDefault="009E65D2" w:rsidP="009E65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ведения учета, регистрации и онлайн-продажи билетов в кинотеатр система должна успешно работать и быть защищенной от ошибок. Любая ошибка данной системы будет причиной потери денег компании. В случае ошибок ввода или некорректной работы с системой должны выводиться сообщения с предупреждениями или исключительные ситуации. </w:t>
      </w:r>
    </w:p>
    <w:p w:rsidR="009E65D2" w:rsidRDefault="009E65D2" w:rsidP="009E65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 не должна предоставлять доступ неподтверждённым пользователям. Если введенный логин и пароль есть в базе данных, то вход выполнен успешно, в противном случае вылетит исключительная ситуация.</w:t>
      </w:r>
    </w:p>
    <w:p w:rsidR="00AC7189" w:rsidRDefault="00214626" w:rsidP="00AC7189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1219835</wp:posOffset>
            </wp:positionV>
            <wp:extent cx="4869180" cy="29794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 регистрации все поля являются обязательными для заполнения. В случае некорректного ввода информации или её отсутствия в одном из полей невозможно обратиться к серверу, а значит и пройти регистрацию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при регистрации учитывается минимальный размер логина и пароля, в случае некорректного ввода система выдаст предупреждение</w:t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(рисунок 3.1).</w:t>
      </w:r>
    </w:p>
    <w:p w:rsidR="00AC7189" w:rsidRDefault="00E035C8" w:rsidP="00E035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3.1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Некорректный ввод информации для регистрации</w:t>
      </w:r>
    </w:p>
    <w:p w:rsidR="00E035C8" w:rsidRDefault="00BC1A84" w:rsidP="009E65D2">
      <w:pPr>
        <w:spacing w:after="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 добавлении новых </w:t>
      </w:r>
      <w:r w:rsidR="00724A3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фильмов или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сеансов недопустим ввод некорректных данных, чтобы система не выдавала ошибок при дальнейшем её использовании. При вводе информации все поля должны быть заполнены в соответствии с допустимым форматом (рисун</w:t>
      </w:r>
      <w:r w:rsidR="002B63E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3.2 </w:t>
      </w:r>
      <w:r w:rsidR="002B63E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рисунок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3.3).</w:t>
      </w:r>
    </w:p>
    <w:p w:rsidR="00F20236" w:rsidRDefault="00733804" w:rsidP="003950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4335145</wp:posOffset>
            </wp:positionV>
            <wp:extent cx="5600700" cy="37414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509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5646420" cy="3802380"/>
            <wp:effectExtent l="0" t="0" r="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3.2</w:t>
      </w:r>
      <w:r w:rsidR="00F20236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F20236">
        <w:rPr>
          <w:rFonts w:ascii="Times New Roman" w:hAnsi="Times New Roman" w:cs="Times New Roman"/>
          <w:sz w:val="28"/>
          <w:szCs w:val="28"/>
        </w:rPr>
        <w:t xml:space="preserve">Некорректный ввод информации </w:t>
      </w:r>
      <w:r w:rsidR="009A0E87">
        <w:rPr>
          <w:rFonts w:ascii="Times New Roman" w:hAnsi="Times New Roman" w:cs="Times New Roman"/>
          <w:sz w:val="28"/>
          <w:szCs w:val="28"/>
        </w:rPr>
        <w:t>о времени сеанса</w:t>
      </w:r>
    </w:p>
    <w:p w:rsidR="00F20236" w:rsidRDefault="00F20236" w:rsidP="009E65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3.3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Предупреждение в случае незаполненного поля</w:t>
      </w:r>
      <w:r w:rsidR="003950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3C2F" w:rsidRDefault="00FC7B60" w:rsidP="009E65D2">
      <w:pPr>
        <w:spacing w:before="240"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D3577">
        <w:rPr>
          <w:rFonts w:ascii="Times New Roman" w:hAnsi="Times New Roman" w:cs="Times New Roman"/>
          <w:sz w:val="28"/>
          <w:szCs w:val="28"/>
        </w:rPr>
        <w:t>Результаты тестирования показывают, что программное средство удовлетворяет функциональным требованиям и работает корректно.</w:t>
      </w:r>
    </w:p>
    <w:p w:rsidR="00C43C2F" w:rsidRPr="00737A7A" w:rsidRDefault="00737A7A" w:rsidP="00324ED6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737A7A">
        <w:rPr>
          <w:rFonts w:ascii="Times New Roman" w:hAnsi="Times New Roman" w:cs="Times New Roman"/>
          <w:b/>
          <w:sz w:val="32"/>
          <w:szCs w:val="28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28"/>
        </w:rPr>
        <w:tab/>
        <w:t>РУКОВОДСТВО ПО РАЗВЁРТЫВАНИЮ И ИСПОЛЬЗОВАНИЮ ПРОГРАММНОГО СРЕДСТВА</w:t>
      </w:r>
    </w:p>
    <w:p w:rsidR="00324ED6" w:rsidRPr="00324ED6" w:rsidRDefault="00324ED6" w:rsidP="00324ED6">
      <w:pPr>
        <w:pStyle w:val="2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 установке (развёртыванию) программного средства</w:t>
      </w:r>
    </w:p>
    <w:p w:rsidR="00324ED6" w:rsidRPr="00324ED6" w:rsidRDefault="00324ED6" w:rsidP="00324ED6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 xml:space="preserve">Для возможности корректного использования системы требуется наличие на компьютере 32х или 64ч разрядной операционной системы Windows 7 и выше. Данный программный продукт использует </w:t>
      </w:r>
      <w:proofErr w:type="spellStart"/>
      <w:r w:rsidRPr="00324ED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24ED6">
        <w:rPr>
          <w:rFonts w:ascii="Times New Roman" w:hAnsi="Times New Roman" w:cs="Times New Roman"/>
          <w:sz w:val="28"/>
          <w:szCs w:val="28"/>
        </w:rPr>
        <w:t xml:space="preserve"> для работы с базой данных. Также необходимо наличие на компьютере для клиента и сервера JDK версии 15 и выше.</w:t>
      </w:r>
    </w:p>
    <w:p w:rsidR="00324ED6" w:rsidRPr="00324ED6" w:rsidRDefault="00324ED6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Для запуска приложения необходимо последовательно запустить из консоли server.jar, а затем client.jar. При первом запуске приложения будет создана база данных, если до этого не была создана, то она сгенерируется авто</w:t>
      </w:r>
      <w:r>
        <w:rPr>
          <w:rFonts w:ascii="Times New Roman" w:hAnsi="Times New Roman" w:cs="Times New Roman"/>
          <w:sz w:val="28"/>
          <w:szCs w:val="28"/>
        </w:rPr>
        <w:t>матически с помощью SQL-скрипта</w:t>
      </w:r>
      <w:r w:rsidRPr="00324ED6">
        <w:rPr>
          <w:rFonts w:ascii="Times New Roman" w:hAnsi="Times New Roman" w:cs="Times New Roman"/>
          <w:sz w:val="28"/>
          <w:szCs w:val="28"/>
        </w:rPr>
        <w:t>.</w:t>
      </w:r>
    </w:p>
    <w:p w:rsidR="00C43C2F" w:rsidRDefault="00324ED6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В результате описанных выше действий пользователь может корректно запустить данное программное приложение на любом удовлетворяющем требованиям устройстве.</w:t>
      </w:r>
    </w:p>
    <w:p w:rsidR="00FD4EDC" w:rsidRDefault="00FD4EDC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604252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Pr="00324ED6" w:rsidRDefault="00FD4EDC" w:rsidP="00FD4EDC">
      <w:pPr>
        <w:pStyle w:val="2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пользователя</w:t>
      </w:r>
    </w:p>
    <w:p w:rsidR="00FD4EDC" w:rsidRDefault="00FD4EDC" w:rsidP="00FD4ED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BDD">
        <w:rPr>
          <w:rFonts w:ascii="Times New Roman" w:hAnsi="Times New Roman" w:cs="Times New Roman"/>
          <w:sz w:val="28"/>
          <w:szCs w:val="28"/>
        </w:rPr>
        <w:t>В первую очередь необходимо запустить сер</w:t>
      </w:r>
      <w:r w:rsidR="00D80521">
        <w:rPr>
          <w:rFonts w:ascii="Times New Roman" w:hAnsi="Times New Roman" w:cs="Times New Roman"/>
          <w:sz w:val="28"/>
          <w:szCs w:val="28"/>
        </w:rPr>
        <w:t>верную часть приложения, затем в</w:t>
      </w:r>
      <w:r w:rsidRPr="00CC5BDD">
        <w:rPr>
          <w:rFonts w:ascii="Times New Roman" w:hAnsi="Times New Roman" w:cs="Times New Roman"/>
          <w:sz w:val="28"/>
          <w:szCs w:val="28"/>
        </w:rPr>
        <w:t xml:space="preserve"> ней происходит соединение с клиентами. </w:t>
      </w:r>
      <w:r>
        <w:rPr>
          <w:rFonts w:ascii="Times New Roman" w:hAnsi="Times New Roman" w:cs="Times New Roman"/>
          <w:sz w:val="28"/>
          <w:szCs w:val="28"/>
        </w:rPr>
        <w:t>Если клиент впервые запускает приложение ему следует зарегистрироваться (рисунок 4.1).</w:t>
      </w:r>
    </w:p>
    <w:p w:rsidR="00FD4EDC" w:rsidRDefault="00604252" w:rsidP="0032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2560" cy="34507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2"/>
                    <a:stretch/>
                  </pic:blipFill>
                  <pic:spPr bwMode="auto">
                    <a:xfrm>
                      <a:off x="0" y="0"/>
                      <a:ext cx="5257768" cy="346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DC" w:rsidRPr="00850B54" w:rsidRDefault="00FD4EDC" w:rsidP="00FD4EDC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 – Регистрация</w:t>
      </w:r>
      <w:r w:rsidR="00604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Pr="00850B54" w:rsidRDefault="00060F28" w:rsidP="00FD4EDC">
      <w:pPr>
        <w:spacing w:before="240"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0F2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756285</wp:posOffset>
            </wp:positionV>
            <wp:extent cx="5940425" cy="362712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6"/>
                    <a:stretch/>
                  </pic:blipFill>
                  <pic:spPr bwMode="auto"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hAnsi="Times New Roman" w:cs="Times New Roman"/>
          <w:color w:val="333333"/>
          <w:sz w:val="28"/>
          <w:szCs w:val="28"/>
        </w:rPr>
        <w:tab/>
      </w:r>
      <w:r w:rsidR="00FD4EDC"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Если регистрация прошла успешно, то клиента выкинет на окно с авторизацией, где уже будут введены логин и пароль, которые он вводил при регистрации (рисунок 4.2).</w:t>
      </w:r>
    </w:p>
    <w:p w:rsidR="00FD4EDC" w:rsidRPr="00850B54" w:rsidRDefault="00FD4EDC" w:rsidP="00FD4EDC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 – Авторизация</w:t>
      </w:r>
      <w:r w:rsidR="00AB3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Pr="00C376BE" w:rsidRDefault="00C376BE" w:rsidP="00C376BE">
      <w:pPr>
        <w:spacing w:before="240" w:after="0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C37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862330</wp:posOffset>
            </wp:positionV>
            <wp:extent cx="5826125" cy="3500120"/>
            <wp:effectExtent l="0" t="0" r="3175" b="508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ab/>
        <w:t>Сначала рассмотрим возможности Администратора. Если авторизация прошла успешно, то на экране появится меню для управления фильмами (рисунок 4.3).</w:t>
      </w:r>
    </w:p>
    <w:p w:rsidR="00701ADD" w:rsidRPr="00701ADD" w:rsidRDefault="00701ADD" w:rsidP="00701ADD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4.3 – Меню администратора для управления фильмами</w:t>
      </w:r>
    </w:p>
    <w:p w:rsidR="00701ADD" w:rsidRDefault="00E2125F" w:rsidP="00701ADD">
      <w:pPr>
        <w:pStyle w:val="af4"/>
        <w:spacing w:before="240" w:line="23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870585</wp:posOffset>
            </wp:positionV>
            <wp:extent cx="5303520" cy="35433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"/>
                    <a:stretch/>
                  </pic:blipFill>
                  <pic:spPr bwMode="auto">
                    <a:xfrm>
                      <a:off x="0" y="0"/>
                      <a:ext cx="53035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4.3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администратору доступны 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над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сеансов 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37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просмотра статистики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в этом меню видны студии-создатели фильмов и дата их выхода в прокат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 добавления нового фильма показан на рисунке 4.4.</w:t>
      </w:r>
    </w:p>
    <w:p w:rsidR="005A3821" w:rsidRPr="005A3821" w:rsidRDefault="005A3821" w:rsidP="005A3821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Добавление нового </w:t>
      </w:r>
      <w:r w:rsidR="00C47165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4B7D83" w:rsidRDefault="00E2125F" w:rsidP="00701ADD">
      <w:pPr>
        <w:pStyle w:val="af4"/>
        <w:spacing w:before="240" w:line="23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595630</wp:posOffset>
            </wp:positionV>
            <wp:extent cx="5532120" cy="368554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4"/>
                    <a:stretch/>
                  </pic:blipFill>
                  <pic:spPr bwMode="auto">
                    <a:xfrm>
                      <a:off x="0" y="0"/>
                      <a:ext cx="5532120" cy="368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4.5 показано как выглядит изменение данных о выбранном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фильме</w:t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A3821" w:rsidRPr="005A3821" w:rsidRDefault="005A3821" w:rsidP="00E2125F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B8385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Изменение данных о </w:t>
      </w:r>
      <w:r w:rsidR="005949E9">
        <w:rPr>
          <w:rFonts w:ascii="Times New Roman" w:hAnsi="Times New Roman" w:cs="Times New Roman"/>
          <w:color w:val="000000" w:themeColor="text1"/>
          <w:sz w:val="28"/>
          <w:szCs w:val="28"/>
        </w:rPr>
        <w:t>фильме</w:t>
      </w:r>
    </w:p>
    <w:p w:rsidR="00B83857" w:rsidRPr="00B83857" w:rsidRDefault="00F53CCF" w:rsidP="00B83857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3C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702945</wp:posOffset>
            </wp:positionV>
            <wp:extent cx="5619115" cy="4008120"/>
            <wp:effectExtent l="0" t="0" r="63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4.6</w:t>
      </w:r>
      <w:r w:rsidR="00B83857" w:rsidRPr="00B838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 как выглядит 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сеанса выбранного фильма. Для добавления сеанса нужно указать цену билета на сеанс, а также дату и время показа.</w:t>
      </w:r>
    </w:p>
    <w:p w:rsidR="005949E9" w:rsidRPr="005A3821" w:rsidRDefault="005949E9" w:rsidP="00850B54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3C1BED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нового 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сеанса</w:t>
      </w:r>
    </w:p>
    <w:p w:rsidR="003C1BED" w:rsidRDefault="001E4C6B" w:rsidP="005A3821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580390</wp:posOffset>
            </wp:positionV>
            <wp:extent cx="5753100" cy="3465195"/>
            <wp:effectExtent l="0" t="0" r="0" b="190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BED">
        <w:rPr>
          <w:rFonts w:ascii="Times New Roman" w:hAnsi="Times New Roman" w:cs="Times New Roman"/>
          <w:sz w:val="28"/>
          <w:szCs w:val="28"/>
        </w:rPr>
        <w:t xml:space="preserve">На рисунке 4.7 показано, что администратору доступен просмотр статистики </w:t>
      </w:r>
      <w:r w:rsidR="003C1BED" w:rsidRPr="003C1BED">
        <w:rPr>
          <w:rFonts w:ascii="Times New Roman" w:hAnsi="Times New Roman" w:cs="Times New Roman"/>
          <w:sz w:val="28"/>
          <w:szCs w:val="28"/>
        </w:rPr>
        <w:t>—</w:t>
      </w:r>
      <w:r w:rsidR="003C1BED">
        <w:rPr>
          <w:rFonts w:ascii="Times New Roman" w:hAnsi="Times New Roman" w:cs="Times New Roman"/>
          <w:sz w:val="28"/>
          <w:szCs w:val="28"/>
        </w:rPr>
        <w:t xml:space="preserve"> среднее число купленных билетов на сеанс.</w:t>
      </w:r>
    </w:p>
    <w:p w:rsidR="00701ADD" w:rsidRPr="008F6C95" w:rsidRDefault="003C1BED" w:rsidP="001E4C6B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F6C95" w:rsidRPr="008F6C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статистики </w:t>
      </w:r>
      <w:r w:rsidR="008F6C95">
        <w:rPr>
          <w:rFonts w:ascii="Times New Roman" w:hAnsi="Times New Roman" w:cs="Times New Roman"/>
          <w:color w:val="000000" w:themeColor="text1"/>
          <w:sz w:val="28"/>
          <w:szCs w:val="28"/>
        </w:rPr>
        <w:t>среднего числа купленных билетов</w:t>
      </w:r>
    </w:p>
    <w:p w:rsidR="00061A4B" w:rsidRPr="00061A4B" w:rsidRDefault="00B246A7" w:rsidP="00061A4B">
      <w:pPr>
        <w:pStyle w:val="af4"/>
        <w:spacing w:before="24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702945</wp:posOffset>
            </wp:positionV>
            <wp:extent cx="5940425" cy="3583940"/>
            <wp:effectExtent l="0" t="0" r="317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выведется окно с подтверждением удален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ия (рисунок 4.8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 так как 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удалятся все связанные с ним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сеансы и билеты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61A4B" w:rsidRPr="00061A4B" w:rsidRDefault="00061A4B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Удаление </w:t>
      </w:r>
      <w:r w:rsidR="005E555A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061A4B" w:rsidRPr="00061A4B" w:rsidRDefault="009C6AB3" w:rsidP="00061A4B">
      <w:pPr>
        <w:pStyle w:val="af4"/>
        <w:spacing w:before="24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сеансами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доступны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(рисунок 4.9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061A4B" w:rsidRPr="00061A4B" w:rsidRDefault="00B246A7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5F202B" wp14:editId="70C16F35">
            <wp:extent cx="5940425" cy="35839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4B" w:rsidRPr="00061A4B" w:rsidRDefault="00061A4B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сеансами</w:t>
      </w:r>
    </w:p>
    <w:p w:rsidR="00061A4B" w:rsidRPr="002450CF" w:rsidRDefault="00557F85" w:rsidP="002450CF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238125</wp:posOffset>
            </wp:positionV>
            <wp:extent cx="5940425" cy="3571875"/>
            <wp:effectExtent l="0" t="0" r="317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4.10</w:t>
      </w:r>
      <w:r w:rsidR="002450CF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</w:t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лено меню управления билетами</w:t>
      </w:r>
      <w:r w:rsidR="00061A4B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61A4B" w:rsidRDefault="00061A4B" w:rsidP="00061A4B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C6AB3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администратора для управления </w:t>
      </w:r>
      <w:r w:rsidR="009C6AB3"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2450CF" w:rsidRPr="002450CF" w:rsidRDefault="002450CF" w:rsidP="002450CF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меню управления пользователями.</w:t>
      </w:r>
    </w:p>
    <w:p w:rsidR="002450CF" w:rsidRPr="002450CF" w:rsidRDefault="00557F85" w:rsidP="002450CF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541694" wp14:editId="4FBB69B1">
            <wp:extent cx="5940425" cy="3561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F" w:rsidRPr="002450CF" w:rsidRDefault="002450CF" w:rsidP="002450CF">
      <w:pPr>
        <w:spacing w:after="0" w:line="276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пользователями</w:t>
      </w:r>
    </w:p>
    <w:p w:rsidR="002450CF" w:rsidRPr="002450CF" w:rsidRDefault="002450CF" w:rsidP="00557F85">
      <w:pPr>
        <w:pStyle w:val="af4"/>
        <w:spacing w:before="24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пользователями доступны 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операции.</w:t>
      </w:r>
    </w:p>
    <w:p w:rsidR="002450CF" w:rsidRDefault="002450CF" w:rsidP="002450CF">
      <w:pPr>
        <w:pStyle w:val="af4"/>
        <w:spacing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 изменении пользователя нельзя изменить логин так как он 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вляется уникальным (рисунок 4.12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72600" w:rsidRPr="002450CF" w:rsidRDefault="005E555A" w:rsidP="00D72600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555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B79579" wp14:editId="4AB19341">
            <wp:extent cx="5940425" cy="4251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00" w:rsidRPr="002450CF" w:rsidRDefault="00D72600" w:rsidP="00D72600">
      <w:pPr>
        <w:spacing w:after="0" w:line="276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D7260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пользователя</w:t>
      </w:r>
    </w:p>
    <w:p w:rsidR="00FB3E97" w:rsidRPr="00FB3E97" w:rsidRDefault="00FB3E97" w:rsidP="00FB3E97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 вход в качестве пользователя.</w:t>
      </w:r>
    </w:p>
    <w:p w:rsidR="00DF5426" w:rsidRPr="00FB3E97" w:rsidRDefault="00DF5426" w:rsidP="00DF5426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видно на рисунке 4.13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пользователя недоступны 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B3E97" w:rsidRPr="00FB3E97" w:rsidRDefault="007E5119" w:rsidP="007E5119">
      <w:pPr>
        <w:pStyle w:val="af4"/>
        <w:spacing w:line="23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11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05500" cy="3561715"/>
            <wp:effectExtent l="0" t="0" r="0" b="63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Просмотр 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фильмов</w:t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пользователем</w:t>
      </w:r>
    </w:p>
    <w:p w:rsidR="00DF5426" w:rsidRDefault="00146A45" w:rsidP="00DF5426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622300</wp:posOffset>
            </wp:positionV>
            <wp:extent cx="5940425" cy="3573145"/>
            <wp:effectExtent l="0" t="0" r="3175" b="825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</w:t>
      </w:r>
      <w:r w:rsidR="00E47C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может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создавать фильмам сеансы и управлять ими (рисунок 4.14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F5426" w:rsidRDefault="00DF5426" w:rsidP="00DF5426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пользователя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выбора сеанса</w:t>
      </w:r>
    </w:p>
    <w:p w:rsidR="00DF5426" w:rsidRDefault="00A45107" w:rsidP="00DB73C6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Однако пользователь может приобрести билет на сеанс (рисунок 4.15).</w:t>
      </w:r>
    </w:p>
    <w:p w:rsidR="00A45107" w:rsidRDefault="00A45107" w:rsidP="00A45107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46A45" w:rsidRDefault="00146A45" w:rsidP="00A45107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45107" w:rsidRDefault="00146A45" w:rsidP="00A45107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894705" cy="354753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54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Окно покупки билета пользователем на выбранный сеанс</w:t>
      </w:r>
    </w:p>
    <w:p w:rsidR="00A45107" w:rsidRDefault="00F82EFF" w:rsidP="00DB73C6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EF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662305</wp:posOffset>
            </wp:positionV>
            <wp:extent cx="5940425" cy="3579495"/>
            <wp:effectExtent l="0" t="0" r="3175" b="190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В меню пользователя для управления билет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ами он может просматрива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ть купленные им 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билеты, удалить или распечат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нужные (рисунок 4.16).</w:t>
      </w:r>
    </w:p>
    <w:p w:rsidR="00A45107" w:rsidRDefault="00A45107" w:rsidP="00E47C90">
      <w:pPr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061A4B" w:rsidRPr="00FB3E97" w:rsidRDefault="00FB3E97" w:rsidP="00FB3E97">
      <w:pPr>
        <w:spacing w:before="240"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главе были рассмотрены основные возможности данного приложения и подробно описано пользование всеми функциями. Описаны возможности пользователя и администратора. Таким образом, выполнены 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и разработка программного средства автоматизированной системы расчёта стипендий.</w:t>
      </w:r>
    </w:p>
    <w:p w:rsidR="00061A4B" w:rsidRPr="00061A4B" w:rsidRDefault="00061A4B" w:rsidP="00061A4B">
      <w:pPr>
        <w:pStyle w:val="af4"/>
        <w:spacing w:before="24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19E3" w:rsidRPr="004C19E3" w:rsidRDefault="004C19E3" w:rsidP="004C19E3">
      <w:pPr>
        <w:pStyle w:val="ad"/>
        <w:ind w:firstLine="0"/>
        <w:jc w:val="center"/>
        <w:rPr>
          <w:b/>
          <w:sz w:val="32"/>
        </w:rPr>
      </w:pPr>
      <w:bookmarkStart w:id="12" w:name="_Toc119284369"/>
      <w:bookmarkStart w:id="13" w:name="_Toc122220946"/>
      <w:r w:rsidRPr="004C19E3">
        <w:rPr>
          <w:b/>
          <w:sz w:val="32"/>
        </w:rPr>
        <w:lastRenderedPageBreak/>
        <w:t>ЗАКЛЮЧЕНИЕ</w:t>
      </w:r>
      <w:bookmarkEnd w:id="12"/>
      <w:bookmarkEnd w:id="13"/>
    </w:p>
    <w:p w:rsidR="004C19E3" w:rsidRPr="00C250AC" w:rsidRDefault="004C19E3" w:rsidP="004C19E3">
      <w:pPr>
        <w:pStyle w:val="ac"/>
        <w:spacing w:before="24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В результате выполнения данного курсового проекта было разработано программ</w:t>
      </w:r>
      <w:r w:rsidR="003F7246">
        <w:rPr>
          <w:sz w:val="28"/>
          <w:szCs w:val="28"/>
        </w:rPr>
        <w:t>ное приложение, которое позволи</w:t>
      </w:r>
      <w:r w:rsidRPr="00C250AC">
        <w:rPr>
          <w:sz w:val="28"/>
          <w:szCs w:val="28"/>
        </w:rPr>
        <w:t xml:space="preserve">т </w:t>
      </w:r>
      <w:r w:rsidR="003F7246">
        <w:rPr>
          <w:sz w:val="28"/>
          <w:szCs w:val="28"/>
        </w:rPr>
        <w:t>улучшить и усовершенствовать работу</w:t>
      </w:r>
      <w:r w:rsidR="003F7246" w:rsidRPr="006249DD">
        <w:rPr>
          <w:sz w:val="28"/>
          <w:szCs w:val="28"/>
        </w:rPr>
        <w:t xml:space="preserve"> </w:t>
      </w:r>
      <w:r w:rsidR="003F7246">
        <w:rPr>
          <w:sz w:val="28"/>
          <w:szCs w:val="28"/>
        </w:rPr>
        <w:t xml:space="preserve">современного </w:t>
      </w:r>
      <w:r w:rsidR="003F7246" w:rsidRPr="006249DD">
        <w:rPr>
          <w:sz w:val="28"/>
          <w:szCs w:val="28"/>
        </w:rPr>
        <w:t>кинотеатра</w:t>
      </w:r>
      <w:r w:rsidRPr="00C250AC">
        <w:rPr>
          <w:sz w:val="28"/>
          <w:szCs w:val="28"/>
        </w:rPr>
        <w:t xml:space="preserve">. </w:t>
      </w:r>
    </w:p>
    <w:p w:rsidR="004C19E3" w:rsidRPr="00831272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Была изучена работ</w:t>
      </w:r>
      <w:r>
        <w:rPr>
          <w:sz w:val="28"/>
          <w:szCs w:val="28"/>
        </w:rPr>
        <w:t xml:space="preserve">а </w:t>
      </w:r>
      <w:r w:rsidR="003F7246">
        <w:rPr>
          <w:sz w:val="28"/>
          <w:szCs w:val="28"/>
        </w:rPr>
        <w:t xml:space="preserve">кинотеатров </w:t>
      </w:r>
      <w:r>
        <w:rPr>
          <w:sz w:val="28"/>
          <w:szCs w:val="28"/>
        </w:rPr>
        <w:t xml:space="preserve">по </w:t>
      </w:r>
      <w:r w:rsidR="003F7246">
        <w:rPr>
          <w:sz w:val="28"/>
          <w:szCs w:val="28"/>
        </w:rPr>
        <w:t xml:space="preserve">онлайн-продаже билетов </w:t>
      </w:r>
      <w:r w:rsidRPr="00C250AC">
        <w:rPr>
          <w:sz w:val="28"/>
          <w:szCs w:val="28"/>
        </w:rPr>
        <w:t xml:space="preserve">и также была достигнута основная цель курсового проекта, а именно разработка наиболее эффективных подходов в реализации </w:t>
      </w:r>
      <w:r>
        <w:rPr>
          <w:sz w:val="28"/>
          <w:szCs w:val="28"/>
        </w:rPr>
        <w:t>системы</w:t>
      </w:r>
      <w:r w:rsidR="003F7246">
        <w:rPr>
          <w:sz w:val="28"/>
          <w:szCs w:val="28"/>
        </w:rPr>
        <w:t xml:space="preserve"> онлайн-продажи билетов в кинотеатр</w:t>
      </w:r>
      <w:r w:rsidRPr="00C250AC">
        <w:rPr>
          <w:sz w:val="28"/>
          <w:szCs w:val="28"/>
        </w:rPr>
        <w:t>.</w:t>
      </w:r>
    </w:p>
    <w:p w:rsidR="004C19E3" w:rsidRPr="00677142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4308C7">
        <w:rPr>
          <w:sz w:val="28"/>
          <w:szCs w:val="28"/>
        </w:rPr>
        <w:t>Основные функции программного средства реализованы в соответствии поставленными перед разработкой требованиями.</w:t>
      </w:r>
      <w:r>
        <w:rPr>
          <w:sz w:val="28"/>
          <w:szCs w:val="28"/>
        </w:rPr>
        <w:t xml:space="preserve"> Для реализации поставленных целей был использован объектно-ориентированный язык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а также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831272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данных.</w:t>
      </w:r>
    </w:p>
    <w:p w:rsidR="004C19E3" w:rsidRPr="00C250AC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Использование данной программы сделает работу автоматизированной, повысит ее производительность, поможет проводить привычные процедуры с меньшими временными затратами. В дальнейшем данная программа может масштабироваться.</w:t>
      </w:r>
    </w:p>
    <w:p w:rsidR="004C19E3" w:rsidRPr="00444266" w:rsidRDefault="004C19E3" w:rsidP="004C19E3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438C">
        <w:rPr>
          <w:rFonts w:ascii="Times New Roman" w:eastAsia="Calibri" w:hAnsi="Times New Roman" w:cs="Times New Roman"/>
          <w:sz w:val="28"/>
          <w:szCs w:val="28"/>
        </w:rPr>
        <w:t xml:space="preserve">Выполнено проектирование и разработка программного средства планирования; в ходе объектного моделирования системы построен ряд </w:t>
      </w:r>
      <w:r w:rsidRPr="00CD438C">
        <w:rPr>
          <w:rFonts w:ascii="Times New Roman" w:eastAsia="Calibri" w:hAnsi="Times New Roman" w:cs="Times New Roman"/>
          <w:i/>
          <w:sz w:val="28"/>
          <w:szCs w:val="28"/>
        </w:rPr>
        <w:t>UML</w:t>
      </w:r>
      <w:r w:rsidRPr="00CD438C">
        <w:rPr>
          <w:rFonts w:ascii="Times New Roman" w:eastAsia="Calibri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C19E3" w:rsidRPr="00831272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Также было выполнено успешное тестирование системы, что подтверждает, что система может быть применена в любо</w:t>
      </w:r>
      <w:r>
        <w:rPr>
          <w:sz w:val="28"/>
          <w:szCs w:val="28"/>
        </w:rPr>
        <w:t>м</w:t>
      </w:r>
      <w:r w:rsidR="00224023">
        <w:rPr>
          <w:sz w:val="28"/>
          <w:szCs w:val="28"/>
        </w:rPr>
        <w:t xml:space="preserve"> кинотеатре</w:t>
      </w:r>
      <w:r>
        <w:rPr>
          <w:sz w:val="28"/>
          <w:szCs w:val="28"/>
        </w:rPr>
        <w:t>.</w:t>
      </w:r>
    </w:p>
    <w:p w:rsidR="004C19E3" w:rsidRPr="00C250AC" w:rsidRDefault="004C19E3" w:rsidP="004C19E3">
      <w:pPr>
        <w:pStyle w:val="ac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Подводя итог, можно сказать, что все заявленные цели и задачи были успешно достигнуты.</w:t>
      </w:r>
    </w:p>
    <w:p w:rsidR="00745D4A" w:rsidRDefault="00745D4A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Pr="00205BEB" w:rsidRDefault="00205BEB" w:rsidP="00205BEB">
      <w:pPr>
        <w:pStyle w:val="ad"/>
        <w:ind w:firstLine="0"/>
        <w:jc w:val="center"/>
        <w:rPr>
          <w:b/>
          <w:color w:val="000000" w:themeColor="text1"/>
          <w:sz w:val="32"/>
        </w:rPr>
      </w:pPr>
      <w:bookmarkStart w:id="14" w:name="_Toc122220947"/>
      <w:r w:rsidRPr="00205BEB">
        <w:rPr>
          <w:b/>
          <w:color w:val="000000" w:themeColor="text1"/>
          <w:sz w:val="32"/>
        </w:rPr>
        <w:lastRenderedPageBreak/>
        <w:t>С</w:t>
      </w:r>
      <w:r>
        <w:rPr>
          <w:b/>
          <w:color w:val="000000" w:themeColor="text1"/>
          <w:sz w:val="32"/>
        </w:rPr>
        <w:t>ПИСОК</w:t>
      </w:r>
      <w:r w:rsidRPr="00205BEB">
        <w:rPr>
          <w:b/>
          <w:color w:val="000000" w:themeColor="text1"/>
          <w:sz w:val="32"/>
        </w:rPr>
        <w:t xml:space="preserve"> </w:t>
      </w:r>
      <w:r>
        <w:rPr>
          <w:b/>
          <w:color w:val="000000" w:themeColor="text1"/>
          <w:sz w:val="32"/>
        </w:rPr>
        <w:t>ИСПОЛЬЗОВАНЫХ</w:t>
      </w:r>
      <w:r w:rsidRPr="00205BEB">
        <w:rPr>
          <w:b/>
          <w:color w:val="000000" w:themeColor="text1"/>
          <w:sz w:val="32"/>
        </w:rPr>
        <w:t xml:space="preserve"> </w:t>
      </w:r>
      <w:bookmarkEnd w:id="14"/>
      <w:r>
        <w:rPr>
          <w:b/>
          <w:color w:val="000000" w:themeColor="text1"/>
          <w:sz w:val="32"/>
        </w:rPr>
        <w:t>ИСТОЧНИКОВ</w:t>
      </w:r>
    </w:p>
    <w:p w:rsidR="00205BEB" w:rsidRDefault="00205BEB" w:rsidP="00205BEB">
      <w:pPr>
        <w:pStyle w:val="a"/>
        <w:numPr>
          <w:ilvl w:val="0"/>
          <w:numId w:val="0"/>
        </w:numPr>
        <w:tabs>
          <w:tab w:val="clear" w:pos="1276"/>
          <w:tab w:val="left" w:pos="1134"/>
        </w:tabs>
        <w:spacing w:line="23" w:lineRule="atLeast"/>
        <w:ind w:left="709"/>
        <w:rPr>
          <w:rFonts w:eastAsia="Times New Roman" w:cs="Times New Roman"/>
        </w:rPr>
      </w:pP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, П. Основы визуального анализа и проектирования. / П. </w:t>
      </w: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. – Москва: </w:t>
      </w:r>
      <w:proofErr w:type="spellStart"/>
      <w:r w:rsidRPr="00982D06">
        <w:rPr>
          <w:rFonts w:eastAsia="Times New Roman" w:cs="Times New Roman"/>
        </w:rPr>
        <w:t>Нолидж</w:t>
      </w:r>
      <w:proofErr w:type="spellEnd"/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5</w:t>
      </w:r>
      <w:r w:rsidRPr="00982D06">
        <w:rPr>
          <w:rFonts w:eastAsia="Times New Roman" w:cs="Times New Roman"/>
        </w:rPr>
        <w:t>. – 237 с.</w:t>
      </w: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Мельников И.Н</w:t>
      </w:r>
      <w:r w:rsidRPr="00982D06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Интернет-технологии в маркетинге</w:t>
      </w:r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8</w:t>
      </w:r>
      <w:r w:rsidRPr="00982D06">
        <w:rPr>
          <w:rFonts w:eastAsia="Times New Roman" w:cs="Times New Roman"/>
        </w:rPr>
        <w:t xml:space="preserve">. – </w:t>
      </w:r>
      <w:r>
        <w:rPr>
          <w:rFonts w:eastAsia="Times New Roman" w:cs="Times New Roman"/>
        </w:rPr>
        <w:t>23</w:t>
      </w:r>
      <w:r w:rsidRPr="00982D06">
        <w:rPr>
          <w:rFonts w:eastAsia="Times New Roman" w:cs="Times New Roman"/>
        </w:rPr>
        <w:t>0 с.</w:t>
      </w: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Эккель</w:t>
      </w:r>
      <w:proofErr w:type="spellEnd"/>
      <w:r>
        <w:rPr>
          <w:rFonts w:eastAsia="Times New Roman" w:cs="Times New Roman"/>
        </w:rPr>
        <w:t xml:space="preserve"> Б. Философия </w:t>
      </w:r>
      <w:r>
        <w:rPr>
          <w:rFonts w:eastAsia="Times New Roman" w:cs="Times New Roman"/>
          <w:lang w:val="en-US"/>
        </w:rPr>
        <w:t>Java</w:t>
      </w:r>
      <w:r>
        <w:rPr>
          <w:rFonts w:eastAsia="Times New Roman" w:cs="Times New Roman"/>
        </w:rPr>
        <w:t>, 2019. – 180 с.</w:t>
      </w:r>
    </w:p>
    <w:p w:rsidR="00205BEB" w:rsidRPr="00982D06" w:rsidRDefault="00205BEB" w:rsidP="00205BEB">
      <w:pPr>
        <w:pStyle w:val="a"/>
        <w:tabs>
          <w:tab w:val="clear" w:pos="1276"/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Роберт Мартин. Чистый код, создание, анализ и </w:t>
      </w:r>
      <w:proofErr w:type="spellStart"/>
      <w:r>
        <w:rPr>
          <w:rFonts w:eastAsia="Times New Roman" w:cs="Times New Roman"/>
        </w:rPr>
        <w:t>рефакторинг</w:t>
      </w:r>
      <w:proofErr w:type="spellEnd"/>
      <w:r>
        <w:rPr>
          <w:rFonts w:eastAsia="Times New Roman" w:cs="Times New Roman"/>
        </w:rPr>
        <w:t xml:space="preserve">, </w:t>
      </w:r>
      <w:proofErr w:type="gramStart"/>
      <w:r>
        <w:rPr>
          <w:rFonts w:eastAsia="Times New Roman" w:cs="Times New Roman"/>
        </w:rPr>
        <w:t>2009.-</w:t>
      </w:r>
      <w:proofErr w:type="gramEnd"/>
      <w:r>
        <w:rPr>
          <w:rFonts w:eastAsia="Times New Roman" w:cs="Times New Roman"/>
        </w:rPr>
        <w:t>210 с.</w:t>
      </w:r>
    </w:p>
    <w:p w:rsidR="00205BEB" w:rsidRPr="0044426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Мартин </w:t>
      </w:r>
      <w:proofErr w:type="spellStart"/>
      <w:r>
        <w:rPr>
          <w:rFonts w:eastAsia="Times New Roman" w:cs="Times New Roman"/>
        </w:rPr>
        <w:t>Фаулер</w:t>
      </w:r>
      <w:proofErr w:type="spellEnd"/>
      <w:r>
        <w:rPr>
          <w:rFonts w:eastAsia="Times New Roman" w:cs="Times New Roman"/>
        </w:rPr>
        <w:t>. Шаблоны корпоративных программных приложений, 2017. – 340 с.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Леоненков, А. В. Самоучитель UML / А. В. Леоненков. – СПб.: BHV, 2014. – 304 с.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 xml:space="preserve">, М. Архитектура корпоративных программных приложений / М. </w:t>
      </w: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>. – М.: Вильямс, 2016 – 544 с.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UML. Классика CS. 2-у изд./Пер. с англ.; Под общей редакцией проф. С. Орлова - СПб.: Питер, 2006. - 736 с.: ил.</w:t>
      </w:r>
    </w:p>
    <w:p w:rsidR="00205BEB" w:rsidRPr="00982D06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Роб П., </w:t>
      </w:r>
      <w:proofErr w:type="spellStart"/>
      <w:r w:rsidRPr="00982D06">
        <w:rPr>
          <w:rFonts w:eastAsia="Times New Roman" w:cs="Times New Roman"/>
        </w:rPr>
        <w:t>Коронел</w:t>
      </w:r>
      <w:proofErr w:type="spellEnd"/>
      <w:r w:rsidRPr="00982D06">
        <w:rPr>
          <w:rFonts w:eastAsia="Times New Roman" w:cs="Times New Roman"/>
        </w:rPr>
        <w:t xml:space="preserve"> К. Системы баз данных: проектирование, реализация и управление – М: БХВ-Петербург, 2004. – 1040 с.</w:t>
      </w:r>
    </w:p>
    <w:p w:rsidR="00205BEB" w:rsidRDefault="00205BEB" w:rsidP="00205BEB">
      <w:pPr>
        <w:pStyle w:val="a"/>
        <w:tabs>
          <w:tab w:val="left" w:pos="1134"/>
        </w:tabs>
        <w:spacing w:line="23" w:lineRule="atLeast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Харрингтон Джен Л. Проектирование реляционных баз данных – М: Лори, 2016. – 514 с.</w:t>
      </w:r>
    </w:p>
    <w:p w:rsidR="00733C2D" w:rsidRPr="00733C2D" w:rsidRDefault="00733C2D" w:rsidP="00733C2D">
      <w:pPr>
        <w:pStyle w:val="a"/>
        <w:ind w:left="0" w:firstLine="709"/>
        <w:rPr>
          <w:rFonts w:eastAsia="Times New Roman"/>
        </w:rPr>
      </w:pPr>
      <w:r w:rsidRPr="00733C2D">
        <w:rPr>
          <w:rFonts w:eastAsia="Times New Roman"/>
        </w:rPr>
        <w:t>КАК ОРГАНИЗОВАТЬ ОНЛАЙН-ПРОДАЖИ В КИНОТЕАТРЕ</w:t>
      </w:r>
      <w:r>
        <w:rPr>
          <w:rFonts w:eastAsia="Times New Roman"/>
        </w:rPr>
        <w:t xml:space="preserve"> </w:t>
      </w:r>
      <w:r w:rsidRPr="00462108">
        <w:rPr>
          <w:rFonts w:eastAsia="MS Mincho"/>
          <w:szCs w:val="28"/>
          <w:lang w:eastAsia="ru-RU"/>
        </w:rPr>
        <w:t>[</w:t>
      </w:r>
      <w:r>
        <w:rPr>
          <w:rFonts w:eastAsia="MS Mincho"/>
          <w:szCs w:val="28"/>
          <w:lang w:eastAsia="ru-RU"/>
        </w:rPr>
        <w:t>Электронный ресурс</w:t>
      </w:r>
      <w:r w:rsidRPr="00462108">
        <w:rPr>
          <w:rFonts w:eastAsia="MS Mincho"/>
          <w:szCs w:val="28"/>
          <w:lang w:eastAsia="ru-RU"/>
        </w:rPr>
        <w:t>]</w:t>
      </w:r>
      <w:r>
        <w:rPr>
          <w:rFonts w:eastAsia="MS Mincho"/>
          <w:szCs w:val="28"/>
          <w:lang w:eastAsia="ru-RU"/>
        </w:rPr>
        <w:t xml:space="preserve">. – Электронные данные. – Режим доступа: </w:t>
      </w:r>
      <w:r w:rsidRPr="00733C2D">
        <w:rPr>
          <w:rFonts w:eastAsia="MS Mincho" w:cs="Times New Roman"/>
          <w:szCs w:val="28"/>
          <w:lang w:eastAsia="ru-RU"/>
        </w:rPr>
        <w:t>https://cinemaplex.ru/2017/10/23/kak-organizovat-onlajn-prodazhi-v-kinoteatre.html</w:t>
      </w:r>
      <w:r>
        <w:rPr>
          <w:rFonts w:eastAsia="Times New Roman"/>
        </w:rPr>
        <w:t xml:space="preserve"> </w:t>
      </w:r>
    </w:p>
    <w:p w:rsidR="00205BEB" w:rsidRDefault="00205BEB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4E2C" w:rsidRP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B4E2C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А</w:t>
      </w:r>
    </w:p>
    <w:p w:rsidR="009B4E2C" w:rsidRP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9B4E2C" w:rsidRDefault="009B4E2C" w:rsidP="009B4E2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352425</wp:posOffset>
            </wp:positionV>
            <wp:extent cx="5940425" cy="2069465"/>
            <wp:effectExtent l="0" t="0" r="3175" b="698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E2C">
        <w:rPr>
          <w:rFonts w:ascii="Times New Roman" w:hAnsi="Times New Roman" w:cs="Times New Roman"/>
          <w:b/>
          <w:sz w:val="28"/>
          <w:szCs w:val="28"/>
        </w:rPr>
        <w:t>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b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b/>
          <w:sz w:val="28"/>
          <w:szCs w:val="28"/>
        </w:rPr>
        <w:t>»</w:t>
      </w:r>
    </w:p>
    <w:p w:rsidR="009B4E2C" w:rsidRDefault="009B4E2C" w:rsidP="009B4E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B4E2C">
        <w:rPr>
          <w:rFonts w:ascii="Times New Roman" w:hAnsi="Times New Roman" w:cs="Times New Roman"/>
          <w:sz w:val="28"/>
          <w:szCs w:val="28"/>
        </w:rPr>
        <w:t>А.1 – 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sz w:val="28"/>
          <w:szCs w:val="28"/>
        </w:rPr>
        <w:t>»</w:t>
      </w: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6A6FFA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384" w:rsidRPr="00385384" w:rsidRDefault="00385384" w:rsidP="00385384">
      <w:pPr>
        <w:spacing w:after="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85384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Б</w:t>
      </w:r>
    </w:p>
    <w:p w:rsidR="00385384" w:rsidRPr="00385384" w:rsidRDefault="00385384" w:rsidP="0038538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385384" w:rsidRDefault="00385384" w:rsidP="0038538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Листинг кода алгоритмов, реализующих основную бизнес-логику</w:t>
      </w:r>
    </w:p>
    <w:p w:rsidR="009B4E2C" w:rsidRPr="006B12B1" w:rsidRDefault="006B12B1" w:rsidP="002D0911">
      <w:pPr>
        <w:spacing w:before="2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Films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6B12B1" w:rsidRPr="006B12B1" w:rsidRDefault="006B12B1" w:rsidP="006B12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@Getter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@Setter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@Entity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gram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@Table(</w:t>
      </w:r>
      <w:proofErr w:type="gram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name = "films")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public class Film {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@Id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GeneratedValue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(strategy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GenerationType.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IDENTITY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@Column(name = "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id_film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Long id;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name;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date;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studio;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OneToMany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mappedBy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"film", cascade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CascadeType.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ALL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fetch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FetchType.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EAGER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List&lt;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&gt;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seances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</w:p>
    <w:p w:rsidR="009B4E2C" w:rsidRDefault="009B4E2C" w:rsidP="002D091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D0911" w:rsidRDefault="002D0911" w:rsidP="002D0911">
      <w:pPr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Seances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2D0911" w:rsidRPr="002D0911" w:rsidRDefault="002D0911" w:rsidP="002D0911">
      <w:pPr>
        <w:pStyle w:val="HTML"/>
        <w:rPr>
          <w:color w:val="000000" w:themeColor="text1"/>
          <w:lang w:val="en-US"/>
        </w:rPr>
      </w:pPr>
      <w:r w:rsidRPr="002D0911">
        <w:rPr>
          <w:color w:val="000000" w:themeColor="text1"/>
          <w:lang w:val="en-US"/>
        </w:rPr>
        <w:t>@Getter</w:t>
      </w:r>
      <w:r w:rsidRPr="002D0911">
        <w:rPr>
          <w:color w:val="000000" w:themeColor="text1"/>
          <w:lang w:val="en-US"/>
        </w:rPr>
        <w:br/>
        <w:t>@Setter</w:t>
      </w:r>
      <w:r w:rsidRPr="002D0911">
        <w:rPr>
          <w:color w:val="000000" w:themeColor="text1"/>
          <w:lang w:val="en-US"/>
        </w:rPr>
        <w:br/>
        <w:t>@Entity</w:t>
      </w:r>
      <w:r w:rsidRPr="002D0911">
        <w:rPr>
          <w:color w:val="000000" w:themeColor="text1"/>
          <w:lang w:val="en-US"/>
        </w:rPr>
        <w:br/>
        <w:t>@Table(name = "</w:t>
      </w:r>
      <w:proofErr w:type="spellStart"/>
      <w:r w:rsidRPr="002D0911">
        <w:rPr>
          <w:color w:val="000000" w:themeColor="text1"/>
          <w:lang w:val="en-US"/>
        </w:rPr>
        <w:t>seances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public class 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 {</w:t>
      </w:r>
      <w:r w:rsidRPr="002D0911">
        <w:rPr>
          <w:color w:val="000000" w:themeColor="text1"/>
          <w:lang w:val="en-US"/>
        </w:rPr>
        <w:br/>
        <w:t xml:space="preserve">    @Id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GeneratedValue</w:t>
      </w:r>
      <w:proofErr w:type="spellEnd"/>
      <w:r w:rsidRPr="002D0911">
        <w:rPr>
          <w:color w:val="000000" w:themeColor="text1"/>
          <w:lang w:val="en-US"/>
        </w:rPr>
        <w:t xml:space="preserve">(strategy = </w:t>
      </w:r>
      <w:proofErr w:type="spellStart"/>
      <w:r w:rsidRPr="002D0911">
        <w:rPr>
          <w:color w:val="000000" w:themeColor="text1"/>
          <w:lang w:val="en-US"/>
        </w:rPr>
        <w:t>GenerationType.</w:t>
      </w:r>
      <w:r w:rsidRPr="002D0911">
        <w:rPr>
          <w:i/>
          <w:iCs/>
          <w:color w:val="000000" w:themeColor="text1"/>
          <w:lang w:val="en-US"/>
        </w:rPr>
        <w:t>IDENTITY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2D0911">
        <w:rPr>
          <w:color w:val="000000" w:themeColor="text1"/>
          <w:lang w:val="en-US"/>
        </w:rPr>
        <w:t>id_seance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Long id;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time;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double price;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date;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ManyToOne</w:t>
      </w:r>
      <w:proofErr w:type="spellEnd"/>
      <w:r w:rsidRPr="002D0911">
        <w:rPr>
          <w:color w:val="000000" w:themeColor="text1"/>
          <w:lang w:val="en-US"/>
        </w:rPr>
        <w:t xml:space="preserve">(fetch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JoinColumn</w:t>
      </w:r>
      <w:proofErr w:type="spellEnd"/>
      <w:r w:rsidRPr="002D0911">
        <w:rPr>
          <w:color w:val="000000" w:themeColor="text1"/>
          <w:lang w:val="en-US"/>
        </w:rPr>
        <w:t>(name = "</w:t>
      </w:r>
      <w:proofErr w:type="spellStart"/>
      <w:r w:rsidRPr="002D0911">
        <w:rPr>
          <w:color w:val="000000" w:themeColor="text1"/>
          <w:lang w:val="en-US"/>
        </w:rPr>
        <w:t>film_id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Film </w:t>
      </w:r>
      <w:proofErr w:type="spellStart"/>
      <w:r w:rsidRPr="002D0911">
        <w:rPr>
          <w:color w:val="000000" w:themeColor="text1"/>
          <w:lang w:val="en-US"/>
        </w:rPr>
        <w:t>film</w:t>
      </w:r>
      <w:proofErr w:type="spellEnd"/>
      <w:r w:rsidRPr="002D0911">
        <w:rPr>
          <w:color w:val="000000" w:themeColor="text1"/>
          <w:lang w:val="en-US"/>
        </w:rPr>
        <w:t>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OneToMany</w:t>
      </w:r>
      <w:proofErr w:type="spellEnd"/>
      <w:r w:rsidRPr="002D0911">
        <w:rPr>
          <w:color w:val="000000" w:themeColor="text1"/>
          <w:lang w:val="en-US"/>
        </w:rPr>
        <w:t>(</w:t>
      </w:r>
      <w:proofErr w:type="spellStart"/>
      <w:r w:rsidRPr="002D0911">
        <w:rPr>
          <w:color w:val="000000" w:themeColor="text1"/>
          <w:lang w:val="en-US"/>
        </w:rPr>
        <w:t>mappedBy</w:t>
      </w:r>
      <w:proofErr w:type="spellEnd"/>
      <w:r w:rsidRPr="002D0911">
        <w:rPr>
          <w:color w:val="000000" w:themeColor="text1"/>
          <w:lang w:val="en-US"/>
        </w:rPr>
        <w:t xml:space="preserve"> = "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", cascade = </w:t>
      </w:r>
      <w:proofErr w:type="spellStart"/>
      <w:r w:rsidRPr="002D0911">
        <w:rPr>
          <w:color w:val="000000" w:themeColor="text1"/>
          <w:lang w:val="en-US"/>
        </w:rPr>
        <w:t>CascadeType.</w:t>
      </w:r>
      <w:r w:rsidRPr="002D0911">
        <w:rPr>
          <w:i/>
          <w:iCs/>
          <w:color w:val="000000" w:themeColor="text1"/>
          <w:lang w:val="en-US"/>
        </w:rPr>
        <w:t>ALL</w:t>
      </w:r>
      <w:proofErr w:type="spellEnd"/>
      <w:r w:rsidRPr="002D0911">
        <w:rPr>
          <w:color w:val="000000" w:themeColor="text1"/>
          <w:lang w:val="en-US"/>
        </w:rPr>
        <w:t xml:space="preserve">, 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private List&lt;Ticket&gt; tickets;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>}</w:t>
      </w:r>
    </w:p>
    <w:p w:rsidR="002D0911" w:rsidRDefault="002D0911" w:rsidP="002D0911">
      <w:pPr>
        <w:spacing w:after="0"/>
        <w:jc w:val="both"/>
        <w:rPr>
          <w:rFonts w:eastAsia="Calibri" w:cs="Times New Roman"/>
          <w:b/>
          <w:bCs/>
          <w:iCs/>
          <w:lang w:val="en-US"/>
        </w:rPr>
      </w:pPr>
    </w:p>
    <w:p w:rsidR="002D0911" w:rsidRDefault="002D0911" w:rsidP="002D0911">
      <w:pPr>
        <w:spacing w:after="0"/>
        <w:jc w:val="both"/>
        <w:rPr>
          <w:rFonts w:eastAsia="Calibri" w:cs="Times New Roman"/>
          <w:b/>
          <w:bCs/>
          <w:iCs/>
          <w:lang w:val="en-US"/>
        </w:rPr>
      </w:pPr>
    </w:p>
    <w:p w:rsidR="00010D89" w:rsidRPr="00010D89" w:rsidRDefault="00010D89" w:rsidP="00010D8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D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Продолжение приложения Б</w:t>
      </w:r>
    </w:p>
    <w:p w:rsidR="002D0911" w:rsidRPr="006E47ED" w:rsidRDefault="00010D89" w:rsidP="00010D89">
      <w:pPr>
        <w:spacing w:before="240"/>
        <w:jc w:val="both"/>
        <w:rPr>
          <w:rFonts w:eastAsia="Calibri" w:cs="Times New Roman"/>
          <w:b/>
          <w:bCs/>
          <w:iCs/>
        </w:rPr>
      </w:pPr>
      <w:r w:rsidRPr="00A0404B">
        <w:rPr>
          <w:rFonts w:eastAsia="Calibri" w:cs="Times New Roman"/>
        </w:rPr>
        <w:t>Файл</w:t>
      </w:r>
      <w:r w:rsidRPr="006E47ED">
        <w:rPr>
          <w:rFonts w:eastAsia="Calibri" w:cs="Times New Roman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Tickets</w:t>
      </w:r>
      <w:r w:rsidRPr="006E47ED">
        <w:rPr>
          <w:rFonts w:eastAsia="Calibri" w:cs="Times New Roman"/>
          <w:b/>
          <w:bCs/>
          <w:iCs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010D89">
      <w:pPr>
        <w:pStyle w:val="HTML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</w:r>
      <w:proofErr w:type="gramStart"/>
      <w:r w:rsidRPr="00010D89">
        <w:rPr>
          <w:color w:val="000000" w:themeColor="text1"/>
          <w:lang w:val="en-US"/>
        </w:rPr>
        <w:t>@Table(</w:t>
      </w:r>
      <w:proofErr w:type="gramEnd"/>
      <w:r w:rsidRPr="00010D89">
        <w:rPr>
          <w:color w:val="000000" w:themeColor="text1"/>
          <w:lang w:val="en-US"/>
        </w:rPr>
        <w:t>name = "tickets")</w:t>
      </w:r>
      <w:r w:rsidRPr="00010D89">
        <w:rPr>
          <w:color w:val="000000" w:themeColor="text1"/>
          <w:lang w:val="en-US"/>
        </w:rPr>
        <w:br/>
        <w:t>public class Ticket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id_ticket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Long id;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seance_id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user_id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User </w:t>
      </w:r>
      <w:proofErr w:type="spellStart"/>
      <w:r w:rsidRPr="00010D89">
        <w:rPr>
          <w:color w:val="000000" w:themeColor="text1"/>
          <w:lang w:val="en-US"/>
        </w:rPr>
        <w:t>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  <w:t>}</w:t>
      </w:r>
    </w:p>
    <w:p w:rsidR="002D0911" w:rsidRPr="00010D89" w:rsidRDefault="002D0911" w:rsidP="002D091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10D89" w:rsidRDefault="00010D89" w:rsidP="00010D89">
      <w:pPr>
        <w:spacing w:before="240"/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010D89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Users</w:t>
      </w:r>
      <w:r w:rsidRPr="00010D89">
        <w:rPr>
          <w:rFonts w:eastAsia="Calibri" w:cs="Times New Roman"/>
          <w:b/>
          <w:bCs/>
          <w:iCs/>
          <w:lang w:val="en-US"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010D89">
      <w:pPr>
        <w:pStyle w:val="HTML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  <w:t>@Table(name = "users")</w:t>
      </w:r>
      <w:r w:rsidRPr="00010D89">
        <w:rPr>
          <w:color w:val="000000" w:themeColor="text1"/>
          <w:lang w:val="en-US"/>
        </w:rPr>
        <w:br/>
        <w:t>public class User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id_user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idUser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"login")</w:t>
      </w:r>
      <w:r w:rsidRPr="00010D89">
        <w:rPr>
          <w:color w:val="000000" w:themeColor="text1"/>
          <w:lang w:val="en-US"/>
        </w:rPr>
        <w:br/>
        <w:t xml:space="preserve">    private String login;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"password")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password;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boolean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OneToMany</w:t>
      </w:r>
      <w:proofErr w:type="spellEnd"/>
      <w:r w:rsidRPr="00010D89">
        <w:rPr>
          <w:color w:val="000000" w:themeColor="text1"/>
          <w:lang w:val="en-US"/>
        </w:rPr>
        <w:t>(</w:t>
      </w:r>
      <w:proofErr w:type="spellStart"/>
      <w:r w:rsidRPr="00010D89">
        <w:rPr>
          <w:color w:val="000000" w:themeColor="text1"/>
          <w:lang w:val="en-US"/>
        </w:rPr>
        <w:t>mappedBy</w:t>
      </w:r>
      <w:proofErr w:type="spellEnd"/>
      <w:r w:rsidRPr="00010D89">
        <w:rPr>
          <w:color w:val="000000" w:themeColor="text1"/>
          <w:lang w:val="en-US"/>
        </w:rPr>
        <w:t xml:space="preserve"> = "user", cascade = </w:t>
      </w:r>
      <w:proofErr w:type="spellStart"/>
      <w:r w:rsidRPr="00010D89">
        <w:rPr>
          <w:color w:val="000000" w:themeColor="text1"/>
          <w:lang w:val="en-US"/>
        </w:rPr>
        <w:t>CascadeType.</w:t>
      </w:r>
      <w:r w:rsidRPr="00010D89">
        <w:rPr>
          <w:i/>
          <w:iCs/>
          <w:color w:val="000000" w:themeColor="text1"/>
          <w:lang w:val="en-US"/>
        </w:rPr>
        <w:t>ALL</w:t>
      </w:r>
      <w:proofErr w:type="spellEnd"/>
      <w:r w:rsidRPr="00010D89">
        <w:rPr>
          <w:color w:val="000000" w:themeColor="text1"/>
          <w:lang w:val="en-US"/>
        </w:rPr>
        <w:t xml:space="preserve">, 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private List&lt;Ticket&gt; tickets;</w:t>
      </w:r>
      <w:r w:rsidRPr="00010D89">
        <w:rPr>
          <w:color w:val="000000" w:themeColor="text1"/>
          <w:lang w:val="en-US"/>
        </w:rPr>
        <w:br/>
        <w:t>}</w:t>
      </w:r>
    </w:p>
    <w:p w:rsidR="00010D89" w:rsidRPr="00010D89" w:rsidRDefault="00010D89" w:rsidP="00010D89">
      <w:pPr>
        <w:spacing w:before="240"/>
        <w:jc w:val="both"/>
        <w:rPr>
          <w:rFonts w:eastAsia="Calibri" w:cs="Times New Roman"/>
          <w:b/>
          <w:bCs/>
          <w:iCs/>
          <w:lang w:val="en-US"/>
        </w:rPr>
      </w:pPr>
    </w:p>
    <w:p w:rsidR="002D0911" w:rsidRPr="00010D89" w:rsidRDefault="002D0911" w:rsidP="002D0911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2D0911" w:rsidRPr="00010D89" w:rsidSect="00C82E2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BF3" w:rsidRDefault="00757BF3" w:rsidP="00296392">
      <w:pPr>
        <w:spacing w:after="0" w:line="240" w:lineRule="auto"/>
      </w:pPr>
      <w:r>
        <w:separator/>
      </w:r>
    </w:p>
  </w:endnote>
  <w:endnote w:type="continuationSeparator" w:id="0">
    <w:p w:rsidR="00757BF3" w:rsidRDefault="00757BF3" w:rsidP="0029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2976357"/>
      <w:docPartObj>
        <w:docPartGallery w:val="Page Numbers (Bottom of Page)"/>
        <w:docPartUnique/>
      </w:docPartObj>
    </w:sdtPr>
    <w:sdtEndPr/>
    <w:sdtContent>
      <w:p w:rsidR="00C82E2C" w:rsidRDefault="00C82E2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47ED">
          <w:rPr>
            <w:noProof/>
          </w:rPr>
          <w:t>21</w:t>
        </w:r>
        <w:r>
          <w:fldChar w:fldCharType="end"/>
        </w:r>
      </w:p>
    </w:sdtContent>
  </w:sdt>
  <w:p w:rsidR="00497B29" w:rsidRPr="007B0BD6" w:rsidRDefault="00497B29">
    <w:pPr>
      <w:pStyle w:val="a8"/>
      <w:spacing w:line="14" w:lineRule="auto"/>
      <w:rPr>
        <w:sz w:val="19"/>
        <w:szCs w:val="19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6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BF3" w:rsidRDefault="00757BF3" w:rsidP="00296392">
      <w:pPr>
        <w:spacing w:after="0" w:line="240" w:lineRule="auto"/>
      </w:pPr>
      <w:r>
        <w:separator/>
      </w:r>
    </w:p>
  </w:footnote>
  <w:footnote w:type="continuationSeparator" w:id="0">
    <w:p w:rsidR="00757BF3" w:rsidRDefault="00757BF3" w:rsidP="00296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4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4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75BD"/>
    <w:multiLevelType w:val="multilevel"/>
    <w:tmpl w:val="6C3A53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719432A"/>
    <w:multiLevelType w:val="hybridMultilevel"/>
    <w:tmpl w:val="752A2FB2"/>
    <w:lvl w:ilvl="0" w:tplc="0B6EC4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DC3157"/>
    <w:multiLevelType w:val="hybridMultilevel"/>
    <w:tmpl w:val="F84AF4F4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CE049AC"/>
    <w:multiLevelType w:val="hybridMultilevel"/>
    <w:tmpl w:val="04FCA9C8"/>
    <w:lvl w:ilvl="0" w:tplc="EEBEABF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892134"/>
    <w:multiLevelType w:val="multilevel"/>
    <w:tmpl w:val="39A6E1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AD52D49"/>
    <w:multiLevelType w:val="hybridMultilevel"/>
    <w:tmpl w:val="BC582736"/>
    <w:lvl w:ilvl="0" w:tplc="FB5245E4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A750B4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22A4FA5"/>
    <w:multiLevelType w:val="hybridMultilevel"/>
    <w:tmpl w:val="32C6617E"/>
    <w:lvl w:ilvl="0" w:tplc="77FC5D36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21233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474AF5"/>
    <w:multiLevelType w:val="hybridMultilevel"/>
    <w:tmpl w:val="C26E9782"/>
    <w:lvl w:ilvl="0" w:tplc="A7AC16A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2A0FAD"/>
    <w:multiLevelType w:val="multilevel"/>
    <w:tmpl w:val="0264F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99A50F1"/>
    <w:multiLevelType w:val="hybridMultilevel"/>
    <w:tmpl w:val="CFF47A4A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0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64A"/>
    <w:rsid w:val="00001B09"/>
    <w:rsid w:val="00010D89"/>
    <w:rsid w:val="0001510F"/>
    <w:rsid w:val="00016472"/>
    <w:rsid w:val="00021A3A"/>
    <w:rsid w:val="00027F71"/>
    <w:rsid w:val="00060F28"/>
    <w:rsid w:val="00061A4B"/>
    <w:rsid w:val="00071949"/>
    <w:rsid w:val="00073B47"/>
    <w:rsid w:val="000753E1"/>
    <w:rsid w:val="00087AE9"/>
    <w:rsid w:val="000C3EDE"/>
    <w:rsid w:val="000D1089"/>
    <w:rsid w:val="000D2CDA"/>
    <w:rsid w:val="000D52F3"/>
    <w:rsid w:val="000E649B"/>
    <w:rsid w:val="00115370"/>
    <w:rsid w:val="00116BD9"/>
    <w:rsid w:val="00117C71"/>
    <w:rsid w:val="00125EE2"/>
    <w:rsid w:val="00146A45"/>
    <w:rsid w:val="001628DE"/>
    <w:rsid w:val="00170EC0"/>
    <w:rsid w:val="001745F3"/>
    <w:rsid w:val="001853AE"/>
    <w:rsid w:val="00195BA7"/>
    <w:rsid w:val="001A1BCC"/>
    <w:rsid w:val="001D50F3"/>
    <w:rsid w:val="001E4C6B"/>
    <w:rsid w:val="001F612D"/>
    <w:rsid w:val="00205BEB"/>
    <w:rsid w:val="00214626"/>
    <w:rsid w:val="00214BC3"/>
    <w:rsid w:val="00224023"/>
    <w:rsid w:val="0023478F"/>
    <w:rsid w:val="002436DC"/>
    <w:rsid w:val="0024392B"/>
    <w:rsid w:val="002450CF"/>
    <w:rsid w:val="00256C09"/>
    <w:rsid w:val="00262474"/>
    <w:rsid w:val="002643DB"/>
    <w:rsid w:val="00276E4D"/>
    <w:rsid w:val="00283DB0"/>
    <w:rsid w:val="00296392"/>
    <w:rsid w:val="002A143A"/>
    <w:rsid w:val="002A7DB5"/>
    <w:rsid w:val="002B1DA4"/>
    <w:rsid w:val="002B63EA"/>
    <w:rsid w:val="002C5F2A"/>
    <w:rsid w:val="002C64B6"/>
    <w:rsid w:val="002D0911"/>
    <w:rsid w:val="002E5EEE"/>
    <w:rsid w:val="00303922"/>
    <w:rsid w:val="00324ED6"/>
    <w:rsid w:val="00344032"/>
    <w:rsid w:val="0034493B"/>
    <w:rsid w:val="00353ABB"/>
    <w:rsid w:val="00357C73"/>
    <w:rsid w:val="00375502"/>
    <w:rsid w:val="003762B0"/>
    <w:rsid w:val="00381A08"/>
    <w:rsid w:val="00385384"/>
    <w:rsid w:val="0039509F"/>
    <w:rsid w:val="003A6806"/>
    <w:rsid w:val="003C04A1"/>
    <w:rsid w:val="003C1BED"/>
    <w:rsid w:val="003C58AE"/>
    <w:rsid w:val="003C6E5F"/>
    <w:rsid w:val="003E464A"/>
    <w:rsid w:val="003F1EDA"/>
    <w:rsid w:val="003F7246"/>
    <w:rsid w:val="00404C30"/>
    <w:rsid w:val="004063A6"/>
    <w:rsid w:val="004167FB"/>
    <w:rsid w:val="00445EA8"/>
    <w:rsid w:val="00457D57"/>
    <w:rsid w:val="004624BD"/>
    <w:rsid w:val="00467FFE"/>
    <w:rsid w:val="00487B47"/>
    <w:rsid w:val="00490B50"/>
    <w:rsid w:val="00497B29"/>
    <w:rsid w:val="004A2E6E"/>
    <w:rsid w:val="004A5A17"/>
    <w:rsid w:val="004B7D83"/>
    <w:rsid w:val="004C19E3"/>
    <w:rsid w:val="004E2904"/>
    <w:rsid w:val="0050149A"/>
    <w:rsid w:val="00506987"/>
    <w:rsid w:val="00514571"/>
    <w:rsid w:val="00516443"/>
    <w:rsid w:val="005166BD"/>
    <w:rsid w:val="0054530D"/>
    <w:rsid w:val="00551A37"/>
    <w:rsid w:val="00557F85"/>
    <w:rsid w:val="00562AA2"/>
    <w:rsid w:val="00564E59"/>
    <w:rsid w:val="0057685B"/>
    <w:rsid w:val="00581BC1"/>
    <w:rsid w:val="005949E9"/>
    <w:rsid w:val="005A3821"/>
    <w:rsid w:val="005A71EB"/>
    <w:rsid w:val="005B1E47"/>
    <w:rsid w:val="005E555A"/>
    <w:rsid w:val="005F3BE4"/>
    <w:rsid w:val="00604252"/>
    <w:rsid w:val="00610A2D"/>
    <w:rsid w:val="0062297C"/>
    <w:rsid w:val="006249DD"/>
    <w:rsid w:val="006306D9"/>
    <w:rsid w:val="006307BA"/>
    <w:rsid w:val="00631547"/>
    <w:rsid w:val="00633376"/>
    <w:rsid w:val="0065170C"/>
    <w:rsid w:val="00664312"/>
    <w:rsid w:val="00675C5D"/>
    <w:rsid w:val="0068448D"/>
    <w:rsid w:val="006A1C50"/>
    <w:rsid w:val="006A6FFA"/>
    <w:rsid w:val="006B12B1"/>
    <w:rsid w:val="006C113F"/>
    <w:rsid w:val="006E47ED"/>
    <w:rsid w:val="006E4B32"/>
    <w:rsid w:val="00701ADD"/>
    <w:rsid w:val="00717BF7"/>
    <w:rsid w:val="00720CC9"/>
    <w:rsid w:val="00721638"/>
    <w:rsid w:val="00724A3E"/>
    <w:rsid w:val="00733804"/>
    <w:rsid w:val="00733C2D"/>
    <w:rsid w:val="00737A7A"/>
    <w:rsid w:val="0074512C"/>
    <w:rsid w:val="00745D4A"/>
    <w:rsid w:val="00757BF3"/>
    <w:rsid w:val="00797FA9"/>
    <w:rsid w:val="007A0707"/>
    <w:rsid w:val="007A1793"/>
    <w:rsid w:val="007A5AC2"/>
    <w:rsid w:val="007D0101"/>
    <w:rsid w:val="007D447B"/>
    <w:rsid w:val="007E5119"/>
    <w:rsid w:val="007F244B"/>
    <w:rsid w:val="00800AC3"/>
    <w:rsid w:val="008129DD"/>
    <w:rsid w:val="00826898"/>
    <w:rsid w:val="00846FF4"/>
    <w:rsid w:val="00850B54"/>
    <w:rsid w:val="008530F7"/>
    <w:rsid w:val="008654E0"/>
    <w:rsid w:val="008760B0"/>
    <w:rsid w:val="00884E6B"/>
    <w:rsid w:val="00890EDD"/>
    <w:rsid w:val="008A3D20"/>
    <w:rsid w:val="008E0D32"/>
    <w:rsid w:val="008E2092"/>
    <w:rsid w:val="008E3C89"/>
    <w:rsid w:val="008F074B"/>
    <w:rsid w:val="008F6C95"/>
    <w:rsid w:val="00907E45"/>
    <w:rsid w:val="00910ACC"/>
    <w:rsid w:val="00910E02"/>
    <w:rsid w:val="0093155C"/>
    <w:rsid w:val="0095603B"/>
    <w:rsid w:val="00986EDC"/>
    <w:rsid w:val="00987205"/>
    <w:rsid w:val="009A0E87"/>
    <w:rsid w:val="009A4809"/>
    <w:rsid w:val="009B4E2C"/>
    <w:rsid w:val="009B721D"/>
    <w:rsid w:val="009C362E"/>
    <w:rsid w:val="009C6AB3"/>
    <w:rsid w:val="009E1B1B"/>
    <w:rsid w:val="009E65D2"/>
    <w:rsid w:val="00A07BB7"/>
    <w:rsid w:val="00A13E25"/>
    <w:rsid w:val="00A22194"/>
    <w:rsid w:val="00A310C5"/>
    <w:rsid w:val="00A45107"/>
    <w:rsid w:val="00A5309C"/>
    <w:rsid w:val="00A75FF5"/>
    <w:rsid w:val="00A96338"/>
    <w:rsid w:val="00AA782A"/>
    <w:rsid w:val="00AB21E6"/>
    <w:rsid w:val="00AB3E9E"/>
    <w:rsid w:val="00AC45A3"/>
    <w:rsid w:val="00AC7189"/>
    <w:rsid w:val="00AD5487"/>
    <w:rsid w:val="00AE7C9B"/>
    <w:rsid w:val="00AF652E"/>
    <w:rsid w:val="00B246A7"/>
    <w:rsid w:val="00B33F1C"/>
    <w:rsid w:val="00B468DE"/>
    <w:rsid w:val="00B46CE5"/>
    <w:rsid w:val="00B62501"/>
    <w:rsid w:val="00B83857"/>
    <w:rsid w:val="00B917F1"/>
    <w:rsid w:val="00BA278D"/>
    <w:rsid w:val="00BA4DAE"/>
    <w:rsid w:val="00BB471D"/>
    <w:rsid w:val="00BB5F85"/>
    <w:rsid w:val="00BC1A84"/>
    <w:rsid w:val="00BD56CB"/>
    <w:rsid w:val="00BE68D6"/>
    <w:rsid w:val="00BF4471"/>
    <w:rsid w:val="00C04BA0"/>
    <w:rsid w:val="00C0580F"/>
    <w:rsid w:val="00C07CE6"/>
    <w:rsid w:val="00C31732"/>
    <w:rsid w:val="00C376BE"/>
    <w:rsid w:val="00C43C2F"/>
    <w:rsid w:val="00C47165"/>
    <w:rsid w:val="00C82C04"/>
    <w:rsid w:val="00C82E2C"/>
    <w:rsid w:val="00C85D95"/>
    <w:rsid w:val="00C86ADE"/>
    <w:rsid w:val="00C93875"/>
    <w:rsid w:val="00CA26E1"/>
    <w:rsid w:val="00CA2B7F"/>
    <w:rsid w:val="00CC0320"/>
    <w:rsid w:val="00CD1755"/>
    <w:rsid w:val="00CD645C"/>
    <w:rsid w:val="00CE1FD1"/>
    <w:rsid w:val="00CE6361"/>
    <w:rsid w:val="00CF2C5C"/>
    <w:rsid w:val="00CF3217"/>
    <w:rsid w:val="00CF49A7"/>
    <w:rsid w:val="00CF5221"/>
    <w:rsid w:val="00D32C17"/>
    <w:rsid w:val="00D377EC"/>
    <w:rsid w:val="00D45045"/>
    <w:rsid w:val="00D54356"/>
    <w:rsid w:val="00D65FE3"/>
    <w:rsid w:val="00D72600"/>
    <w:rsid w:val="00D80521"/>
    <w:rsid w:val="00D913B7"/>
    <w:rsid w:val="00DA3CCE"/>
    <w:rsid w:val="00DA45B4"/>
    <w:rsid w:val="00DA4876"/>
    <w:rsid w:val="00DB2284"/>
    <w:rsid w:val="00DB36A5"/>
    <w:rsid w:val="00DB73C6"/>
    <w:rsid w:val="00DC212B"/>
    <w:rsid w:val="00DD3C47"/>
    <w:rsid w:val="00DE3AAE"/>
    <w:rsid w:val="00DF5426"/>
    <w:rsid w:val="00E008B5"/>
    <w:rsid w:val="00E035C8"/>
    <w:rsid w:val="00E0529F"/>
    <w:rsid w:val="00E10066"/>
    <w:rsid w:val="00E2125F"/>
    <w:rsid w:val="00E258FC"/>
    <w:rsid w:val="00E31E73"/>
    <w:rsid w:val="00E47101"/>
    <w:rsid w:val="00E47C90"/>
    <w:rsid w:val="00E625BB"/>
    <w:rsid w:val="00E655C0"/>
    <w:rsid w:val="00E7551C"/>
    <w:rsid w:val="00E93C42"/>
    <w:rsid w:val="00E976A4"/>
    <w:rsid w:val="00EA627E"/>
    <w:rsid w:val="00EA6298"/>
    <w:rsid w:val="00EA7127"/>
    <w:rsid w:val="00EC0D2A"/>
    <w:rsid w:val="00F20236"/>
    <w:rsid w:val="00F20981"/>
    <w:rsid w:val="00F42107"/>
    <w:rsid w:val="00F4478F"/>
    <w:rsid w:val="00F53CCF"/>
    <w:rsid w:val="00F602B5"/>
    <w:rsid w:val="00F76944"/>
    <w:rsid w:val="00F810D2"/>
    <w:rsid w:val="00F82C38"/>
    <w:rsid w:val="00F82EFF"/>
    <w:rsid w:val="00FA6C10"/>
    <w:rsid w:val="00FB2BEF"/>
    <w:rsid w:val="00FB3E97"/>
    <w:rsid w:val="00FB6E74"/>
    <w:rsid w:val="00FB758C"/>
    <w:rsid w:val="00FC7B60"/>
    <w:rsid w:val="00FD4EDC"/>
    <w:rsid w:val="00FE6BF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9CBB3"/>
  <w15:chartTrackingRefBased/>
  <w15:docId w15:val="{D02DEDC9-EFA3-41FC-B9C4-406FA235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E464A"/>
  </w:style>
  <w:style w:type="paragraph" w:styleId="1">
    <w:name w:val="heading 1"/>
    <w:basedOn w:val="a0"/>
    <w:next w:val="a0"/>
    <w:link w:val="10"/>
    <w:uiPriority w:val="9"/>
    <w:qFormat/>
    <w:rsid w:val="009E6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0529F"/>
    <w:pPr>
      <w:keepNext/>
      <w:keepLines/>
      <w:spacing w:before="40" w:after="0" w:line="276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E464A"/>
  </w:style>
  <w:style w:type="paragraph" w:styleId="a6">
    <w:name w:val="footer"/>
    <w:basedOn w:val="a0"/>
    <w:link w:val="a7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E464A"/>
  </w:style>
  <w:style w:type="paragraph" w:styleId="a8">
    <w:name w:val="Body Text"/>
    <w:basedOn w:val="a0"/>
    <w:link w:val="a9"/>
    <w:uiPriority w:val="1"/>
    <w:qFormat/>
    <w:rsid w:val="003E46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9">
    <w:name w:val="Основной текст Знак"/>
    <w:basedOn w:val="a1"/>
    <w:link w:val="a8"/>
    <w:uiPriority w:val="1"/>
    <w:rsid w:val="003E464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a">
    <w:name w:val="List Paragraph"/>
    <w:aliases w:val="Heading 2 custom,Bullet List,FooterText,numbered,Абзац маркированнный"/>
    <w:basedOn w:val="a0"/>
    <w:link w:val="ab"/>
    <w:uiPriority w:val="34"/>
    <w:qFormat/>
    <w:rsid w:val="00CE6361"/>
    <w:pPr>
      <w:ind w:left="720"/>
      <w:contextualSpacing/>
    </w:pPr>
  </w:style>
  <w:style w:type="character" w:customStyle="1" w:styleId="ab">
    <w:name w:val="Абзац списка Знак"/>
    <w:aliases w:val="Heading 2 custom Знак,Bullet List Знак,FooterText Знак,numbered Знак,Абзац маркированнный Знак"/>
    <w:basedOn w:val="a1"/>
    <w:link w:val="aa"/>
    <w:uiPriority w:val="34"/>
    <w:rsid w:val="00DC212B"/>
  </w:style>
  <w:style w:type="paragraph" w:styleId="ac">
    <w:name w:val="Normal (Web)"/>
    <w:basedOn w:val="a0"/>
    <w:uiPriority w:val="99"/>
    <w:unhideWhenUsed/>
    <w:rsid w:val="00490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!Текст"/>
    <w:basedOn w:val="a0"/>
    <w:link w:val="ae"/>
    <w:qFormat/>
    <w:rsid w:val="007D0101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e">
    <w:name w:val="!Текст Знак"/>
    <w:link w:val="ad"/>
    <w:rsid w:val="007D010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annotation text"/>
    <w:basedOn w:val="a0"/>
    <w:link w:val="af0"/>
    <w:uiPriority w:val="99"/>
    <w:semiHidden/>
    <w:unhideWhenUsed/>
    <w:rsid w:val="001A1BCC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1A1BCC"/>
    <w:rPr>
      <w:sz w:val="20"/>
      <w:szCs w:val="20"/>
    </w:rPr>
  </w:style>
  <w:style w:type="paragraph" w:customStyle="1" w:styleId="af1">
    <w:name w:val="Текст КП"/>
    <w:basedOn w:val="a0"/>
    <w:qFormat/>
    <w:rsid w:val="001A1BCC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23">
    <w:name w:val="123д"/>
    <w:basedOn w:val="a0"/>
    <w:link w:val="1230"/>
    <w:qFormat/>
    <w:rsid w:val="002436DC"/>
    <w:pPr>
      <w:spacing w:after="0" w:line="276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230">
    <w:name w:val="123д Знак"/>
    <w:basedOn w:val="a1"/>
    <w:link w:val="123"/>
    <w:rsid w:val="002436D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2">
    <w:name w:val="Записка"/>
    <w:basedOn w:val="a0"/>
    <w:link w:val="af3"/>
    <w:autoRedefine/>
    <w:qFormat/>
    <w:rsid w:val="00381A08"/>
    <w:pPr>
      <w:spacing w:after="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f3">
    <w:name w:val="Записка Знак"/>
    <w:basedOn w:val="a1"/>
    <w:link w:val="af2"/>
    <w:rsid w:val="00381A08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E052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9E6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4">
    <w:name w:val="No Spacing"/>
    <w:aliases w:val="основной,ОбычныйТекст"/>
    <w:link w:val="af5"/>
    <w:uiPriority w:val="1"/>
    <w:qFormat/>
    <w:rsid w:val="00701ADD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character" w:customStyle="1" w:styleId="af5">
    <w:name w:val="Без интервала Знак"/>
    <w:aliases w:val="основной Знак,ОбычныйТекст Знак"/>
    <w:basedOn w:val="a1"/>
    <w:link w:val="af4"/>
    <w:uiPriority w:val="1"/>
    <w:rsid w:val="00701ADD"/>
    <w:rPr>
      <w:rFonts w:ascii="Arial" w:eastAsia="Arial" w:hAnsi="Arial" w:cs="Arial"/>
      <w:color w:val="000000"/>
      <w:szCs w:val="20"/>
      <w:lang w:eastAsia="ru-RU"/>
    </w:rPr>
  </w:style>
  <w:style w:type="paragraph" w:customStyle="1" w:styleId="af6">
    <w:name w:val="Залоговки по типу введение"/>
    <w:basedOn w:val="a8"/>
    <w:link w:val="af7"/>
    <w:qFormat/>
    <w:rsid w:val="00497B29"/>
    <w:pPr>
      <w:widowControl/>
      <w:autoSpaceDE/>
      <w:autoSpaceDN/>
      <w:spacing w:line="276" w:lineRule="auto"/>
      <w:jc w:val="center"/>
      <w:outlineLvl w:val="0"/>
    </w:pPr>
    <w:rPr>
      <w:b/>
      <w:bCs/>
      <w:color w:val="000000" w:themeColor="text1"/>
      <w:sz w:val="32"/>
    </w:rPr>
  </w:style>
  <w:style w:type="character" w:customStyle="1" w:styleId="af7">
    <w:name w:val="Залоговки по типу введение Знак"/>
    <w:basedOn w:val="a9"/>
    <w:link w:val="af6"/>
    <w:rsid w:val="00497B29"/>
    <w:rPr>
      <w:rFonts w:ascii="Times New Roman" w:eastAsia="Times New Roman" w:hAnsi="Times New Roman" w:cs="Times New Roman"/>
      <w:b/>
      <w:bCs/>
      <w:color w:val="000000" w:themeColor="text1"/>
      <w:sz w:val="32"/>
      <w:szCs w:val="28"/>
      <w:lang w:eastAsia="ru-RU" w:bidi="ru-RU"/>
    </w:rPr>
  </w:style>
  <w:style w:type="paragraph" w:styleId="af8">
    <w:name w:val="TOC Heading"/>
    <w:basedOn w:val="1"/>
    <w:next w:val="a0"/>
    <w:uiPriority w:val="39"/>
    <w:unhideWhenUsed/>
    <w:qFormat/>
    <w:rsid w:val="008760B0"/>
    <w:pPr>
      <w:outlineLvl w:val="9"/>
    </w:pPr>
  </w:style>
  <w:style w:type="character" w:styleId="af9">
    <w:name w:val="Hyperlink"/>
    <w:basedOn w:val="a1"/>
    <w:uiPriority w:val="99"/>
    <w:unhideWhenUsed/>
    <w:rsid w:val="008760B0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760B0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8760B0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afa">
    <w:name w:val="Body Text Indent"/>
    <w:basedOn w:val="a0"/>
    <w:link w:val="afb"/>
    <w:uiPriority w:val="99"/>
    <w:semiHidden/>
    <w:unhideWhenUsed/>
    <w:rsid w:val="00910E02"/>
    <w:pPr>
      <w:spacing w:after="120"/>
      <w:ind w:left="283"/>
    </w:pPr>
  </w:style>
  <w:style w:type="character" w:customStyle="1" w:styleId="afb">
    <w:name w:val="Основной текст с отступом Знак"/>
    <w:basedOn w:val="a1"/>
    <w:link w:val="afa"/>
    <w:uiPriority w:val="99"/>
    <w:semiHidden/>
    <w:rsid w:val="00910E02"/>
  </w:style>
  <w:style w:type="paragraph" w:customStyle="1" w:styleId="a">
    <w:name w:val="Литература"/>
    <w:basedOn w:val="a0"/>
    <w:qFormat/>
    <w:rsid w:val="00205BEB"/>
    <w:pPr>
      <w:numPr>
        <w:numId w:val="13"/>
      </w:numPr>
      <w:tabs>
        <w:tab w:val="left" w:pos="1276"/>
      </w:tabs>
      <w:spacing w:after="0" w:line="288" w:lineRule="auto"/>
      <w:ind w:left="720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semiHidden/>
    <w:unhideWhenUsed/>
    <w:rsid w:val="006B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B12B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ru.wikipedia.org/wiki/%D0%94%D0%B8%D0%B0%D0%B3%D1%80%D0%B0%D0%BC%D0%BC%D0%B0_%D1%81%D0%BE%D1%81%D1%82%D0%BE%D1%8F%D0%BD%D0%B8%D0%B9_(%D1%82%D0%B5%D0%BE%D1%80%D0%B8%D1%8F_%D0%B0%D0%B2%D1%82%D0%BE%D0%BC%D0%B0%D1%82%D0%BE%D0%B2)" TargetMode="External"/><Relationship Id="rId26" Type="http://schemas.microsoft.com/office/2007/relationships/hdphoto" Target="media/hdphoto1.wdp"/><Relationship Id="rId39" Type="http://schemas.openxmlformats.org/officeDocument/2006/relationships/image" Target="media/image21.png"/><Relationship Id="rId21" Type="http://schemas.openxmlformats.org/officeDocument/2006/relationships/image" Target="media/image8.jpe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jpe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microsoft.com/office/2007/relationships/hdphoto" Target="media/hdphoto4.wdp"/><Relationship Id="rId19" Type="http://schemas.openxmlformats.org/officeDocument/2006/relationships/hyperlink" Target="https://ru.wikipedia.org/wiki/%D0%91%D0%B8%D0%B7%D0%BD%D0%B5%D1%81-%D0%BF%D1%80%D0%BE%D1%86%D0%B5%D1%81%D1%81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ru.wikipedia.org/wiki/%D0%A2%D0%B8%D0%BF_%D0%B4%D0%B0%D0%BD%D0%BD%D1%8B%D1%85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microsoft.com/office/2007/relationships/hdphoto" Target="media/hdphoto3.wdp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4%D0%B8%D0%B0%D0%B3%D1%80%D0%B0%D0%BC%D0%BC%D0%B0_%D0%BA%D0%BE%D0%BC%D0%BC%D1%83%D0%BD%D0%B8%D0%BA%D0%B0%D1%86%D0%B8%D0%B8" TargetMode="External"/><Relationship Id="rId28" Type="http://schemas.microsoft.com/office/2007/relationships/hdphoto" Target="media/hdphoto2.wdp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AB1F7-FC5D-406C-9763-BD7FA00CF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7518</TotalTime>
  <Pages>50</Pages>
  <Words>7542</Words>
  <Characters>42993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50435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235</cp:revision>
  <dcterms:created xsi:type="dcterms:W3CDTF">2023-04-01T12:08:00Z</dcterms:created>
  <dcterms:modified xsi:type="dcterms:W3CDTF">2023-05-01T09:33:00Z</dcterms:modified>
</cp:coreProperties>
</file>