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8D7" w:rsidRDefault="004158D7">
      <w:r w:rsidRPr="00B5487C">
        <w:rPr>
          <w:noProof/>
          <w:lang w:eastAsia="ru-RU"/>
        </w:rPr>
        <w:drawing>
          <wp:inline distT="0" distB="0" distL="0" distR="0" wp14:anchorId="5849A291" wp14:editId="1BEE6F57">
            <wp:extent cx="5940425" cy="3471677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865" t="4846" r="12133" b="16191"/>
                    <a:stretch/>
                  </pic:blipFill>
                  <pic:spPr bwMode="auto">
                    <a:xfrm>
                      <a:off x="0" y="0"/>
                      <a:ext cx="5940425" cy="3471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8D7" w:rsidRDefault="004158D7" w:rsidP="004158D7"/>
    <w:p w:rsidR="004158D7" w:rsidRPr="004158D7" w:rsidRDefault="004158D7" w:rsidP="004158D7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158D7">
        <w:rPr>
          <w:rFonts w:ascii="Times New Roman" w:eastAsia="Calibri" w:hAnsi="Times New Roman" w:cs="Times New Roman"/>
          <w:sz w:val="28"/>
          <w:szCs w:val="28"/>
        </w:rPr>
        <w:t>В данном процессе присутствует актер, именуемый пользователем. Для того, чтобы пройти регистрацию, ему нужно ввести свои личные данные. При успешной регистрации, пользователю на электронный ящик придет уведомлен</w:t>
      </w:r>
      <w:bookmarkStart w:id="0" w:name="_GoBack"/>
      <w:bookmarkEnd w:id="0"/>
      <w:r w:rsidRPr="004158D7">
        <w:rPr>
          <w:rFonts w:ascii="Times New Roman" w:eastAsia="Calibri" w:hAnsi="Times New Roman" w:cs="Times New Roman"/>
          <w:sz w:val="28"/>
          <w:szCs w:val="28"/>
        </w:rPr>
        <w:t>ие. Чтобы войти в личный кабинет, то есть пройти процесс авторизации, пользователю нужно пройти процесс идентификации и аутентификации. При успешной авторизации, на экран выведется уведомление. Пользователь может восстановить пароль через подтверждение, которое приходит на электронный ящик.</w:t>
      </w:r>
    </w:p>
    <w:p w:rsidR="00D44DD2" w:rsidRPr="004158D7" w:rsidRDefault="004158D7" w:rsidP="004158D7">
      <w:pPr>
        <w:ind w:firstLine="708"/>
      </w:pPr>
    </w:p>
    <w:sectPr w:rsidR="00D44DD2" w:rsidRPr="00415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8D7"/>
    <w:rsid w:val="00046535"/>
    <w:rsid w:val="004158D7"/>
    <w:rsid w:val="00D5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EFFE17-541C-466F-89F2-EE68C3AA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</cp:revision>
  <dcterms:created xsi:type="dcterms:W3CDTF">2021-10-25T04:45:00Z</dcterms:created>
  <dcterms:modified xsi:type="dcterms:W3CDTF">2021-10-25T04:47:00Z</dcterms:modified>
</cp:coreProperties>
</file>