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68674" w14:textId="77777777" w:rsidR="00F034E0" w:rsidRPr="00F034E0" w:rsidRDefault="00F034E0" w:rsidP="00F034E0">
      <w:pPr>
        <w:rPr>
          <w:b/>
          <w:bCs/>
        </w:rPr>
      </w:pPr>
      <w:r w:rsidRPr="00F034E0">
        <w:rPr>
          <w:b/>
          <w:bCs/>
        </w:rPr>
        <w:t>Перший рівень — відпрацюй навички на базовому рівні.</w:t>
      </w:r>
    </w:p>
    <w:p w14:paraId="4B3CB57D" w14:textId="5752A4A0" w:rsidR="00DD27D3" w:rsidRDefault="00F034E0" w:rsidP="00F034E0">
      <w:pPr>
        <w:rPr>
          <w:b/>
          <w:bCs/>
        </w:rPr>
      </w:pPr>
      <w:r w:rsidRPr="00F034E0">
        <w:rPr>
          <w:b/>
          <w:bCs/>
        </w:rPr>
        <w:t>Протестуй UI/UX сайту Оксфорд Медикал. В Google docs створи 5 багів з дотриманням усіх вимог до оформлення багу.</w:t>
      </w:r>
    </w:p>
    <w:p w14:paraId="18827408" w14:textId="26B7147F" w:rsidR="00F034E0" w:rsidRDefault="00F034E0" w:rsidP="00F034E0"/>
    <w:p w14:paraId="265847CA" w14:textId="717C10A4" w:rsidR="00F034E0" w:rsidRPr="00F034E0" w:rsidRDefault="00F034E0" w:rsidP="00F034E0">
      <w:pPr>
        <w:pStyle w:val="a3"/>
        <w:numPr>
          <w:ilvl w:val="0"/>
          <w:numId w:val="1"/>
        </w:numPr>
        <w:rPr>
          <w:u w:val="single"/>
          <w:lang w:val="ru-RU"/>
        </w:rPr>
      </w:pPr>
      <w:r>
        <w:rPr>
          <w:u w:val="single"/>
          <w:lang w:val="ru-RU"/>
        </w:rPr>
        <w:t>Кнопки поиска и соц сетей в хедере не отцентрированы по высоте</w:t>
      </w:r>
    </w:p>
    <w:p w14:paraId="540DF301" w14:textId="0724B59F" w:rsidR="00F034E0" w:rsidRPr="00F034E0" w:rsidRDefault="00F034E0" w:rsidP="00F034E0">
      <w:pPr>
        <w:rPr>
          <w:u w:val="single"/>
        </w:rPr>
      </w:pPr>
      <w:r w:rsidRPr="00F034E0">
        <w:rPr>
          <w:u w:val="single"/>
        </w:rPr>
        <w:t>Description</w:t>
      </w:r>
    </w:p>
    <w:p w14:paraId="740334C0" w14:textId="77777777" w:rsidR="00F034E0" w:rsidRDefault="00F034E0" w:rsidP="00F034E0">
      <w:r>
        <w:t>Precondition:</w:t>
      </w:r>
    </w:p>
    <w:p w14:paraId="4854D84A" w14:textId="607E7042" w:rsidR="00F034E0" w:rsidRPr="00A632BC" w:rsidRDefault="00F034E0" w:rsidP="00F034E0">
      <w:pPr>
        <w:rPr>
          <w:lang w:val="en-US"/>
        </w:rPr>
      </w:pPr>
      <w:r>
        <w:rPr>
          <w:lang w:val="ru-RU"/>
        </w:rPr>
        <w:t>Открыть</w:t>
      </w:r>
      <w:r w:rsidRPr="00A632BC">
        <w:rPr>
          <w:lang w:val="en-US"/>
        </w:rPr>
        <w:t xml:space="preserve"> </w:t>
      </w:r>
      <w:r>
        <w:rPr>
          <w:lang w:val="ru-RU"/>
        </w:rPr>
        <w:t>сайт</w:t>
      </w:r>
      <w:r w:rsidRPr="00A632BC">
        <w:rPr>
          <w:lang w:val="en-US"/>
        </w:rPr>
        <w:t xml:space="preserve"> https://oxford-med.com.ua/</w:t>
      </w:r>
    </w:p>
    <w:p w14:paraId="2B37D1BB" w14:textId="2800F8C8" w:rsidR="00F034E0" w:rsidRDefault="00F034E0" w:rsidP="00F034E0">
      <w:r>
        <w:t>STR:</w:t>
      </w:r>
    </w:p>
    <w:p w14:paraId="148AEA29" w14:textId="3B98D276" w:rsidR="00F034E0" w:rsidRPr="00F034E0" w:rsidRDefault="00F034E0" w:rsidP="00F034E0">
      <w:pPr>
        <w:rPr>
          <w:lang w:val="ru-RU"/>
        </w:rPr>
      </w:pPr>
      <w:r>
        <w:rPr>
          <w:lang w:val="ru-RU"/>
        </w:rPr>
        <w:t>Обратить внимание на кнопки поиска и соц сетей в хедере</w:t>
      </w:r>
    </w:p>
    <w:p w14:paraId="16F6EF78" w14:textId="3B6DA41E" w:rsidR="00F034E0" w:rsidRPr="00F034E0" w:rsidRDefault="00F034E0" w:rsidP="00F034E0">
      <w:pPr>
        <w:rPr>
          <w:lang w:val="ru-RU"/>
        </w:rPr>
      </w:pPr>
      <w:r>
        <w:t xml:space="preserve">AR: </w:t>
      </w:r>
      <w:r>
        <w:rPr>
          <w:lang w:val="ru-RU"/>
        </w:rPr>
        <w:t>Кнопки находятся на разной высоте</w:t>
      </w:r>
    </w:p>
    <w:p w14:paraId="2DB1399D" w14:textId="21499BFD" w:rsidR="00F034E0" w:rsidRPr="00F034E0" w:rsidRDefault="00F034E0" w:rsidP="00F034E0">
      <w:pPr>
        <w:rPr>
          <w:lang w:val="ru-RU"/>
        </w:rPr>
      </w:pPr>
      <w:r>
        <w:t xml:space="preserve">ER: </w:t>
      </w:r>
      <w:r>
        <w:rPr>
          <w:lang w:val="ru-RU"/>
        </w:rPr>
        <w:t>Кнопки находятся на одинаковой высоте</w:t>
      </w:r>
    </w:p>
    <w:p w14:paraId="19817F56" w14:textId="77777777" w:rsidR="00F034E0" w:rsidRPr="00F034E0" w:rsidRDefault="00F034E0" w:rsidP="00F034E0">
      <w:pPr>
        <w:rPr>
          <w:u w:val="single"/>
        </w:rPr>
      </w:pPr>
      <w:r w:rsidRPr="00F034E0">
        <w:rPr>
          <w:u w:val="single"/>
        </w:rPr>
        <w:t>Environment</w:t>
      </w:r>
    </w:p>
    <w:p w14:paraId="25EAA532" w14:textId="1105DBFD" w:rsidR="00F034E0" w:rsidRDefault="00F034E0" w:rsidP="00F034E0">
      <w:r>
        <w:t xml:space="preserve">Windows 10, </w:t>
      </w:r>
      <w:r w:rsidR="00AB5D0C">
        <w:rPr>
          <w:lang w:val="en-US"/>
        </w:rPr>
        <w:t xml:space="preserve">Chrome, </w:t>
      </w:r>
      <w:r>
        <w:t>Version 108.0.5359.125 (Official Build) (64-bit)</w:t>
      </w:r>
    </w:p>
    <w:p w14:paraId="46BFE12C" w14:textId="67D976CB" w:rsidR="00AB5D0C" w:rsidRDefault="00AB5D0C" w:rsidP="00AB5D0C">
      <w:r>
        <w:t>Windows 10, Microsoft Edge</w:t>
      </w:r>
      <w:r>
        <w:rPr>
          <w:lang w:val="ru-RU"/>
        </w:rPr>
        <w:t xml:space="preserve">, </w:t>
      </w:r>
      <w:r>
        <w:t>Версия 108.0.1462.76 (Официальная сборка) (64-разрядная версия)</w:t>
      </w:r>
    </w:p>
    <w:p w14:paraId="1CAF38CB" w14:textId="3297B153" w:rsidR="002809FD" w:rsidRDefault="002809FD" w:rsidP="00AB5D0C">
      <w:r>
        <w:t xml:space="preserve">Windows 10, </w:t>
      </w:r>
      <w:r>
        <w:rPr>
          <w:lang w:val="en-US"/>
        </w:rPr>
        <w:t xml:space="preserve">Opera, </w:t>
      </w:r>
      <w:r w:rsidRPr="002809FD">
        <w:t>94.0.4606.65</w:t>
      </w:r>
    </w:p>
    <w:p w14:paraId="589A2453" w14:textId="74865984" w:rsidR="00F034E0" w:rsidRDefault="00F034E0" w:rsidP="00F034E0">
      <w:pPr>
        <w:rPr>
          <w:u w:val="single"/>
        </w:rPr>
      </w:pPr>
      <w:r w:rsidRPr="00F034E0">
        <w:rPr>
          <w:u w:val="single"/>
        </w:rPr>
        <w:t xml:space="preserve">Attachments </w:t>
      </w:r>
    </w:p>
    <w:p w14:paraId="6125253F" w14:textId="4EFA823C" w:rsidR="00F034E0" w:rsidRDefault="00F034E0" w:rsidP="00F034E0">
      <w:pPr>
        <w:rPr>
          <w:u w:val="single"/>
        </w:rPr>
      </w:pPr>
      <w:r>
        <w:rPr>
          <w:noProof/>
        </w:rPr>
        <w:drawing>
          <wp:inline distT="0" distB="0" distL="0" distR="0" wp14:anchorId="04CE9163" wp14:editId="60571099">
            <wp:extent cx="5940425" cy="967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CDD" w14:textId="47F5B347" w:rsidR="007956A9" w:rsidRPr="007956A9" w:rsidRDefault="007956A9" w:rsidP="007956A9">
      <w:pPr>
        <w:pStyle w:val="a3"/>
        <w:numPr>
          <w:ilvl w:val="0"/>
          <w:numId w:val="1"/>
        </w:numPr>
        <w:rPr>
          <w:u w:val="single"/>
          <w:lang w:val="ru-RU"/>
        </w:rPr>
      </w:pPr>
      <w:r>
        <w:rPr>
          <w:u w:val="single"/>
          <w:lang w:val="ru-RU"/>
        </w:rPr>
        <w:t>На детальной странице статьи правая часть основной части экрана пустая</w:t>
      </w:r>
    </w:p>
    <w:p w14:paraId="7ECD7DF1" w14:textId="77777777" w:rsidR="007956A9" w:rsidRPr="00F034E0" w:rsidRDefault="007956A9" w:rsidP="007956A9">
      <w:pPr>
        <w:rPr>
          <w:u w:val="single"/>
        </w:rPr>
      </w:pPr>
      <w:r w:rsidRPr="00F034E0">
        <w:rPr>
          <w:u w:val="single"/>
        </w:rPr>
        <w:t>Description</w:t>
      </w:r>
    </w:p>
    <w:p w14:paraId="2C658794" w14:textId="77777777" w:rsidR="007956A9" w:rsidRDefault="007956A9" w:rsidP="007956A9">
      <w:r>
        <w:t>Precondition:</w:t>
      </w:r>
    </w:p>
    <w:p w14:paraId="4E0F0A83" w14:textId="2EA956AA" w:rsidR="007956A9" w:rsidRPr="00A632BC" w:rsidRDefault="007956A9" w:rsidP="007956A9">
      <w:pPr>
        <w:rPr>
          <w:lang w:val="en-US"/>
        </w:rPr>
      </w:pPr>
      <w:r>
        <w:rPr>
          <w:lang w:val="ru-RU"/>
        </w:rPr>
        <w:t>Открыть</w:t>
      </w:r>
      <w:r w:rsidRPr="00A632BC">
        <w:rPr>
          <w:lang w:val="en-US"/>
        </w:rPr>
        <w:t xml:space="preserve"> </w:t>
      </w:r>
      <w:r>
        <w:rPr>
          <w:lang w:val="ru-RU"/>
        </w:rPr>
        <w:t>сайт</w:t>
      </w:r>
      <w:r w:rsidRPr="00A632BC">
        <w:rPr>
          <w:lang w:val="en-US"/>
        </w:rPr>
        <w:t xml:space="preserve"> </w:t>
      </w:r>
      <w:hyperlink r:id="rId6" w:history="1">
        <w:r w:rsidRPr="00EC7810">
          <w:rPr>
            <w:rStyle w:val="a4"/>
            <w:lang w:val="en-US"/>
          </w:rPr>
          <w:t>https</w:t>
        </w:r>
        <w:r w:rsidRPr="00A632BC">
          <w:rPr>
            <w:rStyle w:val="a4"/>
            <w:lang w:val="en-US"/>
          </w:rPr>
          <w:t>://</w:t>
        </w:r>
        <w:r w:rsidRPr="00EC7810">
          <w:rPr>
            <w:rStyle w:val="a4"/>
            <w:lang w:val="en-US"/>
          </w:rPr>
          <w:t>oxford</w:t>
        </w:r>
        <w:r w:rsidRPr="00A632BC">
          <w:rPr>
            <w:rStyle w:val="a4"/>
            <w:lang w:val="en-US"/>
          </w:rPr>
          <w:t>-</w:t>
        </w:r>
        <w:r w:rsidRPr="00EC7810">
          <w:rPr>
            <w:rStyle w:val="a4"/>
            <w:lang w:val="en-US"/>
          </w:rPr>
          <w:t>med</w:t>
        </w:r>
        <w:r w:rsidRPr="00A632BC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com</w:t>
        </w:r>
        <w:r w:rsidRPr="00A632BC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ua</w:t>
        </w:r>
        <w:r w:rsidRPr="00A632BC">
          <w:rPr>
            <w:rStyle w:val="a4"/>
            <w:lang w:val="en-US"/>
          </w:rPr>
          <w:t>/</w:t>
        </w:r>
      </w:hyperlink>
    </w:p>
    <w:p w14:paraId="5F3B2451" w14:textId="07CBEBF5" w:rsidR="007956A9" w:rsidRDefault="007956A9" w:rsidP="007956A9">
      <w:pPr>
        <w:rPr>
          <w:lang w:val="ru-RU"/>
        </w:rPr>
      </w:pPr>
      <w:r>
        <w:rPr>
          <w:lang w:val="ru-RU"/>
        </w:rPr>
        <w:t xml:space="preserve">Перейти на детальную страницу статьи, например </w:t>
      </w:r>
      <w:hyperlink r:id="rId7" w:history="1">
        <w:r w:rsidRPr="00EC7810">
          <w:rPr>
            <w:rStyle w:val="a4"/>
            <w:lang w:val="ru-RU"/>
          </w:rPr>
          <w:t>https://oxford-med.com.ua/media-center/publikacii/koronki-na-molochnye-zuby-stoit-li-stavit/</w:t>
        </w:r>
      </w:hyperlink>
    </w:p>
    <w:p w14:paraId="70A5E1E8" w14:textId="04595A9F" w:rsidR="007956A9" w:rsidRPr="007956A9" w:rsidRDefault="007956A9" w:rsidP="007956A9">
      <w:pPr>
        <w:rPr>
          <w:lang w:val="ru-RU"/>
        </w:rPr>
      </w:pPr>
      <w:r>
        <w:rPr>
          <w:lang w:val="ru-RU"/>
        </w:rPr>
        <w:t>Проскролить страницу до текста статьи</w:t>
      </w:r>
    </w:p>
    <w:p w14:paraId="321323F3" w14:textId="77777777" w:rsidR="007956A9" w:rsidRDefault="007956A9" w:rsidP="007956A9">
      <w:r>
        <w:t>STR:</w:t>
      </w:r>
    </w:p>
    <w:p w14:paraId="2356EB62" w14:textId="4A685435" w:rsidR="007956A9" w:rsidRPr="00F034E0" w:rsidRDefault="007956A9" w:rsidP="007956A9">
      <w:pPr>
        <w:rPr>
          <w:lang w:val="ru-RU"/>
        </w:rPr>
      </w:pPr>
      <w:r>
        <w:rPr>
          <w:lang w:val="ru-RU"/>
        </w:rPr>
        <w:t>Обратить внимание на пустое место на странице справа от текста статьи</w:t>
      </w:r>
    </w:p>
    <w:p w14:paraId="5890DABA" w14:textId="0368426A" w:rsidR="007956A9" w:rsidRPr="00F034E0" w:rsidRDefault="007956A9" w:rsidP="007956A9">
      <w:pPr>
        <w:rPr>
          <w:lang w:val="ru-RU"/>
        </w:rPr>
      </w:pPr>
      <w:r>
        <w:t xml:space="preserve">AR: </w:t>
      </w:r>
      <w:r>
        <w:rPr>
          <w:lang w:val="ru-RU"/>
        </w:rPr>
        <w:t>Пустое место на странице справа от текста статьи</w:t>
      </w:r>
    </w:p>
    <w:p w14:paraId="48240064" w14:textId="4794F9BF" w:rsidR="007956A9" w:rsidRPr="00F034E0" w:rsidRDefault="007956A9" w:rsidP="007956A9">
      <w:pPr>
        <w:rPr>
          <w:lang w:val="ru-RU"/>
        </w:rPr>
      </w:pPr>
      <w:r>
        <w:t xml:space="preserve">ER: </w:t>
      </w:r>
      <w:r>
        <w:rPr>
          <w:lang w:val="ru-RU"/>
        </w:rPr>
        <w:t>Текст статьи расположен на всю ширину экрана</w:t>
      </w:r>
    </w:p>
    <w:p w14:paraId="282FC89B" w14:textId="77777777" w:rsidR="007956A9" w:rsidRPr="00F034E0" w:rsidRDefault="007956A9" w:rsidP="007956A9">
      <w:pPr>
        <w:rPr>
          <w:u w:val="single"/>
        </w:rPr>
      </w:pPr>
      <w:r w:rsidRPr="00F034E0">
        <w:rPr>
          <w:u w:val="single"/>
        </w:rPr>
        <w:t>Environment</w:t>
      </w:r>
    </w:p>
    <w:p w14:paraId="24278289" w14:textId="77777777" w:rsidR="003D6FFC" w:rsidRDefault="003D6FFC" w:rsidP="003D6FFC">
      <w:r>
        <w:lastRenderedPageBreak/>
        <w:t xml:space="preserve">Windows 10, </w:t>
      </w:r>
      <w:r>
        <w:rPr>
          <w:lang w:val="en-US"/>
        </w:rPr>
        <w:t xml:space="preserve">Chrome, </w:t>
      </w:r>
      <w:r>
        <w:t>Version 108.0.5359.125 (Official Build) (64-bit)</w:t>
      </w:r>
    </w:p>
    <w:p w14:paraId="1AC779E5" w14:textId="77777777" w:rsidR="003D6FFC" w:rsidRDefault="003D6FFC" w:rsidP="003D6FFC">
      <w:r>
        <w:t>Windows 10, Microsoft Edge</w:t>
      </w:r>
      <w:r>
        <w:rPr>
          <w:lang w:val="ru-RU"/>
        </w:rPr>
        <w:t xml:space="preserve">, </w:t>
      </w:r>
      <w:r>
        <w:t>Версия 108.0.1462.76 (Официальная сборка) (64-разрядная версия)</w:t>
      </w:r>
    </w:p>
    <w:p w14:paraId="719BFB8A" w14:textId="77777777" w:rsidR="003D6FFC" w:rsidRDefault="003D6FFC" w:rsidP="003D6FFC">
      <w:r>
        <w:t xml:space="preserve">Windows 10, </w:t>
      </w:r>
      <w:r>
        <w:rPr>
          <w:lang w:val="en-US"/>
        </w:rPr>
        <w:t xml:space="preserve">Opera, </w:t>
      </w:r>
      <w:r w:rsidRPr="002809FD">
        <w:t>94.0.4606.65</w:t>
      </w:r>
    </w:p>
    <w:p w14:paraId="7B631A88" w14:textId="080DC390" w:rsidR="005D0E7C" w:rsidRDefault="007956A9" w:rsidP="00F034E0">
      <w:pPr>
        <w:rPr>
          <w:u w:val="single"/>
        </w:rPr>
      </w:pPr>
      <w:r w:rsidRPr="00F034E0">
        <w:rPr>
          <w:u w:val="single"/>
        </w:rPr>
        <w:t xml:space="preserve">Attachments </w:t>
      </w:r>
    </w:p>
    <w:p w14:paraId="3BBE92F8" w14:textId="225B9B34" w:rsidR="007956A9" w:rsidRDefault="007956A9" w:rsidP="00F034E0">
      <w:pPr>
        <w:rPr>
          <w:u w:val="single"/>
        </w:rPr>
      </w:pPr>
      <w:r>
        <w:rPr>
          <w:noProof/>
        </w:rPr>
        <w:drawing>
          <wp:inline distT="0" distB="0" distL="0" distR="0" wp14:anchorId="39CAA62A" wp14:editId="4CE8FE59">
            <wp:extent cx="4869180" cy="249939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88" cy="250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D7D6" w14:textId="1C9B9F56" w:rsidR="00CB6F11" w:rsidRPr="00CB6F11" w:rsidRDefault="00296DEC" w:rsidP="00CB6F11">
      <w:pPr>
        <w:pStyle w:val="a3"/>
        <w:numPr>
          <w:ilvl w:val="0"/>
          <w:numId w:val="1"/>
        </w:numPr>
        <w:rPr>
          <w:u w:val="single"/>
          <w:lang w:val="ru-RU"/>
        </w:rPr>
      </w:pPr>
      <w:r>
        <w:rPr>
          <w:u w:val="single"/>
          <w:lang w:val="ru-RU"/>
        </w:rPr>
        <w:t>При выборе англ языка секция чата и обратного звонка остается на украинском языке</w:t>
      </w:r>
    </w:p>
    <w:p w14:paraId="3874EDDB" w14:textId="77777777" w:rsidR="00CB6F11" w:rsidRPr="00F034E0" w:rsidRDefault="00CB6F11" w:rsidP="00CB6F11">
      <w:pPr>
        <w:rPr>
          <w:u w:val="single"/>
        </w:rPr>
      </w:pPr>
      <w:r w:rsidRPr="00F034E0">
        <w:rPr>
          <w:u w:val="single"/>
        </w:rPr>
        <w:t>Description</w:t>
      </w:r>
    </w:p>
    <w:p w14:paraId="78D5BE7A" w14:textId="77777777" w:rsidR="00CB6F11" w:rsidRDefault="00CB6F11" w:rsidP="00CB6F11">
      <w:r>
        <w:t>Precondition:</w:t>
      </w:r>
    </w:p>
    <w:p w14:paraId="0C214C75" w14:textId="7760385F" w:rsidR="00CB6F11" w:rsidRPr="00D935C3" w:rsidRDefault="00CB6F11" w:rsidP="00CB6F11">
      <w:pPr>
        <w:rPr>
          <w:lang w:val="en-US"/>
        </w:rPr>
      </w:pPr>
      <w:r>
        <w:rPr>
          <w:lang w:val="ru-RU"/>
        </w:rPr>
        <w:t>Открыть</w:t>
      </w:r>
      <w:r w:rsidRPr="00CB6F11">
        <w:rPr>
          <w:lang w:val="en-US"/>
        </w:rPr>
        <w:t xml:space="preserve"> </w:t>
      </w:r>
      <w:r>
        <w:rPr>
          <w:lang w:val="ru-RU"/>
        </w:rPr>
        <w:t>сайт</w:t>
      </w:r>
      <w:r w:rsidRPr="00CB6F11">
        <w:rPr>
          <w:lang w:val="en-US"/>
        </w:rPr>
        <w:t xml:space="preserve"> </w:t>
      </w:r>
      <w:hyperlink r:id="rId9" w:history="1">
        <w:r w:rsidRPr="00EC7810">
          <w:rPr>
            <w:rStyle w:val="a4"/>
            <w:lang w:val="en-US"/>
          </w:rPr>
          <w:t>https</w:t>
        </w:r>
        <w:r w:rsidRPr="00CB6F11">
          <w:rPr>
            <w:rStyle w:val="a4"/>
            <w:lang w:val="en-US"/>
          </w:rPr>
          <w:t>://</w:t>
        </w:r>
        <w:r w:rsidRPr="00EC7810">
          <w:rPr>
            <w:rStyle w:val="a4"/>
            <w:lang w:val="en-US"/>
          </w:rPr>
          <w:t>oxford</w:t>
        </w:r>
        <w:r w:rsidRPr="00CB6F11">
          <w:rPr>
            <w:rStyle w:val="a4"/>
            <w:lang w:val="en-US"/>
          </w:rPr>
          <w:t>-</w:t>
        </w:r>
        <w:r w:rsidRPr="00EC7810">
          <w:rPr>
            <w:rStyle w:val="a4"/>
            <w:lang w:val="en-US"/>
          </w:rPr>
          <w:t>med</w:t>
        </w:r>
        <w:r w:rsidRPr="00CB6F11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com</w:t>
        </w:r>
        <w:r w:rsidRPr="00CB6F11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ua</w:t>
        </w:r>
        <w:r w:rsidRPr="00CB6F11">
          <w:rPr>
            <w:rStyle w:val="a4"/>
            <w:lang w:val="en-US"/>
          </w:rPr>
          <w:t>/</w:t>
        </w:r>
      </w:hyperlink>
    </w:p>
    <w:p w14:paraId="747ECAA4" w14:textId="415F97A3" w:rsidR="00CB6F11" w:rsidRDefault="00CB6F11" w:rsidP="00CB6F11">
      <w:r>
        <w:t>STR:</w:t>
      </w:r>
    </w:p>
    <w:p w14:paraId="0B491D43" w14:textId="584AE5E5" w:rsidR="00D935C3" w:rsidRDefault="00D935C3" w:rsidP="00CB6F11">
      <w:pPr>
        <w:rPr>
          <w:lang w:val="ru-RU"/>
        </w:rPr>
      </w:pPr>
      <w:r>
        <w:rPr>
          <w:lang w:val="ru-RU"/>
        </w:rPr>
        <w:t>Изменить в хедере язык на английский</w:t>
      </w:r>
    </w:p>
    <w:p w14:paraId="4C626339" w14:textId="540F7092" w:rsidR="00D935C3" w:rsidRPr="00D935C3" w:rsidRDefault="00D935C3" w:rsidP="00CB6F11">
      <w:pPr>
        <w:rPr>
          <w:lang w:val="ru-RU"/>
        </w:rPr>
      </w:pPr>
      <w:r>
        <w:rPr>
          <w:lang w:val="ru-RU"/>
        </w:rPr>
        <w:t>Обратить внимание на секцию чата и обратного звонка</w:t>
      </w:r>
    </w:p>
    <w:p w14:paraId="512FCF69" w14:textId="2FE93C4A" w:rsidR="00CB6F11" w:rsidRPr="00D935C3" w:rsidRDefault="00CB6F11" w:rsidP="00CB6F11">
      <w:pPr>
        <w:rPr>
          <w:lang w:val="ru-RU"/>
        </w:rPr>
      </w:pPr>
      <w:r>
        <w:t xml:space="preserve">AR: </w:t>
      </w:r>
      <w:r w:rsidR="00D935C3">
        <w:rPr>
          <w:lang w:val="ru-RU"/>
        </w:rPr>
        <w:t>Текст секции чата и обратного звонка отображен на украинском языке</w:t>
      </w:r>
    </w:p>
    <w:p w14:paraId="3234C769" w14:textId="17919C8C" w:rsidR="00CB6F11" w:rsidRPr="00F034E0" w:rsidRDefault="00CB6F11" w:rsidP="00CB6F11">
      <w:pPr>
        <w:rPr>
          <w:lang w:val="ru-RU"/>
        </w:rPr>
      </w:pPr>
      <w:r>
        <w:t xml:space="preserve">ER: </w:t>
      </w:r>
      <w:r w:rsidR="00D935C3">
        <w:rPr>
          <w:lang w:val="ru-RU"/>
        </w:rPr>
        <w:t>Текст секции чата и обратного звонка отображен на английском языке</w:t>
      </w:r>
    </w:p>
    <w:p w14:paraId="2DD2DFF0" w14:textId="77777777" w:rsidR="00CB6F11" w:rsidRPr="00F034E0" w:rsidRDefault="00CB6F11" w:rsidP="00CB6F11">
      <w:pPr>
        <w:rPr>
          <w:u w:val="single"/>
        </w:rPr>
      </w:pPr>
      <w:r w:rsidRPr="00F034E0">
        <w:rPr>
          <w:u w:val="single"/>
        </w:rPr>
        <w:t>Environment</w:t>
      </w:r>
    </w:p>
    <w:p w14:paraId="13142A7B" w14:textId="77777777" w:rsidR="003D6FFC" w:rsidRDefault="003D6FFC" w:rsidP="003D6FFC">
      <w:r>
        <w:t xml:space="preserve">Windows 10, </w:t>
      </w:r>
      <w:r>
        <w:rPr>
          <w:lang w:val="en-US"/>
        </w:rPr>
        <w:t xml:space="preserve">Chrome, </w:t>
      </w:r>
      <w:r>
        <w:t>Version 108.0.5359.125 (Official Build) (64-bit)</w:t>
      </w:r>
    </w:p>
    <w:p w14:paraId="07AE68E2" w14:textId="77777777" w:rsidR="003D6FFC" w:rsidRDefault="003D6FFC" w:rsidP="003D6FFC">
      <w:r>
        <w:t>Windows 10, Microsoft Edge</w:t>
      </w:r>
      <w:r>
        <w:rPr>
          <w:lang w:val="ru-RU"/>
        </w:rPr>
        <w:t xml:space="preserve">, </w:t>
      </w:r>
      <w:r>
        <w:t>Версия 108.0.1462.76 (Официальная сборка) (64-разрядная версия)</w:t>
      </w:r>
    </w:p>
    <w:p w14:paraId="48FA626B" w14:textId="77777777" w:rsidR="003D6FFC" w:rsidRDefault="003D6FFC" w:rsidP="003D6FFC">
      <w:r>
        <w:t xml:space="preserve">Windows 10, </w:t>
      </w:r>
      <w:r>
        <w:rPr>
          <w:lang w:val="en-US"/>
        </w:rPr>
        <w:t xml:space="preserve">Opera, </w:t>
      </w:r>
      <w:r w:rsidRPr="002809FD">
        <w:t>94.0.4606.65</w:t>
      </w:r>
    </w:p>
    <w:p w14:paraId="40AB7444" w14:textId="0630CD7F" w:rsidR="00CB6F11" w:rsidRDefault="00CB6F11" w:rsidP="00CB6F11">
      <w:pPr>
        <w:rPr>
          <w:u w:val="single"/>
        </w:rPr>
      </w:pPr>
      <w:r w:rsidRPr="00F034E0">
        <w:rPr>
          <w:u w:val="single"/>
        </w:rPr>
        <w:t xml:space="preserve">Attachments </w:t>
      </w:r>
    </w:p>
    <w:p w14:paraId="19484194" w14:textId="581884C0" w:rsidR="00CB6F11" w:rsidRDefault="00296DEC" w:rsidP="00CB6F1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FA98EDE" wp14:editId="78715F01">
            <wp:extent cx="4587240" cy="22948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478" cy="23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1DBF" w14:textId="479937D7" w:rsidR="00CB6F11" w:rsidRPr="00CB6F11" w:rsidRDefault="00141B32" w:rsidP="00CB6F11">
      <w:pPr>
        <w:pStyle w:val="a3"/>
        <w:numPr>
          <w:ilvl w:val="0"/>
          <w:numId w:val="1"/>
        </w:numPr>
        <w:rPr>
          <w:u w:val="single"/>
          <w:lang w:val="ru-RU"/>
        </w:rPr>
      </w:pPr>
      <w:r>
        <w:rPr>
          <w:u w:val="single"/>
          <w:lang w:val="ru-RU"/>
        </w:rPr>
        <w:t>Расположение ссылок в футере не соответствует общепринятым стандартам располо</w:t>
      </w:r>
      <w:r w:rsidR="00AB5D0C">
        <w:rPr>
          <w:u w:val="single"/>
          <w:lang w:val="ru-RU"/>
        </w:rPr>
        <w:t>ж</w:t>
      </w:r>
      <w:r>
        <w:rPr>
          <w:u w:val="single"/>
          <w:lang w:val="ru-RU"/>
        </w:rPr>
        <w:t>ения ссылок в столбцах</w:t>
      </w:r>
    </w:p>
    <w:p w14:paraId="6643F8B5" w14:textId="77777777" w:rsidR="00CB6F11" w:rsidRPr="00F034E0" w:rsidRDefault="00CB6F11" w:rsidP="00CB6F11">
      <w:pPr>
        <w:rPr>
          <w:u w:val="single"/>
        </w:rPr>
      </w:pPr>
      <w:r w:rsidRPr="00F034E0">
        <w:rPr>
          <w:u w:val="single"/>
        </w:rPr>
        <w:t>Description</w:t>
      </w:r>
    </w:p>
    <w:p w14:paraId="58A92D2A" w14:textId="77777777" w:rsidR="00CB6F11" w:rsidRDefault="00CB6F11" w:rsidP="00CB6F11">
      <w:r>
        <w:t>Precondition:</w:t>
      </w:r>
    </w:p>
    <w:p w14:paraId="6D36964C" w14:textId="77777777" w:rsidR="00CB6F11" w:rsidRPr="00A632BC" w:rsidRDefault="00CB6F11" w:rsidP="00CB6F11">
      <w:pPr>
        <w:rPr>
          <w:lang w:val="en-US"/>
        </w:rPr>
      </w:pPr>
      <w:r>
        <w:rPr>
          <w:lang w:val="ru-RU"/>
        </w:rPr>
        <w:t>Открыть</w:t>
      </w:r>
      <w:r w:rsidRPr="00A632BC">
        <w:rPr>
          <w:lang w:val="en-US"/>
        </w:rPr>
        <w:t xml:space="preserve"> </w:t>
      </w:r>
      <w:r>
        <w:rPr>
          <w:lang w:val="ru-RU"/>
        </w:rPr>
        <w:t>сайт</w:t>
      </w:r>
      <w:r w:rsidRPr="00A632BC">
        <w:rPr>
          <w:lang w:val="en-US"/>
        </w:rPr>
        <w:t xml:space="preserve"> </w:t>
      </w:r>
      <w:hyperlink r:id="rId11" w:history="1">
        <w:r w:rsidRPr="00EC7810">
          <w:rPr>
            <w:rStyle w:val="a4"/>
            <w:lang w:val="en-US"/>
          </w:rPr>
          <w:t>https</w:t>
        </w:r>
        <w:r w:rsidRPr="00A632BC">
          <w:rPr>
            <w:rStyle w:val="a4"/>
            <w:lang w:val="en-US"/>
          </w:rPr>
          <w:t>://</w:t>
        </w:r>
        <w:r w:rsidRPr="00EC7810">
          <w:rPr>
            <w:rStyle w:val="a4"/>
            <w:lang w:val="en-US"/>
          </w:rPr>
          <w:t>oxford</w:t>
        </w:r>
        <w:r w:rsidRPr="00A632BC">
          <w:rPr>
            <w:rStyle w:val="a4"/>
            <w:lang w:val="en-US"/>
          </w:rPr>
          <w:t>-</w:t>
        </w:r>
        <w:r w:rsidRPr="00EC7810">
          <w:rPr>
            <w:rStyle w:val="a4"/>
            <w:lang w:val="en-US"/>
          </w:rPr>
          <w:t>med</w:t>
        </w:r>
        <w:r w:rsidRPr="00A632BC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com</w:t>
        </w:r>
        <w:r w:rsidRPr="00A632BC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ua</w:t>
        </w:r>
        <w:r w:rsidRPr="00A632BC">
          <w:rPr>
            <w:rStyle w:val="a4"/>
            <w:lang w:val="en-US"/>
          </w:rPr>
          <w:t>/</w:t>
        </w:r>
      </w:hyperlink>
    </w:p>
    <w:p w14:paraId="665C9CD4" w14:textId="77777777" w:rsidR="00141B32" w:rsidRDefault="00CB6F11" w:rsidP="00CB6F11">
      <w:pPr>
        <w:rPr>
          <w:lang w:val="ru-RU"/>
        </w:rPr>
      </w:pPr>
      <w:r>
        <w:t>STR:</w:t>
      </w:r>
      <w:r w:rsidR="00141B32">
        <w:rPr>
          <w:lang w:val="ru-RU"/>
        </w:rPr>
        <w:t xml:space="preserve"> </w:t>
      </w:r>
    </w:p>
    <w:p w14:paraId="4EA84B74" w14:textId="09F963F6" w:rsidR="00CB6F11" w:rsidRDefault="00141B32" w:rsidP="00CB6F11">
      <w:pPr>
        <w:rPr>
          <w:lang w:val="ru-RU"/>
        </w:rPr>
      </w:pPr>
      <w:r>
        <w:rPr>
          <w:lang w:val="ru-RU"/>
        </w:rPr>
        <w:t>Перейти на футер</w:t>
      </w:r>
    </w:p>
    <w:p w14:paraId="3F7C79E8" w14:textId="4A4A5BC5" w:rsidR="00141B32" w:rsidRPr="00141B32" w:rsidRDefault="00141B32" w:rsidP="00CB6F11">
      <w:pPr>
        <w:rPr>
          <w:lang w:val="ru-RU"/>
        </w:rPr>
      </w:pPr>
      <w:r>
        <w:rPr>
          <w:lang w:val="ru-RU"/>
        </w:rPr>
        <w:t>Обратить внимание на ссылки в футере</w:t>
      </w:r>
    </w:p>
    <w:p w14:paraId="29637630" w14:textId="243E31CA" w:rsidR="00CB6F11" w:rsidRPr="00141B32" w:rsidRDefault="00CB6F11" w:rsidP="00CB6F11">
      <w:pPr>
        <w:rPr>
          <w:lang w:val="ru-RU"/>
        </w:rPr>
      </w:pPr>
      <w:r>
        <w:t xml:space="preserve">AR: </w:t>
      </w:r>
      <w:r w:rsidR="00141B32">
        <w:rPr>
          <w:lang w:val="ru-RU"/>
        </w:rPr>
        <w:t>Ссылки расположены хаотично</w:t>
      </w:r>
    </w:p>
    <w:p w14:paraId="67B9C921" w14:textId="273C02D8" w:rsidR="00CB6F11" w:rsidRPr="00141B32" w:rsidRDefault="00CB6F11" w:rsidP="00CB6F11">
      <w:pPr>
        <w:rPr>
          <w:lang w:val="ru-RU"/>
        </w:rPr>
      </w:pPr>
      <w:r>
        <w:t xml:space="preserve">ER: </w:t>
      </w:r>
      <w:r w:rsidR="00141B32">
        <w:rPr>
          <w:lang w:val="ru-RU"/>
        </w:rPr>
        <w:t>Ссылки расположены в столбцах отцентрированных по левом краю</w:t>
      </w:r>
    </w:p>
    <w:p w14:paraId="5D65F1F2" w14:textId="77777777" w:rsidR="00CB6F11" w:rsidRPr="00F034E0" w:rsidRDefault="00CB6F11" w:rsidP="00CB6F11">
      <w:pPr>
        <w:rPr>
          <w:u w:val="single"/>
        </w:rPr>
      </w:pPr>
      <w:r w:rsidRPr="00F034E0">
        <w:rPr>
          <w:u w:val="single"/>
        </w:rPr>
        <w:t>Environment</w:t>
      </w:r>
    </w:p>
    <w:p w14:paraId="489E852D" w14:textId="77777777" w:rsidR="003D6FFC" w:rsidRDefault="003D6FFC" w:rsidP="003D6FFC">
      <w:r>
        <w:t xml:space="preserve">Windows 10, </w:t>
      </w:r>
      <w:r>
        <w:rPr>
          <w:lang w:val="en-US"/>
        </w:rPr>
        <w:t xml:space="preserve">Chrome, </w:t>
      </w:r>
      <w:r>
        <w:t>Version 108.0.5359.125 (Official Build) (64-bit)</w:t>
      </w:r>
    </w:p>
    <w:p w14:paraId="0467F52E" w14:textId="77777777" w:rsidR="003D6FFC" w:rsidRDefault="003D6FFC" w:rsidP="003D6FFC">
      <w:r>
        <w:t>Windows 10, Microsoft Edge</w:t>
      </w:r>
      <w:r>
        <w:rPr>
          <w:lang w:val="ru-RU"/>
        </w:rPr>
        <w:t xml:space="preserve">, </w:t>
      </w:r>
      <w:r>
        <w:t>Версия 108.0.1462.76 (Официальная сборка) (64-разрядная версия)</w:t>
      </w:r>
    </w:p>
    <w:p w14:paraId="2335936B" w14:textId="77777777" w:rsidR="003D6FFC" w:rsidRDefault="003D6FFC" w:rsidP="003D6FFC">
      <w:r>
        <w:t xml:space="preserve">Windows 10, </w:t>
      </w:r>
      <w:r>
        <w:rPr>
          <w:lang w:val="en-US"/>
        </w:rPr>
        <w:t xml:space="preserve">Opera, </w:t>
      </w:r>
      <w:r w:rsidRPr="002809FD">
        <w:t>94.0.4606.65</w:t>
      </w:r>
    </w:p>
    <w:p w14:paraId="2DB0DB00" w14:textId="1C7A1C30" w:rsidR="00CB6F11" w:rsidRDefault="00CB6F11" w:rsidP="00CB6F11">
      <w:pPr>
        <w:rPr>
          <w:u w:val="single"/>
        </w:rPr>
      </w:pPr>
      <w:r w:rsidRPr="00F034E0">
        <w:rPr>
          <w:u w:val="single"/>
        </w:rPr>
        <w:t xml:space="preserve">Attachments </w:t>
      </w:r>
    </w:p>
    <w:p w14:paraId="139825BF" w14:textId="059F1D7E" w:rsidR="00CB6F11" w:rsidRDefault="00141B32" w:rsidP="00CB6F11">
      <w:pPr>
        <w:rPr>
          <w:u w:val="single"/>
        </w:rPr>
      </w:pPr>
      <w:r>
        <w:rPr>
          <w:noProof/>
        </w:rPr>
        <w:drawing>
          <wp:inline distT="0" distB="0" distL="0" distR="0" wp14:anchorId="443B3122" wp14:editId="1A459E14">
            <wp:extent cx="4644600" cy="24034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302" cy="24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88B" w14:textId="0A718B58" w:rsidR="00CB6F11" w:rsidRPr="00CB6F11" w:rsidRDefault="00CB6F11" w:rsidP="00CB6F11">
      <w:pPr>
        <w:pStyle w:val="a3"/>
        <w:numPr>
          <w:ilvl w:val="0"/>
          <w:numId w:val="1"/>
        </w:numPr>
        <w:rPr>
          <w:u w:val="single"/>
          <w:lang w:val="ru-RU"/>
        </w:rPr>
      </w:pPr>
      <w:r w:rsidRPr="00CB6F11">
        <w:rPr>
          <w:u w:val="single"/>
          <w:lang w:val="ru-RU"/>
        </w:rPr>
        <w:lastRenderedPageBreak/>
        <w:t xml:space="preserve">На </w:t>
      </w:r>
      <w:r w:rsidR="00C14DB3">
        <w:rPr>
          <w:u w:val="single"/>
          <w:lang w:val="ru-RU"/>
        </w:rPr>
        <w:t>странице лицензий левая часть страницы пустая</w:t>
      </w:r>
    </w:p>
    <w:p w14:paraId="03322479" w14:textId="77777777" w:rsidR="00CB6F11" w:rsidRPr="00F034E0" w:rsidRDefault="00CB6F11" w:rsidP="00CB6F11">
      <w:pPr>
        <w:rPr>
          <w:u w:val="single"/>
        </w:rPr>
      </w:pPr>
      <w:r w:rsidRPr="00F034E0">
        <w:rPr>
          <w:u w:val="single"/>
        </w:rPr>
        <w:t>Description</w:t>
      </w:r>
    </w:p>
    <w:p w14:paraId="35ADDD5F" w14:textId="77777777" w:rsidR="00CB6F11" w:rsidRDefault="00CB6F11" w:rsidP="00CB6F11">
      <w:r>
        <w:t>Precondition:</w:t>
      </w:r>
    </w:p>
    <w:p w14:paraId="6A1264D0" w14:textId="77777777" w:rsidR="00CB6F11" w:rsidRPr="00A632BC" w:rsidRDefault="00CB6F11" w:rsidP="00CB6F11">
      <w:pPr>
        <w:rPr>
          <w:lang w:val="en-US"/>
        </w:rPr>
      </w:pPr>
      <w:r>
        <w:rPr>
          <w:lang w:val="ru-RU"/>
        </w:rPr>
        <w:t>Открыть</w:t>
      </w:r>
      <w:r w:rsidRPr="00A632BC">
        <w:rPr>
          <w:lang w:val="en-US"/>
        </w:rPr>
        <w:t xml:space="preserve"> </w:t>
      </w:r>
      <w:r>
        <w:rPr>
          <w:lang w:val="ru-RU"/>
        </w:rPr>
        <w:t>сайт</w:t>
      </w:r>
      <w:r w:rsidRPr="00A632BC">
        <w:rPr>
          <w:lang w:val="en-US"/>
        </w:rPr>
        <w:t xml:space="preserve"> </w:t>
      </w:r>
      <w:hyperlink r:id="rId13" w:history="1">
        <w:r w:rsidRPr="00EC7810">
          <w:rPr>
            <w:rStyle w:val="a4"/>
            <w:lang w:val="en-US"/>
          </w:rPr>
          <w:t>https</w:t>
        </w:r>
        <w:r w:rsidRPr="00A632BC">
          <w:rPr>
            <w:rStyle w:val="a4"/>
            <w:lang w:val="en-US"/>
          </w:rPr>
          <w:t>://</w:t>
        </w:r>
        <w:r w:rsidRPr="00EC7810">
          <w:rPr>
            <w:rStyle w:val="a4"/>
            <w:lang w:val="en-US"/>
          </w:rPr>
          <w:t>oxford</w:t>
        </w:r>
        <w:r w:rsidRPr="00A632BC">
          <w:rPr>
            <w:rStyle w:val="a4"/>
            <w:lang w:val="en-US"/>
          </w:rPr>
          <w:t>-</w:t>
        </w:r>
        <w:r w:rsidRPr="00EC7810">
          <w:rPr>
            <w:rStyle w:val="a4"/>
            <w:lang w:val="en-US"/>
          </w:rPr>
          <w:t>med</w:t>
        </w:r>
        <w:r w:rsidRPr="00A632BC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com</w:t>
        </w:r>
        <w:r w:rsidRPr="00A632BC">
          <w:rPr>
            <w:rStyle w:val="a4"/>
            <w:lang w:val="en-US"/>
          </w:rPr>
          <w:t>.</w:t>
        </w:r>
        <w:r w:rsidRPr="00EC7810">
          <w:rPr>
            <w:rStyle w:val="a4"/>
            <w:lang w:val="en-US"/>
          </w:rPr>
          <w:t>ua</w:t>
        </w:r>
        <w:r w:rsidRPr="00A632BC">
          <w:rPr>
            <w:rStyle w:val="a4"/>
            <w:lang w:val="en-US"/>
          </w:rPr>
          <w:t>/</w:t>
        </w:r>
      </w:hyperlink>
    </w:p>
    <w:p w14:paraId="5EB279EB" w14:textId="750FB869" w:rsidR="00CB6F11" w:rsidRDefault="00CB6F11" w:rsidP="00CB6F11">
      <w:pPr>
        <w:rPr>
          <w:lang w:val="ru-RU"/>
        </w:rPr>
      </w:pPr>
      <w:r>
        <w:rPr>
          <w:lang w:val="ru-RU"/>
        </w:rPr>
        <w:t xml:space="preserve">Перейти </w:t>
      </w:r>
      <w:r w:rsidR="00C14DB3">
        <w:rPr>
          <w:lang w:val="ru-RU"/>
        </w:rPr>
        <w:t xml:space="preserve">на страницу лицензий </w:t>
      </w:r>
      <w:r w:rsidR="00C14DB3" w:rsidRPr="00C14DB3">
        <w:rPr>
          <w:lang w:val="ru-RU"/>
        </w:rPr>
        <w:t>https://oxford-med.com.ua/license/</w:t>
      </w:r>
    </w:p>
    <w:p w14:paraId="06164E4C" w14:textId="77228F40" w:rsidR="00CB6F11" w:rsidRDefault="00CB6F11" w:rsidP="00CB6F11">
      <w:r>
        <w:t>STR:</w:t>
      </w:r>
    </w:p>
    <w:p w14:paraId="03DE74E1" w14:textId="445FE05E" w:rsidR="00C14DB3" w:rsidRPr="00C14DB3" w:rsidRDefault="00C14DB3" w:rsidP="00CB6F11">
      <w:pPr>
        <w:rPr>
          <w:lang w:val="ru-RU"/>
        </w:rPr>
      </w:pPr>
      <w:r>
        <w:rPr>
          <w:lang w:val="ru-RU"/>
        </w:rPr>
        <w:t>Обратить внимание на расположение информации в основной части страницы</w:t>
      </w:r>
    </w:p>
    <w:p w14:paraId="20C66AB1" w14:textId="54C2B1D4" w:rsidR="00CB6F11" w:rsidRPr="00C14DB3" w:rsidRDefault="00CB6F11" w:rsidP="00CB6F11">
      <w:pPr>
        <w:rPr>
          <w:lang w:val="ru-RU"/>
        </w:rPr>
      </w:pPr>
      <w:r>
        <w:t xml:space="preserve">AR: </w:t>
      </w:r>
      <w:r w:rsidR="00C14DB3">
        <w:rPr>
          <w:lang w:val="ru-RU"/>
        </w:rPr>
        <w:t>Лицензии отображаются справа на экране, слева остается пустое место</w:t>
      </w:r>
    </w:p>
    <w:p w14:paraId="76F7BACD" w14:textId="3E9CDAFB" w:rsidR="00CB6F11" w:rsidRPr="00C14DB3" w:rsidRDefault="00CB6F11" w:rsidP="00CB6F11">
      <w:pPr>
        <w:rPr>
          <w:lang w:val="ru-RU"/>
        </w:rPr>
      </w:pPr>
      <w:r>
        <w:t xml:space="preserve">ER: </w:t>
      </w:r>
      <w:r w:rsidR="00C14DB3">
        <w:rPr>
          <w:lang w:val="ru-RU"/>
        </w:rPr>
        <w:t>Лицензии отцентрированы по левому краю и занимают всю ширину страницы</w:t>
      </w:r>
    </w:p>
    <w:p w14:paraId="18C634A6" w14:textId="77777777" w:rsidR="00CB6F11" w:rsidRPr="00F034E0" w:rsidRDefault="00CB6F11" w:rsidP="00CB6F11">
      <w:pPr>
        <w:rPr>
          <w:u w:val="single"/>
        </w:rPr>
      </w:pPr>
      <w:r w:rsidRPr="00F034E0">
        <w:rPr>
          <w:u w:val="single"/>
        </w:rPr>
        <w:t>Environment</w:t>
      </w:r>
    </w:p>
    <w:p w14:paraId="305AAD16" w14:textId="77777777" w:rsidR="002F112D" w:rsidRDefault="002F112D" w:rsidP="002F112D">
      <w:r>
        <w:t xml:space="preserve">Windows 10, </w:t>
      </w:r>
      <w:r>
        <w:rPr>
          <w:lang w:val="en-US"/>
        </w:rPr>
        <w:t xml:space="preserve">Chrome, </w:t>
      </w:r>
      <w:r>
        <w:t>Version 108.0.5359.125 (Official Build) (64-bit)</w:t>
      </w:r>
    </w:p>
    <w:p w14:paraId="21AEE19D" w14:textId="77777777" w:rsidR="002F112D" w:rsidRDefault="002F112D" w:rsidP="002F112D">
      <w:r>
        <w:t>Windows 10, Microsoft Edge</w:t>
      </w:r>
      <w:r>
        <w:rPr>
          <w:lang w:val="ru-RU"/>
        </w:rPr>
        <w:t xml:space="preserve">, </w:t>
      </w:r>
      <w:r>
        <w:t>Версия 108.0.1462.76 (Официальная сборка) (64-разрядная версия)</w:t>
      </w:r>
    </w:p>
    <w:p w14:paraId="4D11F57D" w14:textId="77777777" w:rsidR="002F112D" w:rsidRDefault="002F112D" w:rsidP="002F112D">
      <w:r>
        <w:t xml:space="preserve">Windows 10, </w:t>
      </w:r>
      <w:r>
        <w:rPr>
          <w:lang w:val="en-US"/>
        </w:rPr>
        <w:t xml:space="preserve">Opera, </w:t>
      </w:r>
      <w:r w:rsidRPr="002809FD">
        <w:t>94.0.4606.65</w:t>
      </w:r>
    </w:p>
    <w:p w14:paraId="21DF2BB9" w14:textId="77777777" w:rsidR="00CB6F11" w:rsidRDefault="00CB6F11" w:rsidP="00CB6F11">
      <w:pPr>
        <w:rPr>
          <w:u w:val="single"/>
        </w:rPr>
      </w:pPr>
      <w:r w:rsidRPr="00F034E0">
        <w:rPr>
          <w:u w:val="single"/>
        </w:rPr>
        <w:t xml:space="preserve">Attachments </w:t>
      </w:r>
    </w:p>
    <w:p w14:paraId="6DC39434" w14:textId="52A495B2" w:rsidR="00CB6F11" w:rsidRDefault="00C14DB3" w:rsidP="00CB6F11">
      <w:pPr>
        <w:rPr>
          <w:u w:val="single"/>
        </w:rPr>
      </w:pPr>
      <w:r>
        <w:rPr>
          <w:noProof/>
        </w:rPr>
        <w:drawing>
          <wp:inline distT="0" distB="0" distL="0" distR="0" wp14:anchorId="4EC54142" wp14:editId="5ED70B1C">
            <wp:extent cx="5940425" cy="30632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F6EE" w14:textId="77777777" w:rsidR="00AB5D0C" w:rsidRDefault="00AB5D0C" w:rsidP="00AB5D0C">
      <w:pPr>
        <w:rPr>
          <w:b/>
          <w:bCs/>
        </w:rPr>
      </w:pPr>
    </w:p>
    <w:p w14:paraId="7332AFC2" w14:textId="7E6EDB09" w:rsidR="00AB5D0C" w:rsidRPr="00AB5D0C" w:rsidRDefault="00AB5D0C" w:rsidP="00AB5D0C">
      <w:pPr>
        <w:rPr>
          <w:b/>
          <w:bCs/>
        </w:rPr>
      </w:pPr>
      <w:r w:rsidRPr="00AB5D0C">
        <w:rPr>
          <w:b/>
          <w:bCs/>
        </w:rPr>
        <w:t xml:space="preserve">Другий рівень — детальніше заглибся в практику. </w:t>
      </w:r>
    </w:p>
    <w:p w14:paraId="285335BA" w14:textId="77777777" w:rsidR="00AB5D0C" w:rsidRPr="00AB5D0C" w:rsidRDefault="00AB5D0C" w:rsidP="00AB5D0C">
      <w:pPr>
        <w:rPr>
          <w:b/>
          <w:bCs/>
        </w:rPr>
      </w:pPr>
      <w:r w:rsidRPr="00AB5D0C">
        <w:rPr>
          <w:b/>
          <w:bCs/>
        </w:rPr>
        <w:t>1. Виконай завдання попереднього рівня.</w:t>
      </w:r>
    </w:p>
    <w:p w14:paraId="21755DA3" w14:textId="77777777" w:rsidR="00AB5D0C" w:rsidRPr="00AB5D0C" w:rsidRDefault="00AB5D0C" w:rsidP="00AB5D0C">
      <w:pPr>
        <w:rPr>
          <w:b/>
          <w:bCs/>
        </w:rPr>
      </w:pPr>
      <w:r w:rsidRPr="00AB5D0C">
        <w:rPr>
          <w:b/>
          <w:bCs/>
        </w:rPr>
        <w:t>2. Проведи кросбраузерне тестування знайдених раніше багів у трьох різних браузерах.</w:t>
      </w:r>
    </w:p>
    <w:p w14:paraId="0F0FB4EB" w14:textId="3AB79A8B" w:rsidR="00AB5D0C" w:rsidRDefault="00AB5D0C" w:rsidP="00AB5D0C">
      <w:pPr>
        <w:rPr>
          <w:b/>
          <w:bCs/>
        </w:rPr>
      </w:pPr>
      <w:r w:rsidRPr="00AB5D0C">
        <w:rPr>
          <w:b/>
          <w:bCs/>
        </w:rPr>
        <w:t>3. Додай результати до зафіксованих раніше багів.</w:t>
      </w:r>
    </w:p>
    <w:p w14:paraId="5616543A" w14:textId="2C193560" w:rsidR="00CB6F11" w:rsidRDefault="00A632BC" w:rsidP="00CB6F11">
      <w:pPr>
        <w:rPr>
          <w:lang w:val="ru-RU"/>
        </w:rPr>
      </w:pPr>
      <w:r>
        <w:rPr>
          <w:lang w:val="ru-RU"/>
        </w:rPr>
        <w:t xml:space="preserve">Проверено в </w:t>
      </w:r>
      <w:r>
        <w:rPr>
          <w:lang w:val="en-US"/>
        </w:rPr>
        <w:t>EDGE</w:t>
      </w:r>
      <w:r w:rsidRPr="00A632B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Opera</w:t>
      </w:r>
      <w:r>
        <w:rPr>
          <w:lang w:val="ru-RU"/>
        </w:rPr>
        <w:t>, версии браузеров добавлены в баг-репорты выше.</w:t>
      </w:r>
    </w:p>
    <w:p w14:paraId="5E215D32" w14:textId="41011F48" w:rsidR="00A632BC" w:rsidRDefault="00A632BC" w:rsidP="00CB6F11">
      <w:pPr>
        <w:rPr>
          <w:lang w:val="ru-RU"/>
        </w:rPr>
      </w:pPr>
    </w:p>
    <w:p w14:paraId="2D2C1389" w14:textId="20EFD63A" w:rsidR="00A632BC" w:rsidRPr="00A632BC" w:rsidRDefault="00A632BC" w:rsidP="00A632BC">
      <w:pPr>
        <w:rPr>
          <w:b/>
          <w:bCs/>
        </w:rPr>
      </w:pPr>
      <w:r w:rsidRPr="00A632BC">
        <w:rPr>
          <w:b/>
          <w:bCs/>
        </w:rPr>
        <w:lastRenderedPageBreak/>
        <w:t>Третій рівень — різнобічно опануй тематику уроку.</w:t>
      </w:r>
    </w:p>
    <w:p w14:paraId="19DEF3C0" w14:textId="2BFA2518" w:rsidR="00A632BC" w:rsidRPr="00A632BC" w:rsidRDefault="00A632BC" w:rsidP="00A632BC">
      <w:pPr>
        <w:rPr>
          <w:b/>
          <w:bCs/>
        </w:rPr>
      </w:pPr>
      <w:r w:rsidRPr="00A632BC">
        <w:rPr>
          <w:b/>
          <w:bCs/>
        </w:rPr>
        <w:t>1. Виконай завдання двох попередніх рівнів.</w:t>
      </w:r>
    </w:p>
    <w:p w14:paraId="5A7E80FD" w14:textId="366DE223" w:rsidR="00A632BC" w:rsidRPr="00A632BC" w:rsidRDefault="00A632BC" w:rsidP="00A632BC">
      <w:pPr>
        <w:rPr>
          <w:b/>
          <w:bCs/>
        </w:rPr>
      </w:pPr>
      <w:r w:rsidRPr="00A632BC">
        <w:rPr>
          <w:b/>
          <w:bCs/>
        </w:rPr>
        <w:t>2. За допомогою Developer Tools зафіксуй використаний шрифт, його розмір, колір та колір бекграунду наступних елементів сайту Оксфорд Медикал:</w:t>
      </w:r>
    </w:p>
    <w:p w14:paraId="422741E0" w14:textId="30891914" w:rsidR="00A632BC" w:rsidRDefault="00A632BC" w:rsidP="00A632BC">
      <w:pPr>
        <w:rPr>
          <w:b/>
          <w:bCs/>
        </w:rPr>
      </w:pPr>
      <w:r w:rsidRPr="00A632BC">
        <w:rPr>
          <w:b/>
          <w:bCs/>
        </w:rPr>
        <w:t>номер телефону у хедері</w:t>
      </w:r>
    </w:p>
    <w:p w14:paraId="1693EF3B" w14:textId="12008769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>Шрифт</w:t>
      </w:r>
      <w:r w:rsidRPr="001E6DFD">
        <w:rPr>
          <w:lang w:val="en-US"/>
        </w:rPr>
        <w:t xml:space="preserve"> – </w:t>
      </w:r>
      <w:r w:rsidR="001E6DFD" w:rsidRPr="001E6DFD">
        <w:rPr>
          <w:lang w:val="en-US"/>
        </w:rPr>
        <w:t>HelveticaNeue-Bold, sans-seri</w:t>
      </w:r>
      <w:r w:rsidR="001E6DFD">
        <w:rPr>
          <w:lang w:val="en-US"/>
        </w:rPr>
        <w:t>f</w:t>
      </w:r>
    </w:p>
    <w:p w14:paraId="03EFA81B" w14:textId="247AB1B7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Размер шрифта – </w:t>
      </w:r>
      <w:r w:rsidR="001E6DFD">
        <w:rPr>
          <w:lang w:val="en-US"/>
        </w:rPr>
        <w:t>16p</w:t>
      </w:r>
      <w:r w:rsidR="004F22C6">
        <w:rPr>
          <w:lang w:val="en-US"/>
        </w:rPr>
        <w:t>x</w:t>
      </w:r>
    </w:p>
    <w:p w14:paraId="04D27636" w14:textId="5EB91C7D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шрифта – </w:t>
      </w:r>
      <w:r w:rsidR="00DE42EE">
        <w:rPr>
          <w:lang w:val="en-US"/>
        </w:rPr>
        <w:t>#FFFFFF</w:t>
      </w:r>
    </w:p>
    <w:p w14:paraId="27FDA892" w14:textId="4FA0AC1F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бекграунда - </w:t>
      </w:r>
      <w:r w:rsidR="00A523E3" w:rsidRPr="00A523E3">
        <w:rPr>
          <w:lang w:val="ru-RU"/>
        </w:rPr>
        <w:t>#24a7ed</w:t>
      </w:r>
    </w:p>
    <w:p w14:paraId="771711A7" w14:textId="35508333" w:rsidR="00A632BC" w:rsidRDefault="00A632BC" w:rsidP="00A632BC">
      <w:pPr>
        <w:rPr>
          <w:b/>
          <w:bCs/>
        </w:rPr>
      </w:pPr>
      <w:r w:rsidRPr="00A632BC">
        <w:rPr>
          <w:b/>
          <w:bCs/>
        </w:rPr>
        <w:t>ім’я асистента при виклику чата допомоги</w:t>
      </w:r>
    </w:p>
    <w:p w14:paraId="02B930A8" w14:textId="47279861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>Шрифт</w:t>
      </w:r>
      <w:r w:rsidRPr="004F22C6">
        <w:rPr>
          <w:lang w:val="en-US"/>
        </w:rPr>
        <w:t xml:space="preserve"> – </w:t>
      </w:r>
      <w:r w:rsidR="004F22C6">
        <w:rPr>
          <w:lang w:val="en-US"/>
        </w:rPr>
        <w:t>Roboto</w:t>
      </w:r>
      <w:r w:rsidR="004F22C6" w:rsidRPr="001E6DFD">
        <w:rPr>
          <w:lang w:val="en-US"/>
        </w:rPr>
        <w:t>, sans-seri</w:t>
      </w:r>
      <w:r w:rsidR="004F22C6">
        <w:rPr>
          <w:lang w:val="ru-RU"/>
        </w:rPr>
        <w:t>а</w:t>
      </w:r>
      <w:r w:rsidR="004F22C6">
        <w:rPr>
          <w:lang w:val="en-US"/>
        </w:rPr>
        <w:t>f</w:t>
      </w:r>
    </w:p>
    <w:p w14:paraId="158C5382" w14:textId="1DF81210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Размер шрифта – </w:t>
      </w:r>
      <w:r w:rsidR="004F22C6">
        <w:rPr>
          <w:lang w:val="en-US"/>
        </w:rPr>
        <w:t>15px</w:t>
      </w:r>
    </w:p>
    <w:p w14:paraId="436C57BA" w14:textId="771D5BC3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шрифта – </w:t>
      </w:r>
      <w:r w:rsidR="004F22C6">
        <w:rPr>
          <w:rFonts w:ascii="Consolas" w:hAnsi="Consolas"/>
          <w:color w:val="202124"/>
          <w:sz w:val="18"/>
          <w:szCs w:val="18"/>
          <w:shd w:val="clear" w:color="auto" w:fill="FFFFFF"/>
        </w:rPr>
        <w:t>#FFFFFF</w:t>
      </w:r>
    </w:p>
    <w:p w14:paraId="6CC5FE49" w14:textId="6CF1791B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бекграунда - </w:t>
      </w:r>
      <w:r w:rsidR="00863A4F">
        <w:rPr>
          <w:rFonts w:ascii="Consolas" w:hAnsi="Consolas"/>
          <w:color w:val="202124"/>
          <w:sz w:val="18"/>
          <w:szCs w:val="18"/>
          <w:shd w:val="clear" w:color="auto" w:fill="FFFFFF"/>
        </w:rPr>
        <w:t>#9B4FB6</w:t>
      </w:r>
    </w:p>
    <w:p w14:paraId="4B0D275B" w14:textId="5B555E8C" w:rsidR="00A632BC" w:rsidRDefault="00A632BC" w:rsidP="00A632BC">
      <w:pPr>
        <w:rPr>
          <w:b/>
          <w:bCs/>
        </w:rPr>
      </w:pPr>
      <w:r w:rsidRPr="00A632BC">
        <w:rPr>
          <w:b/>
          <w:bCs/>
        </w:rPr>
        <w:t>кнопка “інші міста” у футері сайту</w:t>
      </w:r>
    </w:p>
    <w:p w14:paraId="5A3C97DD" w14:textId="4D8EFF51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Шрифт – </w:t>
      </w:r>
      <w:r w:rsidR="005A1ED6" w:rsidRPr="005A1ED6">
        <w:rPr>
          <w:lang w:val="ru-RU"/>
        </w:rPr>
        <w:t>HelveticaNeue, sans-serif</w:t>
      </w:r>
    </w:p>
    <w:p w14:paraId="619AD179" w14:textId="463C5732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Размер шрифта – </w:t>
      </w:r>
      <w:r w:rsidR="005A1ED6">
        <w:rPr>
          <w:lang w:val="en-US"/>
        </w:rPr>
        <w:t>14px</w:t>
      </w:r>
    </w:p>
    <w:p w14:paraId="0B630725" w14:textId="2F6D7244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шрифта – </w:t>
      </w:r>
      <w:r w:rsidR="005A1ED6">
        <w:rPr>
          <w:lang w:val="en-US"/>
        </w:rPr>
        <w:t>#</w:t>
      </w:r>
      <w:r w:rsidR="005A1ED6" w:rsidRPr="005A1ED6">
        <w:t xml:space="preserve"> </w:t>
      </w:r>
      <w:r w:rsidR="005A1ED6" w:rsidRPr="005A1ED6">
        <w:rPr>
          <w:lang w:val="en-US"/>
        </w:rPr>
        <w:t>24a7ed</w:t>
      </w:r>
    </w:p>
    <w:p w14:paraId="7518FA05" w14:textId="60587A86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бекграунда - </w:t>
      </w:r>
      <w:r w:rsidR="00E41BD5" w:rsidRPr="00E41BD5">
        <w:rPr>
          <w:lang w:val="ru-RU"/>
        </w:rPr>
        <w:t>#ebebeb</w:t>
      </w:r>
    </w:p>
    <w:p w14:paraId="6319D802" w14:textId="09C5E06F" w:rsidR="00A632BC" w:rsidRDefault="00A632BC" w:rsidP="00A632BC">
      <w:pPr>
        <w:rPr>
          <w:b/>
          <w:bCs/>
        </w:rPr>
      </w:pPr>
      <w:r w:rsidRPr="00A632BC">
        <w:rPr>
          <w:b/>
          <w:bCs/>
        </w:rPr>
        <w:t>Placeholder “ім’я” у формі “ЗАПИСАТИСЯ НА ПРИЙОМ”</w:t>
      </w:r>
    </w:p>
    <w:p w14:paraId="313CD602" w14:textId="3CC057E6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Шрифт – </w:t>
      </w:r>
      <w:r w:rsidR="00241F1A" w:rsidRPr="00241F1A">
        <w:rPr>
          <w:lang w:val="ru-RU"/>
        </w:rPr>
        <w:t>HelveticaNeue, sans-serif</w:t>
      </w:r>
    </w:p>
    <w:p w14:paraId="05EAE505" w14:textId="0FF61CAD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Размер шрифта – </w:t>
      </w:r>
      <w:r w:rsidR="00241F1A">
        <w:rPr>
          <w:lang w:val="en-US"/>
        </w:rPr>
        <w:t>14px</w:t>
      </w:r>
    </w:p>
    <w:p w14:paraId="1F609F93" w14:textId="5945D3B1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шрифта – </w:t>
      </w:r>
      <w:r w:rsidR="00241F1A" w:rsidRPr="00241F1A">
        <w:rPr>
          <w:lang w:val="ru-RU"/>
        </w:rPr>
        <w:t>#535353</w:t>
      </w:r>
    </w:p>
    <w:p w14:paraId="073FAF83" w14:textId="74B73D3F" w:rsidR="00A632BC" w:rsidRPr="00A632BC" w:rsidRDefault="00A632BC" w:rsidP="00A632BC">
      <w:pPr>
        <w:pStyle w:val="a3"/>
        <w:numPr>
          <w:ilvl w:val="0"/>
          <w:numId w:val="6"/>
        </w:numPr>
      </w:pPr>
      <w:r w:rsidRPr="00A632BC">
        <w:rPr>
          <w:lang w:val="ru-RU"/>
        </w:rPr>
        <w:t xml:space="preserve">Цвет бекграунда - </w:t>
      </w:r>
      <w:r w:rsidR="00D10D7E">
        <w:rPr>
          <w:lang w:val="en-US"/>
        </w:rPr>
        <w:t>#FFFFFF</w:t>
      </w:r>
    </w:p>
    <w:p w14:paraId="2F5DEABD" w14:textId="1474B2FA" w:rsidR="00CB6F11" w:rsidRPr="00CB6F11" w:rsidRDefault="00CB6F11" w:rsidP="00F034E0">
      <w:pPr>
        <w:rPr>
          <w:u w:val="single"/>
          <w:lang w:val="ru-RU"/>
        </w:rPr>
      </w:pPr>
    </w:p>
    <w:sectPr w:rsidR="00CB6F11" w:rsidRPr="00CB6F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D6CF7"/>
    <w:multiLevelType w:val="hybridMultilevel"/>
    <w:tmpl w:val="B0AAEE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42B7"/>
    <w:multiLevelType w:val="hybridMultilevel"/>
    <w:tmpl w:val="B0AAEE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336657"/>
    <w:multiLevelType w:val="hybridMultilevel"/>
    <w:tmpl w:val="B0AAEE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961B4"/>
    <w:multiLevelType w:val="hybridMultilevel"/>
    <w:tmpl w:val="B0AAEE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C6A08"/>
    <w:multiLevelType w:val="hybridMultilevel"/>
    <w:tmpl w:val="1D9EA0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CD2DAC"/>
    <w:multiLevelType w:val="hybridMultilevel"/>
    <w:tmpl w:val="B0AAEE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4E0"/>
    <w:rsid w:val="00141B32"/>
    <w:rsid w:val="001E6DFD"/>
    <w:rsid w:val="00241F1A"/>
    <w:rsid w:val="002809FD"/>
    <w:rsid w:val="00296DEC"/>
    <w:rsid w:val="002F112D"/>
    <w:rsid w:val="003D6FFC"/>
    <w:rsid w:val="004F22C6"/>
    <w:rsid w:val="005A1ED6"/>
    <w:rsid w:val="005D0E7C"/>
    <w:rsid w:val="007956A9"/>
    <w:rsid w:val="00863A4F"/>
    <w:rsid w:val="00A523E3"/>
    <w:rsid w:val="00A632BC"/>
    <w:rsid w:val="00AB5D0C"/>
    <w:rsid w:val="00C14DB3"/>
    <w:rsid w:val="00CB6F11"/>
    <w:rsid w:val="00D10D7E"/>
    <w:rsid w:val="00D935C3"/>
    <w:rsid w:val="00DD27D3"/>
    <w:rsid w:val="00DE42EE"/>
    <w:rsid w:val="00E41BD5"/>
    <w:rsid w:val="00F0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FB04B"/>
  <w15:chartTrackingRefBased/>
  <w15:docId w15:val="{0BDA0277-41C2-4E15-AB78-259307041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4E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95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5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6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81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02901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6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870464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935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74058">
                                      <w:marLeft w:val="-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51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1423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69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7014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46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4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0036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5497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33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548597">
                                      <w:marLeft w:val="-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64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157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1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32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4433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901410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2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oxford-med.com.ua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oxford-med.com.ua/media-center/publikacii/koronki-na-molochnye-zuby-stoit-li-stavit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oxford-med.com.ua/" TargetMode="External"/><Relationship Id="rId11" Type="http://schemas.openxmlformats.org/officeDocument/2006/relationships/hyperlink" Target="https://oxford-med.com.ua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oxford-med.com.ua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Tyutyunik</dc:creator>
  <cp:keywords/>
  <dc:description/>
  <cp:lastModifiedBy>Valeria Tyutyunik</cp:lastModifiedBy>
  <cp:revision>20</cp:revision>
  <dcterms:created xsi:type="dcterms:W3CDTF">2023-01-12T23:20:00Z</dcterms:created>
  <dcterms:modified xsi:type="dcterms:W3CDTF">2023-01-13T10:06:00Z</dcterms:modified>
</cp:coreProperties>
</file>