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73126248"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8368D91" w:rsidR="00705D42" w:rsidRPr="000B05B1" w:rsidRDefault="007C3A77" w:rsidP="004609FD">
            <w:pPr>
              <w:suppressAutoHyphens/>
              <w:spacing w:after="0" w:line="240" w:lineRule="auto"/>
              <w:contextualSpacing/>
              <w:jc w:val="center"/>
              <w:rPr>
                <w:rFonts w:eastAsia="Times New Roman" w:cstheme="minorHAnsi"/>
                <w:b/>
                <w:bCs/>
              </w:rPr>
            </w:pPr>
            <w:r>
              <w:rPr>
                <w:rFonts w:eastAsia="Times New Roman" w:cstheme="minorHAnsi"/>
                <w:b/>
                <w:bCs/>
              </w:rPr>
              <w:t>1/19/2026</w:t>
            </w:r>
          </w:p>
        </w:tc>
        <w:tc>
          <w:tcPr>
            <w:tcW w:w="2338" w:type="dxa"/>
            <w:tcMar>
              <w:left w:w="115" w:type="dxa"/>
              <w:right w:w="115" w:type="dxa"/>
            </w:tcMar>
          </w:tcPr>
          <w:p w14:paraId="3389EEA3" w14:textId="006DA303" w:rsidR="00705D42" w:rsidRPr="000B05B1" w:rsidRDefault="007C3A77" w:rsidP="004609FD">
            <w:pPr>
              <w:suppressAutoHyphens/>
              <w:spacing w:after="0" w:line="240" w:lineRule="auto"/>
              <w:contextualSpacing/>
              <w:jc w:val="center"/>
              <w:rPr>
                <w:rFonts w:eastAsia="Times New Roman" w:cstheme="minorHAnsi"/>
                <w:b/>
                <w:bCs/>
              </w:rPr>
            </w:pPr>
            <w:r>
              <w:rPr>
                <w:rFonts w:eastAsia="Times New Roman" w:cstheme="minorHAnsi"/>
                <w:b/>
                <w:bCs/>
              </w:rPr>
              <w:t>Samuel Leraas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7D90FD6" w:rsidR="531DB269" w:rsidRDefault="00F50732" w:rsidP="000B05B1">
      <w:pPr>
        <w:suppressAutoHyphens/>
        <w:spacing w:after="0" w:line="240" w:lineRule="auto"/>
        <w:contextualSpacing/>
        <w:rPr>
          <w:rFonts w:cstheme="minorHAnsi"/>
          <w:color w:val="000000" w:themeColor="text1"/>
        </w:rPr>
      </w:pPr>
      <w:r>
        <w:rPr>
          <w:rFonts w:cstheme="minorHAnsi"/>
          <w:color w:val="000000" w:themeColor="text1"/>
        </w:rPr>
        <w:t>Samuel Leraas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57184C76" w:rsidR="531DB269" w:rsidRPr="000B05B1" w:rsidRDefault="007F445C"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w:t>
      </w:r>
      <w:r w:rsidR="00DB44BA">
        <w:rPr>
          <w:rFonts w:cstheme="minorHAnsi"/>
          <w:color w:val="000000" w:themeColor="text1"/>
        </w:rPr>
        <w:t xml:space="preserve">is a financial consulting company, which means they interact with customers’ personal information over the web. It is crucial that they have secure </w:t>
      </w:r>
      <w:r w:rsidR="002E2201">
        <w:rPr>
          <w:rFonts w:cstheme="minorHAnsi"/>
          <w:color w:val="000000" w:themeColor="text1"/>
        </w:rPr>
        <w:t>communication</w:t>
      </w:r>
      <w:r w:rsidR="00DB44BA">
        <w:rPr>
          <w:rFonts w:cstheme="minorHAnsi"/>
          <w:color w:val="000000" w:themeColor="text1"/>
        </w:rPr>
        <w:t xml:space="preserve"> between themselves and their customers.</w:t>
      </w:r>
      <w:r w:rsidR="002E2201">
        <w:rPr>
          <w:rFonts w:cstheme="minorHAnsi"/>
          <w:color w:val="000000" w:themeColor="text1"/>
        </w:rPr>
        <w:t xml:space="preserve"> Some customers may choose to use</w:t>
      </w:r>
      <w:r w:rsidR="00C16501">
        <w:rPr>
          <w:rFonts w:cstheme="minorHAnsi"/>
          <w:color w:val="000000" w:themeColor="text1"/>
        </w:rPr>
        <w:t xml:space="preserve"> these services internationally, however Artemis Financial is still required to adhere to the regulations set in place by the government</w:t>
      </w:r>
      <w:r w:rsidR="00E338E8">
        <w:rPr>
          <w:rFonts w:cstheme="minorHAnsi"/>
          <w:color w:val="000000" w:themeColor="text1"/>
        </w:rPr>
        <w:t xml:space="preserve"> concerning all transactions and communications between them and their customers.</w:t>
      </w:r>
      <w:r w:rsidR="008E4586">
        <w:rPr>
          <w:rFonts w:cstheme="minorHAnsi"/>
          <w:color w:val="000000" w:themeColor="text1"/>
        </w:rPr>
        <w:t xml:space="preserve"> There may be many threats </w:t>
      </w:r>
      <w:r w:rsidR="00C3627B">
        <w:rPr>
          <w:rFonts w:cstheme="minorHAnsi"/>
          <w:color w:val="000000" w:themeColor="text1"/>
        </w:rPr>
        <w:t xml:space="preserve">to come with hackers trying to steal customers’ personal information or </w:t>
      </w:r>
      <w:r w:rsidR="001C663C">
        <w:rPr>
          <w:rFonts w:cstheme="minorHAnsi"/>
          <w:color w:val="000000" w:themeColor="text1"/>
        </w:rPr>
        <w:t xml:space="preserve">they could insert malware into the company’s code to attempt to </w:t>
      </w:r>
      <w:r w:rsidR="00925DC3">
        <w:rPr>
          <w:rFonts w:cstheme="minorHAnsi"/>
          <w:color w:val="000000" w:themeColor="text1"/>
        </w:rPr>
        <w:t>disrupt their services.</w:t>
      </w:r>
      <w:r w:rsidR="002B61F1">
        <w:rPr>
          <w:rFonts w:cstheme="minorHAnsi"/>
          <w:color w:val="000000" w:themeColor="text1"/>
        </w:rPr>
        <w:t xml:space="preserve"> </w:t>
      </w:r>
      <w:r w:rsidR="00246B92">
        <w:rPr>
          <w:rFonts w:cstheme="minorHAnsi"/>
          <w:color w:val="000000" w:themeColor="text1"/>
        </w:rPr>
        <w:t>Modern requirements to prevent customers from losing their account can use two-factor authentication to ensure they are who they say they are.</w:t>
      </w:r>
      <w:r w:rsidR="00B61806">
        <w:rPr>
          <w:rFonts w:cstheme="minorHAnsi"/>
          <w:color w:val="000000" w:themeColor="text1"/>
        </w:rPr>
        <w:t xml:space="preserve"> Another requirement is using any form of communication through </w:t>
      </w:r>
      <w:r w:rsidR="00D412DB">
        <w:rPr>
          <w:rFonts w:cstheme="minorHAnsi"/>
          <w:color w:val="000000" w:themeColor="text1"/>
        </w:rPr>
        <w:t xml:space="preserve">HTTPS to keep all sensitive communications between the company and </w:t>
      </w:r>
      <w:r w:rsidR="00A07107">
        <w:rPr>
          <w:rFonts w:cstheme="minorHAnsi"/>
          <w:color w:val="000000" w:themeColor="text1"/>
        </w:rPr>
        <w:t>the customer.</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1961D627" w:rsidR="531DB269" w:rsidRPr="000B05B1" w:rsidRDefault="00077B44" w:rsidP="000B05B1">
      <w:pPr>
        <w:suppressAutoHyphens/>
        <w:spacing w:after="0" w:line="240" w:lineRule="auto"/>
        <w:contextualSpacing/>
        <w:rPr>
          <w:rFonts w:cstheme="minorHAnsi"/>
          <w:color w:val="000000" w:themeColor="text1"/>
        </w:rPr>
      </w:pPr>
      <w:r>
        <w:rPr>
          <w:rFonts w:cstheme="minorHAnsi"/>
          <w:color w:val="000000" w:themeColor="text1"/>
        </w:rPr>
        <w:t xml:space="preserve">Secure coding </w:t>
      </w:r>
      <w:r w:rsidR="00ED2C60">
        <w:rPr>
          <w:rFonts w:cstheme="minorHAnsi"/>
          <w:color w:val="000000" w:themeColor="text1"/>
        </w:rPr>
        <w:t>is imperative to the safety of both the customer and the company as any breaches can result in many damages to both the company and the customer.</w:t>
      </w:r>
      <w:r w:rsidR="006846DA">
        <w:rPr>
          <w:rFonts w:cstheme="minorHAnsi"/>
          <w:color w:val="000000" w:themeColor="text1"/>
        </w:rPr>
        <w:t xml:space="preserve"> </w:t>
      </w:r>
      <w:r w:rsidR="00020B3F">
        <w:rPr>
          <w:rFonts w:cstheme="minorHAnsi"/>
          <w:color w:val="000000" w:themeColor="text1"/>
        </w:rPr>
        <w:t xml:space="preserve">Artemis Financial uses </w:t>
      </w:r>
      <w:r w:rsidR="007131A9">
        <w:rPr>
          <w:rFonts w:cstheme="minorHAnsi"/>
          <w:color w:val="000000" w:themeColor="text1"/>
        </w:rPr>
        <w:t>RESTful APIs and must ensure their communic</w:t>
      </w:r>
      <w:r w:rsidR="007318E0">
        <w:rPr>
          <w:rFonts w:cstheme="minorHAnsi"/>
          <w:color w:val="000000" w:themeColor="text1"/>
        </w:rPr>
        <w:t xml:space="preserve">ations are kept secure </w:t>
      </w:r>
      <w:r w:rsidR="00B70A70">
        <w:rPr>
          <w:rFonts w:cstheme="minorHAnsi"/>
          <w:color w:val="000000" w:themeColor="text1"/>
        </w:rPr>
        <w:t xml:space="preserve">to prevent a breach of data on either end. Input validation is also important since both the company and the customers will be entering sensitive data from both sides. If </w:t>
      </w:r>
      <w:r w:rsidR="00CB345B">
        <w:rPr>
          <w:rFonts w:cstheme="minorHAnsi"/>
          <w:color w:val="000000" w:themeColor="text1"/>
        </w:rPr>
        <w:t xml:space="preserve">another person were to access an input they are not meant to, then they may be able to access someone’s private data. </w:t>
      </w:r>
      <w:r w:rsidR="0054043F">
        <w:rPr>
          <w:rFonts w:cstheme="minorHAnsi"/>
          <w:color w:val="000000" w:themeColor="text1"/>
        </w:rPr>
        <w:t xml:space="preserve">Last but not least </w:t>
      </w:r>
      <w:r w:rsidR="00C726BF">
        <w:rPr>
          <w:rFonts w:cstheme="minorHAnsi"/>
          <w:color w:val="000000" w:themeColor="text1"/>
        </w:rPr>
        <w:t>code errors are also crucial to a secure communication since errors in code lead to errors in security and a way into the company</w:t>
      </w:r>
      <w:r w:rsidR="00235CDB">
        <w:rPr>
          <w:rFonts w:cstheme="minorHAnsi"/>
          <w:color w:val="000000" w:themeColor="text1"/>
        </w:rPr>
        <w:t>’s database.</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5FB6472D" w14:textId="1634706F" w:rsidR="531DB269" w:rsidRDefault="531DB269" w:rsidP="000B05B1">
      <w:pPr>
        <w:suppressAutoHyphens/>
        <w:spacing w:after="0" w:line="240" w:lineRule="auto"/>
        <w:contextualSpacing/>
        <w:rPr>
          <w:rFonts w:cstheme="minorHAnsi"/>
          <w:color w:val="000000" w:themeColor="text1"/>
        </w:rPr>
      </w:pPr>
    </w:p>
    <w:p w14:paraId="098A8029" w14:textId="200EBDFE" w:rsidR="00F22CD9" w:rsidRDefault="00810F9C" w:rsidP="00F22CD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No </w:t>
      </w:r>
      <w:r w:rsidR="00D22308">
        <w:rPr>
          <w:rFonts w:cstheme="minorHAnsi"/>
          <w:color w:val="000000" w:themeColor="text1"/>
        </w:rPr>
        <w:t>authentication system</w:t>
      </w:r>
      <w:r w:rsidR="00391525">
        <w:rPr>
          <w:rFonts w:cstheme="minorHAnsi"/>
          <w:color w:val="000000" w:themeColor="text1"/>
        </w:rPr>
        <w:t xml:space="preserve"> was implemented</w:t>
      </w:r>
    </w:p>
    <w:p w14:paraId="6BEB35A9" w14:textId="5D658420" w:rsidR="00BF1F9D" w:rsidRDefault="00D22308" w:rsidP="00F22CD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Service does not use HTTPS</w:t>
      </w:r>
    </w:p>
    <w:p w14:paraId="13951ADE" w14:textId="3C0C6AA9" w:rsidR="00D27D23" w:rsidRDefault="00D27D23" w:rsidP="00F22CD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Requests are not validated</w:t>
      </w:r>
    </w:p>
    <w:p w14:paraId="05B2445B" w14:textId="72BFF209" w:rsidR="00D27D23" w:rsidRDefault="00D27D23" w:rsidP="00F22CD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Business names are sent as request</w:t>
      </w:r>
      <w:r w:rsidR="00E8760D">
        <w:rPr>
          <w:rFonts w:cstheme="minorHAnsi"/>
          <w:color w:val="000000" w:themeColor="text1"/>
        </w:rPr>
        <w:t xml:space="preserve"> parameters</w:t>
      </w:r>
      <w:r w:rsidR="00F543B9">
        <w:rPr>
          <w:rFonts w:cstheme="minorHAnsi"/>
          <w:color w:val="000000" w:themeColor="text1"/>
        </w:rPr>
        <w:t xml:space="preserve"> in </w:t>
      </w:r>
      <w:proofErr w:type="spellStart"/>
      <w:r w:rsidR="00F543B9">
        <w:rPr>
          <w:rFonts w:cstheme="minorHAnsi"/>
          <w:color w:val="000000" w:themeColor="text1"/>
        </w:rPr>
        <w:t>CRUDController</w:t>
      </w:r>
      <w:proofErr w:type="spellEnd"/>
    </w:p>
    <w:p w14:paraId="74B69BDB" w14:textId="0253A75E" w:rsidR="008F364F" w:rsidRDefault="008F364F" w:rsidP="00F22CD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lastRenderedPageBreak/>
        <w:t xml:space="preserve">No API was </w:t>
      </w:r>
      <w:r w:rsidR="00FB4CDE">
        <w:rPr>
          <w:rFonts w:cstheme="minorHAnsi"/>
          <w:color w:val="000000" w:themeColor="text1"/>
        </w:rPr>
        <w:t>implemented</w:t>
      </w:r>
      <w:r w:rsidR="007173B3">
        <w:rPr>
          <w:rFonts w:cstheme="minorHAnsi"/>
          <w:color w:val="000000" w:themeColor="text1"/>
        </w:rPr>
        <w:t xml:space="preserve">, </w:t>
      </w:r>
      <w:r w:rsidR="0025722F">
        <w:rPr>
          <w:rFonts w:cstheme="minorHAnsi"/>
          <w:color w:val="000000" w:themeColor="text1"/>
        </w:rPr>
        <w:t>accepting URL input can pose a big risk</w:t>
      </w:r>
    </w:p>
    <w:p w14:paraId="06715820" w14:textId="55B2DA5F" w:rsidR="00FB4CDE" w:rsidRDefault="00FB4CDE" w:rsidP="00F22CD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No data was encrypted</w:t>
      </w:r>
    </w:p>
    <w:p w14:paraId="4FD59D8C" w14:textId="7DE34DD8" w:rsidR="00C43E47" w:rsidRPr="00F22CD9" w:rsidRDefault="00C43E47" w:rsidP="00F22CD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Error handling in </w:t>
      </w:r>
      <w:proofErr w:type="spellStart"/>
      <w:r>
        <w:rPr>
          <w:rFonts w:cstheme="minorHAnsi"/>
          <w:color w:val="000000" w:themeColor="text1"/>
        </w:rPr>
        <w:t>DocData</w:t>
      </w:r>
      <w:proofErr w:type="spellEnd"/>
      <w:r>
        <w:rPr>
          <w:rFonts w:cstheme="minorHAnsi"/>
          <w:color w:val="000000" w:themeColor="text1"/>
        </w:rPr>
        <w:t xml:space="preserve"> was not implemented</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6ECE1C0F" w14:textId="6CF559D8" w:rsidR="007F56CF" w:rsidRDefault="007F56CF" w:rsidP="007F56CF">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Bcprov-jdk15on-1.46.jar</w:t>
      </w:r>
      <w:r w:rsidR="00F92E36">
        <w:rPr>
          <w:rFonts w:cstheme="minorHAnsi"/>
          <w:color w:val="000000" w:themeColor="text1"/>
        </w:rPr>
        <w:t xml:space="preserve"> – </w:t>
      </w:r>
      <w:r w:rsidR="000B173C">
        <w:rPr>
          <w:rFonts w:cstheme="minorHAnsi"/>
          <w:color w:val="000000" w:themeColor="text1"/>
        </w:rPr>
        <w:t>Several vulnerabilities were found</w:t>
      </w:r>
      <w:r w:rsidR="0022712F">
        <w:rPr>
          <w:rFonts w:cstheme="minorHAnsi"/>
          <w:color w:val="000000" w:themeColor="text1"/>
        </w:rPr>
        <w:t>, making it easier for remote hackers</w:t>
      </w:r>
      <w:r w:rsidR="00A333AB">
        <w:rPr>
          <w:rFonts w:cstheme="minorHAnsi"/>
          <w:color w:val="000000" w:themeColor="text1"/>
        </w:rPr>
        <w:t>.</w:t>
      </w:r>
      <w:r w:rsidR="002F2334">
        <w:rPr>
          <w:rFonts w:cstheme="minorHAnsi"/>
          <w:color w:val="000000" w:themeColor="text1"/>
        </w:rPr>
        <w:t xml:space="preserve"> It is recommend to update this to the latest version</w:t>
      </w:r>
    </w:p>
    <w:p w14:paraId="629F8D58" w14:textId="77777777" w:rsidR="007F56CF" w:rsidRPr="007F56CF" w:rsidRDefault="007F56CF" w:rsidP="007F56CF">
      <w:pPr>
        <w:pStyle w:val="ListParagraph"/>
        <w:rPr>
          <w:rFonts w:cstheme="minorHAnsi"/>
          <w:color w:val="000000" w:themeColor="text1"/>
        </w:rPr>
      </w:pPr>
    </w:p>
    <w:p w14:paraId="3A1C16B2" w14:textId="0E99010A" w:rsidR="007F56CF" w:rsidRDefault="00206622" w:rsidP="00206622">
      <w:pPr>
        <w:pStyle w:val="ListParagraph"/>
        <w:numPr>
          <w:ilvl w:val="1"/>
          <w:numId w:val="25"/>
        </w:numPr>
        <w:suppressAutoHyphens/>
        <w:spacing w:after="0" w:line="240" w:lineRule="auto"/>
        <w:rPr>
          <w:rFonts w:cstheme="minorHAnsi"/>
          <w:color w:val="000000" w:themeColor="text1"/>
        </w:rPr>
      </w:pPr>
      <w:r>
        <w:rPr>
          <w:rFonts w:cstheme="minorHAnsi"/>
          <w:color w:val="000000" w:themeColor="text1"/>
        </w:rPr>
        <w:t>CVE-2016-1000338</w:t>
      </w:r>
    </w:p>
    <w:p w14:paraId="37598072" w14:textId="0273DCC6" w:rsidR="00206622" w:rsidRDefault="00B64893" w:rsidP="00206622">
      <w:pPr>
        <w:pStyle w:val="ListParagraph"/>
        <w:numPr>
          <w:ilvl w:val="1"/>
          <w:numId w:val="25"/>
        </w:numPr>
        <w:suppressAutoHyphens/>
        <w:spacing w:after="0" w:line="240" w:lineRule="auto"/>
        <w:rPr>
          <w:rFonts w:cstheme="minorHAnsi"/>
          <w:color w:val="000000" w:themeColor="text1"/>
        </w:rPr>
      </w:pPr>
      <w:r>
        <w:rPr>
          <w:rFonts w:cstheme="minorHAnsi"/>
          <w:color w:val="000000" w:themeColor="text1"/>
        </w:rPr>
        <w:t>CVE-2020-15522</w:t>
      </w:r>
    </w:p>
    <w:p w14:paraId="5F99B3F6" w14:textId="3EF6DAB9" w:rsidR="00B64893" w:rsidRDefault="00B64893" w:rsidP="00206622">
      <w:pPr>
        <w:pStyle w:val="ListParagraph"/>
        <w:numPr>
          <w:ilvl w:val="1"/>
          <w:numId w:val="25"/>
        </w:numPr>
        <w:suppressAutoHyphens/>
        <w:spacing w:after="0" w:line="240" w:lineRule="auto"/>
        <w:rPr>
          <w:rFonts w:cstheme="minorHAnsi"/>
          <w:color w:val="000000" w:themeColor="text1"/>
        </w:rPr>
      </w:pPr>
      <w:r>
        <w:rPr>
          <w:rFonts w:cstheme="minorHAnsi"/>
          <w:color w:val="000000" w:themeColor="text1"/>
        </w:rPr>
        <w:t>CVE-2023-33202</w:t>
      </w:r>
    </w:p>
    <w:p w14:paraId="2C9172D5" w14:textId="5420AF95" w:rsidR="00F92E36" w:rsidRDefault="00B64893" w:rsidP="00F92E36">
      <w:pPr>
        <w:pStyle w:val="ListParagraph"/>
        <w:numPr>
          <w:ilvl w:val="1"/>
          <w:numId w:val="25"/>
        </w:numPr>
        <w:suppressAutoHyphens/>
        <w:spacing w:after="0" w:line="240" w:lineRule="auto"/>
        <w:rPr>
          <w:rFonts w:cstheme="minorHAnsi"/>
          <w:color w:val="000000" w:themeColor="text1"/>
        </w:rPr>
      </w:pPr>
      <w:r>
        <w:rPr>
          <w:rFonts w:cstheme="minorHAnsi"/>
          <w:color w:val="000000" w:themeColor="text1"/>
        </w:rPr>
        <w:t>CVE-2015-7940</w:t>
      </w:r>
    </w:p>
    <w:p w14:paraId="4C1BC8BF" w14:textId="4813C1A4" w:rsidR="00A333AB" w:rsidRDefault="00FC5D44" w:rsidP="00A333AB">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 xml:space="preserve">Hibernate-validator-6.0.18.jar </w:t>
      </w:r>
      <w:r w:rsidR="003D1639">
        <w:rPr>
          <w:rFonts w:cstheme="minorHAnsi"/>
          <w:color w:val="000000" w:themeColor="text1"/>
        </w:rPr>
        <w:t>–</w:t>
      </w:r>
      <w:r>
        <w:rPr>
          <w:rFonts w:cstheme="minorHAnsi"/>
          <w:color w:val="000000" w:themeColor="text1"/>
        </w:rPr>
        <w:t xml:space="preserve"> </w:t>
      </w:r>
      <w:r w:rsidR="00A7754D">
        <w:rPr>
          <w:rFonts w:cstheme="minorHAnsi"/>
          <w:color w:val="000000" w:themeColor="text1"/>
        </w:rPr>
        <w:t xml:space="preserve">Several </w:t>
      </w:r>
      <w:r w:rsidR="00C638ED">
        <w:rPr>
          <w:rFonts w:cstheme="minorHAnsi"/>
          <w:color w:val="000000" w:themeColor="text1"/>
        </w:rPr>
        <w:t>vulnerabilities</w:t>
      </w:r>
      <w:r w:rsidR="00A7754D">
        <w:rPr>
          <w:rFonts w:cstheme="minorHAnsi"/>
          <w:color w:val="000000" w:themeColor="text1"/>
        </w:rPr>
        <w:t xml:space="preserve"> were found that allow hackers to bypass</w:t>
      </w:r>
      <w:r w:rsidR="00640977">
        <w:rPr>
          <w:rFonts w:cstheme="minorHAnsi"/>
          <w:color w:val="000000" w:themeColor="text1"/>
        </w:rPr>
        <w:t xml:space="preserve"> inputs. An update is recommended.</w:t>
      </w:r>
    </w:p>
    <w:p w14:paraId="3D3EE6F3" w14:textId="1D6A1E77" w:rsidR="00A333AB" w:rsidRDefault="00BE614F" w:rsidP="00A333AB">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CVE-2025-35036</w:t>
      </w:r>
    </w:p>
    <w:p w14:paraId="2BFD9810" w14:textId="19975FB9" w:rsidR="00CE2D4F" w:rsidRDefault="00CE2D4F" w:rsidP="00A333AB">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CVE-2023-1932</w:t>
      </w:r>
    </w:p>
    <w:p w14:paraId="3322BB04" w14:textId="12F35180" w:rsidR="00CE2D4F" w:rsidRPr="00A333AB" w:rsidRDefault="00CE2D4F" w:rsidP="00A333AB">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CVE-2020-10693</w:t>
      </w:r>
    </w:p>
    <w:p w14:paraId="202BA3D2" w14:textId="6BA67309" w:rsidR="003D1639" w:rsidRDefault="003D1639" w:rsidP="00FC5D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 xml:space="preserve">Jackson-databind-2.10.2.jar – </w:t>
      </w:r>
      <w:r w:rsidR="00BE410C">
        <w:rPr>
          <w:rFonts w:cstheme="minorHAnsi"/>
          <w:color w:val="000000" w:themeColor="text1"/>
        </w:rPr>
        <w:t xml:space="preserve">Several </w:t>
      </w:r>
      <w:r w:rsidR="00C638ED">
        <w:rPr>
          <w:rFonts w:cstheme="minorHAnsi"/>
          <w:color w:val="000000" w:themeColor="text1"/>
        </w:rPr>
        <w:t>vulnerabilities</w:t>
      </w:r>
      <w:r w:rsidR="00BE410C">
        <w:rPr>
          <w:rFonts w:cstheme="minorHAnsi"/>
          <w:color w:val="000000" w:themeColor="text1"/>
        </w:rPr>
        <w:t xml:space="preserve"> allow DoS attacks, and update is recommended.</w:t>
      </w:r>
    </w:p>
    <w:p w14:paraId="292A70C1" w14:textId="36A048F6" w:rsidR="00640977" w:rsidRDefault="00640977" w:rsidP="00640977">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CVE-2020-25649</w:t>
      </w:r>
    </w:p>
    <w:p w14:paraId="19D13D9A" w14:textId="5C8A7E35" w:rsidR="00A5275C" w:rsidRDefault="00A5275C" w:rsidP="00640977">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CVE-2020-36518</w:t>
      </w:r>
    </w:p>
    <w:p w14:paraId="75ECC490" w14:textId="189BE300" w:rsidR="00A5275C" w:rsidRDefault="00A5275C" w:rsidP="00640977">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CVE-2021-46877</w:t>
      </w:r>
    </w:p>
    <w:p w14:paraId="19558475" w14:textId="3F0B5485" w:rsidR="00A5275C" w:rsidRDefault="00A5275C" w:rsidP="00640977">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CVE-2020-42003</w:t>
      </w:r>
    </w:p>
    <w:p w14:paraId="5D15C662" w14:textId="3B356B2B" w:rsidR="00A5275C" w:rsidRDefault="00A5275C" w:rsidP="00640977">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CVE-2022-42004</w:t>
      </w:r>
    </w:p>
    <w:p w14:paraId="49BBEDB3" w14:textId="1FC72484" w:rsidR="00626A53" w:rsidRDefault="00626A53" w:rsidP="00640977">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CVE-2023-35116</w:t>
      </w:r>
    </w:p>
    <w:p w14:paraId="652F8AFC" w14:textId="470BA595" w:rsidR="003D1639" w:rsidRDefault="00491FBC" w:rsidP="00FC5D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Log4j-api-2.12.1.jar –</w:t>
      </w:r>
      <w:r w:rsidR="00F83BFF">
        <w:rPr>
          <w:rFonts w:cstheme="minorHAnsi"/>
          <w:color w:val="000000" w:themeColor="text1"/>
        </w:rPr>
        <w:t xml:space="preserve"> These flaws </w:t>
      </w:r>
      <w:r w:rsidR="00C638ED">
        <w:rPr>
          <w:rFonts w:cstheme="minorHAnsi"/>
          <w:color w:val="000000" w:themeColor="text1"/>
        </w:rPr>
        <w:t>vulnerabilities</w:t>
      </w:r>
      <w:r w:rsidR="00F83BFF">
        <w:rPr>
          <w:rFonts w:cstheme="minorHAnsi"/>
          <w:color w:val="000000" w:themeColor="text1"/>
        </w:rPr>
        <w:t xml:space="preserve"> to</w:t>
      </w:r>
      <w:r w:rsidR="004D28AF">
        <w:rPr>
          <w:rFonts w:cstheme="minorHAnsi"/>
          <w:color w:val="000000" w:themeColor="text1"/>
        </w:rPr>
        <w:t xml:space="preserve"> validate host information, an update is recommended.</w:t>
      </w:r>
    </w:p>
    <w:p w14:paraId="78CD530A" w14:textId="7B938A5C" w:rsidR="00C17385" w:rsidRDefault="00C17385" w:rsidP="00C17385">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CVE-2025-68161</w:t>
      </w:r>
    </w:p>
    <w:p w14:paraId="7B07E145" w14:textId="2D4F5101" w:rsidR="00F83BFF" w:rsidRPr="00F83BFF" w:rsidRDefault="00F83BFF" w:rsidP="00F83BFF">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CVE-2020-9488</w:t>
      </w:r>
    </w:p>
    <w:p w14:paraId="46D85EB3" w14:textId="099991F1" w:rsidR="00491FBC" w:rsidRDefault="00491FBC" w:rsidP="00FC5D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 xml:space="preserve">Logback-core-1.2.3.jar – </w:t>
      </w:r>
      <w:r w:rsidR="00C3589A">
        <w:rPr>
          <w:rFonts w:cstheme="minorHAnsi"/>
          <w:color w:val="000000" w:themeColor="text1"/>
        </w:rPr>
        <w:t xml:space="preserve">These </w:t>
      </w:r>
      <w:r w:rsidR="00C638ED">
        <w:rPr>
          <w:rFonts w:cstheme="minorHAnsi"/>
          <w:color w:val="000000" w:themeColor="text1"/>
        </w:rPr>
        <w:t>vulnerabilities</w:t>
      </w:r>
      <w:r w:rsidR="00C3589A">
        <w:rPr>
          <w:rFonts w:cstheme="minorHAnsi"/>
          <w:color w:val="000000" w:themeColor="text1"/>
        </w:rPr>
        <w:t xml:space="preserve"> allow malicious data to be entered, an update is recommended.</w:t>
      </w:r>
    </w:p>
    <w:p w14:paraId="6BCBB68B" w14:textId="0A5A41F2" w:rsidR="0015075F" w:rsidRDefault="0015075F" w:rsidP="0015075F">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CVE-2023-6378</w:t>
      </w:r>
    </w:p>
    <w:p w14:paraId="0291D032" w14:textId="0C037355" w:rsidR="0015075F" w:rsidRDefault="0015075F" w:rsidP="0015075F">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CVE-2021-42550</w:t>
      </w:r>
    </w:p>
    <w:p w14:paraId="6295EEAD" w14:textId="6D7CEA87" w:rsidR="00491FBC" w:rsidRDefault="007B1B3D" w:rsidP="00FC5D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Snakeyami-1.25.jar –</w:t>
      </w:r>
      <w:r w:rsidR="0054291B">
        <w:rPr>
          <w:rFonts w:cstheme="minorHAnsi"/>
          <w:color w:val="000000" w:themeColor="text1"/>
        </w:rPr>
        <w:t xml:space="preserve"> </w:t>
      </w:r>
      <w:r w:rsidR="00C638ED">
        <w:rPr>
          <w:rFonts w:cstheme="minorHAnsi"/>
          <w:color w:val="000000" w:themeColor="text1"/>
        </w:rPr>
        <w:t>Many vulnerabilities allow for DoS attacks to happen, an update is recommended.</w:t>
      </w:r>
    </w:p>
    <w:p w14:paraId="3680AC3E" w14:textId="1330BC1E" w:rsidR="00CB5526" w:rsidRDefault="00CB5526" w:rsidP="00CB5526">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CVE-2022-1471</w:t>
      </w:r>
    </w:p>
    <w:p w14:paraId="50375F21" w14:textId="299E3B8C" w:rsidR="00CB5526" w:rsidRDefault="00CB5526" w:rsidP="00CB5526">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CVE-2017-18640</w:t>
      </w:r>
    </w:p>
    <w:p w14:paraId="6AE270B7" w14:textId="547F941B" w:rsidR="00E53652" w:rsidRDefault="00E53652" w:rsidP="00CB5526">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lastRenderedPageBreak/>
        <w:t>CVE-2022-25857</w:t>
      </w:r>
    </w:p>
    <w:p w14:paraId="663A7C89" w14:textId="72D032E6" w:rsidR="00E53652" w:rsidRDefault="00E53652" w:rsidP="00CB5526">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CVE-2022-38749</w:t>
      </w:r>
    </w:p>
    <w:p w14:paraId="2F36A801" w14:textId="34D74A7A" w:rsidR="00E53652" w:rsidRDefault="00E53652" w:rsidP="00CB5526">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w:t>
      </w:r>
      <w:r w:rsidR="000B2EA2">
        <w:rPr>
          <w:rFonts w:cstheme="minorHAnsi"/>
          <w:color w:val="000000" w:themeColor="text1"/>
        </w:rPr>
        <w:t>-38751</w:t>
      </w:r>
    </w:p>
    <w:p w14:paraId="38E2CD06" w14:textId="2C21EDC6" w:rsidR="000B2EA2" w:rsidRDefault="000B2EA2" w:rsidP="00CB5526">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CVE-2022-38752</w:t>
      </w:r>
    </w:p>
    <w:p w14:paraId="4C9B1865" w14:textId="6219747E" w:rsidR="000B2EA2" w:rsidRDefault="000B2EA2" w:rsidP="00CB5526">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CVE-2022-41854</w:t>
      </w:r>
    </w:p>
    <w:p w14:paraId="0C548A70" w14:textId="6EE0C7AB" w:rsidR="000B2EA2" w:rsidRDefault="000B2EA2" w:rsidP="00CB5526">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CVE-2022-38750</w:t>
      </w:r>
    </w:p>
    <w:p w14:paraId="34CB01EC" w14:textId="746C0B3F" w:rsidR="007B1B3D" w:rsidRDefault="007B1B3D" w:rsidP="00FC5D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Spring-boot-2.2.4.RELEASE.jar –</w:t>
      </w:r>
      <w:r w:rsidR="00B35F06">
        <w:rPr>
          <w:rFonts w:cstheme="minorHAnsi"/>
          <w:color w:val="000000" w:themeColor="text1"/>
        </w:rPr>
        <w:t xml:space="preserve"> These </w:t>
      </w:r>
      <w:r w:rsidR="00004795">
        <w:rPr>
          <w:rFonts w:cstheme="minorHAnsi"/>
          <w:color w:val="000000" w:themeColor="text1"/>
        </w:rPr>
        <w:t>vulnerabilities are vulnerable to temporary directory hijacking, an update is recommended.</w:t>
      </w:r>
    </w:p>
    <w:p w14:paraId="03DED2DB" w14:textId="57A93FD2" w:rsidR="009D41EA" w:rsidRDefault="009D41EA" w:rsidP="009D41EA">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CVE-2023-20873</w:t>
      </w:r>
    </w:p>
    <w:p w14:paraId="57EDB6F3" w14:textId="2CB48210" w:rsidR="009D41EA" w:rsidRDefault="009D41EA" w:rsidP="009D41EA">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CVE-2022-27772</w:t>
      </w:r>
    </w:p>
    <w:p w14:paraId="0E47F2A5" w14:textId="1FB496AE" w:rsidR="009D41EA" w:rsidRDefault="009D41EA" w:rsidP="009D41EA">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CVE-2023-20883</w:t>
      </w:r>
    </w:p>
    <w:p w14:paraId="3072D441" w14:textId="635A493B" w:rsidR="00890859" w:rsidRDefault="00DD5E8D" w:rsidP="00FC5D44">
      <w:pPr>
        <w:pStyle w:val="ListParagraph"/>
        <w:numPr>
          <w:ilvl w:val="0"/>
          <w:numId w:val="27"/>
        </w:numPr>
        <w:suppressAutoHyphens/>
        <w:spacing w:after="0" w:line="240" w:lineRule="auto"/>
        <w:rPr>
          <w:rFonts w:cstheme="minorHAnsi"/>
          <w:color w:val="000000" w:themeColor="text1"/>
        </w:rPr>
      </w:pPr>
      <w:r w:rsidRPr="00DD5E8D">
        <w:rPr>
          <w:rFonts w:cstheme="minorHAnsi"/>
          <w:color w:val="000000" w:themeColor="text1"/>
        </w:rPr>
        <w:t>Spring-core-5.2.3.RELEASE.jar</w:t>
      </w:r>
      <w:r>
        <w:rPr>
          <w:rFonts w:cstheme="minorHAnsi"/>
          <w:color w:val="000000" w:themeColor="text1"/>
        </w:rPr>
        <w:t xml:space="preserve"> &amp;</w:t>
      </w:r>
      <w:r w:rsidRPr="00DD5E8D">
        <w:rPr>
          <w:rFonts w:cstheme="minorHAnsi"/>
          <w:color w:val="000000" w:themeColor="text1"/>
        </w:rPr>
        <w:t xml:space="preserve"> </w:t>
      </w:r>
      <w:r w:rsidR="00890859">
        <w:rPr>
          <w:rFonts w:cstheme="minorHAnsi"/>
          <w:color w:val="000000" w:themeColor="text1"/>
        </w:rPr>
        <w:t>Spring-web-5.2.3.REL</w:t>
      </w:r>
      <w:r w:rsidR="00B05AAD">
        <w:rPr>
          <w:rFonts w:cstheme="minorHAnsi"/>
          <w:color w:val="000000" w:themeColor="text1"/>
        </w:rPr>
        <w:t>EASE.jar –</w:t>
      </w:r>
      <w:r w:rsidR="00FA5416">
        <w:rPr>
          <w:rFonts w:cstheme="minorHAnsi"/>
          <w:color w:val="000000" w:themeColor="text1"/>
        </w:rPr>
        <w:t xml:space="preserve"> </w:t>
      </w:r>
      <w:r w:rsidR="00FA5416" w:rsidRPr="00FA5416">
        <w:rPr>
          <w:rFonts w:cstheme="minorHAnsi"/>
          <w:color w:val="000000" w:themeColor="text1"/>
        </w:rPr>
        <w:t>Many vulnerabilities allow for DoS, Malicious inputs, and many other attacks. It is highly recommended to update.</w:t>
      </w:r>
    </w:p>
    <w:p w14:paraId="5CCFE98F" w14:textId="424DF0BD" w:rsidR="00DB78DE" w:rsidRDefault="00DB78DE"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CVE-2016-10000</w:t>
      </w:r>
      <w:r w:rsidR="00506661">
        <w:rPr>
          <w:rFonts w:cstheme="minorHAnsi"/>
          <w:color w:val="000000" w:themeColor="text1"/>
        </w:rPr>
        <w:t>27</w:t>
      </w:r>
    </w:p>
    <w:p w14:paraId="3DC23A66" w14:textId="26084752" w:rsidR="00506661" w:rsidRDefault="00506661"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CVE-2022-22965</w:t>
      </w:r>
    </w:p>
    <w:p w14:paraId="1E21A228" w14:textId="12D20E7A" w:rsidR="00506661" w:rsidRDefault="00CF33A5"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CVE-2024-22259</w:t>
      </w:r>
    </w:p>
    <w:p w14:paraId="5ECE8FCD" w14:textId="21626894" w:rsidR="00CF33A5" w:rsidRDefault="00CF33A5"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CVE-2021-22118</w:t>
      </w:r>
    </w:p>
    <w:p w14:paraId="1A1696FB" w14:textId="5109C479" w:rsidR="00CF33A5" w:rsidRDefault="00CF33A5"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CVE-2020-5421</w:t>
      </w:r>
    </w:p>
    <w:p w14:paraId="2FEB27FF" w14:textId="5B79108B" w:rsidR="00BD0F2B" w:rsidRDefault="00BD0F2B"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CVE-2022-22950</w:t>
      </w:r>
    </w:p>
    <w:p w14:paraId="1BEFF96C" w14:textId="2043ED50" w:rsidR="00BD0F2B" w:rsidRDefault="00BD0F2B"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CVE-2022-22971</w:t>
      </w:r>
    </w:p>
    <w:p w14:paraId="6DB36F55" w14:textId="77FC152A" w:rsidR="0057566E" w:rsidRDefault="0057566E"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CVE-2023-20861</w:t>
      </w:r>
    </w:p>
    <w:p w14:paraId="45AE0ADC" w14:textId="73D1E245" w:rsidR="0057566E" w:rsidRDefault="0057566E"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CVE-2023-20863</w:t>
      </w:r>
    </w:p>
    <w:p w14:paraId="6CD5D7CA" w14:textId="5191E01E" w:rsidR="00B70419" w:rsidRDefault="00B70419"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CVE-2022-22968</w:t>
      </w:r>
    </w:p>
    <w:p w14:paraId="637A24CB" w14:textId="342B4071" w:rsidR="00B70419" w:rsidRDefault="00B70419"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CVE-2022-22970</w:t>
      </w:r>
    </w:p>
    <w:p w14:paraId="015F4D1D" w14:textId="3C3D5977" w:rsidR="00B70419" w:rsidRDefault="00B70419"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CVE-2021-22060</w:t>
      </w:r>
    </w:p>
    <w:p w14:paraId="5E62C8EA" w14:textId="7D952849" w:rsidR="00FA5416" w:rsidRDefault="00FA5416" w:rsidP="00DB78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CVE-2021-22096</w:t>
      </w:r>
    </w:p>
    <w:p w14:paraId="3A34E21D" w14:textId="66A13415" w:rsidR="00B05AAD" w:rsidRPr="00DD5E8D" w:rsidRDefault="00B05AAD" w:rsidP="00DD5E8D">
      <w:pPr>
        <w:pStyle w:val="ListParagraph"/>
        <w:numPr>
          <w:ilvl w:val="0"/>
          <w:numId w:val="27"/>
        </w:numPr>
        <w:rPr>
          <w:rFonts w:cstheme="minorHAnsi"/>
          <w:color w:val="000000" w:themeColor="text1"/>
        </w:rPr>
      </w:pPr>
      <w:r w:rsidRPr="00DD5E8D">
        <w:rPr>
          <w:rFonts w:cstheme="minorHAnsi"/>
          <w:color w:val="000000" w:themeColor="text1"/>
        </w:rPr>
        <w:t>Tomcat-embed-core-9.0.30.jar</w:t>
      </w:r>
      <w:r w:rsidR="00DD5E8D" w:rsidRPr="00DD5E8D">
        <w:rPr>
          <w:rFonts w:cstheme="minorHAnsi"/>
          <w:color w:val="000000" w:themeColor="text1"/>
        </w:rPr>
        <w:t xml:space="preserve"> &amp;</w:t>
      </w:r>
      <w:r w:rsidRPr="00DD5E8D">
        <w:rPr>
          <w:rFonts w:cstheme="minorHAnsi"/>
          <w:color w:val="000000" w:themeColor="text1"/>
        </w:rPr>
        <w:t xml:space="preserve"> </w:t>
      </w:r>
      <w:r w:rsidR="00DD5E8D" w:rsidRPr="00DD5E8D">
        <w:rPr>
          <w:rFonts w:cstheme="minorHAnsi"/>
          <w:color w:val="000000" w:themeColor="text1"/>
        </w:rPr>
        <w:t>Tomcat-embed-websocket-9.0.30.jar –</w:t>
      </w:r>
      <w:r w:rsidR="00DD5E8D">
        <w:rPr>
          <w:rFonts w:cstheme="minorHAnsi"/>
          <w:color w:val="000000" w:themeColor="text1"/>
        </w:rPr>
        <w:t xml:space="preserve"> </w:t>
      </w:r>
      <w:r w:rsidR="003476E5">
        <w:rPr>
          <w:rFonts w:cstheme="minorHAnsi"/>
          <w:color w:val="000000" w:themeColor="text1"/>
        </w:rPr>
        <w:t xml:space="preserve">Loads of vulnerabilities </w:t>
      </w:r>
      <w:r w:rsidR="00CC59C5">
        <w:rPr>
          <w:rFonts w:cstheme="minorHAnsi"/>
          <w:color w:val="000000" w:themeColor="text1"/>
        </w:rPr>
        <w:t>allow malicious users</w:t>
      </w:r>
      <w:r w:rsidR="00B90728">
        <w:rPr>
          <w:rFonts w:cstheme="minorHAnsi"/>
          <w:color w:val="000000" w:themeColor="text1"/>
        </w:rPr>
        <w:t xml:space="preserve"> perform remote code execution, view sensitive files,</w:t>
      </w:r>
      <w:r w:rsidR="00653E1C">
        <w:rPr>
          <w:rFonts w:cstheme="minorHAnsi"/>
          <w:color w:val="000000" w:themeColor="text1"/>
        </w:rPr>
        <w:t xml:space="preserve"> and many other forms of attacks. It is highly recommended to update this to prevent </w:t>
      </w:r>
      <w:r w:rsidR="00AB4E54">
        <w:rPr>
          <w:rFonts w:cstheme="minorHAnsi"/>
          <w:color w:val="000000" w:themeColor="text1"/>
        </w:rPr>
        <w:t>attacks.</w:t>
      </w:r>
    </w:p>
    <w:p w14:paraId="03B14DD6" w14:textId="643D1581" w:rsidR="002073DE" w:rsidRDefault="0094322B" w:rsidP="002073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CVE-2020-1938</w:t>
      </w:r>
    </w:p>
    <w:p w14:paraId="3567CF73" w14:textId="088D85B7" w:rsidR="0094322B" w:rsidRDefault="0094322B" w:rsidP="002073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CVE-2024-50379</w:t>
      </w:r>
    </w:p>
    <w:p w14:paraId="5B681045" w14:textId="19406D16" w:rsidR="0094322B" w:rsidRDefault="0094322B" w:rsidP="002073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CVE-2024-52316</w:t>
      </w:r>
    </w:p>
    <w:p w14:paraId="58ADD42E" w14:textId="1B5139B3" w:rsidR="00961AD9" w:rsidRDefault="00961AD9" w:rsidP="002073DE">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CVE-2024-56337</w:t>
      </w:r>
    </w:p>
    <w:p w14:paraId="6D9730DE" w14:textId="07043AE9" w:rsidR="00961AD9" w:rsidRDefault="00961AD9"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CVE-2025-24813</w:t>
      </w:r>
    </w:p>
    <w:p w14:paraId="76F7C445" w14:textId="54D84268" w:rsidR="00961AD9" w:rsidRDefault="00961AD9"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CVE-2025-31651</w:t>
      </w:r>
    </w:p>
    <w:p w14:paraId="28BC4259" w14:textId="5145E5E4" w:rsidR="004E6735" w:rsidRDefault="004E6735"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CVE-2025-49124</w:t>
      </w:r>
    </w:p>
    <w:p w14:paraId="39E75CC0" w14:textId="2FADEF54" w:rsidR="004E6735" w:rsidRDefault="004E6735"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CVE-2020-11996</w:t>
      </w:r>
    </w:p>
    <w:p w14:paraId="5F4761EB" w14:textId="3CC4E89F" w:rsidR="004E6735" w:rsidRDefault="004E6735"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CVE-2020-13934</w:t>
      </w:r>
    </w:p>
    <w:p w14:paraId="3052F984" w14:textId="59717A23" w:rsidR="00883010" w:rsidRDefault="00883010"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CVE-2020-13935</w:t>
      </w:r>
    </w:p>
    <w:p w14:paraId="27BA57E6" w14:textId="35E3A23C" w:rsidR="00883010" w:rsidRDefault="00883010"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CVE-2020-17527</w:t>
      </w:r>
    </w:p>
    <w:p w14:paraId="69EB678F" w14:textId="03623E19" w:rsidR="00883010" w:rsidRDefault="00883010"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CVE-2021-25122</w:t>
      </w:r>
    </w:p>
    <w:p w14:paraId="39E269F0" w14:textId="59C221F4" w:rsidR="00DF3ABE" w:rsidRDefault="00DF3ABE"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CVE-2021-41079</w:t>
      </w:r>
    </w:p>
    <w:p w14:paraId="3CB46A10" w14:textId="6B2A356C" w:rsidR="00DF3ABE" w:rsidRDefault="00DF3ABE"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CVE-2022-29885</w:t>
      </w:r>
    </w:p>
    <w:p w14:paraId="1F474945" w14:textId="0A9E6DF8" w:rsidR="00DF3ABE" w:rsidRDefault="00DF3ABE"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CVE-2022-42252</w:t>
      </w:r>
    </w:p>
    <w:p w14:paraId="05DE8EB4" w14:textId="64C3032A" w:rsidR="00DF3ABE" w:rsidRDefault="00DF3ABE"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CVE-2023-44487</w:t>
      </w:r>
    </w:p>
    <w:p w14:paraId="143A2473" w14:textId="5668F816" w:rsidR="00167B66" w:rsidRDefault="00167B66"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CVE-2023-46589</w:t>
      </w:r>
    </w:p>
    <w:p w14:paraId="368654FB" w14:textId="76B92021" w:rsidR="00167B66" w:rsidRDefault="00167B66"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lastRenderedPageBreak/>
        <w:t>CVE-2024-24549</w:t>
      </w:r>
    </w:p>
    <w:p w14:paraId="5A6042EF" w14:textId="78F00996" w:rsidR="00167B66" w:rsidRDefault="00167B66"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CVE-2024-34750</w:t>
      </w:r>
    </w:p>
    <w:p w14:paraId="1AECFC50" w14:textId="7999F460" w:rsidR="00167B66" w:rsidRDefault="00167B66"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CVE-2024-38286</w:t>
      </w:r>
    </w:p>
    <w:p w14:paraId="5E87DE74" w14:textId="70765F69" w:rsidR="00DE7BFB" w:rsidRDefault="00DE7BFB"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CVE-2025-48988</w:t>
      </w:r>
    </w:p>
    <w:p w14:paraId="47612F4A" w14:textId="43DA9B1A" w:rsidR="00DE7BFB" w:rsidRDefault="00DE7BFB"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CVE-2025-48989</w:t>
      </w:r>
    </w:p>
    <w:p w14:paraId="3CF01450" w14:textId="380A6BB9" w:rsidR="00DE7BFB" w:rsidRDefault="00DE7BFB"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CVE-2025-49125</w:t>
      </w:r>
    </w:p>
    <w:p w14:paraId="02A320DE" w14:textId="4BF42266" w:rsidR="00DE7BFB" w:rsidRDefault="00DE7BFB"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CVE-2025-52434</w:t>
      </w:r>
    </w:p>
    <w:p w14:paraId="2BAF9757" w14:textId="392EB463" w:rsidR="0091438A" w:rsidRDefault="0091438A"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CVE-2025-52520</w:t>
      </w:r>
    </w:p>
    <w:p w14:paraId="3CC0B7A3" w14:textId="0C874DED" w:rsidR="0091438A" w:rsidRDefault="0091438A"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CVE-2025-53506</w:t>
      </w:r>
    </w:p>
    <w:p w14:paraId="546620B9" w14:textId="1C9CB4F1" w:rsidR="0091438A" w:rsidRDefault="0091438A"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CVE-2025-55752</w:t>
      </w:r>
    </w:p>
    <w:p w14:paraId="2F83764B" w14:textId="5DA110E0" w:rsidR="0091438A" w:rsidRDefault="0091438A"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w:t>
      </w:r>
      <w:r w:rsidR="00920FF4">
        <w:rPr>
          <w:rFonts w:cstheme="minorHAnsi"/>
          <w:color w:val="000000" w:themeColor="text1"/>
        </w:rPr>
        <w:t>46701</w:t>
      </w:r>
    </w:p>
    <w:p w14:paraId="3F410ECD" w14:textId="1575EEDA" w:rsidR="00920FF4" w:rsidRDefault="00920FF4"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CVE-2020-9484</w:t>
      </w:r>
    </w:p>
    <w:p w14:paraId="322024F4" w14:textId="60DD109D" w:rsidR="00920FF4" w:rsidRDefault="00920FF4"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CVE-2021-25329</w:t>
      </w:r>
    </w:p>
    <w:p w14:paraId="14CC7C16" w14:textId="008DA293" w:rsidR="00920FF4" w:rsidRDefault="00E21D50"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CVE-2021-30640</w:t>
      </w:r>
    </w:p>
    <w:p w14:paraId="7DEB39C0" w14:textId="662295F0" w:rsidR="00E21D50" w:rsidRDefault="00E21D50"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CVE-2025-55668</w:t>
      </w:r>
    </w:p>
    <w:p w14:paraId="22A97DAB" w14:textId="7952FE7D" w:rsidR="00E21D50" w:rsidRDefault="00E21D50"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w:t>
      </w:r>
      <w:r w:rsidR="00B050D8">
        <w:rPr>
          <w:rFonts w:cstheme="minorHAnsi"/>
          <w:color w:val="000000" w:themeColor="text1"/>
        </w:rPr>
        <w:t>23672</w:t>
      </w:r>
    </w:p>
    <w:p w14:paraId="36CBE262" w14:textId="5C90CE95" w:rsidR="00B050D8" w:rsidRDefault="00B050D8"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CVE-2022-34305</w:t>
      </w:r>
    </w:p>
    <w:p w14:paraId="7AB38D21" w14:textId="016E8E35" w:rsidR="00B050D8" w:rsidRDefault="00B050D8"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CVE-2023-41080</w:t>
      </w:r>
    </w:p>
    <w:p w14:paraId="33CBFC4A" w14:textId="2128F2A2" w:rsidR="00B050D8" w:rsidRDefault="00B050D8"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CVE-2021-24122</w:t>
      </w:r>
    </w:p>
    <w:p w14:paraId="69942F08" w14:textId="3DCE9280" w:rsidR="003500F4" w:rsidRDefault="003500F4"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CVE-2021-33037</w:t>
      </w:r>
    </w:p>
    <w:p w14:paraId="2C99F448" w14:textId="7617C646" w:rsidR="003500F4" w:rsidRDefault="003500F4"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CVE-2023-42795</w:t>
      </w:r>
    </w:p>
    <w:p w14:paraId="6C0BDA84" w14:textId="4BA7BDF0" w:rsidR="003500F4" w:rsidRDefault="003500F4"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w:t>
      </w:r>
      <w:r w:rsidR="00C66FFA">
        <w:rPr>
          <w:rFonts w:cstheme="minorHAnsi"/>
          <w:color w:val="000000" w:themeColor="text1"/>
        </w:rPr>
        <w:t>45648</w:t>
      </w:r>
    </w:p>
    <w:p w14:paraId="78FE27E1" w14:textId="2D36C322" w:rsidR="00C66FFA" w:rsidRDefault="00C66FFA"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CVE-2024-21733</w:t>
      </w:r>
    </w:p>
    <w:p w14:paraId="0427FDBD" w14:textId="7A87DF64" w:rsidR="00C66FFA" w:rsidRDefault="00C66FFA"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CVE-2024-54677</w:t>
      </w:r>
    </w:p>
    <w:p w14:paraId="001640D1" w14:textId="16FBA9D3" w:rsidR="00C66FFA" w:rsidRDefault="00C66FFA"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w:t>
      </w:r>
      <w:r w:rsidR="002B3571">
        <w:rPr>
          <w:rFonts w:cstheme="minorHAnsi"/>
          <w:color w:val="000000" w:themeColor="text1"/>
        </w:rPr>
        <w:t>2025-61795</w:t>
      </w:r>
    </w:p>
    <w:p w14:paraId="7D9D142E" w14:textId="509658A7" w:rsidR="002B3571" w:rsidRDefault="002B3571"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CVE-2019-17569</w:t>
      </w:r>
    </w:p>
    <w:p w14:paraId="05EBFBEF" w14:textId="67815BEC" w:rsidR="002B3571" w:rsidRDefault="002B3571"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CVE-2020-1935</w:t>
      </w:r>
    </w:p>
    <w:p w14:paraId="000407CF" w14:textId="5ABE088E" w:rsidR="00E25AEE" w:rsidRDefault="00E25AEE"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CVE-2020-13943</w:t>
      </w:r>
    </w:p>
    <w:p w14:paraId="0D87C99D" w14:textId="5CEC8C1C" w:rsidR="00E25AEE" w:rsidRDefault="00E25AEE" w:rsidP="00961AD9">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CVE-2023-28708</w:t>
      </w:r>
    </w:p>
    <w:p w14:paraId="41530938" w14:textId="43270C3F" w:rsidR="003A2F8A" w:rsidRDefault="00E25AEE" w:rsidP="000B05B1">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CVE-2021-43980</w:t>
      </w:r>
    </w:p>
    <w:p w14:paraId="40A2B7AF" w14:textId="77777777" w:rsidR="00DD5E8D" w:rsidRDefault="00DD5E8D" w:rsidP="00DD5E8D">
      <w:pPr>
        <w:pStyle w:val="ListParagraph"/>
        <w:suppressAutoHyphens/>
        <w:spacing w:after="0" w:line="240" w:lineRule="auto"/>
        <w:ind w:left="1440"/>
        <w:rPr>
          <w:rFonts w:cstheme="minorHAnsi"/>
          <w:color w:val="000000" w:themeColor="text1"/>
        </w:rPr>
      </w:pPr>
    </w:p>
    <w:p w14:paraId="30A996E9" w14:textId="77777777" w:rsidR="00DD5E8D" w:rsidRPr="00DD5E8D" w:rsidRDefault="00DD5E8D" w:rsidP="00DD5E8D">
      <w:pPr>
        <w:pStyle w:val="ListParagraph"/>
        <w:suppressAutoHyphens/>
        <w:spacing w:after="0" w:line="240" w:lineRule="auto"/>
        <w:ind w:left="1440"/>
        <w:rPr>
          <w:rFonts w:cstheme="minorHAnsi"/>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47BA414B" w:rsidR="322AA2CB" w:rsidRPr="000B05B1" w:rsidRDefault="0044093E" w:rsidP="00DC5AB3">
      <w:pPr>
        <w:suppressAutoHyphens/>
        <w:spacing w:after="0" w:line="240" w:lineRule="auto"/>
        <w:contextualSpacing/>
        <w:rPr>
          <w:rFonts w:cstheme="minorHAnsi"/>
        </w:rPr>
      </w:pPr>
      <w:r>
        <w:rPr>
          <w:rFonts w:cstheme="minorHAnsi"/>
          <w:color w:val="000000" w:themeColor="text1"/>
        </w:rPr>
        <w:t>After running a dependency check and reviewing the code by hand, the simplest solution is to keep everything up to date as to prevent further attacks. While this will not make the code uncrackable, it will allow the code to be as safe as it can be</w:t>
      </w:r>
      <w:r w:rsidR="0070093C">
        <w:rPr>
          <w:rFonts w:cstheme="minorHAnsi"/>
          <w:color w:val="000000" w:themeColor="text1"/>
        </w:rPr>
        <w:t xml:space="preserve"> without external measures being taken. Looking at the code itself reveals that </w:t>
      </w:r>
      <w:r w:rsidR="00927F51">
        <w:rPr>
          <w:rFonts w:cstheme="minorHAnsi"/>
          <w:color w:val="000000" w:themeColor="text1"/>
        </w:rPr>
        <w:t xml:space="preserve">they should implement and API to ensure their connections with their customers are kept secure. They should also implement an authentication to verify the customers are who they say they are. It would also help to have an error handler in the </w:t>
      </w:r>
      <w:proofErr w:type="spellStart"/>
      <w:r w:rsidR="00927F51">
        <w:rPr>
          <w:rFonts w:cstheme="minorHAnsi"/>
          <w:color w:val="000000" w:themeColor="text1"/>
        </w:rPr>
        <w:t>DocData</w:t>
      </w:r>
      <w:proofErr w:type="spellEnd"/>
      <w:r w:rsidR="00927F51">
        <w:rPr>
          <w:rFonts w:cstheme="minorHAnsi"/>
          <w:color w:val="000000" w:themeColor="text1"/>
        </w:rPr>
        <w:t xml:space="preserve"> class</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8529" w14:textId="77777777" w:rsidR="002A465B" w:rsidRDefault="002A465B" w:rsidP="002F3F84">
      <w:r>
        <w:separator/>
      </w:r>
    </w:p>
  </w:endnote>
  <w:endnote w:type="continuationSeparator" w:id="0">
    <w:p w14:paraId="67631043" w14:textId="77777777" w:rsidR="002A465B" w:rsidRDefault="002A465B" w:rsidP="002F3F84">
      <w:r>
        <w:continuationSeparator/>
      </w:r>
    </w:p>
  </w:endnote>
  <w:endnote w:type="continuationNotice" w:id="1">
    <w:p w14:paraId="1D7CD934" w14:textId="77777777" w:rsidR="002A465B" w:rsidRDefault="002A46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E4AA" w14:textId="77777777" w:rsidR="002A465B" w:rsidRDefault="002A465B" w:rsidP="002F3F84">
      <w:r>
        <w:separator/>
      </w:r>
    </w:p>
  </w:footnote>
  <w:footnote w:type="continuationSeparator" w:id="0">
    <w:p w14:paraId="3564E40C" w14:textId="77777777" w:rsidR="002A465B" w:rsidRDefault="002A465B" w:rsidP="002F3F84">
      <w:r>
        <w:continuationSeparator/>
      </w:r>
    </w:p>
  </w:footnote>
  <w:footnote w:type="continuationNotice" w:id="1">
    <w:p w14:paraId="1F9E9353" w14:textId="77777777" w:rsidR="002A465B" w:rsidRDefault="002A46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C1C64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8B5817"/>
    <w:multiLevelType w:val="hybridMultilevel"/>
    <w:tmpl w:val="749E4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1702D6D"/>
    <w:multiLevelType w:val="hybridMultilevel"/>
    <w:tmpl w:val="AF701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8"/>
  </w:num>
  <w:num w:numId="3" w16cid:durableId="48696316">
    <w:abstractNumId w:val="6"/>
  </w:num>
  <w:num w:numId="4" w16cid:durableId="400517338">
    <w:abstractNumId w:val="25"/>
  </w:num>
  <w:num w:numId="5" w16cid:durableId="1327516238">
    <w:abstractNumId w:val="21"/>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9"/>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3"/>
  </w:num>
  <w:num w:numId="21" w16cid:durableId="1595164647">
    <w:abstractNumId w:val="26"/>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1778987893">
    <w:abstractNumId w:val="17"/>
  </w:num>
  <w:num w:numId="27" w16cid:durableId="12402866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4795"/>
    <w:rsid w:val="00010B8A"/>
    <w:rsid w:val="00020066"/>
    <w:rsid w:val="00020B3F"/>
    <w:rsid w:val="00025C05"/>
    <w:rsid w:val="00032A6D"/>
    <w:rsid w:val="0003798F"/>
    <w:rsid w:val="00052476"/>
    <w:rsid w:val="00077B44"/>
    <w:rsid w:val="000B05B1"/>
    <w:rsid w:val="000B173C"/>
    <w:rsid w:val="000B2EA2"/>
    <w:rsid w:val="000D2A1B"/>
    <w:rsid w:val="000D4B1E"/>
    <w:rsid w:val="00113667"/>
    <w:rsid w:val="00114F7D"/>
    <w:rsid w:val="001240EF"/>
    <w:rsid w:val="00125FEF"/>
    <w:rsid w:val="0013182C"/>
    <w:rsid w:val="0015075F"/>
    <w:rsid w:val="0016475A"/>
    <w:rsid w:val="001650C9"/>
    <w:rsid w:val="00167B66"/>
    <w:rsid w:val="00173CC0"/>
    <w:rsid w:val="001834A9"/>
    <w:rsid w:val="00187548"/>
    <w:rsid w:val="001A381D"/>
    <w:rsid w:val="001A704D"/>
    <w:rsid w:val="001C55A7"/>
    <w:rsid w:val="001C663C"/>
    <w:rsid w:val="001E2BC4"/>
    <w:rsid w:val="001E5399"/>
    <w:rsid w:val="001E664A"/>
    <w:rsid w:val="001F347C"/>
    <w:rsid w:val="00206622"/>
    <w:rsid w:val="002073DE"/>
    <w:rsid w:val="002079DF"/>
    <w:rsid w:val="002108FD"/>
    <w:rsid w:val="00223220"/>
    <w:rsid w:val="00225BE2"/>
    <w:rsid w:val="00226919"/>
    <w:rsid w:val="0022712F"/>
    <w:rsid w:val="00234FC3"/>
    <w:rsid w:val="00235CDB"/>
    <w:rsid w:val="00243BBF"/>
    <w:rsid w:val="00246B92"/>
    <w:rsid w:val="00250101"/>
    <w:rsid w:val="0025722F"/>
    <w:rsid w:val="00262D50"/>
    <w:rsid w:val="00266758"/>
    <w:rsid w:val="002712C7"/>
    <w:rsid w:val="00271E26"/>
    <w:rsid w:val="002778D5"/>
    <w:rsid w:val="00281DF1"/>
    <w:rsid w:val="00283077"/>
    <w:rsid w:val="00283B7F"/>
    <w:rsid w:val="002A465B"/>
    <w:rsid w:val="002B1BE5"/>
    <w:rsid w:val="002B3571"/>
    <w:rsid w:val="002B4C2F"/>
    <w:rsid w:val="002B61F1"/>
    <w:rsid w:val="002D41B0"/>
    <w:rsid w:val="002D79BF"/>
    <w:rsid w:val="002DA730"/>
    <w:rsid w:val="002E2201"/>
    <w:rsid w:val="002F2334"/>
    <w:rsid w:val="002F3F84"/>
    <w:rsid w:val="002F66FC"/>
    <w:rsid w:val="00321D27"/>
    <w:rsid w:val="003221D7"/>
    <w:rsid w:val="0032740C"/>
    <w:rsid w:val="003476E5"/>
    <w:rsid w:val="003500F4"/>
    <w:rsid w:val="00352FD0"/>
    <w:rsid w:val="00360CCC"/>
    <w:rsid w:val="003726AD"/>
    <w:rsid w:val="0037344C"/>
    <w:rsid w:val="00391525"/>
    <w:rsid w:val="00393181"/>
    <w:rsid w:val="003A0BF9"/>
    <w:rsid w:val="003A2F8A"/>
    <w:rsid w:val="003C150C"/>
    <w:rsid w:val="003C2AE6"/>
    <w:rsid w:val="003D1639"/>
    <w:rsid w:val="003D5918"/>
    <w:rsid w:val="003E399D"/>
    <w:rsid w:val="003E5350"/>
    <w:rsid w:val="003F32E7"/>
    <w:rsid w:val="003F4787"/>
    <w:rsid w:val="003F695D"/>
    <w:rsid w:val="004079F2"/>
    <w:rsid w:val="004100F0"/>
    <w:rsid w:val="004302CF"/>
    <w:rsid w:val="004333E0"/>
    <w:rsid w:val="0044093E"/>
    <w:rsid w:val="004609FD"/>
    <w:rsid w:val="00460DE5"/>
    <w:rsid w:val="0046151B"/>
    <w:rsid w:val="00462F70"/>
    <w:rsid w:val="004802CA"/>
    <w:rsid w:val="00485402"/>
    <w:rsid w:val="00491FBC"/>
    <w:rsid w:val="004968A6"/>
    <w:rsid w:val="004B3B08"/>
    <w:rsid w:val="004C3F71"/>
    <w:rsid w:val="004D2055"/>
    <w:rsid w:val="004D28AF"/>
    <w:rsid w:val="004D4292"/>
    <w:rsid w:val="004D476B"/>
    <w:rsid w:val="004E0139"/>
    <w:rsid w:val="004E6735"/>
    <w:rsid w:val="004F5891"/>
    <w:rsid w:val="00506661"/>
    <w:rsid w:val="00512D0F"/>
    <w:rsid w:val="00522199"/>
    <w:rsid w:val="00523478"/>
    <w:rsid w:val="00531FBF"/>
    <w:rsid w:val="00532A24"/>
    <w:rsid w:val="0054043F"/>
    <w:rsid w:val="0054291B"/>
    <w:rsid w:val="00544AC4"/>
    <w:rsid w:val="005479D5"/>
    <w:rsid w:val="00552FE2"/>
    <w:rsid w:val="0057566E"/>
    <w:rsid w:val="0058064D"/>
    <w:rsid w:val="0058528C"/>
    <w:rsid w:val="00586B80"/>
    <w:rsid w:val="005A0DB2"/>
    <w:rsid w:val="005A6070"/>
    <w:rsid w:val="005A7C7F"/>
    <w:rsid w:val="005C593C"/>
    <w:rsid w:val="005F574E"/>
    <w:rsid w:val="00626A53"/>
    <w:rsid w:val="00633225"/>
    <w:rsid w:val="00640977"/>
    <w:rsid w:val="00653E1C"/>
    <w:rsid w:val="006846DA"/>
    <w:rsid w:val="006955A1"/>
    <w:rsid w:val="006B66FE"/>
    <w:rsid w:val="006B75EE"/>
    <w:rsid w:val="006C197D"/>
    <w:rsid w:val="006C3269"/>
    <w:rsid w:val="006F2F77"/>
    <w:rsid w:val="0070093C"/>
    <w:rsid w:val="00700D10"/>
    <w:rsid w:val="00701A84"/>
    <w:rsid w:val="007033DB"/>
    <w:rsid w:val="00705D42"/>
    <w:rsid w:val="007131A9"/>
    <w:rsid w:val="007173B3"/>
    <w:rsid w:val="007205AF"/>
    <w:rsid w:val="007318E0"/>
    <w:rsid w:val="007415E6"/>
    <w:rsid w:val="00760100"/>
    <w:rsid w:val="007617B2"/>
    <w:rsid w:val="00761B04"/>
    <w:rsid w:val="00776757"/>
    <w:rsid w:val="0078046E"/>
    <w:rsid w:val="007A0EF6"/>
    <w:rsid w:val="007B1B3D"/>
    <w:rsid w:val="007C3A77"/>
    <w:rsid w:val="007C44F9"/>
    <w:rsid w:val="007C4CA8"/>
    <w:rsid w:val="007E5EA6"/>
    <w:rsid w:val="007F445C"/>
    <w:rsid w:val="007F56CF"/>
    <w:rsid w:val="00801F57"/>
    <w:rsid w:val="00810F9C"/>
    <w:rsid w:val="00811600"/>
    <w:rsid w:val="00812410"/>
    <w:rsid w:val="008162CD"/>
    <w:rsid w:val="00841BCB"/>
    <w:rsid w:val="00844851"/>
    <w:rsid w:val="00847593"/>
    <w:rsid w:val="008577AC"/>
    <w:rsid w:val="00861EC1"/>
    <w:rsid w:val="00883010"/>
    <w:rsid w:val="00890859"/>
    <w:rsid w:val="008A2D52"/>
    <w:rsid w:val="008C52CD"/>
    <w:rsid w:val="008E4586"/>
    <w:rsid w:val="008E7E10"/>
    <w:rsid w:val="008F26B4"/>
    <w:rsid w:val="008F364F"/>
    <w:rsid w:val="008F3828"/>
    <w:rsid w:val="0090104E"/>
    <w:rsid w:val="0091438A"/>
    <w:rsid w:val="00920FF4"/>
    <w:rsid w:val="00921C2E"/>
    <w:rsid w:val="009233D5"/>
    <w:rsid w:val="00925DC3"/>
    <w:rsid w:val="009279EB"/>
    <w:rsid w:val="00927F51"/>
    <w:rsid w:val="00940B1A"/>
    <w:rsid w:val="0094322B"/>
    <w:rsid w:val="00944D65"/>
    <w:rsid w:val="00960C00"/>
    <w:rsid w:val="00961AD9"/>
    <w:rsid w:val="00966538"/>
    <w:rsid w:val="009714E8"/>
    <w:rsid w:val="00974AE3"/>
    <w:rsid w:val="009774F3"/>
    <w:rsid w:val="00980409"/>
    <w:rsid w:val="00985428"/>
    <w:rsid w:val="009B0AA5"/>
    <w:rsid w:val="009B1496"/>
    <w:rsid w:val="009B7575"/>
    <w:rsid w:val="009C11B9"/>
    <w:rsid w:val="009C6202"/>
    <w:rsid w:val="009D41EA"/>
    <w:rsid w:val="00A07107"/>
    <w:rsid w:val="00A12BCB"/>
    <w:rsid w:val="00A333AB"/>
    <w:rsid w:val="00A36CDD"/>
    <w:rsid w:val="00A45B2C"/>
    <w:rsid w:val="00A472D7"/>
    <w:rsid w:val="00A5275C"/>
    <w:rsid w:val="00A57A92"/>
    <w:rsid w:val="00A71C4B"/>
    <w:rsid w:val="00A728D4"/>
    <w:rsid w:val="00A7754D"/>
    <w:rsid w:val="00A9068B"/>
    <w:rsid w:val="00AB4E54"/>
    <w:rsid w:val="00AD0710"/>
    <w:rsid w:val="00AE28C6"/>
    <w:rsid w:val="00AE5B33"/>
    <w:rsid w:val="00AF1198"/>
    <w:rsid w:val="00AF4C03"/>
    <w:rsid w:val="00B03C25"/>
    <w:rsid w:val="00B050D8"/>
    <w:rsid w:val="00B05AAD"/>
    <w:rsid w:val="00B1117F"/>
    <w:rsid w:val="00B1598A"/>
    <w:rsid w:val="00B1648E"/>
    <w:rsid w:val="00B17C03"/>
    <w:rsid w:val="00B20F52"/>
    <w:rsid w:val="00B30A42"/>
    <w:rsid w:val="00B31D4B"/>
    <w:rsid w:val="00B35185"/>
    <w:rsid w:val="00B35F06"/>
    <w:rsid w:val="00B46BAB"/>
    <w:rsid w:val="00B50C83"/>
    <w:rsid w:val="00B61806"/>
    <w:rsid w:val="00B64893"/>
    <w:rsid w:val="00B66A6E"/>
    <w:rsid w:val="00B70419"/>
    <w:rsid w:val="00B70A70"/>
    <w:rsid w:val="00B70EF1"/>
    <w:rsid w:val="00B90728"/>
    <w:rsid w:val="00BB1033"/>
    <w:rsid w:val="00BD0F2B"/>
    <w:rsid w:val="00BD4019"/>
    <w:rsid w:val="00BE22B6"/>
    <w:rsid w:val="00BE410C"/>
    <w:rsid w:val="00BE5AC6"/>
    <w:rsid w:val="00BE614F"/>
    <w:rsid w:val="00BF1F9D"/>
    <w:rsid w:val="00BF2E4C"/>
    <w:rsid w:val="00BF4E7E"/>
    <w:rsid w:val="00C06A29"/>
    <w:rsid w:val="00C16501"/>
    <w:rsid w:val="00C17385"/>
    <w:rsid w:val="00C3589A"/>
    <w:rsid w:val="00C3627B"/>
    <w:rsid w:val="00C40227"/>
    <w:rsid w:val="00C41B36"/>
    <w:rsid w:val="00C43E47"/>
    <w:rsid w:val="00C56FC2"/>
    <w:rsid w:val="00C638ED"/>
    <w:rsid w:val="00C66FFA"/>
    <w:rsid w:val="00C726BF"/>
    <w:rsid w:val="00C8056A"/>
    <w:rsid w:val="00C94751"/>
    <w:rsid w:val="00CB16D1"/>
    <w:rsid w:val="00CB2008"/>
    <w:rsid w:val="00CB345B"/>
    <w:rsid w:val="00CB5526"/>
    <w:rsid w:val="00CC59C5"/>
    <w:rsid w:val="00CD3D98"/>
    <w:rsid w:val="00CD774B"/>
    <w:rsid w:val="00CE2D4F"/>
    <w:rsid w:val="00CE44E9"/>
    <w:rsid w:val="00CF0E92"/>
    <w:rsid w:val="00CF33A5"/>
    <w:rsid w:val="00D000D3"/>
    <w:rsid w:val="00D03D3F"/>
    <w:rsid w:val="00D1075E"/>
    <w:rsid w:val="00D11EFC"/>
    <w:rsid w:val="00D22308"/>
    <w:rsid w:val="00D247D6"/>
    <w:rsid w:val="00D27D23"/>
    <w:rsid w:val="00D27FB4"/>
    <w:rsid w:val="00D412DB"/>
    <w:rsid w:val="00D41CD5"/>
    <w:rsid w:val="00D8455A"/>
    <w:rsid w:val="00DA28C0"/>
    <w:rsid w:val="00DB44BA"/>
    <w:rsid w:val="00DB63D9"/>
    <w:rsid w:val="00DB78DE"/>
    <w:rsid w:val="00DC2970"/>
    <w:rsid w:val="00DC5AB3"/>
    <w:rsid w:val="00DD3256"/>
    <w:rsid w:val="00DD5E8D"/>
    <w:rsid w:val="00DE7BFB"/>
    <w:rsid w:val="00DF3ABE"/>
    <w:rsid w:val="00E02BD0"/>
    <w:rsid w:val="00E2188F"/>
    <w:rsid w:val="00E21D50"/>
    <w:rsid w:val="00E2280C"/>
    <w:rsid w:val="00E25AEE"/>
    <w:rsid w:val="00E338E8"/>
    <w:rsid w:val="00E51AA6"/>
    <w:rsid w:val="00E53652"/>
    <w:rsid w:val="00E66FC0"/>
    <w:rsid w:val="00E81328"/>
    <w:rsid w:val="00E83958"/>
    <w:rsid w:val="00E8760D"/>
    <w:rsid w:val="00E93826"/>
    <w:rsid w:val="00ED2C60"/>
    <w:rsid w:val="00EE3EAE"/>
    <w:rsid w:val="00F053DB"/>
    <w:rsid w:val="00F143F0"/>
    <w:rsid w:val="00F16972"/>
    <w:rsid w:val="00F20525"/>
    <w:rsid w:val="00F22275"/>
    <w:rsid w:val="00F22CD9"/>
    <w:rsid w:val="00F41864"/>
    <w:rsid w:val="00F50732"/>
    <w:rsid w:val="00F543B9"/>
    <w:rsid w:val="00F66C9E"/>
    <w:rsid w:val="00F67F76"/>
    <w:rsid w:val="00F7145F"/>
    <w:rsid w:val="00F83BFF"/>
    <w:rsid w:val="00F908A6"/>
    <w:rsid w:val="00F92E36"/>
    <w:rsid w:val="00FA29B4"/>
    <w:rsid w:val="00FA5416"/>
    <w:rsid w:val="00FA58FA"/>
    <w:rsid w:val="00FB4CDE"/>
    <w:rsid w:val="00FB619A"/>
    <w:rsid w:val="00FC5D44"/>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5</Pages>
  <Words>1178</Words>
  <Characters>6717</Characters>
  <Application>Microsoft Office Word</Application>
  <DocSecurity>0</DocSecurity>
  <Lines>55</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Sam Leraas</cp:lastModifiedBy>
  <cp:revision>135</cp:revision>
  <dcterms:created xsi:type="dcterms:W3CDTF">2024-02-07T05:59:00Z</dcterms:created>
  <dcterms:modified xsi:type="dcterms:W3CDTF">2026-01-19T22:10:00Z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