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F44A" w14:textId="43C666E9" w:rsidR="00B014A0" w:rsidRPr="00F847DC" w:rsidRDefault="00316F44">
      <w:pPr>
        <w:rPr>
          <w:b/>
          <w:bCs/>
          <w:sz w:val="28"/>
          <w:szCs w:val="28"/>
          <w:lang w:val="en-US"/>
        </w:rPr>
      </w:pPr>
      <w:r w:rsidRPr="00F847DC">
        <w:rPr>
          <w:b/>
          <w:bCs/>
          <w:sz w:val="28"/>
          <w:szCs w:val="28"/>
          <w:lang w:val="en-US"/>
        </w:rPr>
        <w:t>LERATO N MOYO</w:t>
      </w:r>
    </w:p>
    <w:p w14:paraId="5DC523C9" w14:textId="641E35AC" w:rsidR="00316F44" w:rsidRPr="00F847DC" w:rsidRDefault="00316F44">
      <w:pPr>
        <w:rPr>
          <w:b/>
          <w:bCs/>
          <w:sz w:val="28"/>
          <w:szCs w:val="28"/>
          <w:lang w:val="en-US"/>
        </w:rPr>
      </w:pPr>
      <w:r w:rsidRPr="00F847DC">
        <w:rPr>
          <w:b/>
          <w:bCs/>
          <w:sz w:val="28"/>
          <w:szCs w:val="28"/>
          <w:lang w:val="en-US"/>
        </w:rPr>
        <w:t>ST</w:t>
      </w:r>
      <w:r w:rsidR="005E008D">
        <w:rPr>
          <w:b/>
          <w:bCs/>
          <w:sz w:val="28"/>
          <w:szCs w:val="28"/>
          <w:lang w:val="en-US"/>
        </w:rPr>
        <w:t>10</w:t>
      </w:r>
      <w:r w:rsidRPr="00F847DC">
        <w:rPr>
          <w:b/>
          <w:bCs/>
          <w:sz w:val="28"/>
          <w:szCs w:val="28"/>
          <w:lang w:val="en-US"/>
        </w:rPr>
        <w:t>463610</w:t>
      </w:r>
    </w:p>
    <w:p w14:paraId="0C11D905" w14:textId="2812C466" w:rsidR="00316F44" w:rsidRPr="00F847DC" w:rsidRDefault="00316F44">
      <w:pPr>
        <w:rPr>
          <w:b/>
          <w:bCs/>
          <w:sz w:val="28"/>
          <w:szCs w:val="28"/>
          <w:lang w:val="en-US"/>
        </w:rPr>
      </w:pPr>
      <w:r w:rsidRPr="00F847DC">
        <w:rPr>
          <w:b/>
          <w:bCs/>
          <w:sz w:val="28"/>
          <w:szCs w:val="28"/>
          <w:lang w:val="en-US"/>
        </w:rPr>
        <w:t>IMAD – ASSIGNMENT 1 REPORT</w:t>
      </w:r>
    </w:p>
    <w:p w14:paraId="2A8DD2C9" w14:textId="4F92B11F" w:rsidR="00316F44" w:rsidRDefault="00316F44">
      <w:pPr>
        <w:rPr>
          <w:lang w:val="en-US"/>
        </w:rPr>
      </w:pPr>
    </w:p>
    <w:p w14:paraId="610E3CDF" w14:textId="60E8F1FD" w:rsidR="00316F44" w:rsidRPr="00F847DC" w:rsidRDefault="00316F44">
      <w:pPr>
        <w:rPr>
          <w:b/>
          <w:bCs/>
          <w:u w:val="single"/>
          <w:lang w:val="en-US"/>
        </w:rPr>
      </w:pPr>
      <w:r w:rsidRPr="00F847DC">
        <w:rPr>
          <w:b/>
          <w:bCs/>
          <w:u w:val="single"/>
          <w:lang w:val="en-US"/>
        </w:rPr>
        <w:t>CORA SOCIAL HELPER APP REPORT</w:t>
      </w:r>
    </w:p>
    <w:p w14:paraId="65A9640F" w14:textId="544585DC" w:rsidR="00316F44" w:rsidRDefault="00316F44">
      <w:pPr>
        <w:rPr>
          <w:lang w:val="en-US"/>
        </w:rPr>
      </w:pPr>
      <w:r>
        <w:rPr>
          <w:lang w:val="en-US"/>
        </w:rPr>
        <w:t>The Cora Social Helper App (CSH) is an Android application developed using Kotlin on Android Studio</w:t>
      </w:r>
      <w:r w:rsidR="00F847DC">
        <w:rPr>
          <w:lang w:val="en-US"/>
        </w:rPr>
        <w:t xml:space="preserve"> [1].</w:t>
      </w:r>
      <w:r>
        <w:rPr>
          <w:lang w:val="en-US"/>
        </w:rPr>
        <w:t xml:space="preserve"> This is app will be used by Cora and many others who would like to increase and better their social interactions with those close to them. This may include but not limited to family, friends and colleagues. This app will suggest various guided tasks that Cora can do depending on the time of day. For example</w:t>
      </w:r>
      <w:r w:rsidR="00F847DC">
        <w:rPr>
          <w:lang w:val="en-US"/>
        </w:rPr>
        <w:t>,</w:t>
      </w:r>
      <w:r>
        <w:rPr>
          <w:lang w:val="en-US"/>
        </w:rPr>
        <w:t xml:space="preserve"> in the </w:t>
      </w:r>
      <w:r w:rsidR="00F847DC">
        <w:rPr>
          <w:lang w:val="en-US"/>
        </w:rPr>
        <w:t>‘</w:t>
      </w:r>
      <w:r>
        <w:rPr>
          <w:lang w:val="en-US"/>
        </w:rPr>
        <w:t>morning</w:t>
      </w:r>
      <w:r w:rsidR="00F847DC">
        <w:rPr>
          <w:lang w:val="en-US"/>
        </w:rPr>
        <w:t>’</w:t>
      </w:r>
      <w:r>
        <w:rPr>
          <w:lang w:val="en-US"/>
        </w:rPr>
        <w:t xml:space="preserve"> she can </w:t>
      </w:r>
      <w:r w:rsidR="00F847DC">
        <w:rPr>
          <w:lang w:val="en-US"/>
        </w:rPr>
        <w:t>‘</w:t>
      </w:r>
      <w:r>
        <w:rPr>
          <w:lang w:val="en-US"/>
        </w:rPr>
        <w:t>send a good morning message to a family member.</w:t>
      </w:r>
      <w:r w:rsidR="00F847DC">
        <w:rPr>
          <w:lang w:val="en-US"/>
        </w:rPr>
        <w:t xml:space="preserve">’ </w:t>
      </w:r>
      <w:r>
        <w:rPr>
          <w:lang w:val="en-US"/>
        </w:rPr>
        <w:t xml:space="preserve">To make the process a bit more fun for her, I added emojis </w:t>
      </w:r>
      <w:r w:rsidR="00F847DC">
        <w:rPr>
          <w:lang w:val="en-US"/>
        </w:rPr>
        <w:t xml:space="preserve">from </w:t>
      </w:r>
      <w:proofErr w:type="spellStart"/>
      <w:r w:rsidR="00F847DC">
        <w:rPr>
          <w:lang w:val="en-US"/>
        </w:rPr>
        <w:t>Emojipedia</w:t>
      </w:r>
      <w:proofErr w:type="spellEnd"/>
      <w:r w:rsidR="00F847DC">
        <w:rPr>
          <w:lang w:val="en-US"/>
        </w:rPr>
        <w:t xml:space="preserve"> [2] </w:t>
      </w:r>
      <w:r>
        <w:rPr>
          <w:lang w:val="en-US"/>
        </w:rPr>
        <w:t>with each time prompt.</w:t>
      </w:r>
    </w:p>
    <w:p w14:paraId="23227C76" w14:textId="77777777" w:rsidR="00316F44" w:rsidRDefault="00316F44">
      <w:pPr>
        <w:rPr>
          <w:lang w:val="en-US"/>
        </w:rPr>
      </w:pPr>
    </w:p>
    <w:p w14:paraId="0957403C" w14:textId="500FB853" w:rsidR="00316F44" w:rsidRDefault="00316F44">
      <w:pPr>
        <w:rPr>
          <w:lang w:val="en-US"/>
        </w:rPr>
      </w:pPr>
      <w:r>
        <w:rPr>
          <w:lang w:val="en-US"/>
        </w:rPr>
        <w:t>The main purpose of the app is to promote consistent social interactions</w:t>
      </w:r>
      <w:r w:rsidR="00F847DC">
        <w:rPr>
          <w:lang w:val="en-US"/>
        </w:rPr>
        <w:t xml:space="preserve"> and t</w:t>
      </w:r>
      <w:r>
        <w:rPr>
          <w:lang w:val="en-US"/>
        </w:rPr>
        <w:t>o assist with the pressure of maintaining relationships. The prompts and suggestions should be easy to action and lastly guide in creating a thoughtful communication habit.</w:t>
      </w:r>
    </w:p>
    <w:p w14:paraId="4351E3F9" w14:textId="77777777" w:rsidR="00316F44" w:rsidRDefault="00316F44">
      <w:pPr>
        <w:rPr>
          <w:lang w:val="en-US"/>
        </w:rPr>
      </w:pPr>
    </w:p>
    <w:p w14:paraId="1A759D89" w14:textId="2569530C" w:rsidR="00316F44" w:rsidRDefault="00316F44">
      <w:pPr>
        <w:rPr>
          <w:lang w:val="en-US"/>
        </w:rPr>
      </w:pPr>
      <w:r>
        <w:rPr>
          <w:lang w:val="en-US"/>
        </w:rPr>
        <w:t xml:space="preserve">The app has two main screens. The </w:t>
      </w:r>
      <w:r w:rsidR="00F847DC">
        <w:rPr>
          <w:lang w:val="en-US"/>
        </w:rPr>
        <w:t>‘</w:t>
      </w:r>
      <w:r>
        <w:rPr>
          <w:lang w:val="en-US"/>
        </w:rPr>
        <w:t>display screen</w:t>
      </w:r>
      <w:r w:rsidR="00F847DC">
        <w:rPr>
          <w:lang w:val="en-US"/>
        </w:rPr>
        <w:t>’</w:t>
      </w:r>
      <w:r>
        <w:rPr>
          <w:lang w:val="en-US"/>
        </w:rPr>
        <w:t xml:space="preserve"> has a ‘welcome message’ and a positive nudge to motivate Cora to follow through on the given tasks. It also has a ‘Get started button,’ which </w:t>
      </w:r>
      <w:r w:rsidR="00F847DC">
        <w:rPr>
          <w:lang w:val="en-US"/>
        </w:rPr>
        <w:t xml:space="preserve">will </w:t>
      </w:r>
      <w:r>
        <w:rPr>
          <w:lang w:val="en-US"/>
        </w:rPr>
        <w:t>usher her to the next screen.</w:t>
      </w:r>
    </w:p>
    <w:p w14:paraId="6392E2A3" w14:textId="77777777" w:rsidR="00316F44" w:rsidRDefault="00316F44">
      <w:pPr>
        <w:rPr>
          <w:lang w:val="en-US"/>
        </w:rPr>
      </w:pPr>
    </w:p>
    <w:p w14:paraId="409E41BC" w14:textId="6431F5F7" w:rsidR="00316F44" w:rsidRDefault="00316F44">
      <w:pPr>
        <w:rPr>
          <w:lang w:val="en-US"/>
        </w:rPr>
      </w:pPr>
      <w:r>
        <w:rPr>
          <w:lang w:val="en-US"/>
        </w:rPr>
        <w:t xml:space="preserve">The next screen which is the </w:t>
      </w:r>
      <w:r w:rsidR="00F847DC">
        <w:rPr>
          <w:lang w:val="en-US"/>
        </w:rPr>
        <w:t>‘</w:t>
      </w:r>
      <w:r>
        <w:rPr>
          <w:lang w:val="en-US"/>
        </w:rPr>
        <w:t>main screen</w:t>
      </w:r>
      <w:r w:rsidR="00F847DC">
        <w:rPr>
          <w:lang w:val="en-US"/>
        </w:rPr>
        <w:t>’</w:t>
      </w:r>
      <w:r>
        <w:rPr>
          <w:lang w:val="en-US"/>
        </w:rPr>
        <w:t xml:space="preserve"> will allow Cora to input the different times of the day</w:t>
      </w:r>
      <w:r w:rsidR="00E94488">
        <w:rPr>
          <w:lang w:val="en-US"/>
        </w:rPr>
        <w:t xml:space="preserve"> </w:t>
      </w:r>
      <w:proofErr w:type="gramStart"/>
      <w:r w:rsidR="00E94488">
        <w:rPr>
          <w:lang w:val="en-US"/>
        </w:rPr>
        <w:t>so as to</w:t>
      </w:r>
      <w:proofErr w:type="gramEnd"/>
      <w:r w:rsidR="00E94488">
        <w:rPr>
          <w:lang w:val="en-US"/>
        </w:rPr>
        <w:t xml:space="preserve"> get a suggestion. The input section already has various suggestions for Cora to have an idea of what she can input depending on the time of the day. If she is to input an incorrect time </w:t>
      </w:r>
      <w:proofErr w:type="gramStart"/>
      <w:r w:rsidR="00E94488">
        <w:rPr>
          <w:lang w:val="en-US"/>
        </w:rPr>
        <w:t>frame</w:t>
      </w:r>
      <w:proofErr w:type="gramEnd"/>
      <w:r w:rsidR="00E94488">
        <w:rPr>
          <w:lang w:val="en-US"/>
        </w:rPr>
        <w:t xml:space="preserve"> then she will receive an ‘invalid’ message suggest</w:t>
      </w:r>
      <w:r w:rsidR="00F847DC">
        <w:rPr>
          <w:lang w:val="en-US"/>
        </w:rPr>
        <w:t>ing</w:t>
      </w:r>
      <w:r w:rsidR="00E94488">
        <w:rPr>
          <w:lang w:val="en-US"/>
        </w:rPr>
        <w:t xml:space="preserve"> times for her. Lastly the main screen has a ‘reset’ button which will allow her to start the process all over again.</w:t>
      </w:r>
    </w:p>
    <w:p w14:paraId="07F33865" w14:textId="77777777" w:rsidR="00E94488" w:rsidRDefault="00E94488">
      <w:pPr>
        <w:rPr>
          <w:lang w:val="en-US"/>
        </w:rPr>
      </w:pPr>
    </w:p>
    <w:p w14:paraId="2D8D8A6C" w14:textId="51519263" w:rsidR="00E94488" w:rsidRDefault="00E94488">
      <w:pPr>
        <w:rPr>
          <w:lang w:val="en-US"/>
        </w:rPr>
      </w:pPr>
      <w:r>
        <w:rPr>
          <w:lang w:val="en-US"/>
        </w:rPr>
        <w:t xml:space="preserve">Design considerations were that the app needed to be clean and minimal and not overwhelm the user. Everything is very visible and clear. The emojis were added to allow for a playful and not heavy feel </w:t>
      </w:r>
      <w:r w:rsidR="00F847DC">
        <w:rPr>
          <w:lang w:val="en-US"/>
        </w:rPr>
        <w:t xml:space="preserve">of </w:t>
      </w:r>
      <w:r>
        <w:rPr>
          <w:lang w:val="en-US"/>
        </w:rPr>
        <w:t xml:space="preserve">the app. </w:t>
      </w:r>
    </w:p>
    <w:p w14:paraId="6AECAE79" w14:textId="77777777" w:rsidR="00E94488" w:rsidRDefault="00E94488">
      <w:pPr>
        <w:rPr>
          <w:lang w:val="en-US"/>
        </w:rPr>
      </w:pPr>
    </w:p>
    <w:p w14:paraId="1504024D" w14:textId="241B40EC" w:rsidR="00E94488" w:rsidRDefault="00E94488">
      <w:pPr>
        <w:rPr>
          <w:lang w:val="en-US"/>
        </w:rPr>
      </w:pPr>
      <w:proofErr w:type="spellStart"/>
      <w:r w:rsidRPr="00F847DC">
        <w:rPr>
          <w:u w:val="single"/>
          <w:lang w:val="en-US"/>
        </w:rPr>
        <w:lastRenderedPageBreak/>
        <w:t>Github</w:t>
      </w:r>
      <w:proofErr w:type="spellEnd"/>
      <w:r>
        <w:rPr>
          <w:lang w:val="en-US"/>
        </w:rPr>
        <w:t xml:space="preserve"> was used to manage and track changes throughout the development process. The project was linked to the repository which allowed for regular committing and pushing. </w:t>
      </w:r>
      <w:proofErr w:type="spellStart"/>
      <w:r>
        <w:rPr>
          <w:lang w:val="en-US"/>
        </w:rPr>
        <w:t>Github</w:t>
      </w:r>
      <w:proofErr w:type="spellEnd"/>
      <w:r>
        <w:rPr>
          <w:lang w:val="en-US"/>
        </w:rPr>
        <w:t xml:space="preserve"> </w:t>
      </w:r>
      <w:r w:rsidR="00F847DC">
        <w:rPr>
          <w:lang w:val="en-US"/>
        </w:rPr>
        <w:t xml:space="preserve">also </w:t>
      </w:r>
      <w:r>
        <w:rPr>
          <w:lang w:val="en-US"/>
        </w:rPr>
        <w:t>allows for safe storage of the code online.</w:t>
      </w:r>
    </w:p>
    <w:p w14:paraId="40838AE8" w14:textId="77777777" w:rsidR="00E94488" w:rsidRDefault="00E94488">
      <w:pPr>
        <w:rPr>
          <w:lang w:val="en-US"/>
        </w:rPr>
      </w:pPr>
    </w:p>
    <w:p w14:paraId="486B3D62" w14:textId="45D20E01" w:rsidR="00E94488" w:rsidRDefault="00E94488">
      <w:pPr>
        <w:rPr>
          <w:lang w:val="en-US"/>
        </w:rPr>
      </w:pPr>
      <w:r>
        <w:rPr>
          <w:lang w:val="en-US"/>
        </w:rPr>
        <w:t xml:space="preserve">In conclusion the Cora Social Helper App is a necessary app that helps those in need of it </w:t>
      </w:r>
      <w:r w:rsidR="00F847DC">
        <w:rPr>
          <w:lang w:val="en-US"/>
        </w:rPr>
        <w:t>in</w:t>
      </w:r>
      <w:r>
        <w:rPr>
          <w:lang w:val="en-US"/>
        </w:rPr>
        <w:t xml:space="preserve"> continu</w:t>
      </w:r>
      <w:r w:rsidR="00F847DC">
        <w:rPr>
          <w:lang w:val="en-US"/>
        </w:rPr>
        <w:t xml:space="preserve">ing </w:t>
      </w:r>
      <w:r>
        <w:rPr>
          <w:lang w:val="en-US"/>
        </w:rPr>
        <w:t>to maintain healthy relationships in a way that is not demanding or taxing to them.</w:t>
      </w:r>
    </w:p>
    <w:p w14:paraId="4C09E6D4" w14:textId="77777777" w:rsidR="00F847DC" w:rsidRDefault="00F847DC">
      <w:pPr>
        <w:rPr>
          <w:lang w:val="en-US"/>
        </w:rPr>
      </w:pPr>
    </w:p>
    <w:p w14:paraId="39617D17" w14:textId="541C7300" w:rsidR="00F847DC" w:rsidRPr="00560657" w:rsidRDefault="00F847DC">
      <w:pPr>
        <w:rPr>
          <w:b/>
          <w:bCs/>
          <w:lang w:val="en-US"/>
        </w:rPr>
      </w:pPr>
      <w:r w:rsidRPr="00560657">
        <w:rPr>
          <w:b/>
          <w:bCs/>
          <w:lang w:val="en-US"/>
        </w:rPr>
        <w:t>References</w:t>
      </w:r>
    </w:p>
    <w:p w14:paraId="036549F1" w14:textId="771CEF53" w:rsidR="00F847DC" w:rsidRDefault="00F847DC">
      <w:pPr>
        <w:rPr>
          <w:lang w:val="fr-FR"/>
        </w:rPr>
      </w:pPr>
      <w:r>
        <w:rPr>
          <w:lang w:val="en-US"/>
        </w:rPr>
        <w:t xml:space="preserve">[1] </w:t>
      </w:r>
      <w:r w:rsidR="00052B93">
        <w:rPr>
          <w:lang w:val="en-US"/>
        </w:rPr>
        <w:t xml:space="preserve">Android Developers. Android Studios. “Overview.”  [Online]. </w:t>
      </w:r>
      <w:proofErr w:type="spellStart"/>
      <w:proofErr w:type="gramStart"/>
      <w:r w:rsidR="00052B93" w:rsidRPr="00052B93">
        <w:rPr>
          <w:lang w:val="fr-FR"/>
        </w:rPr>
        <w:t>Available</w:t>
      </w:r>
      <w:proofErr w:type="spellEnd"/>
      <w:r w:rsidR="00052B93" w:rsidRPr="00052B93">
        <w:rPr>
          <w:lang w:val="fr-FR"/>
        </w:rPr>
        <w:t>:</w:t>
      </w:r>
      <w:proofErr w:type="gramEnd"/>
      <w:r w:rsidR="00052B93" w:rsidRPr="00052B93">
        <w:rPr>
          <w:lang w:val="fr-FR"/>
        </w:rPr>
        <w:t xml:space="preserve"> </w:t>
      </w:r>
      <w:hyperlink r:id="rId4" w:history="1">
        <w:r w:rsidR="00052B93" w:rsidRPr="00484608">
          <w:rPr>
            <w:rStyle w:val="Hyperlink"/>
            <w:lang w:val="fr-FR"/>
          </w:rPr>
          <w:t>https://developer.android.com/studio</w:t>
        </w:r>
      </w:hyperlink>
    </w:p>
    <w:p w14:paraId="04C8B3F2" w14:textId="5EB9A2A4" w:rsidR="00052B93" w:rsidRDefault="00052B93" w:rsidP="00052B93">
      <w:r w:rsidRPr="00052B93">
        <w:t xml:space="preserve">[2] </w:t>
      </w:r>
      <w:proofErr w:type="spellStart"/>
      <w:r w:rsidRPr="00052B93">
        <w:t>Emojipedia</w:t>
      </w:r>
      <w:proofErr w:type="spellEnd"/>
      <w:r w:rsidRPr="00052B93">
        <w:t xml:space="preserve">. </w:t>
      </w:r>
      <w:r>
        <w:t xml:space="preserve">“Emojis for prompts.” </w:t>
      </w:r>
      <w:r w:rsidRPr="00052B93">
        <w:t xml:space="preserve">[Online]. Available : </w:t>
      </w:r>
      <w:hyperlink r:id="rId5" w:history="1">
        <w:r w:rsidRPr="00484608">
          <w:rPr>
            <w:rStyle w:val="Hyperlink"/>
          </w:rPr>
          <w:t>https://emojipedia.org/</w:t>
        </w:r>
      </w:hyperlink>
    </w:p>
    <w:p w14:paraId="224E379F" w14:textId="77082B2D" w:rsidR="00052B93" w:rsidRPr="00052B93" w:rsidRDefault="00052B93">
      <w:pPr>
        <w:rPr>
          <w:lang w:val="fr-FR"/>
        </w:rPr>
      </w:pPr>
      <w:r w:rsidRPr="00052B93">
        <w:rPr>
          <w:lang w:val="fr-FR"/>
        </w:rPr>
        <w:t xml:space="preserve">[3] </w:t>
      </w:r>
      <w:proofErr w:type="spellStart"/>
      <w:r w:rsidRPr="00052B93">
        <w:rPr>
          <w:lang w:val="fr-FR"/>
        </w:rPr>
        <w:t>Github</w:t>
      </w:r>
      <w:proofErr w:type="spellEnd"/>
      <w:r w:rsidRPr="00052B93">
        <w:rPr>
          <w:lang w:val="fr-FR"/>
        </w:rPr>
        <w:t xml:space="preserve">, Code </w:t>
      </w:r>
      <w:proofErr w:type="spellStart"/>
      <w:r w:rsidRPr="00052B93">
        <w:rPr>
          <w:lang w:val="fr-FR"/>
        </w:rPr>
        <w:t>spaces</w:t>
      </w:r>
      <w:proofErr w:type="spellEnd"/>
      <w:r w:rsidRPr="00052B93">
        <w:rPr>
          <w:lang w:val="fr-FR"/>
        </w:rPr>
        <w:t>. “</w:t>
      </w:r>
      <w:proofErr w:type="spellStart"/>
      <w:r w:rsidRPr="00052B93">
        <w:rPr>
          <w:lang w:val="fr-FR"/>
        </w:rPr>
        <w:t>Github</w:t>
      </w:r>
      <w:proofErr w:type="spellEnd"/>
      <w:r w:rsidRPr="00052B93">
        <w:rPr>
          <w:lang w:val="fr-FR"/>
        </w:rPr>
        <w:t xml:space="preserve"> Actions</w:t>
      </w:r>
      <w:r>
        <w:rPr>
          <w:lang w:val="fr-FR"/>
        </w:rPr>
        <w:t>.</w:t>
      </w:r>
      <w:r w:rsidRPr="00052B93">
        <w:rPr>
          <w:lang w:val="fr-FR"/>
        </w:rPr>
        <w:t xml:space="preserve">” </w:t>
      </w:r>
      <w:proofErr w:type="spellStart"/>
      <w:proofErr w:type="gramStart"/>
      <w:r w:rsidRPr="00052B93">
        <w:rPr>
          <w:lang w:val="fr-FR"/>
        </w:rPr>
        <w:t>Available</w:t>
      </w:r>
      <w:proofErr w:type="spellEnd"/>
      <w:r w:rsidRPr="00052B93">
        <w:rPr>
          <w:lang w:val="fr-FR"/>
        </w:rPr>
        <w:t>:</w:t>
      </w:r>
      <w:proofErr w:type="gramEnd"/>
      <w:r w:rsidRPr="00052B93">
        <w:rPr>
          <w:lang w:val="fr-FR"/>
        </w:rPr>
        <w:t xml:space="preserve"> </w:t>
      </w:r>
      <w:hyperlink r:id="rId6" w:history="1">
        <w:r w:rsidRPr="00052B93">
          <w:rPr>
            <w:rStyle w:val="Hyperlink"/>
            <w:lang w:val="fr-FR"/>
          </w:rPr>
          <w:t>https://git</w:t>
        </w:r>
        <w:r w:rsidRPr="00052B93">
          <w:rPr>
            <w:rStyle w:val="Hyperlink"/>
            <w:lang w:val="fr-FR"/>
          </w:rPr>
          <w:t>h</w:t>
        </w:r>
        <w:r w:rsidRPr="00052B93">
          <w:rPr>
            <w:rStyle w:val="Hyperlink"/>
            <w:lang w:val="fr-FR"/>
          </w:rPr>
          <w:t>ub.com/</w:t>
        </w:r>
      </w:hyperlink>
    </w:p>
    <w:p w14:paraId="293A057C" w14:textId="3C489432" w:rsidR="00052B93" w:rsidRDefault="00052B93">
      <w:pPr>
        <w:rPr>
          <w:lang w:val="fr-FR"/>
        </w:rPr>
      </w:pPr>
      <w:r w:rsidRPr="00052B93">
        <w:t xml:space="preserve">[4] </w:t>
      </w:r>
      <w:proofErr w:type="spellStart"/>
      <w:r w:rsidRPr="00052B93">
        <w:t>Youtube</w:t>
      </w:r>
      <w:proofErr w:type="spellEnd"/>
      <w:r w:rsidRPr="00052B93">
        <w:t xml:space="preserve">. </w:t>
      </w:r>
      <w:r>
        <w:t>“</w:t>
      </w:r>
      <w:r w:rsidRPr="00052B93">
        <w:t xml:space="preserve">How to upload </w:t>
      </w:r>
      <w:r>
        <w:t xml:space="preserve">code to </w:t>
      </w:r>
      <w:proofErr w:type="spellStart"/>
      <w:r>
        <w:t>Github</w:t>
      </w:r>
      <w:proofErr w:type="spellEnd"/>
      <w:r>
        <w:t xml:space="preserve">.” </w:t>
      </w:r>
      <w:proofErr w:type="spellStart"/>
      <w:proofErr w:type="gramStart"/>
      <w:r w:rsidRPr="00052B93">
        <w:rPr>
          <w:lang w:val="fr-FR"/>
        </w:rPr>
        <w:t>Available</w:t>
      </w:r>
      <w:proofErr w:type="spellEnd"/>
      <w:r w:rsidRPr="00052B93">
        <w:rPr>
          <w:lang w:val="fr-FR"/>
        </w:rPr>
        <w:t>:</w:t>
      </w:r>
      <w:proofErr w:type="gramEnd"/>
      <w:r w:rsidRPr="00052B93">
        <w:rPr>
          <w:lang w:val="fr-FR"/>
        </w:rPr>
        <w:t xml:space="preserve"> </w:t>
      </w:r>
      <w:hyperlink r:id="rId7" w:history="1">
        <w:r w:rsidRPr="00484608">
          <w:rPr>
            <w:rStyle w:val="Hyperlink"/>
            <w:lang w:val="fr-FR"/>
          </w:rPr>
          <w:t>https://www.youtube.com/watch?v=d0uith-LE3o</w:t>
        </w:r>
      </w:hyperlink>
    </w:p>
    <w:p w14:paraId="2BCF4849" w14:textId="6B193C2F" w:rsidR="00560657" w:rsidRPr="00560657" w:rsidRDefault="00560657">
      <w:r w:rsidRPr="00560657">
        <w:t xml:space="preserve">[5] W3schools. ‘’Colour guidance. ‘’  Available : </w:t>
      </w:r>
      <w:hyperlink r:id="rId8" w:history="1">
        <w:r w:rsidRPr="00560657">
          <w:rPr>
            <w:rStyle w:val="Hyperlink"/>
          </w:rPr>
          <w:t>https://www.w3schools.com/</w:t>
        </w:r>
      </w:hyperlink>
    </w:p>
    <w:p w14:paraId="3DBB020E" w14:textId="716787BD" w:rsidR="00052B93" w:rsidRPr="00560657" w:rsidRDefault="00560657">
      <w:r w:rsidRPr="00560657">
        <w:t> </w:t>
      </w:r>
    </w:p>
    <w:sectPr w:rsidR="00052B93" w:rsidRPr="00560657" w:rsidSect="00BE6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20"/>
  <w:displayHorizontalDrawingGridEvery w:val="2"/>
  <w:displayVertic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F44"/>
    <w:rsid w:val="00052B93"/>
    <w:rsid w:val="00091AF5"/>
    <w:rsid w:val="00107EA1"/>
    <w:rsid w:val="00316F44"/>
    <w:rsid w:val="00560657"/>
    <w:rsid w:val="005E008D"/>
    <w:rsid w:val="009B103A"/>
    <w:rsid w:val="00A51FCB"/>
    <w:rsid w:val="00B014A0"/>
    <w:rsid w:val="00BE6890"/>
    <w:rsid w:val="00E427B4"/>
    <w:rsid w:val="00E94488"/>
    <w:rsid w:val="00F847DC"/>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04F93C0"/>
  <w15:chartTrackingRefBased/>
  <w15:docId w15:val="{1217D93A-80BF-134D-A669-E97EAD136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F44"/>
    <w:rPr>
      <w:rFonts w:eastAsiaTheme="majorEastAsia" w:cstheme="majorBidi"/>
      <w:color w:val="272727" w:themeColor="text1" w:themeTint="D8"/>
    </w:rPr>
  </w:style>
  <w:style w:type="paragraph" w:styleId="Title">
    <w:name w:val="Title"/>
    <w:basedOn w:val="Normal"/>
    <w:next w:val="Normal"/>
    <w:link w:val="TitleChar"/>
    <w:uiPriority w:val="10"/>
    <w:qFormat/>
    <w:rsid w:val="00316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F44"/>
    <w:pPr>
      <w:spacing w:before="160"/>
      <w:jc w:val="center"/>
    </w:pPr>
    <w:rPr>
      <w:i/>
      <w:iCs/>
      <w:color w:val="404040" w:themeColor="text1" w:themeTint="BF"/>
    </w:rPr>
  </w:style>
  <w:style w:type="character" w:customStyle="1" w:styleId="QuoteChar">
    <w:name w:val="Quote Char"/>
    <w:basedOn w:val="DefaultParagraphFont"/>
    <w:link w:val="Quote"/>
    <w:uiPriority w:val="29"/>
    <w:rsid w:val="00316F44"/>
    <w:rPr>
      <w:i/>
      <w:iCs/>
      <w:color w:val="404040" w:themeColor="text1" w:themeTint="BF"/>
    </w:rPr>
  </w:style>
  <w:style w:type="paragraph" w:styleId="ListParagraph">
    <w:name w:val="List Paragraph"/>
    <w:basedOn w:val="Normal"/>
    <w:uiPriority w:val="34"/>
    <w:qFormat/>
    <w:rsid w:val="00316F44"/>
    <w:pPr>
      <w:ind w:left="720"/>
      <w:contextualSpacing/>
    </w:pPr>
  </w:style>
  <w:style w:type="character" w:styleId="IntenseEmphasis">
    <w:name w:val="Intense Emphasis"/>
    <w:basedOn w:val="DefaultParagraphFont"/>
    <w:uiPriority w:val="21"/>
    <w:qFormat/>
    <w:rsid w:val="00316F44"/>
    <w:rPr>
      <w:i/>
      <w:iCs/>
      <w:color w:val="0F4761" w:themeColor="accent1" w:themeShade="BF"/>
    </w:rPr>
  </w:style>
  <w:style w:type="paragraph" w:styleId="IntenseQuote">
    <w:name w:val="Intense Quote"/>
    <w:basedOn w:val="Normal"/>
    <w:next w:val="Normal"/>
    <w:link w:val="IntenseQuoteChar"/>
    <w:uiPriority w:val="30"/>
    <w:qFormat/>
    <w:rsid w:val="00316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F44"/>
    <w:rPr>
      <w:i/>
      <w:iCs/>
      <w:color w:val="0F4761" w:themeColor="accent1" w:themeShade="BF"/>
    </w:rPr>
  </w:style>
  <w:style w:type="character" w:styleId="IntenseReference">
    <w:name w:val="Intense Reference"/>
    <w:basedOn w:val="DefaultParagraphFont"/>
    <w:uiPriority w:val="32"/>
    <w:qFormat/>
    <w:rsid w:val="00316F44"/>
    <w:rPr>
      <w:b/>
      <w:bCs/>
      <w:smallCaps/>
      <w:color w:val="0F4761" w:themeColor="accent1" w:themeShade="BF"/>
      <w:spacing w:val="5"/>
    </w:rPr>
  </w:style>
  <w:style w:type="character" w:styleId="Hyperlink">
    <w:name w:val="Hyperlink"/>
    <w:basedOn w:val="DefaultParagraphFont"/>
    <w:uiPriority w:val="99"/>
    <w:unhideWhenUsed/>
    <w:rsid w:val="00052B93"/>
    <w:rPr>
      <w:color w:val="467886" w:themeColor="hyperlink"/>
      <w:u w:val="single"/>
    </w:rPr>
  </w:style>
  <w:style w:type="character" w:styleId="UnresolvedMention">
    <w:name w:val="Unresolved Mention"/>
    <w:basedOn w:val="DefaultParagraphFont"/>
    <w:uiPriority w:val="99"/>
    <w:semiHidden/>
    <w:unhideWhenUsed/>
    <w:rsid w:val="00052B93"/>
    <w:rPr>
      <w:color w:val="605E5C"/>
      <w:shd w:val="clear" w:color="auto" w:fill="E1DFDD"/>
    </w:rPr>
  </w:style>
  <w:style w:type="character" w:styleId="FollowedHyperlink">
    <w:name w:val="FollowedHyperlink"/>
    <w:basedOn w:val="DefaultParagraphFont"/>
    <w:uiPriority w:val="99"/>
    <w:semiHidden/>
    <w:unhideWhenUsed/>
    <w:rsid w:val="00052B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 TargetMode="External"/><Relationship Id="rId3" Type="http://schemas.openxmlformats.org/officeDocument/2006/relationships/webSettings" Target="webSettings.xml"/><Relationship Id="rId7" Type="http://schemas.openxmlformats.org/officeDocument/2006/relationships/hyperlink" Target="https://www.youtube.com/watch?v=d0uith-LE3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 TargetMode="External"/><Relationship Id="rId5" Type="http://schemas.openxmlformats.org/officeDocument/2006/relationships/hyperlink" Target="https://emojipedia.org/" TargetMode="External"/><Relationship Id="rId10" Type="http://schemas.openxmlformats.org/officeDocument/2006/relationships/theme" Target="theme/theme1.xml"/><Relationship Id="rId4" Type="http://schemas.openxmlformats.org/officeDocument/2006/relationships/hyperlink" Target="https://developer.android.com/studio"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Lerato Moyo</dc:creator>
  <cp:keywords/>
  <dc:description/>
  <cp:lastModifiedBy>Lerato Moyo</cp:lastModifiedBy>
  <cp:revision>3</cp:revision>
  <dcterms:created xsi:type="dcterms:W3CDTF">2026-03-31T19:18:00Z</dcterms:created>
  <dcterms:modified xsi:type="dcterms:W3CDTF">2026-03-31T19:32:00Z</dcterms:modified>
</cp:coreProperties>
</file>