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0E" w:rsidRPr="00224946" w:rsidRDefault="00AE620E" w:rsidP="00AE620E">
      <w:pPr>
        <w:jc w:val="center"/>
        <w:rPr>
          <w:rFonts w:asciiTheme="majorHAnsi" w:hAnsiTheme="majorHAnsi"/>
          <w:sz w:val="28"/>
          <w:szCs w:val="28"/>
        </w:rPr>
      </w:pPr>
      <w:proofErr w:type="spellStart"/>
      <w:r w:rsidRPr="00855F07">
        <w:rPr>
          <w:rFonts w:asciiTheme="majorHAnsi" w:hAnsiTheme="majorHAnsi"/>
          <w:sz w:val="28"/>
          <w:szCs w:val="28"/>
        </w:rPr>
        <w:t>Нейросимулятор</w:t>
      </w:r>
      <w:proofErr w:type="spellEnd"/>
      <w:r w:rsidRPr="00855F0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924F20">
        <w:rPr>
          <w:rFonts w:asciiTheme="majorHAnsi" w:hAnsiTheme="majorHAnsi"/>
          <w:sz w:val="28"/>
          <w:szCs w:val="28"/>
          <w:lang w:val="en-US"/>
        </w:rPr>
        <w:t>NeuroSim</w:t>
      </w:r>
      <w:proofErr w:type="spellEnd"/>
      <w:r w:rsidR="00924F20" w:rsidRPr="007624EB">
        <w:rPr>
          <w:rFonts w:asciiTheme="majorHAnsi" w:hAnsiTheme="majorHAnsi"/>
          <w:sz w:val="28"/>
          <w:szCs w:val="28"/>
        </w:rPr>
        <w:t>-</w:t>
      </w:r>
      <w:r w:rsidR="00924F20">
        <w:rPr>
          <w:rFonts w:asciiTheme="majorHAnsi" w:hAnsiTheme="majorHAnsi"/>
          <w:sz w:val="28"/>
          <w:szCs w:val="28"/>
          <w:lang w:val="en-US"/>
        </w:rPr>
        <w:t>TM</w:t>
      </w:r>
      <w:r w:rsidR="00924F20" w:rsidRPr="007624EB">
        <w:rPr>
          <w:rFonts w:asciiTheme="majorHAnsi" w:hAnsiTheme="majorHAnsi"/>
          <w:sz w:val="28"/>
          <w:szCs w:val="28"/>
        </w:rPr>
        <w:t>-</w:t>
      </w:r>
      <w:r w:rsidR="002C4F46" w:rsidRPr="00224946">
        <w:rPr>
          <w:rFonts w:asciiTheme="majorHAnsi" w:hAnsiTheme="majorHAnsi"/>
          <w:sz w:val="28"/>
          <w:szCs w:val="28"/>
        </w:rPr>
        <w:t>2.0</w:t>
      </w:r>
    </w:p>
    <w:p w:rsidR="00451AC7" w:rsidRPr="00451AC7" w:rsidRDefault="00451AC7" w:rsidP="00AE620E">
      <w:pPr>
        <w:jc w:val="center"/>
        <w:rPr>
          <w:rFonts w:asciiTheme="majorHAnsi" w:hAnsiTheme="majorHAnsi"/>
          <w:sz w:val="28"/>
          <w:szCs w:val="28"/>
        </w:rPr>
      </w:pPr>
      <w:r w:rsidRPr="002C4F46">
        <w:rPr>
          <w:rFonts w:asciiTheme="majorHAnsi" w:hAnsiTheme="majorHAnsi"/>
          <w:sz w:val="28"/>
          <w:szCs w:val="28"/>
        </w:rPr>
        <w:t>(</w:t>
      </w:r>
      <w:r>
        <w:rPr>
          <w:rFonts w:asciiTheme="majorHAnsi" w:hAnsiTheme="majorHAnsi"/>
          <w:sz w:val="28"/>
          <w:szCs w:val="28"/>
        </w:rPr>
        <w:t>руководство пользователя)</w:t>
      </w:r>
    </w:p>
    <w:p w:rsidR="005C232A" w:rsidRDefault="00AE620E" w:rsidP="005D7784">
      <w:pPr>
        <w:jc w:val="both"/>
        <w:rPr>
          <w:sz w:val="20"/>
          <w:szCs w:val="20"/>
        </w:rPr>
      </w:pPr>
      <w:r w:rsidRPr="00C732F1">
        <w:rPr>
          <w:sz w:val="20"/>
          <w:szCs w:val="20"/>
        </w:rPr>
        <w:t xml:space="preserve">Программа производит симуляцию </w:t>
      </w:r>
      <w:r w:rsidR="002C4F46">
        <w:rPr>
          <w:sz w:val="20"/>
          <w:szCs w:val="20"/>
        </w:rPr>
        <w:t>спайковой</w:t>
      </w:r>
      <w:r w:rsidR="00224946">
        <w:rPr>
          <w:rStyle w:val="ad"/>
          <w:sz w:val="20"/>
          <w:szCs w:val="20"/>
        </w:rPr>
        <w:footnoteReference w:id="1"/>
      </w:r>
      <w:r w:rsidR="00224946" w:rsidRPr="00224946">
        <w:rPr>
          <w:sz w:val="20"/>
          <w:szCs w:val="20"/>
        </w:rPr>
        <w:t xml:space="preserve"> </w:t>
      </w:r>
      <w:r w:rsidRPr="00C732F1">
        <w:rPr>
          <w:sz w:val="20"/>
          <w:szCs w:val="20"/>
        </w:rPr>
        <w:t xml:space="preserve">активности </w:t>
      </w:r>
      <w:r w:rsidR="002C4F46">
        <w:rPr>
          <w:sz w:val="20"/>
          <w:szCs w:val="20"/>
        </w:rPr>
        <w:t>сети точечных нейронов</w:t>
      </w:r>
      <w:r w:rsidR="005C232A">
        <w:rPr>
          <w:sz w:val="20"/>
          <w:szCs w:val="20"/>
        </w:rPr>
        <w:t>, соединённых связями (синапсами) в</w:t>
      </w:r>
      <w:r w:rsidR="00132CB7">
        <w:rPr>
          <w:sz w:val="20"/>
          <w:szCs w:val="20"/>
        </w:rPr>
        <w:t xml:space="preserve"> соответствии с</w:t>
      </w:r>
      <w:r w:rsidR="005C232A">
        <w:rPr>
          <w:sz w:val="20"/>
          <w:szCs w:val="20"/>
        </w:rPr>
        <w:t xml:space="preserve"> выбранной пользователем топологи</w:t>
      </w:r>
      <w:bookmarkStart w:id="0" w:name="OLE_LINK16"/>
      <w:bookmarkStart w:id="1" w:name="OLE_LINK17"/>
      <w:bookmarkStart w:id="2" w:name="OLE_LINK14"/>
      <w:bookmarkStart w:id="3" w:name="OLE_LINK15"/>
      <w:r w:rsidR="00132CB7">
        <w:rPr>
          <w:sz w:val="20"/>
          <w:szCs w:val="20"/>
        </w:rPr>
        <w:t>ей</w:t>
      </w:r>
      <w:r w:rsidR="005C232A">
        <w:rPr>
          <w:sz w:val="20"/>
          <w:szCs w:val="20"/>
        </w:rPr>
        <w:t>.</w:t>
      </w:r>
      <w:r w:rsidR="00132CB7">
        <w:rPr>
          <w:sz w:val="20"/>
          <w:szCs w:val="20"/>
        </w:rPr>
        <w:t xml:space="preserve"> Для каждого нейрона моделируется поведение его мембранного потенциала, для каждого синапса – состояние его синаптического ресурса</w:t>
      </w:r>
      <w:r w:rsidR="006C2855">
        <w:rPr>
          <w:sz w:val="20"/>
          <w:szCs w:val="20"/>
        </w:rPr>
        <w:t xml:space="preserve"> и синаптического тока в каждый момент времени симуляции.</w:t>
      </w:r>
    </w:p>
    <w:p w:rsidR="00575F31" w:rsidRDefault="00D95B59" w:rsidP="005D77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proofErr w:type="spellStart"/>
      <w:r>
        <w:rPr>
          <w:sz w:val="20"/>
          <w:szCs w:val="20"/>
          <w:lang w:val="en-US"/>
        </w:rPr>
        <w:t>NeuroSim</w:t>
      </w:r>
      <w:proofErr w:type="spellEnd"/>
      <w:r w:rsidRPr="00D95B59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TM</w:t>
      </w:r>
      <w:r w:rsidRPr="00D95B59">
        <w:rPr>
          <w:sz w:val="20"/>
          <w:szCs w:val="20"/>
        </w:rPr>
        <w:t xml:space="preserve">-2.0 </w:t>
      </w:r>
      <w:r>
        <w:rPr>
          <w:sz w:val="20"/>
          <w:szCs w:val="20"/>
        </w:rPr>
        <w:t>поддерживаются:</w:t>
      </w:r>
    </w:p>
    <w:p w:rsidR="00D95B59" w:rsidRPr="00575F31" w:rsidRDefault="00D95B59" w:rsidP="005D7784">
      <w:pPr>
        <w:pStyle w:val="a4"/>
        <w:numPr>
          <w:ilvl w:val="0"/>
          <w:numId w:val="11"/>
        </w:numPr>
        <w:jc w:val="both"/>
        <w:rPr>
          <w:sz w:val="20"/>
          <w:szCs w:val="20"/>
          <w:lang w:val="en-US"/>
        </w:rPr>
      </w:pPr>
      <w:r w:rsidRPr="00575F31">
        <w:rPr>
          <w:sz w:val="20"/>
          <w:szCs w:val="20"/>
        </w:rPr>
        <w:t>две</w:t>
      </w:r>
      <w:r w:rsidRPr="00575F31">
        <w:rPr>
          <w:sz w:val="20"/>
          <w:szCs w:val="20"/>
          <w:lang w:val="en-US"/>
        </w:rPr>
        <w:t xml:space="preserve"> </w:t>
      </w:r>
      <w:r w:rsidRPr="00575F31">
        <w:rPr>
          <w:sz w:val="20"/>
          <w:szCs w:val="20"/>
        </w:rPr>
        <w:t>модели</w:t>
      </w:r>
      <w:r w:rsidR="004D5AAE">
        <w:rPr>
          <w:sz w:val="20"/>
          <w:szCs w:val="20"/>
          <w:lang w:val="en-US"/>
        </w:rPr>
        <w:t xml:space="preserve"> </w:t>
      </w:r>
      <w:r w:rsidR="004D5AAE">
        <w:rPr>
          <w:sz w:val="20"/>
          <w:szCs w:val="20"/>
        </w:rPr>
        <w:t>динамики</w:t>
      </w:r>
      <w:r w:rsidR="004D5AAE" w:rsidRPr="004D5AAE">
        <w:rPr>
          <w:sz w:val="20"/>
          <w:szCs w:val="20"/>
          <w:lang w:val="en-US"/>
        </w:rPr>
        <w:t xml:space="preserve"> </w:t>
      </w:r>
      <w:r w:rsidRPr="00575F31">
        <w:rPr>
          <w:sz w:val="20"/>
          <w:szCs w:val="20"/>
        </w:rPr>
        <w:t>мембранн</w:t>
      </w:r>
      <w:r w:rsidR="004D5AAE">
        <w:rPr>
          <w:sz w:val="20"/>
          <w:szCs w:val="20"/>
        </w:rPr>
        <w:t>ого</w:t>
      </w:r>
      <w:r w:rsidRPr="00575F31">
        <w:rPr>
          <w:sz w:val="20"/>
          <w:szCs w:val="20"/>
          <w:lang w:val="en-US"/>
        </w:rPr>
        <w:t xml:space="preserve"> </w:t>
      </w:r>
      <w:r w:rsidRPr="00575F31">
        <w:rPr>
          <w:sz w:val="20"/>
          <w:szCs w:val="20"/>
        </w:rPr>
        <w:t>потенциал</w:t>
      </w:r>
      <w:r w:rsidRPr="00575F31">
        <w:rPr>
          <w:sz w:val="20"/>
          <w:szCs w:val="20"/>
          <w:lang w:val="en-US"/>
        </w:rPr>
        <w:t xml:space="preserve"> </w:t>
      </w:r>
      <w:r w:rsidRPr="00575F31">
        <w:rPr>
          <w:sz w:val="20"/>
          <w:szCs w:val="20"/>
        </w:rPr>
        <w:t>нейрона</w:t>
      </w:r>
      <w:r w:rsidRPr="00575F31">
        <w:rPr>
          <w:sz w:val="20"/>
          <w:szCs w:val="20"/>
          <w:lang w:val="en-US"/>
        </w:rPr>
        <w:t>:</w:t>
      </w:r>
      <w:r w:rsidR="005D7784">
        <w:rPr>
          <w:sz w:val="20"/>
          <w:szCs w:val="20"/>
          <w:lang w:val="en-US"/>
        </w:rPr>
        <w:t xml:space="preserve"> Perfect</w:t>
      </w:r>
      <w:r w:rsidRPr="00575F31">
        <w:rPr>
          <w:sz w:val="20"/>
          <w:szCs w:val="20"/>
          <w:lang w:val="en-US"/>
        </w:rPr>
        <w:t xml:space="preserve"> Integrate</w:t>
      </w:r>
      <w:r w:rsidR="00563E06" w:rsidRPr="00575F31">
        <w:rPr>
          <w:sz w:val="20"/>
          <w:szCs w:val="20"/>
          <w:lang w:val="en-US"/>
        </w:rPr>
        <w:t>-</w:t>
      </w:r>
      <w:r w:rsidRPr="00575F31">
        <w:rPr>
          <w:sz w:val="20"/>
          <w:szCs w:val="20"/>
          <w:lang w:val="en-US"/>
        </w:rPr>
        <w:t>and</w:t>
      </w:r>
      <w:r w:rsidR="00563E06" w:rsidRPr="00575F31">
        <w:rPr>
          <w:sz w:val="20"/>
          <w:szCs w:val="20"/>
          <w:lang w:val="en-US"/>
        </w:rPr>
        <w:t>-F</w:t>
      </w:r>
      <w:r w:rsidRPr="00575F31">
        <w:rPr>
          <w:sz w:val="20"/>
          <w:szCs w:val="20"/>
          <w:lang w:val="en-US"/>
        </w:rPr>
        <w:t>ire (</w:t>
      </w:r>
      <w:r w:rsidR="005D7784">
        <w:rPr>
          <w:sz w:val="20"/>
          <w:szCs w:val="20"/>
          <w:lang w:val="en-US"/>
        </w:rPr>
        <w:t>P</w:t>
      </w:r>
      <w:r w:rsidRPr="00575F31">
        <w:rPr>
          <w:sz w:val="20"/>
          <w:szCs w:val="20"/>
          <w:lang w:val="en-US"/>
        </w:rPr>
        <w:t xml:space="preserve">IF) </w:t>
      </w:r>
      <w:r w:rsidRPr="00575F31">
        <w:rPr>
          <w:sz w:val="20"/>
          <w:szCs w:val="20"/>
        </w:rPr>
        <w:t>и</w:t>
      </w:r>
      <w:r w:rsidRPr="00575F31">
        <w:rPr>
          <w:sz w:val="20"/>
          <w:szCs w:val="20"/>
          <w:lang w:val="en-US"/>
        </w:rPr>
        <w:t xml:space="preserve"> Leaky </w:t>
      </w:r>
      <w:r w:rsidR="00563E06" w:rsidRPr="00575F31">
        <w:rPr>
          <w:sz w:val="20"/>
          <w:szCs w:val="20"/>
          <w:lang w:val="en-US"/>
        </w:rPr>
        <w:t>I</w:t>
      </w:r>
      <w:r w:rsidRPr="00575F31">
        <w:rPr>
          <w:sz w:val="20"/>
          <w:szCs w:val="20"/>
          <w:lang w:val="en-US"/>
        </w:rPr>
        <w:t>ntegrate</w:t>
      </w:r>
      <w:r w:rsidR="00563E06" w:rsidRPr="00575F31">
        <w:rPr>
          <w:sz w:val="20"/>
          <w:szCs w:val="20"/>
          <w:lang w:val="en-US"/>
        </w:rPr>
        <w:t>-</w:t>
      </w:r>
      <w:r w:rsidRPr="00575F31">
        <w:rPr>
          <w:sz w:val="20"/>
          <w:szCs w:val="20"/>
          <w:lang w:val="en-US"/>
        </w:rPr>
        <w:t>and</w:t>
      </w:r>
      <w:r w:rsidR="00563E06" w:rsidRPr="00575F31">
        <w:rPr>
          <w:sz w:val="20"/>
          <w:szCs w:val="20"/>
          <w:lang w:val="en-US"/>
        </w:rPr>
        <w:t>-F</w:t>
      </w:r>
      <w:r w:rsidRPr="00575F31">
        <w:rPr>
          <w:sz w:val="20"/>
          <w:szCs w:val="20"/>
          <w:lang w:val="en-US"/>
        </w:rPr>
        <w:t>ire (LIF)</w:t>
      </w:r>
    </w:p>
    <w:p w:rsidR="00D95B59" w:rsidRPr="00BF2031" w:rsidRDefault="00D95B59" w:rsidP="005D7784">
      <w:pPr>
        <w:pStyle w:val="a4"/>
        <w:numPr>
          <w:ilvl w:val="0"/>
          <w:numId w:val="11"/>
        </w:numPr>
        <w:jc w:val="both"/>
        <w:rPr>
          <w:sz w:val="20"/>
          <w:szCs w:val="20"/>
        </w:rPr>
      </w:pPr>
      <w:r w:rsidRPr="00BF2031">
        <w:rPr>
          <w:sz w:val="20"/>
          <w:szCs w:val="20"/>
        </w:rPr>
        <w:t>модель кратковременной</w:t>
      </w:r>
      <w:r w:rsidR="00A15C6F" w:rsidRPr="00BF2031">
        <w:rPr>
          <w:sz w:val="20"/>
          <w:szCs w:val="20"/>
        </w:rPr>
        <w:t xml:space="preserve"> синаптической пластичности </w:t>
      </w:r>
      <w:proofErr w:type="spellStart"/>
      <w:r w:rsidR="00A15C6F" w:rsidRPr="00BF2031">
        <w:rPr>
          <w:sz w:val="20"/>
          <w:szCs w:val="20"/>
        </w:rPr>
        <w:t>Цоды</w:t>
      </w:r>
      <w:r w:rsidRPr="00BF2031">
        <w:rPr>
          <w:sz w:val="20"/>
          <w:szCs w:val="20"/>
        </w:rPr>
        <w:t>кса-Узиеля-Маркрама</w:t>
      </w:r>
      <w:proofErr w:type="spellEnd"/>
      <w:r w:rsidRPr="00BF2031">
        <w:rPr>
          <w:sz w:val="20"/>
          <w:szCs w:val="20"/>
        </w:rPr>
        <w:t xml:space="preserve"> (</w:t>
      </w:r>
      <w:r w:rsidRPr="00BF2031">
        <w:rPr>
          <w:sz w:val="20"/>
          <w:szCs w:val="20"/>
          <w:lang w:val="en-US"/>
        </w:rPr>
        <w:t>TUM</w:t>
      </w:r>
      <w:r w:rsidRPr="00BF2031">
        <w:rPr>
          <w:sz w:val="20"/>
          <w:szCs w:val="20"/>
        </w:rPr>
        <w:t>)</w:t>
      </w:r>
    </w:p>
    <w:p w:rsidR="00D95B59" w:rsidRPr="00BF2031" w:rsidRDefault="00D95B59" w:rsidP="005D7784">
      <w:pPr>
        <w:pStyle w:val="a4"/>
        <w:numPr>
          <w:ilvl w:val="0"/>
          <w:numId w:val="11"/>
        </w:numPr>
        <w:jc w:val="both"/>
        <w:rPr>
          <w:sz w:val="20"/>
          <w:szCs w:val="20"/>
        </w:rPr>
      </w:pPr>
      <w:r w:rsidRPr="00BF2031">
        <w:rPr>
          <w:sz w:val="20"/>
          <w:szCs w:val="20"/>
        </w:rPr>
        <w:t xml:space="preserve">стимуляция спонтанной активности нейронов </w:t>
      </w:r>
      <w:r w:rsidR="004D5AAE">
        <w:rPr>
          <w:sz w:val="20"/>
          <w:szCs w:val="20"/>
        </w:rPr>
        <w:t xml:space="preserve">а) </w:t>
      </w:r>
      <w:r w:rsidRPr="00BF2031">
        <w:rPr>
          <w:sz w:val="20"/>
          <w:szCs w:val="20"/>
        </w:rPr>
        <w:t>с помощью «фоновых» токов, либо</w:t>
      </w:r>
      <w:r w:rsidR="004D5AAE">
        <w:rPr>
          <w:sz w:val="20"/>
          <w:szCs w:val="20"/>
        </w:rPr>
        <w:t xml:space="preserve"> б)</w:t>
      </w:r>
      <w:r w:rsidRPr="00BF2031">
        <w:rPr>
          <w:sz w:val="20"/>
          <w:szCs w:val="20"/>
        </w:rPr>
        <w:t xml:space="preserve"> </w:t>
      </w:r>
      <w:proofErr w:type="spellStart"/>
      <w:r w:rsidRPr="00BF2031">
        <w:rPr>
          <w:sz w:val="20"/>
          <w:szCs w:val="20"/>
        </w:rPr>
        <w:t>стохастически</w:t>
      </w:r>
      <w:proofErr w:type="spellEnd"/>
    </w:p>
    <w:p w:rsidR="00D95B59" w:rsidRPr="00BF2031" w:rsidRDefault="00D95B59" w:rsidP="005D7784">
      <w:pPr>
        <w:pStyle w:val="a4"/>
        <w:numPr>
          <w:ilvl w:val="0"/>
          <w:numId w:val="11"/>
        </w:numPr>
        <w:jc w:val="both"/>
        <w:rPr>
          <w:sz w:val="20"/>
          <w:szCs w:val="20"/>
        </w:rPr>
      </w:pPr>
      <w:r w:rsidRPr="00BF2031">
        <w:rPr>
          <w:sz w:val="20"/>
          <w:szCs w:val="20"/>
        </w:rPr>
        <w:t>возможность выбора топологии сети:</w:t>
      </w:r>
    </w:p>
    <w:p w:rsidR="00D95B59" w:rsidRPr="00BF2031" w:rsidRDefault="00D95B59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 w:rsidRPr="00BF2031">
        <w:rPr>
          <w:sz w:val="20"/>
          <w:szCs w:val="20"/>
        </w:rPr>
        <w:t xml:space="preserve">биномиальная </w:t>
      </w:r>
      <w:r w:rsidR="004D5AAE">
        <w:rPr>
          <w:sz w:val="20"/>
          <w:szCs w:val="20"/>
        </w:rPr>
        <w:t xml:space="preserve">топология </w:t>
      </w:r>
      <w:r w:rsidRPr="00BF2031">
        <w:rPr>
          <w:sz w:val="20"/>
          <w:szCs w:val="20"/>
        </w:rPr>
        <w:t>(нейроны соединены случайно с одинаковой</w:t>
      </w:r>
      <w:r w:rsidR="00601894" w:rsidRPr="00BF2031">
        <w:rPr>
          <w:sz w:val="20"/>
          <w:szCs w:val="20"/>
        </w:rPr>
        <w:t xml:space="preserve"> вероятностью образования связи</w:t>
      </w:r>
      <w:r w:rsidR="00563E06" w:rsidRPr="00BF2031">
        <w:rPr>
          <w:sz w:val="20"/>
          <w:szCs w:val="20"/>
        </w:rPr>
        <w:t xml:space="preserve"> </w:t>
      </w:r>
      <w:r w:rsidR="00563E06" w:rsidRPr="00BF2031">
        <w:rPr>
          <w:sz w:val="20"/>
          <w:szCs w:val="20"/>
          <w:lang w:val="en-US"/>
        </w:rPr>
        <w:t>P</w:t>
      </w:r>
      <w:r w:rsidR="00563E06" w:rsidRPr="00BF2031">
        <w:rPr>
          <w:sz w:val="20"/>
          <w:szCs w:val="20"/>
        </w:rPr>
        <w:t>_</w:t>
      </w:r>
      <w:r w:rsidR="00563E06" w:rsidRPr="00BF2031">
        <w:rPr>
          <w:sz w:val="20"/>
          <w:szCs w:val="20"/>
          <w:lang w:val="en-US"/>
        </w:rPr>
        <w:t>CON</w:t>
      </w:r>
      <w:r w:rsidR="00601894" w:rsidRPr="00BF2031">
        <w:rPr>
          <w:sz w:val="20"/>
          <w:szCs w:val="20"/>
        </w:rPr>
        <w:t>;</w:t>
      </w:r>
      <w:r w:rsidRPr="00BF2031">
        <w:rPr>
          <w:sz w:val="20"/>
          <w:szCs w:val="20"/>
        </w:rPr>
        <w:t xml:space="preserve"> свя</w:t>
      </w:r>
      <w:r w:rsidR="00601894" w:rsidRPr="00BF2031">
        <w:rPr>
          <w:sz w:val="20"/>
          <w:szCs w:val="20"/>
        </w:rPr>
        <w:t xml:space="preserve">зи не имеют длины и </w:t>
      </w:r>
      <w:r w:rsidR="00563E06" w:rsidRPr="00BF2031">
        <w:rPr>
          <w:sz w:val="20"/>
          <w:szCs w:val="20"/>
        </w:rPr>
        <w:t>задержки распространения спайка</w:t>
      </w:r>
      <w:r w:rsidR="00601894" w:rsidRPr="00BF2031">
        <w:rPr>
          <w:sz w:val="20"/>
          <w:szCs w:val="20"/>
        </w:rPr>
        <w:t>)</w:t>
      </w:r>
    </w:p>
    <w:p w:rsidR="00601894" w:rsidRPr="00BF2031" w:rsidRDefault="004D5AAE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пространственно-распределённая топология </w:t>
      </w:r>
      <w:r w:rsidR="00601894" w:rsidRPr="00BF2031">
        <w:rPr>
          <w:sz w:val="20"/>
          <w:szCs w:val="20"/>
        </w:rPr>
        <w:t xml:space="preserve">(нейроны располагаются на квадратной площадке единичного размера в соответствии </w:t>
      </w:r>
      <w:r w:rsidR="00847145" w:rsidRPr="00BF2031">
        <w:rPr>
          <w:sz w:val="20"/>
          <w:szCs w:val="20"/>
          <w:lang w:val="en-US"/>
        </w:rPr>
        <w:t>c</w:t>
      </w:r>
      <w:r w:rsidR="00601894" w:rsidRPr="00BF2031">
        <w:rPr>
          <w:sz w:val="20"/>
          <w:szCs w:val="20"/>
        </w:rPr>
        <w:t xml:space="preserve"> </w:t>
      </w:r>
      <w:r w:rsidR="00563E06" w:rsidRPr="00BF2031">
        <w:rPr>
          <w:sz w:val="20"/>
          <w:szCs w:val="20"/>
        </w:rPr>
        <w:t>паттерном</w:t>
      </w:r>
      <w:r w:rsidR="00431C60" w:rsidRPr="00BF2031">
        <w:rPr>
          <w:sz w:val="20"/>
          <w:szCs w:val="20"/>
        </w:rPr>
        <w:t>, выбранным пользователем из семи возможных</w:t>
      </w:r>
      <w:r>
        <w:rPr>
          <w:sz w:val="20"/>
          <w:szCs w:val="20"/>
        </w:rPr>
        <w:t>, см. Таблицу 1</w:t>
      </w:r>
      <w:r w:rsidR="00563E06" w:rsidRPr="00BF2031">
        <w:rPr>
          <w:sz w:val="20"/>
          <w:szCs w:val="20"/>
        </w:rPr>
        <w:t>; связи являются прямыми направленными отрезками, соединяющими нейроны, по которым спайки распространяются с постоянной скоростью)</w:t>
      </w:r>
    </w:p>
    <w:p w:rsidR="00847145" w:rsidRPr="00BF2031" w:rsidRDefault="005D7784" w:rsidP="005D7784">
      <w:pPr>
        <w:pStyle w:val="a4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д</w:t>
      </w:r>
      <w:r w:rsidR="00431C60" w:rsidRPr="00BF2031">
        <w:rPr>
          <w:sz w:val="20"/>
          <w:szCs w:val="20"/>
        </w:rPr>
        <w:t>ополнительны</w:t>
      </w:r>
      <w:r>
        <w:rPr>
          <w:sz w:val="20"/>
          <w:szCs w:val="20"/>
        </w:rPr>
        <w:t>е</w:t>
      </w:r>
      <w:r w:rsidR="005A30A6" w:rsidRPr="00BF2031">
        <w:rPr>
          <w:sz w:val="20"/>
          <w:szCs w:val="20"/>
        </w:rPr>
        <w:t xml:space="preserve"> опциональны</w:t>
      </w:r>
      <w:r>
        <w:rPr>
          <w:sz w:val="20"/>
          <w:szCs w:val="20"/>
        </w:rPr>
        <w:t>е механизмы</w:t>
      </w:r>
      <w:r w:rsidR="00431C60" w:rsidRPr="00BF2031">
        <w:rPr>
          <w:sz w:val="20"/>
          <w:szCs w:val="20"/>
        </w:rPr>
        <w:t>, влияющи</w:t>
      </w:r>
      <w:r>
        <w:rPr>
          <w:sz w:val="20"/>
          <w:szCs w:val="20"/>
        </w:rPr>
        <w:t>е</w:t>
      </w:r>
      <w:r w:rsidR="00431C60" w:rsidRPr="00BF2031">
        <w:rPr>
          <w:sz w:val="20"/>
          <w:szCs w:val="20"/>
        </w:rPr>
        <w:t xml:space="preserve"> на </w:t>
      </w:r>
      <w:proofErr w:type="spellStart"/>
      <w:r w:rsidR="00431C60" w:rsidRPr="00BF2031">
        <w:rPr>
          <w:sz w:val="20"/>
          <w:szCs w:val="20"/>
        </w:rPr>
        <w:t>спайковую</w:t>
      </w:r>
      <w:proofErr w:type="spellEnd"/>
      <w:r w:rsidR="00431C60" w:rsidRPr="00BF2031">
        <w:rPr>
          <w:sz w:val="20"/>
          <w:szCs w:val="20"/>
        </w:rPr>
        <w:t xml:space="preserve"> активность сети:</w:t>
      </w:r>
    </w:p>
    <w:p w:rsidR="00431C60" w:rsidRPr="00BF2031" w:rsidRDefault="005A30A6" w:rsidP="005D7784">
      <w:pPr>
        <w:pStyle w:val="a4"/>
        <w:numPr>
          <w:ilvl w:val="1"/>
          <w:numId w:val="11"/>
        </w:numPr>
        <w:jc w:val="both"/>
        <w:rPr>
          <w:sz w:val="20"/>
          <w:szCs w:val="20"/>
          <w:lang w:val="en-US"/>
        </w:rPr>
      </w:pPr>
      <w:r w:rsidRPr="00BF2031">
        <w:rPr>
          <w:sz w:val="20"/>
          <w:szCs w:val="20"/>
        </w:rPr>
        <w:t xml:space="preserve">корреляционная синаптическая пластичность </w:t>
      </w:r>
      <w:r w:rsidRPr="00BF2031">
        <w:rPr>
          <w:sz w:val="20"/>
          <w:szCs w:val="20"/>
          <w:lang w:val="en-US"/>
        </w:rPr>
        <w:t>STDP</w:t>
      </w:r>
    </w:p>
    <w:p w:rsidR="005A30A6" w:rsidRPr="00BF2031" w:rsidRDefault="005A30A6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proofErr w:type="gramStart"/>
      <w:r w:rsidRPr="00BF2031">
        <w:rPr>
          <w:sz w:val="20"/>
          <w:szCs w:val="20"/>
        </w:rPr>
        <w:t>механизм гомеостатической регуляции спайковой активности</w:t>
      </w:r>
      <w:r w:rsidR="009C37F8">
        <w:rPr>
          <w:sz w:val="20"/>
          <w:szCs w:val="20"/>
        </w:rPr>
        <w:t xml:space="preserve"> (имеется модулирующий все фоновые токи коэффициент </w:t>
      </w:r>
      <w:r w:rsidR="009C37F8">
        <w:rPr>
          <w:sz w:val="20"/>
          <w:szCs w:val="20"/>
          <w:lang w:val="en-US"/>
        </w:rPr>
        <w:t>M</w:t>
      </w:r>
      <w:r w:rsidR="009C37F8" w:rsidRPr="009C37F8">
        <w:rPr>
          <w:sz w:val="20"/>
          <w:szCs w:val="20"/>
        </w:rPr>
        <w:t xml:space="preserve"> </w:t>
      </w:r>
      <w:r w:rsidR="009C37F8">
        <w:rPr>
          <w:sz w:val="20"/>
          <w:szCs w:val="20"/>
        </w:rPr>
        <w:sym w:font="Symbol" w:char="F0CE"/>
      </w:r>
      <w:r w:rsidR="009C37F8" w:rsidRPr="009C37F8">
        <w:rPr>
          <w:sz w:val="20"/>
          <w:szCs w:val="20"/>
        </w:rPr>
        <w:t xml:space="preserve"> [0:</w:t>
      </w:r>
      <w:proofErr w:type="gramEnd"/>
      <w:r w:rsidR="009C37F8">
        <w:rPr>
          <w:sz w:val="20"/>
          <w:szCs w:val="20"/>
          <w:lang w:val="en-US"/>
        </w:rPr>
        <w:t>M</w:t>
      </w:r>
      <w:r w:rsidR="009C37F8" w:rsidRPr="009C37F8">
        <w:rPr>
          <w:sz w:val="20"/>
          <w:szCs w:val="20"/>
        </w:rPr>
        <w:t>_</w:t>
      </w:r>
      <w:r w:rsidR="009C37F8">
        <w:rPr>
          <w:sz w:val="20"/>
          <w:szCs w:val="20"/>
          <w:lang w:val="en-US"/>
        </w:rPr>
        <w:t>max</w:t>
      </w:r>
      <w:r w:rsidR="009C37F8" w:rsidRPr="009C37F8">
        <w:rPr>
          <w:sz w:val="20"/>
          <w:szCs w:val="20"/>
        </w:rPr>
        <w:t xml:space="preserve">], </w:t>
      </w:r>
      <w:r w:rsidR="009C37F8">
        <w:rPr>
          <w:sz w:val="20"/>
          <w:szCs w:val="20"/>
        </w:rPr>
        <w:t>отражающий общий уровень глюкозы в системе</w:t>
      </w:r>
      <w:r w:rsidR="009C37F8" w:rsidRPr="009C37F8">
        <w:rPr>
          <w:sz w:val="20"/>
          <w:szCs w:val="20"/>
        </w:rPr>
        <w:t xml:space="preserve">; </w:t>
      </w:r>
      <w:r w:rsidR="009C37F8">
        <w:rPr>
          <w:sz w:val="20"/>
          <w:szCs w:val="20"/>
          <w:lang w:val="en-US"/>
        </w:rPr>
        <w:t>M</w:t>
      </w:r>
      <w:r w:rsidR="009C37F8" w:rsidRPr="009C37F8">
        <w:rPr>
          <w:sz w:val="20"/>
          <w:szCs w:val="20"/>
        </w:rPr>
        <w:t xml:space="preserve"> </w:t>
      </w:r>
      <w:proofErr w:type="spellStart"/>
      <w:r w:rsidR="009C37F8">
        <w:rPr>
          <w:sz w:val="20"/>
          <w:szCs w:val="20"/>
        </w:rPr>
        <w:t>релаксирует</w:t>
      </w:r>
      <w:proofErr w:type="spellEnd"/>
      <w:r w:rsidR="009C37F8">
        <w:rPr>
          <w:sz w:val="20"/>
          <w:szCs w:val="20"/>
        </w:rPr>
        <w:t xml:space="preserve"> к </w:t>
      </w:r>
      <w:r w:rsidR="009C37F8">
        <w:rPr>
          <w:sz w:val="20"/>
          <w:szCs w:val="20"/>
          <w:lang w:val="en-US"/>
        </w:rPr>
        <w:t>M</w:t>
      </w:r>
      <w:r w:rsidR="009C37F8" w:rsidRPr="009C37F8">
        <w:rPr>
          <w:sz w:val="20"/>
          <w:szCs w:val="20"/>
        </w:rPr>
        <w:t>_</w:t>
      </w:r>
      <w:r w:rsidR="009C37F8">
        <w:rPr>
          <w:sz w:val="20"/>
          <w:szCs w:val="20"/>
          <w:lang w:val="en-US"/>
        </w:rPr>
        <w:t>max</w:t>
      </w:r>
      <w:r w:rsidR="009C37F8">
        <w:rPr>
          <w:sz w:val="20"/>
          <w:szCs w:val="20"/>
        </w:rPr>
        <w:t xml:space="preserve">, каждый спайк любого нейрона уменьшает </w:t>
      </w:r>
      <w:r w:rsidR="009C37F8">
        <w:rPr>
          <w:sz w:val="20"/>
          <w:szCs w:val="20"/>
          <w:lang w:val="en-US"/>
        </w:rPr>
        <w:t>M</w:t>
      </w:r>
      <w:r w:rsidR="009C37F8" w:rsidRPr="009C37F8">
        <w:rPr>
          <w:sz w:val="20"/>
          <w:szCs w:val="20"/>
        </w:rPr>
        <w:t xml:space="preserve"> </w:t>
      </w:r>
      <w:r w:rsidR="009C37F8">
        <w:rPr>
          <w:sz w:val="20"/>
          <w:szCs w:val="20"/>
        </w:rPr>
        <w:t xml:space="preserve">на величину </w:t>
      </w:r>
      <w:r w:rsidR="009C37F8">
        <w:rPr>
          <w:sz w:val="20"/>
          <w:szCs w:val="20"/>
          <w:lang w:val="en-US"/>
        </w:rPr>
        <w:t>b</w:t>
      </w:r>
      <w:r w:rsidR="009C37F8" w:rsidRPr="009C37F8">
        <w:rPr>
          <w:sz w:val="20"/>
          <w:szCs w:val="20"/>
        </w:rPr>
        <w:t>*</w:t>
      </w:r>
      <w:r w:rsidR="009C37F8">
        <w:rPr>
          <w:sz w:val="20"/>
          <w:szCs w:val="20"/>
          <w:lang w:val="en-US"/>
        </w:rPr>
        <w:t>M</w:t>
      </w:r>
      <w:r w:rsidR="0097328D" w:rsidRPr="0097328D">
        <w:rPr>
          <w:sz w:val="20"/>
          <w:szCs w:val="20"/>
        </w:rPr>
        <w:t xml:space="preserve">, </w:t>
      </w:r>
      <w:r w:rsidR="0097328D">
        <w:rPr>
          <w:sz w:val="20"/>
          <w:szCs w:val="20"/>
        </w:rPr>
        <w:t>ослабляя таким образом стимуляцию фоновыми токами</w:t>
      </w:r>
      <w:r w:rsidR="009C37F8" w:rsidRPr="009C37F8">
        <w:rPr>
          <w:sz w:val="20"/>
          <w:szCs w:val="20"/>
        </w:rPr>
        <w:t>)</w:t>
      </w:r>
    </w:p>
    <w:p w:rsidR="005A30A6" w:rsidRPr="00BF2031" w:rsidRDefault="005A30A6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 w:rsidRPr="00BF2031">
        <w:rPr>
          <w:sz w:val="20"/>
          <w:szCs w:val="20"/>
        </w:rPr>
        <w:t>возможность отключения активности тормозящих нейронов в заданный момент времени</w:t>
      </w:r>
    </w:p>
    <w:p w:rsidR="005A30A6" w:rsidRPr="00BF2031" w:rsidRDefault="005A30A6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 w:rsidRPr="00BF2031">
        <w:rPr>
          <w:sz w:val="20"/>
          <w:szCs w:val="20"/>
        </w:rPr>
        <w:t>возможность отключения стимуляции (фоновых токов, либо стохастической) а) в заданный момент времени или б) по превышению заданного порога активности после заданного пользователем числа зарегистрированных популяционных пачек</w:t>
      </w:r>
    </w:p>
    <w:p w:rsidR="005A30A6" w:rsidRPr="00BF2031" w:rsidRDefault="005A30A6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 w:rsidRPr="00BF2031">
        <w:rPr>
          <w:sz w:val="20"/>
          <w:szCs w:val="20"/>
        </w:rPr>
        <w:t xml:space="preserve">добавление </w:t>
      </w:r>
      <w:r w:rsidR="005D7784">
        <w:rPr>
          <w:sz w:val="20"/>
          <w:szCs w:val="20"/>
        </w:rPr>
        <w:t>стохастического</w:t>
      </w:r>
      <w:r w:rsidRPr="00BF2031">
        <w:rPr>
          <w:sz w:val="20"/>
          <w:szCs w:val="20"/>
        </w:rPr>
        <w:t xml:space="preserve"> шума «фоновых» токов</w:t>
      </w:r>
    </w:p>
    <w:p w:rsidR="005A30A6" w:rsidRDefault="005A30A6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 w:rsidRPr="00BF2031">
        <w:rPr>
          <w:sz w:val="20"/>
          <w:szCs w:val="20"/>
        </w:rPr>
        <w:t>строгое ограничение на длину связи в случае пространственного распределения нейронов</w:t>
      </w:r>
    </w:p>
    <w:p w:rsidR="00EC6ED7" w:rsidRDefault="003908D6" w:rsidP="005D7784">
      <w:pPr>
        <w:pStyle w:val="a4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автоматический вывод </w:t>
      </w:r>
      <w:r w:rsidR="00C46093">
        <w:rPr>
          <w:sz w:val="20"/>
          <w:szCs w:val="20"/>
        </w:rPr>
        <w:t xml:space="preserve">статических и динамических характеристик </w:t>
      </w:r>
      <w:r w:rsidR="00EC6ED7">
        <w:rPr>
          <w:sz w:val="20"/>
          <w:szCs w:val="20"/>
        </w:rPr>
        <w:t>симуляции</w:t>
      </w:r>
      <w:r w:rsidR="00C46093">
        <w:rPr>
          <w:sz w:val="20"/>
          <w:szCs w:val="20"/>
        </w:rPr>
        <w:t xml:space="preserve"> (см. также В</w:t>
      </w:r>
      <w:r w:rsidR="00EC6ED7">
        <w:rPr>
          <w:sz w:val="20"/>
          <w:szCs w:val="20"/>
        </w:rPr>
        <w:t>ыходные дан</w:t>
      </w:r>
      <w:r>
        <w:rPr>
          <w:sz w:val="20"/>
          <w:szCs w:val="20"/>
        </w:rPr>
        <w:t>ные)</w:t>
      </w:r>
      <w:r w:rsidR="00EC6ED7">
        <w:rPr>
          <w:sz w:val="20"/>
          <w:szCs w:val="20"/>
        </w:rPr>
        <w:t>:</w:t>
      </w:r>
    </w:p>
    <w:p w:rsidR="00EC6ED7" w:rsidRDefault="00EC6ED7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растр всех </w:t>
      </w:r>
      <w:proofErr w:type="spellStart"/>
      <w:r>
        <w:rPr>
          <w:sz w:val="20"/>
          <w:szCs w:val="20"/>
        </w:rPr>
        <w:t>спайков</w:t>
      </w:r>
      <w:proofErr w:type="spellEnd"/>
      <w:r>
        <w:rPr>
          <w:sz w:val="20"/>
          <w:szCs w:val="20"/>
        </w:rPr>
        <w:t xml:space="preserve"> всех нейронов за всё время симуляции</w:t>
      </w:r>
      <w:r w:rsidR="005D7784">
        <w:rPr>
          <w:sz w:val="20"/>
          <w:szCs w:val="20"/>
        </w:rPr>
        <w:t xml:space="preserve"> </w:t>
      </w:r>
      <w:bookmarkStart w:id="4" w:name="OLE_LINK9"/>
      <w:bookmarkStart w:id="5" w:name="OLE_LINK13"/>
      <w:r w:rsidR="005D7784">
        <w:rPr>
          <w:sz w:val="20"/>
          <w:szCs w:val="20"/>
        </w:rPr>
        <w:t xml:space="preserve">(файл </w:t>
      </w:r>
      <w:r w:rsidR="005D7784">
        <w:rPr>
          <w:sz w:val="20"/>
          <w:szCs w:val="20"/>
          <w:lang w:val="en-US"/>
        </w:rPr>
        <w:t>raster</w:t>
      </w:r>
      <w:r w:rsidR="005D7784" w:rsidRPr="005D7784">
        <w:rPr>
          <w:sz w:val="20"/>
          <w:szCs w:val="20"/>
        </w:rPr>
        <w:t>.</w:t>
      </w:r>
      <w:r w:rsidR="005D7784">
        <w:rPr>
          <w:sz w:val="20"/>
          <w:szCs w:val="20"/>
          <w:lang w:val="en-US"/>
        </w:rPr>
        <w:t>txt</w:t>
      </w:r>
      <w:r w:rsidR="005D7784" w:rsidRPr="005D7784">
        <w:rPr>
          <w:sz w:val="20"/>
          <w:szCs w:val="20"/>
        </w:rPr>
        <w:t>)</w:t>
      </w:r>
    </w:p>
    <w:bookmarkEnd w:id="4"/>
    <w:bookmarkEnd w:id="5"/>
    <w:p w:rsidR="00EC6ED7" w:rsidRPr="005D7784" w:rsidRDefault="00EC6ED7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усреднённая спайковая активность за всё время симуляции</w:t>
      </w:r>
      <w:r w:rsidR="005D7784">
        <w:rPr>
          <w:sz w:val="20"/>
          <w:szCs w:val="20"/>
        </w:rPr>
        <w:t xml:space="preserve"> </w:t>
      </w:r>
      <w:bookmarkStart w:id="6" w:name="OLE_LINK18"/>
      <w:bookmarkStart w:id="7" w:name="OLE_LINK19"/>
      <w:bookmarkStart w:id="8" w:name="OLE_LINK25"/>
      <w:r w:rsidR="005D7784">
        <w:rPr>
          <w:sz w:val="20"/>
          <w:szCs w:val="20"/>
        </w:rPr>
        <w:t xml:space="preserve">(файл </w:t>
      </w:r>
      <w:r w:rsidR="005D7784">
        <w:rPr>
          <w:sz w:val="20"/>
          <w:szCs w:val="20"/>
          <w:lang w:val="en-US"/>
        </w:rPr>
        <w:t>activity</w:t>
      </w:r>
      <w:r w:rsidR="005D7784" w:rsidRPr="005D7784">
        <w:rPr>
          <w:sz w:val="20"/>
          <w:szCs w:val="20"/>
        </w:rPr>
        <w:t>.</w:t>
      </w:r>
      <w:r w:rsidR="005D7784">
        <w:rPr>
          <w:sz w:val="20"/>
          <w:szCs w:val="20"/>
          <w:lang w:val="en-US"/>
        </w:rPr>
        <w:t>txt</w:t>
      </w:r>
      <w:r w:rsidR="005D7784" w:rsidRPr="005D7784">
        <w:rPr>
          <w:sz w:val="20"/>
          <w:szCs w:val="20"/>
        </w:rPr>
        <w:t>)</w:t>
      </w:r>
      <w:bookmarkEnd w:id="6"/>
      <w:bookmarkEnd w:id="7"/>
      <w:bookmarkEnd w:id="8"/>
    </w:p>
    <w:p w:rsidR="00EC6ED7" w:rsidRDefault="00EC6ED7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список всех созданных связей с конкретными значениями констант для каждого синапса</w:t>
      </w:r>
      <w:r w:rsidR="005D7784" w:rsidRPr="005D7784">
        <w:rPr>
          <w:sz w:val="20"/>
          <w:szCs w:val="20"/>
        </w:rPr>
        <w:t xml:space="preserve"> </w:t>
      </w:r>
      <w:r w:rsidR="005D7784">
        <w:rPr>
          <w:sz w:val="20"/>
          <w:szCs w:val="20"/>
        </w:rPr>
        <w:t xml:space="preserve">(файл </w:t>
      </w:r>
      <w:r w:rsidR="005D7784">
        <w:rPr>
          <w:sz w:val="20"/>
          <w:szCs w:val="20"/>
          <w:lang w:val="en-US"/>
        </w:rPr>
        <w:t>connections</w:t>
      </w:r>
      <w:r w:rsidR="005D7784" w:rsidRPr="005D7784">
        <w:rPr>
          <w:sz w:val="20"/>
          <w:szCs w:val="20"/>
        </w:rPr>
        <w:t>.</w:t>
      </w:r>
      <w:r w:rsidR="005D7784">
        <w:rPr>
          <w:sz w:val="20"/>
          <w:szCs w:val="20"/>
          <w:lang w:val="en-US"/>
        </w:rPr>
        <w:t>txt</w:t>
      </w:r>
      <w:r w:rsidR="005D7784" w:rsidRPr="005D7784">
        <w:rPr>
          <w:sz w:val="20"/>
          <w:szCs w:val="20"/>
        </w:rPr>
        <w:t>)</w:t>
      </w:r>
    </w:p>
    <w:p w:rsidR="00EC6ED7" w:rsidRDefault="00DE46BE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значения фоновых токов или вероятности испускания спонтанного спайка для каждого нейрона</w:t>
      </w:r>
    </w:p>
    <w:p w:rsidR="00DE46BE" w:rsidRPr="00E87696" w:rsidRDefault="00E87696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моменты детекции популяционных пачек, </w:t>
      </w:r>
      <w:proofErr w:type="spellStart"/>
      <w:r>
        <w:rPr>
          <w:sz w:val="20"/>
          <w:szCs w:val="20"/>
        </w:rPr>
        <w:t>межпачечные</w:t>
      </w:r>
      <w:proofErr w:type="spellEnd"/>
      <w:r>
        <w:rPr>
          <w:sz w:val="20"/>
          <w:szCs w:val="20"/>
        </w:rPr>
        <w:t xml:space="preserve"> интервалы (</w:t>
      </w:r>
      <w:r>
        <w:rPr>
          <w:sz w:val="20"/>
          <w:szCs w:val="20"/>
          <w:lang w:val="en-US"/>
        </w:rPr>
        <w:t>Interburst</w:t>
      </w:r>
      <w:r w:rsidRPr="00E876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intervals</w:t>
      </w:r>
      <w:r w:rsidRPr="00E87696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IBI</w:t>
      </w:r>
      <w:r w:rsidRPr="00E87696">
        <w:rPr>
          <w:sz w:val="20"/>
          <w:szCs w:val="20"/>
        </w:rPr>
        <w:t>)</w:t>
      </w:r>
    </w:p>
    <w:p w:rsidR="00E87696" w:rsidRDefault="00A20F5F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усреднённые по всей сети значения синаптических ресурсов на протяжении всей симуляции</w:t>
      </w:r>
    </w:p>
    <w:p w:rsidR="00A20F5F" w:rsidRPr="009553D5" w:rsidRDefault="00A20F5F" w:rsidP="005D7784">
      <w:pPr>
        <w:pStyle w:val="a4"/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значения всех весов связей с заданным пер</w:t>
      </w:r>
      <w:r w:rsidR="0028018C">
        <w:rPr>
          <w:sz w:val="20"/>
          <w:szCs w:val="20"/>
        </w:rPr>
        <w:t>и</w:t>
      </w:r>
      <w:r>
        <w:rPr>
          <w:sz w:val="20"/>
          <w:szCs w:val="20"/>
        </w:rPr>
        <w:t xml:space="preserve">одом (в случае включения пользователем механизма </w:t>
      </w:r>
      <w:r>
        <w:rPr>
          <w:sz w:val="20"/>
          <w:szCs w:val="20"/>
          <w:lang w:val="en-US"/>
        </w:rPr>
        <w:t>STDP</w:t>
      </w:r>
      <w:r>
        <w:rPr>
          <w:sz w:val="20"/>
          <w:szCs w:val="20"/>
        </w:rPr>
        <w:t>)</w:t>
      </w:r>
    </w:p>
    <w:p w:rsidR="00EC6ED7" w:rsidRPr="00BF2031" w:rsidRDefault="00EC6ED7" w:rsidP="005D7784">
      <w:pPr>
        <w:pStyle w:val="a4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возможность загрузки сохранённых координат нейронов, синаптических параметров и параметров стимуляции для </w:t>
      </w:r>
      <w:r w:rsidRPr="0028018C">
        <w:rPr>
          <w:b/>
          <w:sz w:val="20"/>
          <w:szCs w:val="20"/>
        </w:rPr>
        <w:t xml:space="preserve">точного </w:t>
      </w:r>
      <w:proofErr w:type="gramStart"/>
      <w:r w:rsidR="00E87696" w:rsidRPr="0028018C">
        <w:rPr>
          <w:b/>
          <w:sz w:val="20"/>
          <w:szCs w:val="20"/>
        </w:rPr>
        <w:t>воспроизведения</w:t>
      </w:r>
      <w:proofErr w:type="gramEnd"/>
      <w:r w:rsidRPr="0028018C">
        <w:rPr>
          <w:b/>
          <w:sz w:val="20"/>
          <w:szCs w:val="20"/>
        </w:rPr>
        <w:t xml:space="preserve"> произведённых ранее симуляций</w:t>
      </w:r>
    </w:p>
    <w:bookmarkEnd w:id="0"/>
    <w:bookmarkEnd w:id="1"/>
    <w:bookmarkEnd w:id="2"/>
    <w:bookmarkEnd w:id="3"/>
    <w:p w:rsidR="00AE620E" w:rsidRPr="00C732F1" w:rsidRDefault="00241EB2" w:rsidP="005D77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Главными результатами работы программы являются </w:t>
      </w:r>
      <w:r w:rsidR="00AE620E" w:rsidRPr="00C732F1">
        <w:rPr>
          <w:sz w:val="20"/>
          <w:szCs w:val="20"/>
        </w:rPr>
        <w:t>растр и график усреднён</w:t>
      </w:r>
      <w:r w:rsidR="00C247E9">
        <w:rPr>
          <w:sz w:val="20"/>
          <w:szCs w:val="20"/>
        </w:rPr>
        <w:t>ной спайковой активности сети,</w:t>
      </w:r>
      <w:r w:rsidR="00AE620E" w:rsidRPr="00C732F1">
        <w:rPr>
          <w:sz w:val="20"/>
          <w:szCs w:val="20"/>
        </w:rPr>
        <w:t xml:space="preserve"> </w:t>
      </w:r>
      <w:r w:rsidR="00C247E9">
        <w:rPr>
          <w:sz w:val="20"/>
          <w:szCs w:val="20"/>
        </w:rPr>
        <w:t>т</w:t>
      </w:r>
      <w:r w:rsidR="00AE620E" w:rsidRPr="00C732F1">
        <w:rPr>
          <w:sz w:val="20"/>
          <w:szCs w:val="20"/>
        </w:rPr>
        <w:t xml:space="preserve">акже </w:t>
      </w:r>
      <w:r w:rsidR="008F54C6">
        <w:rPr>
          <w:sz w:val="20"/>
          <w:szCs w:val="20"/>
        </w:rPr>
        <w:t xml:space="preserve">выводятся </w:t>
      </w:r>
      <w:r w:rsidR="00AE620E" w:rsidRPr="00C732F1">
        <w:rPr>
          <w:sz w:val="20"/>
          <w:szCs w:val="20"/>
        </w:rPr>
        <w:t>другие параметры симуляции (см. Выходные данные).</w:t>
      </w:r>
    </w:p>
    <w:p w:rsidR="00AE620E" w:rsidRDefault="00AE620E" w:rsidP="005D7784">
      <w:pPr>
        <w:jc w:val="both"/>
        <w:rPr>
          <w:sz w:val="20"/>
          <w:szCs w:val="20"/>
        </w:rPr>
      </w:pPr>
      <w:r w:rsidRPr="00C732F1">
        <w:rPr>
          <w:sz w:val="20"/>
          <w:szCs w:val="20"/>
        </w:rPr>
        <w:t xml:space="preserve">Входные параметры задаются в файле </w:t>
      </w:r>
      <w:r w:rsidRPr="004D5AAE">
        <w:rPr>
          <w:rFonts w:ascii="Courier New" w:hAnsi="Courier New" w:cs="Courier New"/>
          <w:sz w:val="20"/>
          <w:szCs w:val="20"/>
          <w:lang w:val="en-US"/>
        </w:rPr>
        <w:t>input</w:t>
      </w:r>
      <w:r w:rsidRPr="004D5AAE">
        <w:rPr>
          <w:rFonts w:ascii="Courier New" w:hAnsi="Courier New" w:cs="Courier New"/>
          <w:sz w:val="20"/>
          <w:szCs w:val="20"/>
        </w:rPr>
        <w:t>.</w:t>
      </w:r>
      <w:r w:rsidRPr="004D5AAE">
        <w:rPr>
          <w:rFonts w:ascii="Courier New" w:hAnsi="Courier New" w:cs="Courier New"/>
          <w:sz w:val="20"/>
          <w:szCs w:val="20"/>
          <w:lang w:val="en-US"/>
        </w:rPr>
        <w:t>txt</w:t>
      </w:r>
      <w:r w:rsidRPr="00C732F1">
        <w:rPr>
          <w:sz w:val="20"/>
          <w:szCs w:val="20"/>
        </w:rPr>
        <w:t>, который должен находиться в одной папке с исполняемым файлом программы. Полный список параметров представлен в Таблице 1.</w:t>
      </w:r>
    </w:p>
    <w:p w:rsidR="00AE620E" w:rsidRDefault="00912D74" w:rsidP="005D77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Также все файлы сохранённой топологии и распределения параметров стимуляции должны находиться </w:t>
      </w:r>
      <w:r w:rsidRPr="004D5AAE">
        <w:rPr>
          <w:b/>
          <w:sz w:val="20"/>
          <w:szCs w:val="20"/>
        </w:rPr>
        <w:t>в одной папке</w:t>
      </w:r>
      <w:r>
        <w:rPr>
          <w:sz w:val="20"/>
          <w:szCs w:val="20"/>
        </w:rPr>
        <w:t xml:space="preserve"> с исполняемым файлом.</w:t>
      </w:r>
    </w:p>
    <w:p w:rsidR="0097328D" w:rsidRDefault="0097328D" w:rsidP="00683B73">
      <w:pPr>
        <w:ind w:left="426" w:hanging="426"/>
        <w:jc w:val="both"/>
        <w:rPr>
          <w:b/>
        </w:rPr>
      </w:pPr>
    </w:p>
    <w:p w:rsidR="00444797" w:rsidRPr="00AE620E" w:rsidRDefault="00082E6F" w:rsidP="00683B73">
      <w:pPr>
        <w:ind w:left="426" w:hanging="426"/>
        <w:jc w:val="both"/>
        <w:rPr>
          <w:b/>
        </w:rPr>
      </w:pPr>
      <w:r>
        <w:rPr>
          <w:b/>
        </w:rPr>
        <w:t xml:space="preserve">Формат файла </w:t>
      </w:r>
      <w:r w:rsidR="00D95B59">
        <w:rPr>
          <w:b/>
        </w:rPr>
        <w:t xml:space="preserve">входных </w:t>
      </w:r>
      <w:r>
        <w:rPr>
          <w:b/>
        </w:rPr>
        <w:t>параметров</w:t>
      </w:r>
      <w:r w:rsidR="00586CC7" w:rsidRPr="00AE620E">
        <w:rPr>
          <w:b/>
        </w:rPr>
        <w:t xml:space="preserve"> (</w:t>
      </w:r>
      <w:r w:rsidR="00586CC7" w:rsidRPr="00AE620E">
        <w:rPr>
          <w:b/>
          <w:lang w:val="en-US"/>
        </w:rPr>
        <w:t>input</w:t>
      </w:r>
      <w:r w:rsidR="00586CC7" w:rsidRPr="00AE620E">
        <w:rPr>
          <w:b/>
        </w:rPr>
        <w:t>.</w:t>
      </w:r>
      <w:r w:rsidR="00586CC7" w:rsidRPr="00AE620E">
        <w:rPr>
          <w:b/>
          <w:lang w:val="en-US"/>
        </w:rPr>
        <w:t>txt</w:t>
      </w:r>
      <w:r w:rsidR="00586CC7" w:rsidRPr="00AE620E">
        <w:rPr>
          <w:b/>
        </w:rPr>
        <w:t>)</w:t>
      </w:r>
    </w:p>
    <w:p w:rsidR="001424C5" w:rsidRDefault="001424C5" w:rsidP="00683B73">
      <w:pPr>
        <w:pStyle w:val="a4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программе не удалось прочитать файл </w:t>
      </w:r>
      <w:r>
        <w:rPr>
          <w:sz w:val="20"/>
          <w:szCs w:val="20"/>
          <w:lang w:val="en-US"/>
        </w:rPr>
        <w:t>input</w:t>
      </w:r>
      <w:r w:rsidRPr="001424C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txt</w:t>
      </w:r>
      <w:r>
        <w:rPr>
          <w:sz w:val="20"/>
          <w:szCs w:val="20"/>
        </w:rPr>
        <w:t xml:space="preserve">, будет выведено сообщение о том, что файл не был найден, и предложение запустить программу </w:t>
      </w:r>
      <w:r w:rsidR="00AE620E">
        <w:rPr>
          <w:sz w:val="20"/>
          <w:szCs w:val="20"/>
        </w:rPr>
        <w:t xml:space="preserve">с </w:t>
      </w:r>
      <w:r>
        <w:rPr>
          <w:sz w:val="20"/>
          <w:szCs w:val="20"/>
        </w:rPr>
        <w:t>параметрами по умолчанию.</w:t>
      </w:r>
    </w:p>
    <w:p w:rsidR="00586CC7" w:rsidRPr="00A02821" w:rsidRDefault="00586CC7" w:rsidP="00683B73">
      <w:pPr>
        <w:pStyle w:val="a4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r w:rsidRPr="00A02821">
        <w:rPr>
          <w:sz w:val="20"/>
          <w:szCs w:val="20"/>
        </w:rPr>
        <w:t xml:space="preserve">Параметры задаются в начале строки, затем без пробела ставится знак ‘=’ и </w:t>
      </w:r>
      <w:r w:rsidR="005B0C97">
        <w:rPr>
          <w:sz w:val="20"/>
          <w:szCs w:val="20"/>
        </w:rPr>
        <w:t xml:space="preserve">затем </w:t>
      </w:r>
      <w:r w:rsidRPr="00A02821">
        <w:rPr>
          <w:sz w:val="20"/>
          <w:szCs w:val="20"/>
        </w:rPr>
        <w:t xml:space="preserve">без пробела значение </w:t>
      </w:r>
      <w:r w:rsidR="005B0C97">
        <w:rPr>
          <w:sz w:val="20"/>
          <w:szCs w:val="20"/>
        </w:rPr>
        <w:t xml:space="preserve">этого </w:t>
      </w:r>
      <w:r w:rsidRPr="00A02821">
        <w:rPr>
          <w:sz w:val="20"/>
          <w:szCs w:val="20"/>
        </w:rPr>
        <w:t>параметра.</w:t>
      </w:r>
      <w:r w:rsidR="006C2855">
        <w:rPr>
          <w:sz w:val="20"/>
          <w:szCs w:val="20"/>
        </w:rPr>
        <w:t xml:space="preserve"> Все остальные символы игнорируются.</w:t>
      </w:r>
      <w:r w:rsidRPr="00A02821">
        <w:rPr>
          <w:sz w:val="20"/>
          <w:szCs w:val="20"/>
        </w:rPr>
        <w:t xml:space="preserve"> </w:t>
      </w:r>
    </w:p>
    <w:p w:rsidR="00B449A1" w:rsidRPr="00A02821" w:rsidRDefault="00B449A1" w:rsidP="00683B73">
      <w:pPr>
        <w:pStyle w:val="a4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r w:rsidRPr="00A02821">
        <w:rPr>
          <w:sz w:val="20"/>
          <w:szCs w:val="20"/>
        </w:rPr>
        <w:t>Параметры могут присутствовать в файле в любом порядке. При многократном повторении одного и того же параметра программа возьмёт последнее упомянутое значение.</w:t>
      </w:r>
    </w:p>
    <w:p w:rsidR="00586CC7" w:rsidRPr="00A02821" w:rsidRDefault="00586CC7" w:rsidP="00683B73">
      <w:pPr>
        <w:pStyle w:val="a4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r w:rsidRPr="00A02821">
        <w:rPr>
          <w:sz w:val="20"/>
          <w:szCs w:val="20"/>
        </w:rPr>
        <w:t xml:space="preserve">Любой текст, не соответствующий </w:t>
      </w:r>
      <w:r w:rsidR="00B449A1" w:rsidRPr="00A02821">
        <w:rPr>
          <w:sz w:val="20"/>
          <w:szCs w:val="20"/>
        </w:rPr>
        <w:t>имени</w:t>
      </w:r>
      <w:r w:rsidRPr="00A02821">
        <w:rPr>
          <w:sz w:val="20"/>
          <w:szCs w:val="20"/>
        </w:rPr>
        <w:t xml:space="preserve"> параметра, а также параметры, после которых стоит пробел, воспринимаютс</w:t>
      </w:r>
      <w:r w:rsidR="00DE5163">
        <w:rPr>
          <w:sz w:val="20"/>
          <w:szCs w:val="20"/>
        </w:rPr>
        <w:t xml:space="preserve">я </w:t>
      </w:r>
      <w:r w:rsidR="00DE5163" w:rsidRPr="00A02821">
        <w:rPr>
          <w:sz w:val="20"/>
          <w:szCs w:val="20"/>
        </w:rPr>
        <w:t>программой</w:t>
      </w:r>
      <w:r w:rsidR="00DE5163">
        <w:rPr>
          <w:sz w:val="20"/>
          <w:szCs w:val="20"/>
        </w:rPr>
        <w:t xml:space="preserve"> как комментарий и игнорируются</w:t>
      </w:r>
      <w:r w:rsidRPr="00A02821">
        <w:rPr>
          <w:sz w:val="20"/>
          <w:szCs w:val="20"/>
        </w:rPr>
        <w:t>.</w:t>
      </w:r>
    </w:p>
    <w:p w:rsidR="00586CC7" w:rsidRPr="00A02821" w:rsidRDefault="00586CC7" w:rsidP="00683B73">
      <w:pPr>
        <w:pStyle w:val="a4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r w:rsidRPr="00A02821">
        <w:rPr>
          <w:sz w:val="20"/>
          <w:szCs w:val="20"/>
        </w:rPr>
        <w:t>Если параметр не указан в файле, он принимает значение по умолчанию. Полный список параметров и их значения по умолчанию указаны в Таблице 1.</w:t>
      </w:r>
    </w:p>
    <w:p w:rsidR="00A02821" w:rsidRPr="007C62D8" w:rsidRDefault="00A02821" w:rsidP="00683B73">
      <w:pPr>
        <w:ind w:left="426" w:hanging="426"/>
        <w:jc w:val="both"/>
        <w:rPr>
          <w:b/>
          <w:sz w:val="20"/>
          <w:szCs w:val="20"/>
        </w:rPr>
      </w:pPr>
      <w:r w:rsidRPr="00AE620E">
        <w:rPr>
          <w:b/>
          <w:sz w:val="20"/>
          <w:szCs w:val="20"/>
        </w:rPr>
        <w:t xml:space="preserve">Формат </w:t>
      </w:r>
      <w:r w:rsidR="001424C5" w:rsidRPr="00AE620E">
        <w:rPr>
          <w:b/>
          <w:sz w:val="20"/>
          <w:szCs w:val="20"/>
        </w:rPr>
        <w:t xml:space="preserve">файла </w:t>
      </w:r>
      <w:r w:rsidRPr="00AE620E">
        <w:rPr>
          <w:b/>
          <w:sz w:val="20"/>
          <w:szCs w:val="20"/>
        </w:rPr>
        <w:t>с сохранённой топологией</w:t>
      </w:r>
      <w:r w:rsidR="001424C5" w:rsidRPr="00AE620E">
        <w:rPr>
          <w:b/>
          <w:sz w:val="20"/>
          <w:szCs w:val="20"/>
        </w:rPr>
        <w:t xml:space="preserve"> сети</w:t>
      </w:r>
      <w:r w:rsidR="007C62D8" w:rsidRPr="007C62D8">
        <w:rPr>
          <w:b/>
          <w:sz w:val="20"/>
          <w:szCs w:val="20"/>
        </w:rPr>
        <w:t xml:space="preserve"> (</w:t>
      </w:r>
      <w:r w:rsidR="007C62D8">
        <w:rPr>
          <w:b/>
          <w:sz w:val="20"/>
          <w:szCs w:val="20"/>
          <w:lang w:val="en-US"/>
        </w:rPr>
        <w:t>saved</w:t>
      </w:r>
      <w:r w:rsidR="007C62D8" w:rsidRPr="007C62D8">
        <w:rPr>
          <w:b/>
          <w:sz w:val="20"/>
          <w:szCs w:val="20"/>
        </w:rPr>
        <w:t>_</w:t>
      </w:r>
      <w:r w:rsidR="00A23A93">
        <w:rPr>
          <w:b/>
          <w:sz w:val="20"/>
          <w:szCs w:val="20"/>
          <w:lang w:val="en-US"/>
        </w:rPr>
        <w:t>connections</w:t>
      </w:r>
      <w:r w:rsidR="007C62D8" w:rsidRPr="007C62D8">
        <w:rPr>
          <w:b/>
          <w:sz w:val="20"/>
          <w:szCs w:val="20"/>
        </w:rPr>
        <w:t>.</w:t>
      </w:r>
      <w:r w:rsidR="007C62D8">
        <w:rPr>
          <w:b/>
          <w:sz w:val="20"/>
          <w:szCs w:val="20"/>
          <w:lang w:val="en-US"/>
        </w:rPr>
        <w:t>txt</w:t>
      </w:r>
      <w:r w:rsidR="007C62D8" w:rsidRPr="007C62D8">
        <w:rPr>
          <w:b/>
          <w:sz w:val="20"/>
          <w:szCs w:val="20"/>
        </w:rPr>
        <w:t>)</w:t>
      </w:r>
    </w:p>
    <w:p w:rsidR="003908D6" w:rsidRPr="003908D6" w:rsidRDefault="003908D6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Данные из этого файла считываются, если в </w:t>
      </w:r>
      <w:r>
        <w:rPr>
          <w:sz w:val="20"/>
          <w:szCs w:val="20"/>
          <w:lang w:val="en-US"/>
        </w:rPr>
        <w:t>input</w:t>
      </w:r>
      <w:r w:rsidRPr="003908D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txt</w:t>
      </w:r>
      <w:r w:rsidRPr="003908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задан параметр </w:t>
      </w:r>
      <w:r>
        <w:rPr>
          <w:sz w:val="20"/>
          <w:szCs w:val="20"/>
          <w:lang w:val="en-US"/>
        </w:rPr>
        <w:t>use</w:t>
      </w:r>
      <w:r w:rsidRPr="003908D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saved</w:t>
      </w:r>
      <w:r w:rsidRPr="003908D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topology</w:t>
      </w:r>
      <w:r w:rsidRPr="003908D6">
        <w:rPr>
          <w:sz w:val="20"/>
          <w:szCs w:val="20"/>
        </w:rPr>
        <w:t>=1</w:t>
      </w:r>
    </w:p>
    <w:p w:rsidR="001424C5" w:rsidRDefault="005B0C97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В файле топологии задаётся список всех связей сети построчно в формате (</w:t>
      </w:r>
      <w:r>
        <w:rPr>
          <w:sz w:val="20"/>
          <w:szCs w:val="20"/>
          <w:lang w:val="en-US"/>
        </w:rPr>
        <w:t>PRE</w:t>
      </w:r>
      <w:r w:rsidRPr="005B0C97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ID</w:t>
      </w:r>
      <w:r w:rsidRPr="005B0C9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POST</w:t>
      </w:r>
      <w:r w:rsidRPr="005B0C97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ID</w:t>
      </w:r>
      <w:r w:rsidRPr="005B0C9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PROB</w:t>
      </w:r>
      <w:r w:rsidRPr="005B0C97">
        <w:rPr>
          <w:sz w:val="20"/>
          <w:szCs w:val="20"/>
        </w:rPr>
        <w:t>)</w:t>
      </w:r>
      <w:r>
        <w:rPr>
          <w:sz w:val="20"/>
          <w:szCs w:val="20"/>
        </w:rPr>
        <w:t xml:space="preserve">, где </w:t>
      </w:r>
      <w:r>
        <w:rPr>
          <w:sz w:val="20"/>
          <w:szCs w:val="20"/>
          <w:lang w:val="en-US"/>
        </w:rPr>
        <w:t>PRE</w:t>
      </w:r>
      <w:r w:rsidRPr="005B0C97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 xml:space="preserve"> – номер пресинаптического нейрона</w:t>
      </w:r>
      <w:r w:rsidRPr="005B0C9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POST</w:t>
      </w:r>
      <w:r w:rsidRPr="005B0C97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 xml:space="preserve"> – номер постсинаптического нейрона</w:t>
      </w:r>
      <w:r w:rsidRPr="005B0C9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PROB</w:t>
      </w:r>
      <w:r>
        <w:rPr>
          <w:sz w:val="20"/>
          <w:szCs w:val="20"/>
        </w:rPr>
        <w:t xml:space="preserve"> – случайное число от 0 до 1, которое было задано для этой связи при генерации топологии (и которое оказалось меньше </w:t>
      </w:r>
      <w:r>
        <w:rPr>
          <w:sz w:val="20"/>
          <w:szCs w:val="20"/>
          <w:lang w:val="en-US"/>
        </w:rPr>
        <w:t>P</w:t>
      </w:r>
      <w:r w:rsidRPr="005B0C97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con</w:t>
      </w:r>
      <w:r w:rsidRPr="005B0C97">
        <w:rPr>
          <w:sz w:val="20"/>
          <w:szCs w:val="20"/>
        </w:rPr>
        <w:t xml:space="preserve"> </w:t>
      </w:r>
      <w:r>
        <w:rPr>
          <w:sz w:val="20"/>
          <w:szCs w:val="20"/>
        </w:rPr>
        <w:t>– вероятности образования связи).</w:t>
      </w:r>
    </w:p>
    <w:p w:rsidR="00082E6F" w:rsidRDefault="001424C5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номер нейрона записывается со знаком </w:t>
      </w:r>
      <w:r w:rsidRPr="001424C5">
        <w:rPr>
          <w:sz w:val="20"/>
          <w:szCs w:val="20"/>
        </w:rPr>
        <w:t>‘-‘</w:t>
      </w:r>
      <w:r w:rsidR="004B1384">
        <w:rPr>
          <w:sz w:val="20"/>
          <w:szCs w:val="20"/>
        </w:rPr>
        <w:t xml:space="preserve"> (минус)</w:t>
      </w:r>
      <w:r>
        <w:rPr>
          <w:sz w:val="20"/>
          <w:szCs w:val="20"/>
        </w:rPr>
        <w:t xml:space="preserve">, это означает, что нейрон тормозящий, в </w:t>
      </w:r>
      <w:r w:rsidR="004B1384">
        <w:rPr>
          <w:sz w:val="20"/>
          <w:szCs w:val="20"/>
        </w:rPr>
        <w:t>обратном</w:t>
      </w:r>
      <w:r>
        <w:rPr>
          <w:sz w:val="20"/>
          <w:szCs w:val="20"/>
        </w:rPr>
        <w:t xml:space="preserve"> случае</w:t>
      </w:r>
      <w:r w:rsidR="004B1384">
        <w:rPr>
          <w:sz w:val="20"/>
          <w:szCs w:val="20"/>
        </w:rPr>
        <w:t xml:space="preserve"> – </w:t>
      </w:r>
      <w:r>
        <w:rPr>
          <w:sz w:val="20"/>
          <w:szCs w:val="20"/>
        </w:rPr>
        <w:t>возбуждающий.</w:t>
      </w:r>
    </w:p>
    <w:p w:rsidR="006C35E3" w:rsidRDefault="00082E6F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Если при чтении файла возникн</w:t>
      </w:r>
      <w:r w:rsidR="000A0773">
        <w:rPr>
          <w:sz w:val="20"/>
          <w:szCs w:val="20"/>
        </w:rPr>
        <w:t>ет несоответствие с</w:t>
      </w:r>
      <w:r>
        <w:rPr>
          <w:sz w:val="20"/>
          <w:szCs w:val="20"/>
        </w:rPr>
        <w:t xml:space="preserve"> типом нейрона</w:t>
      </w:r>
      <w:r w:rsidR="000A0773">
        <w:rPr>
          <w:sz w:val="20"/>
          <w:szCs w:val="20"/>
        </w:rPr>
        <w:t xml:space="preserve"> (возб</w:t>
      </w:r>
      <w:r w:rsidR="00081657">
        <w:rPr>
          <w:sz w:val="20"/>
          <w:szCs w:val="20"/>
        </w:rPr>
        <w:t>уждающий</w:t>
      </w:r>
      <w:r w:rsidR="000A0773">
        <w:rPr>
          <w:sz w:val="20"/>
          <w:szCs w:val="20"/>
        </w:rPr>
        <w:t>\тормозящий)</w:t>
      </w:r>
      <w:r>
        <w:rPr>
          <w:sz w:val="20"/>
          <w:szCs w:val="20"/>
        </w:rPr>
        <w:t xml:space="preserve">, </w:t>
      </w:r>
      <w:r w:rsidR="000A0773">
        <w:rPr>
          <w:sz w:val="20"/>
          <w:szCs w:val="20"/>
        </w:rPr>
        <w:t xml:space="preserve">взятого из файла с распределением параметров стимуляции, программа выдаст ошибку и номер нейрона, у которого было найдено </w:t>
      </w:r>
      <w:r w:rsidR="00081657">
        <w:rPr>
          <w:sz w:val="20"/>
          <w:szCs w:val="20"/>
        </w:rPr>
        <w:t xml:space="preserve">это </w:t>
      </w:r>
      <w:r w:rsidR="000A0773">
        <w:rPr>
          <w:sz w:val="20"/>
          <w:szCs w:val="20"/>
        </w:rPr>
        <w:t>несоответствие.</w:t>
      </w:r>
    </w:p>
    <w:p w:rsidR="00082E6F" w:rsidRPr="009D0530" w:rsidRDefault="00082E6F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Если в файле количество записей не соответствует количеству нейронов из </w:t>
      </w:r>
      <w:r>
        <w:rPr>
          <w:sz w:val="20"/>
          <w:szCs w:val="20"/>
          <w:lang w:val="en-US"/>
        </w:rPr>
        <w:t>input</w:t>
      </w:r>
      <w:r w:rsidRPr="00082E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txt</w:t>
      </w:r>
      <w:r>
        <w:rPr>
          <w:sz w:val="20"/>
          <w:szCs w:val="20"/>
        </w:rPr>
        <w:t>, программа выдаст ошибку.</w:t>
      </w:r>
    </w:p>
    <w:p w:rsidR="009D0530" w:rsidRPr="007C62D8" w:rsidRDefault="009D0530" w:rsidP="00683B73">
      <w:pPr>
        <w:ind w:left="426" w:hanging="426"/>
        <w:jc w:val="both"/>
        <w:rPr>
          <w:b/>
          <w:sz w:val="20"/>
          <w:szCs w:val="20"/>
        </w:rPr>
      </w:pPr>
      <w:r w:rsidRPr="00AE620E">
        <w:rPr>
          <w:b/>
          <w:sz w:val="20"/>
          <w:szCs w:val="20"/>
        </w:rPr>
        <w:t xml:space="preserve">Формат файла </w:t>
      </w:r>
      <w:r>
        <w:rPr>
          <w:b/>
          <w:sz w:val="20"/>
          <w:szCs w:val="20"/>
        </w:rPr>
        <w:t xml:space="preserve">с сохранёнными </w:t>
      </w:r>
      <w:proofErr w:type="spellStart"/>
      <w:r>
        <w:rPr>
          <w:b/>
          <w:sz w:val="20"/>
          <w:szCs w:val="20"/>
        </w:rPr>
        <w:t>синаптическими</w:t>
      </w:r>
      <w:proofErr w:type="spellEnd"/>
      <w:r>
        <w:rPr>
          <w:b/>
          <w:sz w:val="20"/>
          <w:szCs w:val="20"/>
        </w:rPr>
        <w:t xml:space="preserve"> параметрами</w:t>
      </w:r>
      <w:r w:rsidRPr="007C62D8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  <w:lang w:val="en-US"/>
        </w:rPr>
        <w:t>saved</w:t>
      </w:r>
      <w:r w:rsidRPr="007C62D8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synaptic</w:t>
      </w:r>
      <w:r w:rsidRPr="009D0530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parameters</w:t>
      </w:r>
      <w:r w:rsidRPr="009D0530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distribution</w:t>
      </w:r>
      <w:r w:rsidRPr="007C62D8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txt</w:t>
      </w:r>
      <w:r w:rsidRPr="007C62D8">
        <w:rPr>
          <w:b/>
          <w:sz w:val="20"/>
          <w:szCs w:val="20"/>
        </w:rPr>
        <w:t>)</w:t>
      </w:r>
    </w:p>
    <w:p w:rsidR="003908D6" w:rsidRPr="003908D6" w:rsidRDefault="003908D6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Данные из этого файла считываются, если в </w:t>
      </w:r>
      <w:r>
        <w:rPr>
          <w:sz w:val="20"/>
          <w:szCs w:val="20"/>
          <w:lang w:val="en-US"/>
        </w:rPr>
        <w:t>input</w:t>
      </w:r>
      <w:r w:rsidRPr="003908D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txt</w:t>
      </w:r>
      <w:r w:rsidRPr="003908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задан параметр </w:t>
      </w:r>
      <w:r>
        <w:rPr>
          <w:sz w:val="20"/>
          <w:szCs w:val="20"/>
          <w:lang w:val="en-US"/>
        </w:rPr>
        <w:t>use</w:t>
      </w:r>
      <w:r w:rsidRPr="003908D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saved</w:t>
      </w:r>
      <w:r w:rsidRPr="003908D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synaptic</w:t>
      </w:r>
      <w:r w:rsidRPr="003908D6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patameters</w:t>
      </w:r>
      <w:proofErr w:type="spellEnd"/>
      <w:r w:rsidRPr="003908D6">
        <w:rPr>
          <w:sz w:val="20"/>
          <w:szCs w:val="20"/>
        </w:rPr>
        <w:t>=1</w:t>
      </w:r>
    </w:p>
    <w:p w:rsidR="009D0530" w:rsidRDefault="009D0530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В файле синаптических параметров задаётся список всех связей сети построчно в формате (</w:t>
      </w:r>
      <w:r>
        <w:rPr>
          <w:sz w:val="20"/>
          <w:szCs w:val="20"/>
          <w:lang w:val="en-US"/>
        </w:rPr>
        <w:t>PRE</w:t>
      </w:r>
      <w:r w:rsidRPr="005B0C97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ID</w:t>
      </w:r>
      <w:r w:rsidRPr="005B0C9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POST</w:t>
      </w:r>
      <w:r w:rsidRPr="005B0C97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ID</w:t>
      </w:r>
      <w:r w:rsidRPr="005B0C9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</w:t>
      </w:r>
      <w:r w:rsidRPr="009D053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U</w:t>
      </w:r>
      <w:r w:rsidRPr="009D053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tau</w:t>
      </w:r>
      <w:r w:rsidRPr="009D0530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I</w:t>
      </w:r>
      <w:r w:rsidRPr="009D053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tau</w:t>
      </w:r>
      <w:r w:rsidRPr="009D0530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rec</w:t>
      </w:r>
      <w:r w:rsidRPr="009D053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tau</w:t>
      </w:r>
      <w:r w:rsidRPr="009D0530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facil</w:t>
      </w:r>
      <w:proofErr w:type="spellEnd"/>
      <w:r w:rsidRPr="005B0C97">
        <w:rPr>
          <w:sz w:val="20"/>
          <w:szCs w:val="20"/>
        </w:rPr>
        <w:t>)</w:t>
      </w:r>
      <w:r>
        <w:rPr>
          <w:sz w:val="20"/>
          <w:szCs w:val="20"/>
        </w:rPr>
        <w:t xml:space="preserve">, где </w:t>
      </w:r>
      <w:r>
        <w:rPr>
          <w:sz w:val="20"/>
          <w:szCs w:val="20"/>
          <w:lang w:val="en-US"/>
        </w:rPr>
        <w:t>PRE</w:t>
      </w:r>
      <w:r w:rsidRPr="005B0C97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 xml:space="preserve"> – номер пресинаптического нейрона</w:t>
      </w:r>
      <w:r w:rsidRPr="005B0C9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POST</w:t>
      </w:r>
      <w:r w:rsidRPr="005B0C97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 xml:space="preserve"> – номер постсинаптического нейрона</w:t>
      </w:r>
      <w:r w:rsidRPr="005B0C9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</w:t>
      </w:r>
      <w:r w:rsidRPr="009D053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амплитуда синаптического тока (если </w:t>
      </w:r>
      <w:proofErr w:type="spellStart"/>
      <w:r>
        <w:rPr>
          <w:sz w:val="20"/>
          <w:szCs w:val="20"/>
        </w:rPr>
        <w:t>пресинаптический</w:t>
      </w:r>
      <w:proofErr w:type="spellEnd"/>
      <w:r>
        <w:rPr>
          <w:sz w:val="20"/>
          <w:szCs w:val="20"/>
        </w:rPr>
        <w:t xml:space="preserve"> нейрон тормозящий, то </w:t>
      </w:r>
      <w:r>
        <w:rPr>
          <w:sz w:val="20"/>
          <w:szCs w:val="20"/>
          <w:lang w:val="en-US"/>
        </w:rPr>
        <w:t>A</w:t>
      </w:r>
      <w:r w:rsidRPr="009D0530">
        <w:rPr>
          <w:sz w:val="20"/>
          <w:szCs w:val="20"/>
        </w:rPr>
        <w:t xml:space="preserve">&lt;0), </w:t>
      </w:r>
      <w:r>
        <w:rPr>
          <w:sz w:val="20"/>
          <w:szCs w:val="20"/>
        </w:rPr>
        <w:t xml:space="preserve">параметр </w:t>
      </w:r>
      <w:r>
        <w:rPr>
          <w:sz w:val="20"/>
          <w:szCs w:val="20"/>
          <w:lang w:val="en-US"/>
        </w:rPr>
        <w:t>U</w:t>
      </w:r>
      <w:r w:rsidRPr="009D0530">
        <w:rPr>
          <w:sz w:val="20"/>
          <w:szCs w:val="20"/>
        </w:rPr>
        <w:t xml:space="preserve"> </w:t>
      </w:r>
      <w:r>
        <w:rPr>
          <w:sz w:val="20"/>
          <w:szCs w:val="20"/>
        </w:rPr>
        <w:t>и три временные константы всегда должны быть неотрицательными.</w:t>
      </w:r>
    </w:p>
    <w:p w:rsidR="00FF5A3C" w:rsidRPr="0072498B" w:rsidRDefault="009D0530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 w:rsidRPr="0072498B">
        <w:rPr>
          <w:sz w:val="20"/>
          <w:szCs w:val="20"/>
        </w:rPr>
        <w:t>В случае любых несоответствий во входных параметрах программа выдаст ошибку.</w:t>
      </w:r>
    </w:p>
    <w:p w:rsidR="00FF5A3C" w:rsidRPr="00FF5A3C" w:rsidRDefault="00FF5A3C" w:rsidP="00683B73">
      <w:pPr>
        <w:ind w:left="426" w:hanging="426"/>
        <w:jc w:val="both"/>
        <w:rPr>
          <w:sz w:val="20"/>
          <w:szCs w:val="20"/>
        </w:rPr>
      </w:pPr>
    </w:p>
    <w:p w:rsidR="00082E6F" w:rsidRPr="007C62D8" w:rsidRDefault="00082E6F" w:rsidP="00683B73">
      <w:pPr>
        <w:ind w:left="426" w:hanging="426"/>
        <w:jc w:val="both"/>
        <w:rPr>
          <w:b/>
          <w:sz w:val="20"/>
          <w:szCs w:val="20"/>
        </w:rPr>
      </w:pPr>
      <w:r w:rsidRPr="00AE620E">
        <w:rPr>
          <w:b/>
          <w:sz w:val="20"/>
          <w:szCs w:val="20"/>
        </w:rPr>
        <w:t>Формат файл</w:t>
      </w:r>
      <w:r>
        <w:rPr>
          <w:b/>
          <w:sz w:val="20"/>
          <w:szCs w:val="20"/>
        </w:rPr>
        <w:t xml:space="preserve">ов сохранённых параметров стимуляции нейронов </w:t>
      </w:r>
      <w:r w:rsidRPr="007C62D8">
        <w:rPr>
          <w:b/>
          <w:sz w:val="20"/>
          <w:szCs w:val="20"/>
        </w:rPr>
        <w:t>(</w:t>
      </w:r>
      <w:r>
        <w:rPr>
          <w:b/>
          <w:sz w:val="20"/>
          <w:szCs w:val="20"/>
          <w:lang w:val="en-US"/>
        </w:rPr>
        <w:t>saved</w:t>
      </w:r>
      <w:r w:rsidRPr="007C62D8">
        <w:rPr>
          <w:b/>
          <w:sz w:val="20"/>
          <w:szCs w:val="20"/>
        </w:rPr>
        <w:t>_</w:t>
      </w:r>
      <w:proofErr w:type="spellStart"/>
      <w:r>
        <w:rPr>
          <w:b/>
          <w:sz w:val="20"/>
          <w:szCs w:val="20"/>
          <w:lang w:val="en-US"/>
        </w:rPr>
        <w:t>exc</w:t>
      </w:r>
      <w:proofErr w:type="spellEnd"/>
      <w:r w:rsidRPr="00082E6F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I</w:t>
      </w:r>
      <w:r w:rsidRPr="00082E6F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distribution</w:t>
      </w:r>
      <w:r w:rsidRPr="007C62D8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txt</w:t>
      </w:r>
      <w:r w:rsidRPr="00082E6F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saved</w:t>
      </w:r>
      <w:r w:rsidRPr="007C62D8">
        <w:rPr>
          <w:b/>
          <w:sz w:val="20"/>
          <w:szCs w:val="20"/>
        </w:rPr>
        <w:t>_</w:t>
      </w:r>
      <w:proofErr w:type="spellStart"/>
      <w:r>
        <w:rPr>
          <w:b/>
          <w:sz w:val="20"/>
          <w:szCs w:val="20"/>
          <w:lang w:val="en-US"/>
        </w:rPr>
        <w:t>inh</w:t>
      </w:r>
      <w:proofErr w:type="spellEnd"/>
      <w:r w:rsidRPr="00082E6F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I</w:t>
      </w:r>
      <w:r w:rsidRPr="00082E6F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distribution</w:t>
      </w:r>
      <w:r w:rsidRPr="007C62D8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txt</w:t>
      </w:r>
      <w:r w:rsidRPr="00082E6F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saved</w:t>
      </w:r>
      <w:r w:rsidRPr="007C62D8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p</w:t>
      </w:r>
      <w:r w:rsidRPr="00082E6F">
        <w:rPr>
          <w:b/>
          <w:sz w:val="20"/>
          <w:szCs w:val="20"/>
        </w:rPr>
        <w:t>_</w:t>
      </w:r>
      <w:proofErr w:type="spellStart"/>
      <w:r>
        <w:rPr>
          <w:b/>
          <w:sz w:val="20"/>
          <w:szCs w:val="20"/>
          <w:lang w:val="en-US"/>
        </w:rPr>
        <w:t>sp</w:t>
      </w:r>
      <w:proofErr w:type="spellEnd"/>
      <w:r w:rsidRPr="00082E6F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distribution</w:t>
      </w:r>
      <w:r w:rsidRPr="007C62D8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txt</w:t>
      </w:r>
      <w:r w:rsidRPr="007C62D8">
        <w:rPr>
          <w:b/>
          <w:sz w:val="20"/>
          <w:szCs w:val="20"/>
        </w:rPr>
        <w:t>)</w:t>
      </w:r>
    </w:p>
    <w:p w:rsidR="00B528AC" w:rsidRDefault="00B528AC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Данные из этих файлов считываются в случае</w:t>
      </w:r>
      <w:bookmarkStart w:id="9" w:name="OLE_LINK1"/>
      <w:bookmarkStart w:id="10" w:name="OLE_LINK2"/>
      <w:bookmarkStart w:id="11" w:name="OLE_LINK3"/>
      <w:r w:rsidR="003908D6" w:rsidRPr="003908D6">
        <w:rPr>
          <w:sz w:val="20"/>
          <w:szCs w:val="20"/>
        </w:rPr>
        <w:t>,</w:t>
      </w:r>
      <w:r>
        <w:rPr>
          <w:sz w:val="20"/>
          <w:szCs w:val="20"/>
        </w:rPr>
        <w:t xml:space="preserve"> если</w:t>
      </w:r>
      <w:r w:rsidR="003908D6">
        <w:rPr>
          <w:sz w:val="20"/>
          <w:szCs w:val="20"/>
        </w:rPr>
        <w:t xml:space="preserve"> в </w:t>
      </w:r>
      <w:r w:rsidR="003908D6">
        <w:rPr>
          <w:sz w:val="20"/>
          <w:szCs w:val="20"/>
          <w:lang w:val="en-US"/>
        </w:rPr>
        <w:t>input</w:t>
      </w:r>
      <w:r w:rsidR="003908D6" w:rsidRPr="003908D6">
        <w:rPr>
          <w:sz w:val="20"/>
          <w:szCs w:val="20"/>
        </w:rPr>
        <w:t>.</w:t>
      </w:r>
      <w:r w:rsidR="003908D6">
        <w:rPr>
          <w:sz w:val="20"/>
          <w:szCs w:val="20"/>
          <w:lang w:val="en-US"/>
        </w:rPr>
        <w:t>txt</w:t>
      </w:r>
      <w:r>
        <w:rPr>
          <w:sz w:val="20"/>
          <w:szCs w:val="20"/>
        </w:rPr>
        <w:t xml:space="preserve"> </w:t>
      </w:r>
      <w:bookmarkEnd w:id="9"/>
      <w:bookmarkEnd w:id="10"/>
      <w:bookmarkEnd w:id="11"/>
      <w:r>
        <w:rPr>
          <w:sz w:val="20"/>
          <w:szCs w:val="20"/>
        </w:rPr>
        <w:t xml:space="preserve">задан параметр </w:t>
      </w:r>
      <w:r>
        <w:rPr>
          <w:sz w:val="18"/>
          <w:szCs w:val="18"/>
          <w:lang w:val="en-US"/>
        </w:rPr>
        <w:t>use</w:t>
      </w:r>
      <w:r w:rsidRPr="00B528AC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saved</w:t>
      </w:r>
      <w:r w:rsidRPr="00B528AC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stimulation</w:t>
      </w:r>
      <w:r w:rsidRPr="00B528AC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data</w:t>
      </w:r>
      <w:r>
        <w:rPr>
          <w:sz w:val="18"/>
          <w:szCs w:val="18"/>
        </w:rPr>
        <w:t>=1</w:t>
      </w:r>
    </w:p>
    <w:p w:rsidR="00082E6F" w:rsidRDefault="00082E6F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Формат всех трёх файлов (</w:t>
      </w:r>
      <w:r>
        <w:rPr>
          <w:sz w:val="20"/>
          <w:szCs w:val="20"/>
          <w:lang w:val="en-US"/>
        </w:rPr>
        <w:t>N</w:t>
      </w:r>
      <w:r w:rsidRPr="00082E6F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NUM</w:t>
      </w:r>
      <w:r w:rsidRPr="00082E6F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VALUE</w:t>
      </w:r>
      <w:r w:rsidRPr="00082E6F">
        <w:rPr>
          <w:sz w:val="20"/>
          <w:szCs w:val="20"/>
        </w:rPr>
        <w:t xml:space="preserve">), </w:t>
      </w:r>
      <w:r>
        <w:rPr>
          <w:sz w:val="20"/>
          <w:szCs w:val="20"/>
        </w:rPr>
        <w:t>построчно через пробел записывается номер нейрона и значение величины. При этом в случае фоновых токов происходит переназначение типов нейронов на основании данных из файлов (возбуждающие</w:t>
      </w:r>
      <w:r w:rsidRPr="00082E6F">
        <w:rPr>
          <w:sz w:val="20"/>
          <w:szCs w:val="20"/>
        </w:rPr>
        <w:t>/</w:t>
      </w:r>
      <w:r>
        <w:rPr>
          <w:sz w:val="20"/>
          <w:szCs w:val="20"/>
        </w:rPr>
        <w:t>тормозящие)</w:t>
      </w:r>
    </w:p>
    <w:p w:rsidR="00067306" w:rsidRPr="00683B73" w:rsidRDefault="0072498B" w:rsidP="00683B73">
      <w:pPr>
        <w:pStyle w:val="a4"/>
        <w:numPr>
          <w:ilvl w:val="0"/>
          <w:numId w:val="2"/>
        </w:numPr>
        <w:ind w:left="426" w:hanging="426"/>
        <w:jc w:val="both"/>
        <w:rPr>
          <w:b/>
        </w:rPr>
      </w:pPr>
      <w:r w:rsidRPr="00683B73">
        <w:rPr>
          <w:sz w:val="20"/>
          <w:szCs w:val="20"/>
        </w:rPr>
        <w:t>Если суммарное</w:t>
      </w:r>
      <w:r w:rsidR="00082E6F" w:rsidRPr="00683B73">
        <w:rPr>
          <w:sz w:val="20"/>
          <w:szCs w:val="20"/>
        </w:rPr>
        <w:t xml:space="preserve"> количество записей</w:t>
      </w:r>
      <w:r w:rsidRPr="00683B73">
        <w:rPr>
          <w:sz w:val="20"/>
          <w:szCs w:val="20"/>
        </w:rPr>
        <w:t xml:space="preserve"> из файлов</w:t>
      </w:r>
      <w:r w:rsidR="00082E6F" w:rsidRPr="00683B73">
        <w:rPr>
          <w:sz w:val="20"/>
          <w:szCs w:val="20"/>
        </w:rPr>
        <w:t xml:space="preserve"> не соответствует количеству нейронов из </w:t>
      </w:r>
      <w:r w:rsidR="00082E6F" w:rsidRPr="00683B73">
        <w:rPr>
          <w:sz w:val="20"/>
          <w:szCs w:val="20"/>
          <w:lang w:val="en-US"/>
        </w:rPr>
        <w:t>input</w:t>
      </w:r>
      <w:r w:rsidR="00082E6F" w:rsidRPr="00683B73">
        <w:rPr>
          <w:sz w:val="20"/>
          <w:szCs w:val="20"/>
        </w:rPr>
        <w:t>.</w:t>
      </w:r>
      <w:r w:rsidR="00082E6F" w:rsidRPr="00683B73">
        <w:rPr>
          <w:sz w:val="20"/>
          <w:szCs w:val="20"/>
          <w:lang w:val="en-US"/>
        </w:rPr>
        <w:t>txt</w:t>
      </w:r>
      <w:r w:rsidR="00082E6F" w:rsidRPr="00683B73">
        <w:rPr>
          <w:sz w:val="20"/>
          <w:szCs w:val="20"/>
        </w:rPr>
        <w:t>, программа выдаст ошибку.</w:t>
      </w:r>
    </w:p>
    <w:p w:rsidR="00067306" w:rsidRPr="007C62D8" w:rsidRDefault="00067306" w:rsidP="00683B73">
      <w:pPr>
        <w:ind w:left="426" w:hanging="426"/>
        <w:jc w:val="both"/>
        <w:rPr>
          <w:b/>
          <w:sz w:val="20"/>
          <w:szCs w:val="20"/>
        </w:rPr>
      </w:pPr>
      <w:r w:rsidRPr="00AE620E">
        <w:rPr>
          <w:b/>
          <w:sz w:val="20"/>
          <w:szCs w:val="20"/>
        </w:rPr>
        <w:t>Формат файл</w:t>
      </w:r>
      <w:r>
        <w:rPr>
          <w:b/>
          <w:sz w:val="20"/>
          <w:szCs w:val="20"/>
        </w:rPr>
        <w:t xml:space="preserve">ов сохранённых координат нейронов </w:t>
      </w:r>
      <w:r w:rsidRPr="007C62D8">
        <w:rPr>
          <w:b/>
          <w:sz w:val="20"/>
          <w:szCs w:val="20"/>
        </w:rPr>
        <w:t>(</w:t>
      </w:r>
      <w:r>
        <w:rPr>
          <w:b/>
          <w:sz w:val="20"/>
          <w:szCs w:val="20"/>
          <w:lang w:val="en-US"/>
        </w:rPr>
        <w:t>saved</w:t>
      </w:r>
      <w:r w:rsidRPr="007C62D8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coordinates</w:t>
      </w:r>
      <w:r w:rsidRPr="00067306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txt</w:t>
      </w:r>
      <w:r w:rsidRPr="007C62D8">
        <w:rPr>
          <w:b/>
          <w:sz w:val="20"/>
          <w:szCs w:val="20"/>
        </w:rPr>
        <w:t>)</w:t>
      </w:r>
    </w:p>
    <w:p w:rsidR="00067306" w:rsidRDefault="00067306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Данные из файла считываются</w:t>
      </w:r>
      <w:r w:rsidR="003908D6" w:rsidRPr="003908D6">
        <w:rPr>
          <w:sz w:val="20"/>
          <w:szCs w:val="20"/>
        </w:rPr>
        <w:t>,</w:t>
      </w:r>
      <w:r w:rsidR="003908D6">
        <w:rPr>
          <w:sz w:val="20"/>
          <w:szCs w:val="20"/>
        </w:rPr>
        <w:t xml:space="preserve"> если в </w:t>
      </w:r>
      <w:r w:rsidR="003908D6">
        <w:rPr>
          <w:sz w:val="20"/>
          <w:szCs w:val="20"/>
          <w:lang w:val="en-US"/>
        </w:rPr>
        <w:t>input</w:t>
      </w:r>
      <w:r w:rsidR="003908D6" w:rsidRPr="003908D6">
        <w:rPr>
          <w:sz w:val="20"/>
          <w:szCs w:val="20"/>
        </w:rPr>
        <w:t>.</w:t>
      </w:r>
      <w:r w:rsidR="003908D6">
        <w:rPr>
          <w:sz w:val="20"/>
          <w:szCs w:val="20"/>
          <w:lang w:val="en-US"/>
        </w:rPr>
        <w:t>txt</w:t>
      </w:r>
      <w:r>
        <w:rPr>
          <w:sz w:val="20"/>
          <w:szCs w:val="20"/>
        </w:rPr>
        <w:t xml:space="preserve"> задан параметр </w:t>
      </w:r>
      <w:r>
        <w:rPr>
          <w:sz w:val="18"/>
          <w:szCs w:val="18"/>
          <w:lang w:val="en-US"/>
        </w:rPr>
        <w:t>use</w:t>
      </w:r>
      <w:r w:rsidRPr="00B528AC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saved</w:t>
      </w:r>
      <w:r w:rsidRPr="00B528AC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coordinates</w:t>
      </w:r>
      <w:r>
        <w:rPr>
          <w:sz w:val="18"/>
          <w:szCs w:val="18"/>
        </w:rPr>
        <w:t>=1</w:t>
      </w:r>
    </w:p>
    <w:p w:rsidR="00067306" w:rsidRDefault="00067306" w:rsidP="00683B73">
      <w:pPr>
        <w:pStyle w:val="a4"/>
        <w:numPr>
          <w:ilvl w:val="0"/>
          <w:numId w:val="2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Формат файла (X, Y</w:t>
      </w:r>
      <w:r w:rsidRPr="00082E6F">
        <w:rPr>
          <w:sz w:val="20"/>
          <w:szCs w:val="20"/>
        </w:rPr>
        <w:t xml:space="preserve">), </w:t>
      </w:r>
      <w:r>
        <w:rPr>
          <w:sz w:val="20"/>
          <w:szCs w:val="20"/>
        </w:rPr>
        <w:t>построчно через пробел записываются пары координат, определяющие положение каждого нейрона.</w:t>
      </w:r>
    </w:p>
    <w:p w:rsidR="0072498B" w:rsidRPr="0072498B" w:rsidRDefault="00067306" w:rsidP="00683B73">
      <w:pPr>
        <w:pStyle w:val="a4"/>
        <w:numPr>
          <w:ilvl w:val="0"/>
          <w:numId w:val="2"/>
        </w:numPr>
        <w:ind w:left="426" w:hanging="426"/>
        <w:jc w:val="both"/>
        <w:rPr>
          <w:b/>
        </w:rPr>
      </w:pPr>
      <w:r w:rsidRPr="0072498B">
        <w:rPr>
          <w:sz w:val="20"/>
          <w:szCs w:val="20"/>
        </w:rPr>
        <w:t xml:space="preserve">Если в файле количество записей не соответствует количеству нейронов из </w:t>
      </w:r>
      <w:r w:rsidRPr="0072498B">
        <w:rPr>
          <w:sz w:val="20"/>
          <w:szCs w:val="20"/>
          <w:lang w:val="en-US"/>
        </w:rPr>
        <w:t>input</w:t>
      </w:r>
      <w:r w:rsidRPr="0072498B">
        <w:rPr>
          <w:sz w:val="20"/>
          <w:szCs w:val="20"/>
        </w:rPr>
        <w:t>.</w:t>
      </w:r>
      <w:r w:rsidRPr="0072498B">
        <w:rPr>
          <w:sz w:val="20"/>
          <w:szCs w:val="20"/>
          <w:lang w:val="en-US"/>
        </w:rPr>
        <w:t>txt</w:t>
      </w:r>
      <w:r w:rsidRPr="0072498B">
        <w:rPr>
          <w:sz w:val="20"/>
          <w:szCs w:val="20"/>
        </w:rPr>
        <w:t>, программа выдаст ошибку.</w:t>
      </w:r>
    </w:p>
    <w:p w:rsidR="00C46093" w:rsidRDefault="00C46093" w:rsidP="005D7784">
      <w:pPr>
        <w:jc w:val="both"/>
        <w:rPr>
          <w:b/>
        </w:rPr>
      </w:pPr>
    </w:p>
    <w:p w:rsidR="00683B73" w:rsidRDefault="00683B73" w:rsidP="005D7784">
      <w:pPr>
        <w:jc w:val="both"/>
        <w:rPr>
          <w:b/>
        </w:rPr>
      </w:pPr>
    </w:p>
    <w:p w:rsidR="006C35E3" w:rsidRPr="00C732F1" w:rsidRDefault="006C35E3" w:rsidP="005D7784">
      <w:pPr>
        <w:jc w:val="both"/>
        <w:rPr>
          <w:b/>
        </w:rPr>
      </w:pPr>
      <w:r w:rsidRPr="00C732F1">
        <w:rPr>
          <w:b/>
        </w:rPr>
        <w:lastRenderedPageBreak/>
        <w:t>Выходные данные</w:t>
      </w:r>
    </w:p>
    <w:p w:rsidR="006C35E3" w:rsidRDefault="006C35E3" w:rsidP="005D7784">
      <w:pPr>
        <w:jc w:val="both"/>
        <w:rPr>
          <w:sz w:val="20"/>
          <w:szCs w:val="20"/>
        </w:rPr>
      </w:pPr>
      <w:r>
        <w:rPr>
          <w:sz w:val="20"/>
          <w:szCs w:val="20"/>
        </w:rPr>
        <w:t>В результате работы программа создаёт</w:t>
      </w:r>
      <w:r w:rsidR="009B5D87">
        <w:rPr>
          <w:sz w:val="20"/>
          <w:szCs w:val="20"/>
        </w:rPr>
        <w:t xml:space="preserve"> и</w:t>
      </w:r>
      <w:r>
        <w:rPr>
          <w:sz w:val="20"/>
          <w:szCs w:val="20"/>
        </w:rPr>
        <w:t xml:space="preserve"> </w:t>
      </w:r>
      <w:r w:rsidR="001424C5">
        <w:rPr>
          <w:sz w:val="20"/>
          <w:szCs w:val="20"/>
        </w:rPr>
        <w:t xml:space="preserve">заполняет </w:t>
      </w:r>
      <w:r>
        <w:rPr>
          <w:sz w:val="20"/>
          <w:szCs w:val="20"/>
        </w:rPr>
        <w:t>следующие файлы</w:t>
      </w:r>
      <w:r w:rsidR="005D7784">
        <w:rPr>
          <w:sz w:val="20"/>
          <w:szCs w:val="20"/>
        </w:rPr>
        <w:t xml:space="preserve"> (</w:t>
      </w:r>
      <w:proofErr w:type="gramStart"/>
      <w:r w:rsidR="005D7784">
        <w:rPr>
          <w:sz w:val="20"/>
          <w:szCs w:val="20"/>
        </w:rPr>
        <w:t>в</w:t>
      </w:r>
      <w:proofErr w:type="gramEnd"/>
      <w:r w:rsidR="005D7784">
        <w:rPr>
          <w:sz w:val="20"/>
          <w:szCs w:val="20"/>
        </w:rPr>
        <w:t xml:space="preserve"> алфавитном </w:t>
      </w:r>
      <w:proofErr w:type="spellStart"/>
      <w:r w:rsidR="005D7784">
        <w:rPr>
          <w:sz w:val="20"/>
          <w:szCs w:val="20"/>
        </w:rPr>
        <w:t>пордяке</w:t>
      </w:r>
      <w:proofErr w:type="spellEnd"/>
      <w:r w:rsidR="005D7784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:rsidR="006C35E3" w:rsidRDefault="006C35E3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r w:rsidRPr="00855F07">
        <w:rPr>
          <w:rFonts w:ascii="Courier New" w:hAnsi="Courier New" w:cs="Courier New"/>
          <w:sz w:val="18"/>
          <w:szCs w:val="18"/>
          <w:lang w:val="en-US"/>
        </w:rPr>
        <w:t>activity</w:t>
      </w:r>
      <w:r w:rsidRPr="00855F07">
        <w:rPr>
          <w:rFonts w:ascii="Courier New" w:hAnsi="Courier New" w:cs="Courier New"/>
          <w:sz w:val="18"/>
          <w:szCs w:val="18"/>
        </w:rPr>
        <w:t>.</w:t>
      </w:r>
      <w:r w:rsidRPr="00855F07">
        <w:rPr>
          <w:rFonts w:ascii="Courier New" w:hAnsi="Courier New" w:cs="Courier New"/>
          <w:sz w:val="18"/>
          <w:szCs w:val="18"/>
          <w:lang w:val="en-US"/>
        </w:rPr>
        <w:t>txt</w:t>
      </w:r>
      <w:r w:rsidRPr="006C35E3">
        <w:rPr>
          <w:sz w:val="20"/>
          <w:szCs w:val="20"/>
        </w:rPr>
        <w:t xml:space="preserve"> – </w:t>
      </w:r>
      <w:r>
        <w:rPr>
          <w:sz w:val="20"/>
          <w:szCs w:val="20"/>
        </w:rPr>
        <w:t>усреднё</w:t>
      </w:r>
      <w:r w:rsidR="008C06CF">
        <w:rPr>
          <w:sz w:val="20"/>
          <w:szCs w:val="20"/>
        </w:rPr>
        <w:t xml:space="preserve">нная спайковая активность сети. </w:t>
      </w:r>
      <w:r w:rsidR="00BC4F28">
        <w:rPr>
          <w:sz w:val="20"/>
          <w:szCs w:val="20"/>
        </w:rPr>
        <w:t>Построчно выводится время</w:t>
      </w:r>
      <w:r w:rsidR="008C06CF">
        <w:rPr>
          <w:sz w:val="20"/>
          <w:szCs w:val="20"/>
        </w:rPr>
        <w:t xml:space="preserve"> симуляции</w:t>
      </w:r>
      <w:r w:rsidR="00BC4F28">
        <w:rPr>
          <w:sz w:val="20"/>
          <w:szCs w:val="20"/>
        </w:rPr>
        <w:t xml:space="preserve"> и значение активности.</w:t>
      </w:r>
    </w:p>
    <w:p w:rsidR="0072498B" w:rsidRDefault="0072498B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r w:rsidRPr="008C06CF">
        <w:rPr>
          <w:rFonts w:ascii="Courier New" w:hAnsi="Courier New" w:cs="Courier New"/>
          <w:sz w:val="20"/>
          <w:szCs w:val="20"/>
          <w:lang w:val="en-US"/>
        </w:rPr>
        <w:t>burst</w:t>
      </w:r>
      <w:r w:rsidRPr="008C06CF">
        <w:rPr>
          <w:rFonts w:ascii="Courier New" w:hAnsi="Courier New" w:cs="Courier New"/>
          <w:sz w:val="20"/>
          <w:szCs w:val="20"/>
        </w:rPr>
        <w:t>_</w:t>
      </w:r>
      <w:r w:rsidRPr="008C06CF">
        <w:rPr>
          <w:rFonts w:ascii="Courier New" w:hAnsi="Courier New" w:cs="Courier New"/>
          <w:sz w:val="20"/>
          <w:szCs w:val="20"/>
          <w:lang w:val="en-US"/>
        </w:rPr>
        <w:t>times</w:t>
      </w:r>
      <w:r w:rsidRPr="008C06CF">
        <w:rPr>
          <w:rFonts w:ascii="Courier New" w:hAnsi="Courier New" w:cs="Courier New"/>
          <w:sz w:val="20"/>
          <w:szCs w:val="20"/>
        </w:rPr>
        <w:t>.</w:t>
      </w:r>
      <w:r w:rsidRPr="008C06CF">
        <w:rPr>
          <w:rFonts w:ascii="Courier New" w:hAnsi="Courier New" w:cs="Courier New"/>
          <w:sz w:val="20"/>
          <w:szCs w:val="20"/>
          <w:lang w:val="en-US"/>
        </w:rPr>
        <w:t>txt</w:t>
      </w:r>
      <w:r w:rsidRPr="0072498B">
        <w:rPr>
          <w:sz w:val="20"/>
          <w:szCs w:val="20"/>
        </w:rPr>
        <w:t xml:space="preserve"> – </w:t>
      </w:r>
      <w:r>
        <w:rPr>
          <w:sz w:val="20"/>
          <w:szCs w:val="20"/>
        </w:rPr>
        <w:t>времена детекции популяционных пачек</w:t>
      </w:r>
    </w:p>
    <w:p w:rsidR="00EC6ED7" w:rsidRDefault="00EC6ED7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r w:rsidRPr="00855F07">
        <w:rPr>
          <w:rFonts w:ascii="Courier New" w:hAnsi="Courier New" w:cs="Courier New"/>
          <w:sz w:val="20"/>
          <w:szCs w:val="20"/>
          <w:lang w:val="en-US"/>
        </w:rPr>
        <w:t>connections</w:t>
      </w:r>
      <w:r w:rsidRPr="00855F07">
        <w:rPr>
          <w:rFonts w:ascii="Courier New" w:hAnsi="Courier New" w:cs="Courier New"/>
          <w:sz w:val="20"/>
          <w:szCs w:val="20"/>
        </w:rPr>
        <w:t>.</w:t>
      </w:r>
      <w:r w:rsidRPr="00855F07">
        <w:rPr>
          <w:rFonts w:ascii="Courier New" w:hAnsi="Courier New" w:cs="Courier New"/>
          <w:sz w:val="20"/>
          <w:szCs w:val="20"/>
          <w:lang w:val="en-US"/>
        </w:rPr>
        <w:t>txt</w:t>
      </w:r>
      <w:r w:rsidRPr="00AF4A15">
        <w:rPr>
          <w:sz w:val="20"/>
          <w:szCs w:val="20"/>
        </w:rPr>
        <w:t xml:space="preserve"> – файл</w:t>
      </w:r>
      <w:r>
        <w:rPr>
          <w:sz w:val="20"/>
          <w:szCs w:val="20"/>
        </w:rPr>
        <w:t xml:space="preserve"> с использованной при симуляции топологией (прочитанной из файла, либо заново сгенерированной, см. </w:t>
      </w:r>
      <w:proofErr w:type="gramStart"/>
      <w:r>
        <w:rPr>
          <w:sz w:val="20"/>
          <w:szCs w:val="20"/>
        </w:rPr>
        <w:t xml:space="preserve">Формат файла </w:t>
      </w:r>
      <w:r w:rsidRPr="008C06CF">
        <w:rPr>
          <w:rFonts w:ascii="Courier New" w:hAnsi="Courier New" w:cs="Courier New"/>
          <w:sz w:val="20"/>
          <w:szCs w:val="20"/>
          <w:lang w:val="en-US"/>
        </w:rPr>
        <w:t>input.txt</w:t>
      </w:r>
      <w:r>
        <w:rPr>
          <w:sz w:val="20"/>
          <w:szCs w:val="20"/>
        </w:rPr>
        <w:t>)</w:t>
      </w:r>
      <w:r w:rsidRPr="008100F2">
        <w:rPr>
          <w:sz w:val="20"/>
          <w:szCs w:val="20"/>
        </w:rPr>
        <w:t>.</w:t>
      </w:r>
      <w:proofErr w:type="gramEnd"/>
    </w:p>
    <w:p w:rsidR="00EC6ED7" w:rsidRPr="00067306" w:rsidRDefault="00EC6ED7" w:rsidP="00683B73">
      <w:pPr>
        <w:pStyle w:val="a4"/>
        <w:numPr>
          <w:ilvl w:val="0"/>
          <w:numId w:val="2"/>
        </w:numPr>
        <w:ind w:left="426" w:hanging="425"/>
        <w:jc w:val="both"/>
      </w:pPr>
      <w:r w:rsidRPr="00855F07">
        <w:rPr>
          <w:rFonts w:ascii="Courier New" w:hAnsi="Courier New" w:cs="Courier New"/>
          <w:sz w:val="20"/>
          <w:szCs w:val="20"/>
          <w:lang w:val="en-US"/>
        </w:rPr>
        <w:t>connections</w:t>
      </w:r>
      <w:r w:rsidRPr="00855F07">
        <w:rPr>
          <w:rFonts w:ascii="Courier New" w:hAnsi="Courier New" w:cs="Courier New"/>
          <w:sz w:val="20"/>
          <w:szCs w:val="20"/>
        </w:rPr>
        <w:t>_</w:t>
      </w:r>
      <w:r w:rsidRPr="00855F07">
        <w:rPr>
          <w:rFonts w:ascii="Courier New" w:hAnsi="Courier New" w:cs="Courier New"/>
          <w:sz w:val="20"/>
          <w:szCs w:val="20"/>
          <w:lang w:val="en-US"/>
        </w:rPr>
        <w:t>per</w:t>
      </w:r>
      <w:r w:rsidRPr="00855F07">
        <w:rPr>
          <w:rFonts w:ascii="Courier New" w:hAnsi="Courier New" w:cs="Courier New"/>
          <w:sz w:val="20"/>
          <w:szCs w:val="20"/>
        </w:rPr>
        <w:t>_</w:t>
      </w:r>
      <w:r w:rsidRPr="00855F07">
        <w:rPr>
          <w:rFonts w:ascii="Courier New" w:hAnsi="Courier New" w:cs="Courier New"/>
          <w:sz w:val="20"/>
          <w:szCs w:val="20"/>
          <w:lang w:val="en-US"/>
        </w:rPr>
        <w:t>neuron</w:t>
      </w:r>
      <w:r w:rsidRPr="00855F07">
        <w:rPr>
          <w:rFonts w:ascii="Courier New" w:hAnsi="Courier New" w:cs="Courier New"/>
          <w:sz w:val="20"/>
          <w:szCs w:val="20"/>
        </w:rPr>
        <w:t>.</w:t>
      </w:r>
      <w:r w:rsidRPr="00855F07">
        <w:rPr>
          <w:rFonts w:ascii="Courier New" w:hAnsi="Courier New" w:cs="Courier New"/>
          <w:sz w:val="20"/>
          <w:szCs w:val="20"/>
          <w:lang w:val="en-US"/>
        </w:rPr>
        <w:t>txt</w:t>
      </w:r>
      <w:r w:rsidRPr="00855F07">
        <w:rPr>
          <w:sz w:val="20"/>
          <w:szCs w:val="20"/>
        </w:rPr>
        <w:t xml:space="preserve"> – файл с суммарным количеством исходящих связей для каждого нейрона</w:t>
      </w:r>
      <w:r>
        <w:rPr>
          <w:sz w:val="20"/>
          <w:szCs w:val="20"/>
        </w:rPr>
        <w:t>.</w:t>
      </w:r>
    </w:p>
    <w:p w:rsidR="00EC6ED7" w:rsidRPr="005C232A" w:rsidRDefault="00EC6ED7" w:rsidP="00683B73">
      <w:pPr>
        <w:pStyle w:val="a4"/>
        <w:numPr>
          <w:ilvl w:val="0"/>
          <w:numId w:val="2"/>
        </w:numPr>
        <w:ind w:left="426" w:hanging="425"/>
        <w:jc w:val="both"/>
        <w:rPr>
          <w:rFonts w:ascii="Courier New" w:hAnsi="Courier New" w:cs="Courier New"/>
        </w:rPr>
      </w:pPr>
      <w:proofErr w:type="gramStart"/>
      <w:r w:rsidRPr="00067306">
        <w:rPr>
          <w:rFonts w:ascii="Courier New" w:hAnsi="Courier New" w:cs="Courier New"/>
          <w:sz w:val="20"/>
          <w:szCs w:val="20"/>
        </w:rPr>
        <w:t>с</w:t>
      </w:r>
      <w:proofErr w:type="spellStart"/>
      <w:proofErr w:type="gramEnd"/>
      <w:r w:rsidRPr="00067306">
        <w:rPr>
          <w:rFonts w:ascii="Courier New" w:hAnsi="Courier New" w:cs="Courier New"/>
          <w:sz w:val="20"/>
          <w:szCs w:val="20"/>
          <w:lang w:val="en-US"/>
        </w:rPr>
        <w:t>oordinates</w:t>
      </w:r>
      <w:proofErr w:type="spellEnd"/>
      <w:r w:rsidRPr="00067306">
        <w:rPr>
          <w:rFonts w:ascii="Courier New" w:hAnsi="Courier New" w:cs="Courier New"/>
          <w:sz w:val="20"/>
          <w:szCs w:val="20"/>
        </w:rPr>
        <w:t>.</w:t>
      </w:r>
      <w:r w:rsidRPr="00067306">
        <w:rPr>
          <w:rFonts w:ascii="Courier New" w:hAnsi="Courier New" w:cs="Courier New"/>
          <w:sz w:val="20"/>
          <w:szCs w:val="20"/>
          <w:lang w:val="en-US"/>
        </w:rPr>
        <w:t>txt</w:t>
      </w:r>
      <w:r>
        <w:rPr>
          <w:rFonts w:ascii="Courier New" w:hAnsi="Courier New" w:cs="Courier New"/>
        </w:rPr>
        <w:t xml:space="preserve"> – </w:t>
      </w:r>
      <w:r w:rsidRPr="00067306">
        <w:rPr>
          <w:rFonts w:cs="Courier New"/>
          <w:sz w:val="20"/>
          <w:szCs w:val="20"/>
        </w:rPr>
        <w:t>файл с координатами нейронов</w:t>
      </w:r>
    </w:p>
    <w:p w:rsidR="00EC6ED7" w:rsidRPr="008100F2" w:rsidRDefault="00EC6ED7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proofErr w:type="spellStart"/>
      <w:r w:rsidRPr="00855F07">
        <w:rPr>
          <w:rFonts w:ascii="Courier New" w:hAnsi="Courier New" w:cs="Courier New"/>
          <w:sz w:val="20"/>
          <w:szCs w:val="20"/>
          <w:lang w:val="en-US"/>
        </w:rPr>
        <w:t>exc</w:t>
      </w:r>
      <w:proofErr w:type="spellEnd"/>
      <w:r w:rsidRPr="00855F07">
        <w:rPr>
          <w:rFonts w:ascii="Courier New" w:hAnsi="Courier New" w:cs="Courier New"/>
          <w:sz w:val="20"/>
          <w:szCs w:val="20"/>
        </w:rPr>
        <w:t>_</w:t>
      </w:r>
      <w:r w:rsidRPr="00855F07">
        <w:rPr>
          <w:rFonts w:ascii="Courier New" w:hAnsi="Courier New" w:cs="Courier New"/>
          <w:sz w:val="20"/>
          <w:szCs w:val="20"/>
          <w:lang w:val="en-US"/>
        </w:rPr>
        <w:t>I</w:t>
      </w:r>
      <w:r w:rsidRPr="00855F07">
        <w:rPr>
          <w:rFonts w:ascii="Courier New" w:hAnsi="Courier New" w:cs="Courier New"/>
          <w:sz w:val="20"/>
          <w:szCs w:val="20"/>
        </w:rPr>
        <w:t>_</w:t>
      </w:r>
      <w:r w:rsidRPr="00855F07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855F07">
        <w:rPr>
          <w:rFonts w:ascii="Courier New" w:hAnsi="Courier New" w:cs="Courier New"/>
          <w:sz w:val="20"/>
          <w:szCs w:val="20"/>
        </w:rPr>
        <w:t>.</w:t>
      </w:r>
      <w:r w:rsidRPr="00855F07">
        <w:rPr>
          <w:rFonts w:ascii="Courier New" w:hAnsi="Courier New" w:cs="Courier New"/>
          <w:sz w:val="20"/>
          <w:szCs w:val="20"/>
          <w:lang w:val="en-US"/>
        </w:rPr>
        <w:t>txt</w:t>
      </w:r>
      <w:r w:rsidRPr="008100F2">
        <w:rPr>
          <w:sz w:val="20"/>
          <w:szCs w:val="20"/>
        </w:rPr>
        <w:t xml:space="preserve">, </w:t>
      </w:r>
      <w:proofErr w:type="spellStart"/>
      <w:r w:rsidRPr="00855F07">
        <w:rPr>
          <w:rFonts w:ascii="Courier New" w:hAnsi="Courier New" w:cs="Courier New"/>
          <w:sz w:val="20"/>
          <w:szCs w:val="20"/>
          <w:lang w:val="en-US"/>
        </w:rPr>
        <w:t>inh</w:t>
      </w:r>
      <w:proofErr w:type="spellEnd"/>
      <w:r w:rsidRPr="00855F07">
        <w:rPr>
          <w:rFonts w:ascii="Courier New" w:hAnsi="Courier New" w:cs="Courier New"/>
          <w:sz w:val="20"/>
          <w:szCs w:val="20"/>
        </w:rPr>
        <w:t>_</w:t>
      </w:r>
      <w:r w:rsidRPr="00855F07">
        <w:rPr>
          <w:rFonts w:ascii="Courier New" w:hAnsi="Courier New" w:cs="Courier New"/>
          <w:sz w:val="20"/>
          <w:szCs w:val="20"/>
          <w:lang w:val="en-US"/>
        </w:rPr>
        <w:t>I</w:t>
      </w:r>
      <w:r w:rsidRPr="00855F07">
        <w:rPr>
          <w:rFonts w:ascii="Courier New" w:hAnsi="Courier New" w:cs="Courier New"/>
          <w:sz w:val="20"/>
          <w:szCs w:val="20"/>
        </w:rPr>
        <w:t>_</w:t>
      </w:r>
      <w:r w:rsidRPr="00855F07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855F07">
        <w:rPr>
          <w:rFonts w:ascii="Courier New" w:hAnsi="Courier New" w:cs="Courier New"/>
          <w:sz w:val="20"/>
          <w:szCs w:val="20"/>
        </w:rPr>
        <w:t>.</w:t>
      </w:r>
      <w:r w:rsidRPr="00855F07">
        <w:rPr>
          <w:rFonts w:ascii="Courier New" w:hAnsi="Courier New" w:cs="Courier New"/>
          <w:sz w:val="20"/>
          <w:szCs w:val="20"/>
          <w:lang w:val="en-US"/>
        </w:rPr>
        <w:t>txt</w:t>
      </w:r>
      <w:r w:rsidRPr="008100F2">
        <w:rPr>
          <w:sz w:val="20"/>
          <w:szCs w:val="20"/>
        </w:rPr>
        <w:t xml:space="preserve"> – </w:t>
      </w:r>
      <w:r>
        <w:rPr>
          <w:sz w:val="20"/>
          <w:szCs w:val="20"/>
        </w:rPr>
        <w:t>значения</w:t>
      </w:r>
      <w:r w:rsidRPr="008100F2">
        <w:rPr>
          <w:sz w:val="20"/>
          <w:szCs w:val="20"/>
        </w:rPr>
        <w:t xml:space="preserve"> </w:t>
      </w:r>
      <w:r>
        <w:rPr>
          <w:sz w:val="20"/>
          <w:szCs w:val="20"/>
        </w:rPr>
        <w:t>фоновых</w:t>
      </w:r>
      <w:r w:rsidRPr="008100F2">
        <w:rPr>
          <w:sz w:val="20"/>
          <w:szCs w:val="20"/>
        </w:rPr>
        <w:t xml:space="preserve"> </w:t>
      </w:r>
      <w:r>
        <w:rPr>
          <w:sz w:val="20"/>
          <w:szCs w:val="20"/>
        </w:rPr>
        <w:t>токов</w:t>
      </w:r>
      <w:r w:rsidRPr="008100F2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100F2">
        <w:rPr>
          <w:sz w:val="20"/>
          <w:szCs w:val="20"/>
        </w:rPr>
        <w:t xml:space="preserve"> </w:t>
      </w:r>
      <w:r>
        <w:rPr>
          <w:sz w:val="20"/>
          <w:szCs w:val="20"/>
        </w:rPr>
        <w:t>каждого</w:t>
      </w:r>
      <w:r w:rsidRPr="008100F2">
        <w:rPr>
          <w:sz w:val="20"/>
          <w:szCs w:val="20"/>
        </w:rPr>
        <w:t xml:space="preserve"> </w:t>
      </w:r>
      <w:r>
        <w:rPr>
          <w:sz w:val="20"/>
          <w:szCs w:val="20"/>
        </w:rPr>
        <w:t>нейрона</w:t>
      </w:r>
      <w:r w:rsidRPr="008100F2">
        <w:rPr>
          <w:sz w:val="20"/>
          <w:szCs w:val="20"/>
        </w:rPr>
        <w:t xml:space="preserve"> </w:t>
      </w:r>
      <w:r>
        <w:rPr>
          <w:sz w:val="20"/>
          <w:szCs w:val="20"/>
        </w:rPr>
        <w:t>сети, построчно, отдельно для возбуждающих и тормозящих нейронов.</w:t>
      </w:r>
    </w:p>
    <w:p w:rsidR="00EC6ED7" w:rsidRPr="00C46093" w:rsidRDefault="00EC6ED7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r w:rsidRPr="008C06CF">
        <w:rPr>
          <w:rFonts w:ascii="Courier New" w:hAnsi="Courier New" w:cs="Courier New"/>
          <w:sz w:val="20"/>
          <w:szCs w:val="20"/>
          <w:lang w:val="en-US"/>
        </w:rPr>
        <w:t>IBI</w:t>
      </w:r>
      <w:r w:rsidRPr="008C06CF">
        <w:rPr>
          <w:rFonts w:ascii="Courier New" w:hAnsi="Courier New" w:cs="Courier New"/>
          <w:sz w:val="20"/>
          <w:szCs w:val="20"/>
        </w:rPr>
        <w:t>.</w:t>
      </w:r>
      <w:r w:rsidRPr="008C06CF">
        <w:rPr>
          <w:rFonts w:ascii="Courier New" w:hAnsi="Courier New" w:cs="Courier New"/>
          <w:sz w:val="20"/>
          <w:szCs w:val="20"/>
          <w:lang w:val="en-US"/>
        </w:rPr>
        <w:t>txt</w:t>
      </w:r>
      <w:r w:rsidRPr="008C06CF">
        <w:rPr>
          <w:rFonts w:ascii="Courier New" w:hAnsi="Courier New" w:cs="Courier New"/>
          <w:sz w:val="20"/>
          <w:szCs w:val="20"/>
        </w:rPr>
        <w:t xml:space="preserve"> </w:t>
      </w:r>
      <w:r w:rsidRPr="00EC6ED7">
        <w:rPr>
          <w:sz w:val="20"/>
          <w:szCs w:val="20"/>
        </w:rPr>
        <w:t xml:space="preserve">– </w:t>
      </w:r>
      <w:r>
        <w:rPr>
          <w:sz w:val="20"/>
          <w:szCs w:val="20"/>
        </w:rPr>
        <w:t>файл с межпачечными интервалами</w:t>
      </w:r>
      <w:r w:rsidR="00C46093">
        <w:rPr>
          <w:sz w:val="20"/>
          <w:szCs w:val="20"/>
        </w:rPr>
        <w:t xml:space="preserve"> (</w:t>
      </w:r>
      <w:r w:rsidR="00C46093">
        <w:rPr>
          <w:sz w:val="20"/>
          <w:szCs w:val="20"/>
          <w:lang w:val="en-US"/>
        </w:rPr>
        <w:t>Interbur</w:t>
      </w:r>
      <w:r w:rsidR="008B5644">
        <w:rPr>
          <w:sz w:val="20"/>
          <w:szCs w:val="20"/>
          <w:lang w:val="en-US"/>
        </w:rPr>
        <w:t>s</w:t>
      </w:r>
      <w:r w:rsidR="00C46093">
        <w:rPr>
          <w:sz w:val="20"/>
          <w:szCs w:val="20"/>
          <w:lang w:val="en-US"/>
        </w:rPr>
        <w:t>t</w:t>
      </w:r>
      <w:r w:rsidR="00C46093" w:rsidRPr="00C46093">
        <w:rPr>
          <w:sz w:val="20"/>
          <w:szCs w:val="20"/>
        </w:rPr>
        <w:t xml:space="preserve"> </w:t>
      </w:r>
      <w:r w:rsidR="00C46093">
        <w:rPr>
          <w:sz w:val="20"/>
          <w:szCs w:val="20"/>
          <w:lang w:val="en-US"/>
        </w:rPr>
        <w:t>intervals</w:t>
      </w:r>
      <w:r w:rsidR="00C46093" w:rsidRPr="00C46093">
        <w:rPr>
          <w:sz w:val="20"/>
          <w:szCs w:val="20"/>
        </w:rPr>
        <w:t>)</w:t>
      </w:r>
      <w:r w:rsidR="005D7784" w:rsidRPr="005D7784">
        <w:rPr>
          <w:sz w:val="20"/>
          <w:szCs w:val="20"/>
        </w:rPr>
        <w:t>.</w:t>
      </w:r>
    </w:p>
    <w:p w:rsidR="00C46093" w:rsidRDefault="00C46093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r w:rsidRPr="008C06CF">
        <w:rPr>
          <w:rFonts w:ascii="Courier New" w:hAnsi="Courier New" w:cs="Courier New"/>
          <w:sz w:val="20"/>
          <w:szCs w:val="20"/>
          <w:lang w:val="en-US"/>
        </w:rPr>
        <w:t>info</w:t>
      </w:r>
      <w:r w:rsidRPr="008C06CF">
        <w:rPr>
          <w:rFonts w:ascii="Courier New" w:hAnsi="Courier New" w:cs="Courier New"/>
          <w:sz w:val="20"/>
          <w:szCs w:val="20"/>
        </w:rPr>
        <w:t>.</w:t>
      </w:r>
      <w:r w:rsidRPr="008C06CF">
        <w:rPr>
          <w:rFonts w:ascii="Courier New" w:hAnsi="Courier New" w:cs="Courier New"/>
          <w:sz w:val="20"/>
          <w:szCs w:val="20"/>
          <w:lang w:val="en-US"/>
        </w:rPr>
        <w:t>txt</w:t>
      </w:r>
      <w:r w:rsidRPr="008C06CF">
        <w:rPr>
          <w:rFonts w:ascii="Courier New" w:hAnsi="Courier New" w:cs="Courier New"/>
          <w:sz w:val="20"/>
          <w:szCs w:val="20"/>
        </w:rPr>
        <w:t xml:space="preserve"> </w:t>
      </w:r>
      <w:r w:rsidRPr="00C46093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файл, повторяющий структуру </w:t>
      </w:r>
      <w:r>
        <w:rPr>
          <w:sz w:val="20"/>
          <w:szCs w:val="20"/>
          <w:lang w:val="en-US"/>
        </w:rPr>
        <w:t>input</w:t>
      </w:r>
      <w:r w:rsidRPr="00C46093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txt</w:t>
      </w:r>
      <w:r>
        <w:rPr>
          <w:sz w:val="20"/>
          <w:szCs w:val="20"/>
        </w:rPr>
        <w:t>, в который</w:t>
      </w:r>
      <w:r w:rsidR="005D7784" w:rsidRPr="005D7784">
        <w:rPr>
          <w:sz w:val="20"/>
          <w:szCs w:val="20"/>
        </w:rPr>
        <w:t xml:space="preserve"> </w:t>
      </w:r>
      <w:r w:rsidR="005D7784">
        <w:rPr>
          <w:sz w:val="20"/>
          <w:szCs w:val="20"/>
        </w:rPr>
        <w:t>после завершения симуляции</w:t>
      </w:r>
      <w:r>
        <w:rPr>
          <w:sz w:val="20"/>
          <w:szCs w:val="20"/>
        </w:rPr>
        <w:t xml:space="preserve"> выводятся значения основных параметров, с ко</w:t>
      </w:r>
      <w:r w:rsidR="005D7784">
        <w:rPr>
          <w:sz w:val="20"/>
          <w:szCs w:val="20"/>
        </w:rPr>
        <w:t>торыми была проведена симуляция</w:t>
      </w:r>
      <w:r w:rsidR="005D7784" w:rsidRPr="005D7784">
        <w:rPr>
          <w:sz w:val="20"/>
          <w:szCs w:val="20"/>
        </w:rPr>
        <w:t>.</w:t>
      </w:r>
    </w:p>
    <w:p w:rsidR="00C46093" w:rsidRDefault="00C46093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r w:rsidRPr="008C06CF">
        <w:rPr>
          <w:rFonts w:ascii="Courier New" w:hAnsi="Courier New" w:cs="Courier New"/>
          <w:sz w:val="20"/>
          <w:szCs w:val="20"/>
          <w:lang w:val="en-US"/>
        </w:rPr>
        <w:t>M</w:t>
      </w:r>
      <w:r w:rsidRPr="008C06CF">
        <w:rPr>
          <w:rFonts w:ascii="Courier New" w:hAnsi="Courier New" w:cs="Courier New"/>
          <w:sz w:val="20"/>
          <w:szCs w:val="20"/>
        </w:rPr>
        <w:t>.</w:t>
      </w:r>
      <w:r w:rsidRPr="008C06CF">
        <w:rPr>
          <w:rFonts w:ascii="Courier New" w:hAnsi="Courier New" w:cs="Courier New"/>
          <w:sz w:val="20"/>
          <w:szCs w:val="20"/>
          <w:lang w:val="en-US"/>
        </w:rPr>
        <w:t>txt</w:t>
      </w:r>
      <w:r w:rsidRPr="00C46093">
        <w:rPr>
          <w:sz w:val="20"/>
          <w:szCs w:val="20"/>
        </w:rPr>
        <w:t xml:space="preserve"> – динамика параметра М, отвечающего за гомеостатическую регуляцию</w:t>
      </w:r>
      <w:r w:rsidR="005D7784" w:rsidRPr="005D7784">
        <w:rPr>
          <w:sz w:val="20"/>
          <w:szCs w:val="20"/>
        </w:rPr>
        <w:t>.</w:t>
      </w:r>
    </w:p>
    <w:p w:rsidR="00C46093" w:rsidRDefault="00C46093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r w:rsidRPr="00855F07">
        <w:rPr>
          <w:rFonts w:ascii="Courier New" w:hAnsi="Courier New" w:cs="Courier New"/>
          <w:sz w:val="20"/>
          <w:szCs w:val="20"/>
          <w:lang w:val="en-US"/>
        </w:rPr>
        <w:t>p</w:t>
      </w:r>
      <w:r w:rsidRPr="00855F07">
        <w:rPr>
          <w:rFonts w:ascii="Courier New" w:hAnsi="Courier New" w:cs="Courier New"/>
          <w:sz w:val="20"/>
          <w:szCs w:val="20"/>
        </w:rPr>
        <w:t>_</w:t>
      </w:r>
      <w:proofErr w:type="spellStart"/>
      <w:r w:rsidRPr="00855F07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855F07">
        <w:rPr>
          <w:rFonts w:ascii="Courier New" w:hAnsi="Courier New" w:cs="Courier New"/>
          <w:sz w:val="20"/>
          <w:szCs w:val="20"/>
        </w:rPr>
        <w:t>_</w:t>
      </w:r>
      <w:r w:rsidRPr="00855F07"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855F07">
        <w:rPr>
          <w:rFonts w:ascii="Courier New" w:hAnsi="Courier New" w:cs="Courier New"/>
          <w:sz w:val="20"/>
          <w:szCs w:val="20"/>
        </w:rPr>
        <w:t>.</w:t>
      </w:r>
      <w:r w:rsidRPr="00855F07">
        <w:rPr>
          <w:rFonts w:ascii="Courier New" w:hAnsi="Courier New" w:cs="Courier New"/>
          <w:sz w:val="20"/>
          <w:szCs w:val="20"/>
          <w:lang w:val="en-US"/>
        </w:rPr>
        <w:t>txt</w:t>
      </w:r>
      <w:r w:rsidRPr="004C3DCB">
        <w:rPr>
          <w:sz w:val="20"/>
          <w:szCs w:val="20"/>
        </w:rPr>
        <w:t xml:space="preserve"> – </w:t>
      </w:r>
      <w:r>
        <w:rPr>
          <w:sz w:val="20"/>
          <w:szCs w:val="20"/>
        </w:rPr>
        <w:t>вероятности спонтанной генерации спайка на каждом шаге симуляции для каждого нейрона сети, построчно для каждого нейрона.</w:t>
      </w:r>
    </w:p>
    <w:p w:rsidR="00C46093" w:rsidRPr="00C46093" w:rsidRDefault="00C46093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r w:rsidRPr="00855F07">
        <w:rPr>
          <w:rFonts w:ascii="Courier New" w:hAnsi="Courier New" w:cs="Courier New"/>
          <w:sz w:val="20"/>
          <w:szCs w:val="20"/>
          <w:lang w:val="en-US"/>
        </w:rPr>
        <w:t>raster</w:t>
      </w:r>
      <w:r w:rsidRPr="00855F07">
        <w:rPr>
          <w:rFonts w:ascii="Courier New" w:hAnsi="Courier New" w:cs="Courier New"/>
          <w:sz w:val="20"/>
          <w:szCs w:val="20"/>
        </w:rPr>
        <w:t>.</w:t>
      </w:r>
      <w:r w:rsidRPr="00855F07">
        <w:rPr>
          <w:rFonts w:ascii="Courier New" w:hAnsi="Courier New" w:cs="Courier New"/>
          <w:sz w:val="20"/>
          <w:szCs w:val="20"/>
          <w:lang w:val="en-US"/>
        </w:rPr>
        <w:t>txt</w:t>
      </w:r>
      <w:r w:rsidRPr="006C35E3">
        <w:rPr>
          <w:sz w:val="20"/>
          <w:szCs w:val="20"/>
        </w:rPr>
        <w:t xml:space="preserve"> – </w:t>
      </w:r>
      <w:r>
        <w:rPr>
          <w:sz w:val="20"/>
          <w:szCs w:val="20"/>
        </w:rPr>
        <w:t>растр активности сети, где построчно выводится время возникновения спайка и номер нейрона, испустившего этот спайк.</w:t>
      </w:r>
    </w:p>
    <w:p w:rsidR="00C46093" w:rsidRPr="00590F95" w:rsidRDefault="00C46093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synaptic</w:t>
      </w:r>
      <w:r w:rsidRPr="00590F95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parameters</w:t>
      </w:r>
      <w:r w:rsidRPr="00590F95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distribution</w:t>
      </w:r>
      <w:r w:rsidRPr="00855F07">
        <w:rPr>
          <w:rFonts w:ascii="Courier New" w:hAnsi="Courier New" w:cs="Courier New"/>
          <w:sz w:val="20"/>
          <w:szCs w:val="20"/>
        </w:rPr>
        <w:t>.</w:t>
      </w:r>
      <w:r w:rsidRPr="00855F07">
        <w:rPr>
          <w:rFonts w:ascii="Courier New" w:hAnsi="Courier New" w:cs="Courier New"/>
          <w:sz w:val="20"/>
          <w:szCs w:val="20"/>
          <w:lang w:val="en-US"/>
        </w:rPr>
        <w:t>txt</w:t>
      </w:r>
      <w:r w:rsidRPr="00AF4A15">
        <w:rPr>
          <w:sz w:val="20"/>
          <w:szCs w:val="20"/>
        </w:rPr>
        <w:t xml:space="preserve"> – файл</w:t>
      </w:r>
      <w:r>
        <w:rPr>
          <w:sz w:val="20"/>
          <w:szCs w:val="20"/>
        </w:rPr>
        <w:t xml:space="preserve"> с использованной при симуляции топологией (прочитанной из файла, либо заново сгенерированной, см. </w:t>
      </w:r>
      <w:proofErr w:type="gramStart"/>
      <w:r>
        <w:rPr>
          <w:sz w:val="20"/>
          <w:szCs w:val="20"/>
        </w:rPr>
        <w:t xml:space="preserve">Формат файла </w:t>
      </w:r>
      <w:r>
        <w:rPr>
          <w:sz w:val="20"/>
          <w:szCs w:val="20"/>
          <w:lang w:val="en-US"/>
        </w:rPr>
        <w:t>input</w:t>
      </w:r>
      <w:r w:rsidRPr="00590F9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txt</w:t>
      </w:r>
      <w:r>
        <w:rPr>
          <w:sz w:val="20"/>
          <w:szCs w:val="20"/>
        </w:rPr>
        <w:t>)</w:t>
      </w:r>
      <w:r w:rsidRPr="008100F2">
        <w:rPr>
          <w:sz w:val="20"/>
          <w:szCs w:val="20"/>
        </w:rPr>
        <w:t>.</w:t>
      </w:r>
      <w:proofErr w:type="gramEnd"/>
    </w:p>
    <w:p w:rsidR="0072498B" w:rsidRDefault="008C06CF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r w:rsidRPr="008C06CF">
        <w:rPr>
          <w:rFonts w:cs="Courier New"/>
          <w:sz w:val="20"/>
          <w:szCs w:val="20"/>
        </w:rPr>
        <w:t>в папке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D7784" w:rsidRPr="005D778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7784">
        <w:rPr>
          <w:rFonts w:ascii="Courier New" w:hAnsi="Courier New" w:cs="Courier New"/>
          <w:sz w:val="20"/>
          <w:szCs w:val="20"/>
          <w:lang w:val="en-US"/>
        </w:rPr>
        <w:t>syn</w:t>
      </w:r>
      <w:proofErr w:type="spellEnd"/>
      <w:r w:rsidRPr="005D7784">
        <w:rPr>
          <w:rFonts w:ascii="Courier New" w:hAnsi="Courier New" w:cs="Courier New"/>
          <w:sz w:val="20"/>
          <w:szCs w:val="20"/>
        </w:rPr>
        <w:t>_</w:t>
      </w:r>
      <w:r w:rsidRPr="005D7784">
        <w:rPr>
          <w:rFonts w:ascii="Courier New" w:hAnsi="Courier New" w:cs="Courier New"/>
          <w:sz w:val="20"/>
          <w:szCs w:val="20"/>
          <w:lang w:val="en-US"/>
        </w:rPr>
        <w:t>resource</w:t>
      </w:r>
      <w:r w:rsidRPr="005D7784">
        <w:rPr>
          <w:rFonts w:ascii="Courier New" w:hAnsi="Courier New" w:cs="Courier New"/>
          <w:sz w:val="20"/>
          <w:szCs w:val="20"/>
        </w:rPr>
        <w:t>_</w:t>
      </w:r>
      <w:r w:rsidRPr="005D7784">
        <w:rPr>
          <w:rFonts w:ascii="Courier New" w:hAnsi="Courier New" w:cs="Courier New"/>
          <w:sz w:val="20"/>
          <w:szCs w:val="20"/>
          <w:lang w:val="en-US"/>
        </w:rPr>
        <w:t>dynamics</w:t>
      </w:r>
      <w:r w:rsidR="005D7784" w:rsidRPr="005D7784">
        <w:rPr>
          <w:rFonts w:ascii="Courier New" w:hAnsi="Courier New" w:cs="Courier New"/>
          <w:sz w:val="20"/>
          <w:szCs w:val="20"/>
        </w:rPr>
        <w:t>/</w:t>
      </w:r>
      <w:r w:rsidRPr="00C46093">
        <w:rPr>
          <w:rFonts w:ascii="Courier New" w:hAnsi="Courier New" w:cs="Courier New"/>
          <w:sz w:val="20"/>
          <w:szCs w:val="20"/>
        </w:rPr>
        <w:t xml:space="preserve"> </w:t>
      </w:r>
      <w:r w:rsidRPr="008C06CF">
        <w:rPr>
          <w:rFonts w:cs="Courier New"/>
          <w:sz w:val="20"/>
          <w:szCs w:val="20"/>
        </w:rPr>
        <w:t>файлы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C06CF">
        <w:rPr>
          <w:rFonts w:ascii="Courier New" w:hAnsi="Courier New" w:cs="Courier New"/>
          <w:sz w:val="20"/>
          <w:szCs w:val="20"/>
          <w:lang w:val="en-US"/>
        </w:rPr>
        <w:t>x</w:t>
      </w:r>
      <w:r w:rsidRPr="008C06CF">
        <w:rPr>
          <w:rFonts w:ascii="Courier New" w:hAnsi="Courier New" w:cs="Courier New"/>
          <w:sz w:val="20"/>
          <w:szCs w:val="20"/>
        </w:rPr>
        <w:t>.</w:t>
      </w:r>
      <w:r w:rsidRPr="008C06CF">
        <w:rPr>
          <w:rFonts w:ascii="Courier New" w:hAnsi="Courier New" w:cs="Courier New"/>
          <w:sz w:val="20"/>
          <w:szCs w:val="20"/>
          <w:lang w:val="en-US"/>
        </w:rPr>
        <w:t>txt</w:t>
      </w:r>
      <w:r w:rsidRPr="008C06CF">
        <w:rPr>
          <w:rFonts w:ascii="Courier New" w:hAnsi="Courier New" w:cs="Courier New"/>
          <w:sz w:val="20"/>
          <w:szCs w:val="20"/>
        </w:rPr>
        <w:t xml:space="preserve">, </w:t>
      </w:r>
      <w:r w:rsidRPr="008C06CF">
        <w:rPr>
          <w:rFonts w:ascii="Courier New" w:hAnsi="Courier New" w:cs="Courier New"/>
          <w:sz w:val="20"/>
          <w:szCs w:val="20"/>
          <w:lang w:val="en-US"/>
        </w:rPr>
        <w:t>y</w:t>
      </w:r>
      <w:r w:rsidRPr="008C06CF">
        <w:rPr>
          <w:rFonts w:ascii="Courier New" w:hAnsi="Courier New" w:cs="Courier New"/>
          <w:sz w:val="20"/>
          <w:szCs w:val="20"/>
        </w:rPr>
        <w:t>.</w:t>
      </w:r>
      <w:r w:rsidRPr="008C06CF">
        <w:rPr>
          <w:rFonts w:ascii="Courier New" w:hAnsi="Courier New" w:cs="Courier New"/>
          <w:sz w:val="20"/>
          <w:szCs w:val="20"/>
          <w:lang w:val="en-US"/>
        </w:rPr>
        <w:t>txt</w:t>
      </w:r>
      <w:r w:rsidRPr="008C06CF">
        <w:rPr>
          <w:rFonts w:ascii="Courier New" w:hAnsi="Courier New" w:cs="Courier New"/>
          <w:sz w:val="20"/>
          <w:szCs w:val="20"/>
        </w:rPr>
        <w:t xml:space="preserve">, </w:t>
      </w:r>
      <w:r w:rsidRPr="008C06CF">
        <w:rPr>
          <w:rFonts w:ascii="Courier New" w:hAnsi="Courier New" w:cs="Courier New"/>
          <w:sz w:val="20"/>
          <w:szCs w:val="20"/>
          <w:lang w:val="en-US"/>
        </w:rPr>
        <w:t>z</w:t>
      </w:r>
      <w:r w:rsidRPr="008C06CF">
        <w:rPr>
          <w:rFonts w:ascii="Courier New" w:hAnsi="Courier New" w:cs="Courier New"/>
          <w:sz w:val="20"/>
          <w:szCs w:val="20"/>
        </w:rPr>
        <w:t>.</w:t>
      </w:r>
      <w:r w:rsidRPr="008C06CF">
        <w:rPr>
          <w:rFonts w:ascii="Courier New" w:hAnsi="Courier New" w:cs="Courier New"/>
          <w:sz w:val="20"/>
          <w:szCs w:val="20"/>
          <w:lang w:val="en-US"/>
        </w:rPr>
        <w:t>txt</w:t>
      </w:r>
      <w:r w:rsidRPr="008C06CF">
        <w:rPr>
          <w:rFonts w:ascii="Courier New" w:hAnsi="Courier New" w:cs="Courier New"/>
          <w:sz w:val="20"/>
          <w:szCs w:val="20"/>
        </w:rPr>
        <w:t xml:space="preserve">, </w:t>
      </w:r>
      <w:r w:rsidRPr="008C06CF">
        <w:rPr>
          <w:rFonts w:ascii="Courier New" w:hAnsi="Courier New" w:cs="Courier New"/>
          <w:sz w:val="20"/>
          <w:szCs w:val="20"/>
          <w:lang w:val="en-US"/>
        </w:rPr>
        <w:t>u</w:t>
      </w:r>
      <w:r w:rsidRPr="008C06CF">
        <w:rPr>
          <w:rFonts w:ascii="Courier New" w:hAnsi="Courier New" w:cs="Courier New"/>
          <w:sz w:val="20"/>
          <w:szCs w:val="20"/>
        </w:rPr>
        <w:t>.</w:t>
      </w:r>
      <w:r w:rsidRPr="008C06CF">
        <w:rPr>
          <w:rFonts w:ascii="Courier New" w:hAnsi="Courier New" w:cs="Courier New"/>
          <w:sz w:val="20"/>
          <w:szCs w:val="20"/>
          <w:lang w:val="en-US"/>
        </w:rPr>
        <w:t>txt</w:t>
      </w:r>
      <w:r w:rsidRPr="009B5D87">
        <w:rPr>
          <w:sz w:val="20"/>
          <w:szCs w:val="20"/>
        </w:rPr>
        <w:t xml:space="preserve"> </w:t>
      </w:r>
      <w:r>
        <w:rPr>
          <w:sz w:val="20"/>
          <w:szCs w:val="20"/>
        </w:rPr>
        <w:t>с динамикой средних по сети значений синаптических ресурсов</w:t>
      </w:r>
    </w:p>
    <w:p w:rsidR="00C41303" w:rsidRPr="00C41303" w:rsidRDefault="00C41303" w:rsidP="00683B73">
      <w:pPr>
        <w:pStyle w:val="a4"/>
        <w:numPr>
          <w:ilvl w:val="0"/>
          <w:numId w:val="2"/>
        </w:numPr>
        <w:ind w:left="426" w:hanging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папке </w:t>
      </w:r>
      <w:bookmarkStart w:id="12" w:name="OLE_LINK10"/>
      <w:bookmarkStart w:id="13" w:name="OLE_LINK11"/>
      <w:bookmarkStart w:id="14" w:name="OLE_LINK12"/>
      <w:r w:rsidR="005D7784" w:rsidRPr="005D778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C06CF">
        <w:rPr>
          <w:rFonts w:ascii="Courier New" w:hAnsi="Courier New" w:cs="Courier New"/>
          <w:sz w:val="20"/>
          <w:szCs w:val="20"/>
          <w:lang w:val="en-US"/>
        </w:rPr>
        <w:t>stdp</w:t>
      </w:r>
      <w:proofErr w:type="spellEnd"/>
      <w:r w:rsidRPr="008C06CF">
        <w:rPr>
          <w:rFonts w:ascii="Courier New" w:hAnsi="Courier New" w:cs="Courier New"/>
          <w:sz w:val="20"/>
          <w:szCs w:val="20"/>
        </w:rPr>
        <w:t>_</w:t>
      </w:r>
      <w:r w:rsidRPr="008C06CF">
        <w:rPr>
          <w:rFonts w:ascii="Courier New" w:hAnsi="Courier New" w:cs="Courier New"/>
          <w:sz w:val="20"/>
          <w:szCs w:val="20"/>
          <w:lang w:val="en-US"/>
        </w:rPr>
        <w:t>w</w:t>
      </w:r>
      <w:r w:rsidRPr="008C06CF">
        <w:rPr>
          <w:rFonts w:ascii="Courier New" w:hAnsi="Courier New" w:cs="Courier New"/>
          <w:sz w:val="20"/>
          <w:szCs w:val="20"/>
        </w:rPr>
        <w:t>_</w:t>
      </w:r>
      <w:r w:rsidRPr="008C06CF">
        <w:rPr>
          <w:rFonts w:ascii="Courier New" w:hAnsi="Courier New" w:cs="Courier New"/>
          <w:sz w:val="20"/>
          <w:szCs w:val="20"/>
          <w:lang w:val="en-US"/>
        </w:rPr>
        <w:t>dynamics</w:t>
      </w:r>
      <w:r w:rsidR="005D7784" w:rsidRPr="005D7784">
        <w:rPr>
          <w:rFonts w:ascii="Courier New" w:hAnsi="Courier New" w:cs="Courier New"/>
          <w:sz w:val="20"/>
          <w:szCs w:val="20"/>
        </w:rPr>
        <w:t>/</w:t>
      </w:r>
      <w:r w:rsidRPr="00C46093">
        <w:rPr>
          <w:sz w:val="20"/>
          <w:szCs w:val="20"/>
        </w:rPr>
        <w:t xml:space="preserve"> </w:t>
      </w:r>
      <w:bookmarkEnd w:id="12"/>
      <w:bookmarkEnd w:id="13"/>
      <w:bookmarkEnd w:id="14"/>
      <w:r>
        <w:rPr>
          <w:sz w:val="20"/>
          <w:szCs w:val="20"/>
        </w:rPr>
        <w:t xml:space="preserve">файлы </w:t>
      </w:r>
      <w:r w:rsidRPr="008C06CF">
        <w:rPr>
          <w:rFonts w:ascii="Courier New" w:hAnsi="Courier New" w:cs="Courier New"/>
          <w:sz w:val="20"/>
          <w:szCs w:val="20"/>
          <w:lang w:val="en-US"/>
        </w:rPr>
        <w:t>w</w:t>
      </w:r>
      <w:r w:rsidRPr="008C06CF">
        <w:rPr>
          <w:rFonts w:ascii="Courier New" w:hAnsi="Courier New" w:cs="Courier New"/>
          <w:sz w:val="20"/>
          <w:szCs w:val="20"/>
        </w:rPr>
        <w:t>#.</w:t>
      </w:r>
      <w:r w:rsidRPr="008C06CF">
        <w:rPr>
          <w:rFonts w:ascii="Courier New" w:hAnsi="Courier New" w:cs="Courier New"/>
          <w:sz w:val="20"/>
          <w:szCs w:val="20"/>
          <w:lang w:val="en-US"/>
        </w:rPr>
        <w:t>txt</w:t>
      </w:r>
      <w:r w:rsidRPr="00C46093">
        <w:rPr>
          <w:sz w:val="20"/>
          <w:szCs w:val="20"/>
        </w:rPr>
        <w:t xml:space="preserve">, </w:t>
      </w:r>
      <w:r>
        <w:rPr>
          <w:sz w:val="20"/>
          <w:szCs w:val="20"/>
        </w:rPr>
        <w:t>в каждый из которых выводятся значения всех весов</w:t>
      </w:r>
      <w:r w:rsidR="005D7784" w:rsidRPr="005D7784">
        <w:rPr>
          <w:sz w:val="20"/>
          <w:szCs w:val="20"/>
        </w:rPr>
        <w:t>,</w:t>
      </w:r>
      <w:r>
        <w:rPr>
          <w:sz w:val="20"/>
          <w:szCs w:val="20"/>
        </w:rPr>
        <w:t xml:space="preserve"> где </w:t>
      </w:r>
      <w:r w:rsidRPr="008C06CF">
        <w:rPr>
          <w:rFonts w:ascii="Courier New" w:hAnsi="Courier New" w:cs="Courier New"/>
          <w:sz w:val="20"/>
          <w:szCs w:val="20"/>
        </w:rPr>
        <w:t>#</w:t>
      </w:r>
      <w:r w:rsidRPr="00C46093">
        <w:rPr>
          <w:sz w:val="20"/>
          <w:szCs w:val="20"/>
        </w:rPr>
        <w:t xml:space="preserve"> </w:t>
      </w:r>
      <w:r>
        <w:rPr>
          <w:sz w:val="20"/>
          <w:szCs w:val="20"/>
        </w:rPr>
        <w:t>является порядковым номером файла. Если выбран тип пространственного распределения нейронов «гантель» (</w:t>
      </w:r>
      <w:r>
        <w:rPr>
          <w:sz w:val="20"/>
          <w:szCs w:val="20"/>
          <w:lang w:val="en-US"/>
        </w:rPr>
        <w:t>BARBELL</w:t>
      </w:r>
      <w:r w:rsidRPr="00C41303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то файлы с распределением весов связей помещаются в дополнительно создаваемые </w:t>
      </w:r>
      <w:r>
        <w:rPr>
          <w:rFonts w:cs="Courier New"/>
          <w:sz w:val="20"/>
          <w:szCs w:val="20"/>
        </w:rPr>
        <w:t xml:space="preserve">подпапки </w:t>
      </w:r>
      <w:r>
        <w:rPr>
          <w:rFonts w:cs="Courier New"/>
          <w:sz w:val="20"/>
          <w:szCs w:val="20"/>
          <w:lang w:val="en-US"/>
        </w:rPr>
        <w:t>L</w:t>
      </w:r>
      <w:r w:rsidRPr="00C41303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и </w:t>
      </w:r>
      <w:r>
        <w:rPr>
          <w:rFonts w:cs="Courier New"/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в папке </w:t>
      </w:r>
      <w:r w:rsidR="005D7784" w:rsidRPr="005D778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C06CF">
        <w:rPr>
          <w:rFonts w:ascii="Courier New" w:hAnsi="Courier New" w:cs="Courier New"/>
          <w:sz w:val="20"/>
          <w:szCs w:val="20"/>
          <w:lang w:val="en-US"/>
        </w:rPr>
        <w:t>stdp</w:t>
      </w:r>
      <w:proofErr w:type="spellEnd"/>
      <w:r w:rsidRPr="008C06CF">
        <w:rPr>
          <w:rFonts w:ascii="Courier New" w:hAnsi="Courier New" w:cs="Courier New"/>
          <w:sz w:val="20"/>
          <w:szCs w:val="20"/>
        </w:rPr>
        <w:t>_</w:t>
      </w:r>
      <w:r w:rsidRPr="008C06CF">
        <w:rPr>
          <w:rFonts w:ascii="Courier New" w:hAnsi="Courier New" w:cs="Courier New"/>
          <w:sz w:val="20"/>
          <w:szCs w:val="20"/>
          <w:lang w:val="en-US"/>
        </w:rPr>
        <w:t>w</w:t>
      </w:r>
      <w:r w:rsidRPr="008C06CF">
        <w:rPr>
          <w:rFonts w:ascii="Courier New" w:hAnsi="Courier New" w:cs="Courier New"/>
          <w:sz w:val="20"/>
          <w:szCs w:val="20"/>
        </w:rPr>
        <w:t>_</w:t>
      </w:r>
      <w:r w:rsidRPr="008C06CF">
        <w:rPr>
          <w:rFonts w:ascii="Courier New" w:hAnsi="Courier New" w:cs="Courier New"/>
          <w:sz w:val="20"/>
          <w:szCs w:val="20"/>
          <w:lang w:val="en-US"/>
        </w:rPr>
        <w:t>dynamics</w:t>
      </w:r>
      <w:r w:rsidR="005D7784" w:rsidRPr="005D7784">
        <w:rPr>
          <w:rFonts w:ascii="Courier New" w:hAnsi="Courier New" w:cs="Courier New"/>
          <w:sz w:val="20"/>
          <w:szCs w:val="20"/>
        </w:rPr>
        <w:t>/</w:t>
      </w:r>
      <w:r w:rsidRPr="00C41303">
        <w:rPr>
          <w:rFonts w:cs="Courier New"/>
          <w:sz w:val="20"/>
          <w:szCs w:val="20"/>
        </w:rPr>
        <w:t xml:space="preserve">, </w:t>
      </w:r>
      <w:r>
        <w:rPr>
          <w:rFonts w:cs="Courier New"/>
          <w:sz w:val="20"/>
          <w:szCs w:val="20"/>
        </w:rPr>
        <w:t>отвечающие связям, направленным в сторону одной из половин «гантели».</w:t>
      </w:r>
    </w:p>
    <w:p w:rsidR="005C232A" w:rsidRPr="005C232A" w:rsidRDefault="005C232A" w:rsidP="00683B73">
      <w:pPr>
        <w:ind w:left="426"/>
        <w:jc w:val="both"/>
        <w:rPr>
          <w:rFonts w:ascii="Courier New" w:hAnsi="Courier New" w:cs="Courier New"/>
        </w:rPr>
      </w:pPr>
    </w:p>
    <w:p w:rsidR="005C232A" w:rsidRDefault="005C232A" w:rsidP="005D7784">
      <w:pPr>
        <w:jc w:val="both"/>
        <w:rPr>
          <w:rFonts w:ascii="Courier New" w:hAnsi="Courier New" w:cs="Courier New"/>
        </w:rPr>
      </w:pPr>
    </w:p>
    <w:p w:rsidR="005C232A" w:rsidRDefault="005C232A" w:rsidP="005D7784">
      <w:pPr>
        <w:jc w:val="both"/>
        <w:rPr>
          <w:rFonts w:ascii="Courier New" w:hAnsi="Courier New" w:cs="Courier New"/>
        </w:rPr>
      </w:pPr>
    </w:p>
    <w:p w:rsidR="005C232A" w:rsidRDefault="005C232A" w:rsidP="005D7784">
      <w:pPr>
        <w:jc w:val="both"/>
        <w:rPr>
          <w:rFonts w:ascii="Courier New" w:hAnsi="Courier New" w:cs="Courier New"/>
        </w:rPr>
      </w:pPr>
    </w:p>
    <w:p w:rsidR="00B449A1" w:rsidRPr="005C232A" w:rsidRDefault="00A02821" w:rsidP="005D7784">
      <w:pPr>
        <w:jc w:val="both"/>
        <w:rPr>
          <w:rFonts w:ascii="Courier New" w:hAnsi="Courier New" w:cs="Courier New"/>
        </w:rPr>
      </w:pPr>
      <w:r w:rsidRPr="005C232A">
        <w:rPr>
          <w:rFonts w:ascii="Courier New" w:hAnsi="Courier New" w:cs="Courier New"/>
        </w:rPr>
        <w:br w:type="page"/>
      </w:r>
    </w:p>
    <w:p w:rsidR="00C732F1" w:rsidRPr="00C732F1" w:rsidRDefault="00C732F1" w:rsidP="00683B73">
      <w:pPr>
        <w:ind w:left="-142"/>
        <w:rPr>
          <w:sz w:val="18"/>
          <w:szCs w:val="18"/>
        </w:rPr>
      </w:pPr>
      <w:r>
        <w:lastRenderedPageBreak/>
        <w:t xml:space="preserve">Таблица 1 – </w:t>
      </w:r>
      <w:r w:rsidRPr="00C732F1">
        <w:rPr>
          <w:sz w:val="18"/>
          <w:szCs w:val="18"/>
        </w:rPr>
        <w:t xml:space="preserve">Полный список входных параметров в файле </w:t>
      </w:r>
      <w:r w:rsidRPr="00C732F1">
        <w:rPr>
          <w:sz w:val="18"/>
          <w:szCs w:val="18"/>
          <w:lang w:val="en-US"/>
        </w:rPr>
        <w:t>input</w:t>
      </w:r>
      <w:r w:rsidRPr="00C732F1">
        <w:rPr>
          <w:sz w:val="18"/>
          <w:szCs w:val="18"/>
        </w:rPr>
        <w:t>.</w:t>
      </w:r>
      <w:r w:rsidRPr="00C732F1">
        <w:rPr>
          <w:sz w:val="18"/>
          <w:szCs w:val="18"/>
          <w:lang w:val="en-US"/>
        </w:rPr>
        <w:t>txt</w:t>
      </w:r>
      <w:r w:rsidRPr="00C732F1">
        <w:rPr>
          <w:sz w:val="18"/>
          <w:szCs w:val="18"/>
        </w:rPr>
        <w:t xml:space="preserve"> и их значения по умолчанию</w:t>
      </w:r>
    </w:p>
    <w:tbl>
      <w:tblPr>
        <w:tblStyle w:val="a3"/>
        <w:tblpPr w:leftFromText="180" w:rightFromText="180" w:vertAnchor="text" w:horzAnchor="margin" w:tblpX="-176" w:tblpY="189"/>
        <w:tblW w:w="10598" w:type="dxa"/>
        <w:tblLook w:val="04A0" w:firstRow="1" w:lastRow="0" w:firstColumn="1" w:lastColumn="0" w:noHBand="0" w:noVBand="1"/>
      </w:tblPr>
      <w:tblGrid>
        <w:gridCol w:w="2780"/>
        <w:gridCol w:w="2551"/>
        <w:gridCol w:w="5267"/>
      </w:tblGrid>
      <w:tr w:rsidR="00B449A1" w:rsidTr="00683B73">
        <w:tc>
          <w:tcPr>
            <w:tcW w:w="2780" w:type="dxa"/>
          </w:tcPr>
          <w:p w:rsidR="00B449A1" w:rsidRPr="003A09D4" w:rsidRDefault="00B449A1" w:rsidP="00683B73">
            <w:pPr>
              <w:rPr>
                <w:b/>
                <w:sz w:val="20"/>
                <w:szCs w:val="20"/>
              </w:rPr>
            </w:pPr>
            <w:r w:rsidRPr="003A09D4">
              <w:rPr>
                <w:b/>
                <w:sz w:val="20"/>
                <w:szCs w:val="20"/>
              </w:rPr>
              <w:t>Имя параметра</w:t>
            </w:r>
          </w:p>
        </w:tc>
        <w:tc>
          <w:tcPr>
            <w:tcW w:w="2551" w:type="dxa"/>
          </w:tcPr>
          <w:p w:rsidR="00B449A1" w:rsidRPr="003A09D4" w:rsidRDefault="00B449A1" w:rsidP="00683B73">
            <w:pPr>
              <w:rPr>
                <w:b/>
                <w:sz w:val="20"/>
                <w:szCs w:val="20"/>
              </w:rPr>
            </w:pPr>
            <w:r w:rsidRPr="003A09D4">
              <w:rPr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5267" w:type="dxa"/>
          </w:tcPr>
          <w:p w:rsidR="00B449A1" w:rsidRPr="003A09D4" w:rsidRDefault="00B449A1" w:rsidP="00683B73">
            <w:pPr>
              <w:rPr>
                <w:b/>
                <w:sz w:val="20"/>
                <w:szCs w:val="20"/>
              </w:rPr>
            </w:pPr>
            <w:r w:rsidRPr="003A09D4">
              <w:rPr>
                <w:b/>
                <w:sz w:val="20"/>
                <w:szCs w:val="20"/>
              </w:rPr>
              <w:t>Описание</w:t>
            </w:r>
          </w:p>
        </w:tc>
      </w:tr>
      <w:tr w:rsidR="00FC645B" w:rsidRPr="00FC645B" w:rsidTr="00683B73">
        <w:tc>
          <w:tcPr>
            <w:tcW w:w="2780" w:type="dxa"/>
          </w:tcPr>
          <w:p w:rsidR="00FC645B" w:rsidRPr="00A02821" w:rsidRDefault="002925E5" w:rsidP="00683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use_saved_topology</w:t>
            </w:r>
            <w:proofErr w:type="spellEnd"/>
          </w:p>
        </w:tc>
        <w:tc>
          <w:tcPr>
            <w:tcW w:w="2551" w:type="dxa"/>
          </w:tcPr>
          <w:p w:rsidR="00FC645B" w:rsidRPr="00A02821" w:rsidRDefault="002925E5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267" w:type="dxa"/>
          </w:tcPr>
          <w:p w:rsidR="00CB5F3D" w:rsidRDefault="00CB5F3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Загружать ли</w:t>
            </w:r>
            <w:r w:rsidR="00082E6F">
              <w:rPr>
                <w:sz w:val="18"/>
                <w:szCs w:val="18"/>
              </w:rPr>
              <w:t xml:space="preserve"> файл сохранённой топологии</w:t>
            </w:r>
          </w:p>
          <w:p w:rsidR="00FC645B" w:rsidRPr="00D41DA8" w:rsidRDefault="00D41DA8" w:rsidP="00683B73">
            <w:pPr>
              <w:rPr>
                <w:sz w:val="18"/>
                <w:szCs w:val="18"/>
              </w:rPr>
            </w:pPr>
            <w:r w:rsidRPr="00D41DA8">
              <w:rPr>
                <w:sz w:val="18"/>
                <w:szCs w:val="18"/>
              </w:rPr>
              <w:t xml:space="preserve">(0 </w:t>
            </w:r>
            <w:r>
              <w:rPr>
                <w:sz w:val="18"/>
                <w:szCs w:val="18"/>
              </w:rPr>
              <w:t>–</w:t>
            </w:r>
            <w:r w:rsidRPr="00D41DA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нет, 1 – да)</w:t>
            </w:r>
          </w:p>
        </w:tc>
      </w:tr>
      <w:tr w:rsidR="00082E6F" w:rsidRPr="00FC645B" w:rsidTr="00683B73">
        <w:tc>
          <w:tcPr>
            <w:tcW w:w="2780" w:type="dxa"/>
          </w:tcPr>
          <w:p w:rsidR="00082E6F" w:rsidRDefault="00082E6F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use_saved_stimulation_data</w:t>
            </w:r>
            <w:proofErr w:type="spellEnd"/>
          </w:p>
        </w:tc>
        <w:tc>
          <w:tcPr>
            <w:tcW w:w="2551" w:type="dxa"/>
          </w:tcPr>
          <w:p w:rsidR="00082E6F" w:rsidRDefault="00082E6F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267" w:type="dxa"/>
          </w:tcPr>
          <w:p w:rsidR="00082E6F" w:rsidRPr="00082E6F" w:rsidRDefault="00CB5F3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Загружать ли </w:t>
            </w:r>
            <w:r w:rsidR="00082E6F">
              <w:rPr>
                <w:sz w:val="18"/>
                <w:szCs w:val="18"/>
              </w:rPr>
              <w:t>фай</w:t>
            </w:r>
            <w:proofErr w:type="gramStart"/>
            <w:r w:rsidR="00082E6F">
              <w:rPr>
                <w:sz w:val="18"/>
                <w:szCs w:val="18"/>
              </w:rPr>
              <w:t>л</w:t>
            </w:r>
            <w:r>
              <w:rPr>
                <w:sz w:val="18"/>
                <w:szCs w:val="18"/>
              </w:rPr>
              <w:t>(</w:t>
            </w:r>
            <w:proofErr w:type="gramEnd"/>
            <w:r w:rsidR="00082E6F">
              <w:rPr>
                <w:sz w:val="18"/>
                <w:szCs w:val="18"/>
              </w:rPr>
              <w:t>ы</w:t>
            </w:r>
            <w:r>
              <w:rPr>
                <w:sz w:val="18"/>
                <w:szCs w:val="18"/>
              </w:rPr>
              <w:t>)</w:t>
            </w:r>
            <w:r w:rsidR="00082E6F">
              <w:rPr>
                <w:sz w:val="18"/>
                <w:szCs w:val="18"/>
              </w:rPr>
              <w:t xml:space="preserve"> сохранённых параметров стимуляции</w:t>
            </w:r>
            <w:r w:rsidR="00D41DA8">
              <w:rPr>
                <w:sz w:val="18"/>
                <w:szCs w:val="18"/>
              </w:rPr>
              <w:t xml:space="preserve"> (</w:t>
            </w:r>
            <w:r w:rsidR="00D41DA8" w:rsidRPr="00D41DA8">
              <w:rPr>
                <w:sz w:val="18"/>
                <w:szCs w:val="18"/>
              </w:rPr>
              <w:t xml:space="preserve">0 </w:t>
            </w:r>
            <w:r w:rsidR="00D41DA8">
              <w:rPr>
                <w:sz w:val="18"/>
                <w:szCs w:val="18"/>
              </w:rPr>
              <w:t>–</w:t>
            </w:r>
            <w:r w:rsidR="00D41DA8" w:rsidRPr="00D41DA8">
              <w:rPr>
                <w:sz w:val="18"/>
                <w:szCs w:val="18"/>
              </w:rPr>
              <w:t xml:space="preserve"> </w:t>
            </w:r>
            <w:r w:rsidR="00D41DA8">
              <w:rPr>
                <w:sz w:val="18"/>
                <w:szCs w:val="18"/>
              </w:rPr>
              <w:t>нет, 1 – да)</w:t>
            </w:r>
          </w:p>
        </w:tc>
      </w:tr>
      <w:tr w:rsidR="00590F95" w:rsidRPr="00FC645B" w:rsidTr="00683B73">
        <w:tc>
          <w:tcPr>
            <w:tcW w:w="2780" w:type="dxa"/>
          </w:tcPr>
          <w:p w:rsidR="00590F95" w:rsidRDefault="00590F95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use_saved_synaptic_parameters</w:t>
            </w:r>
            <w:proofErr w:type="spellEnd"/>
          </w:p>
        </w:tc>
        <w:tc>
          <w:tcPr>
            <w:tcW w:w="2551" w:type="dxa"/>
          </w:tcPr>
          <w:p w:rsidR="00590F95" w:rsidRDefault="00590F95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267" w:type="dxa"/>
          </w:tcPr>
          <w:p w:rsidR="00590F95" w:rsidRDefault="00CB5F3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Загружать </w:t>
            </w:r>
            <w:r w:rsidR="00590F95">
              <w:rPr>
                <w:sz w:val="18"/>
                <w:szCs w:val="18"/>
              </w:rPr>
              <w:t>ли файл сохранённых синаптических параметров</w:t>
            </w:r>
            <w:r w:rsidR="00590F95" w:rsidRPr="00D41DA8">
              <w:rPr>
                <w:sz w:val="18"/>
                <w:szCs w:val="18"/>
              </w:rPr>
              <w:t xml:space="preserve"> (0 </w:t>
            </w:r>
            <w:r w:rsidR="00590F95">
              <w:rPr>
                <w:sz w:val="18"/>
                <w:szCs w:val="18"/>
              </w:rPr>
              <w:t>–</w:t>
            </w:r>
            <w:r w:rsidR="00590F95" w:rsidRPr="00D41DA8">
              <w:rPr>
                <w:sz w:val="18"/>
                <w:szCs w:val="18"/>
              </w:rPr>
              <w:t xml:space="preserve"> </w:t>
            </w:r>
            <w:r w:rsidR="00590F95">
              <w:rPr>
                <w:sz w:val="18"/>
                <w:szCs w:val="18"/>
              </w:rPr>
              <w:t>нет, 1 – да)</w:t>
            </w:r>
          </w:p>
        </w:tc>
      </w:tr>
      <w:tr w:rsidR="00067306" w:rsidRPr="00FC645B" w:rsidTr="00683B73">
        <w:tc>
          <w:tcPr>
            <w:tcW w:w="2780" w:type="dxa"/>
          </w:tcPr>
          <w:p w:rsidR="00067306" w:rsidRDefault="00067306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use_saved_coordinates</w:t>
            </w:r>
            <w:proofErr w:type="spellEnd"/>
          </w:p>
        </w:tc>
        <w:tc>
          <w:tcPr>
            <w:tcW w:w="2551" w:type="dxa"/>
          </w:tcPr>
          <w:p w:rsidR="00067306" w:rsidRDefault="00067306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267" w:type="dxa"/>
          </w:tcPr>
          <w:p w:rsidR="00067306" w:rsidRPr="00067306" w:rsidRDefault="00CB5F3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Загружать</w:t>
            </w:r>
            <w:r w:rsidR="00067306">
              <w:rPr>
                <w:sz w:val="18"/>
                <w:szCs w:val="18"/>
              </w:rPr>
              <w:t xml:space="preserve"> ли файл сохранённых координат нейронов (0 – нет, 1 – да)</w:t>
            </w:r>
          </w:p>
        </w:tc>
      </w:tr>
      <w:tr w:rsidR="00B449A1" w:rsidTr="00683B73">
        <w:tc>
          <w:tcPr>
            <w:tcW w:w="10598" w:type="dxa"/>
            <w:gridSpan w:val="3"/>
          </w:tcPr>
          <w:p w:rsidR="00B449A1" w:rsidRPr="00BA445D" w:rsidRDefault="00B449A1" w:rsidP="00683B73">
            <w:pPr>
              <w:jc w:val="center"/>
              <w:rPr>
                <w:sz w:val="18"/>
                <w:szCs w:val="18"/>
              </w:rPr>
            </w:pPr>
            <w:r w:rsidRPr="00BA445D">
              <w:rPr>
                <w:sz w:val="18"/>
                <w:szCs w:val="18"/>
              </w:rPr>
              <w:t>Основные параметры симуляции</w:t>
            </w:r>
          </w:p>
        </w:tc>
      </w:tr>
      <w:tr w:rsidR="00B449A1" w:rsidTr="00683B73">
        <w:tc>
          <w:tcPr>
            <w:tcW w:w="2780" w:type="dxa"/>
          </w:tcPr>
          <w:p w:rsidR="00B449A1" w:rsidRPr="00A02821" w:rsidRDefault="00B449A1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2551" w:type="dxa"/>
          </w:tcPr>
          <w:p w:rsidR="00B449A1" w:rsidRPr="00A02821" w:rsidRDefault="00B449A1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500</w:t>
            </w:r>
          </w:p>
        </w:tc>
        <w:tc>
          <w:tcPr>
            <w:tcW w:w="5267" w:type="dxa"/>
          </w:tcPr>
          <w:p w:rsidR="00B449A1" w:rsidRPr="00A02821" w:rsidRDefault="00B449A1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Количество нейронов в сети</w:t>
            </w:r>
          </w:p>
        </w:tc>
      </w:tr>
      <w:tr w:rsidR="00B449A1" w:rsidTr="00683B73">
        <w:tc>
          <w:tcPr>
            <w:tcW w:w="2780" w:type="dxa"/>
          </w:tcPr>
          <w:p w:rsidR="00B449A1" w:rsidRPr="00A02821" w:rsidRDefault="00BA516E" w:rsidP="00683B73">
            <w:pPr>
              <w:rPr>
                <w:sz w:val="18"/>
                <w:szCs w:val="18"/>
              </w:rPr>
            </w:pPr>
            <w:proofErr w:type="spellStart"/>
            <w:r w:rsidRPr="00BA516E">
              <w:rPr>
                <w:sz w:val="18"/>
                <w:szCs w:val="18"/>
                <w:lang w:val="en-US"/>
              </w:rPr>
              <w:t>Inh_neurons_fraction</w:t>
            </w:r>
            <w:proofErr w:type="spellEnd"/>
          </w:p>
        </w:tc>
        <w:tc>
          <w:tcPr>
            <w:tcW w:w="2551" w:type="dxa"/>
          </w:tcPr>
          <w:p w:rsidR="00B449A1" w:rsidRPr="00A02821" w:rsidRDefault="00B449A1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0.2</w:t>
            </w:r>
          </w:p>
        </w:tc>
        <w:tc>
          <w:tcPr>
            <w:tcW w:w="5267" w:type="dxa"/>
          </w:tcPr>
          <w:p w:rsidR="00B449A1" w:rsidRPr="00A02821" w:rsidRDefault="00B449A1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Доля тормозящих нейронов</w:t>
            </w:r>
          </w:p>
        </w:tc>
      </w:tr>
      <w:tr w:rsidR="00B449A1" w:rsidTr="00683B73">
        <w:tc>
          <w:tcPr>
            <w:tcW w:w="2780" w:type="dxa"/>
          </w:tcPr>
          <w:p w:rsidR="00B449A1" w:rsidRPr="00A02821" w:rsidRDefault="00B449A1" w:rsidP="00683B73">
            <w:pPr>
              <w:rPr>
                <w:sz w:val="18"/>
                <w:szCs w:val="18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dt</w:t>
            </w:r>
            <w:proofErr w:type="spellEnd"/>
          </w:p>
        </w:tc>
        <w:tc>
          <w:tcPr>
            <w:tcW w:w="2551" w:type="dxa"/>
          </w:tcPr>
          <w:p w:rsidR="00B449A1" w:rsidRPr="00A02821" w:rsidRDefault="00B449A1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0.05</w:t>
            </w:r>
          </w:p>
        </w:tc>
        <w:tc>
          <w:tcPr>
            <w:tcW w:w="5267" w:type="dxa"/>
          </w:tcPr>
          <w:p w:rsidR="00B449A1" w:rsidRPr="0036088B" w:rsidRDefault="005B0C9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B449A1" w:rsidRPr="00A02821">
              <w:rPr>
                <w:sz w:val="18"/>
                <w:szCs w:val="18"/>
              </w:rPr>
              <w:t xml:space="preserve">Шаг </w:t>
            </w:r>
            <w:r w:rsidR="0036088B">
              <w:rPr>
                <w:sz w:val="18"/>
                <w:szCs w:val="18"/>
              </w:rPr>
              <w:t>по времени</w:t>
            </w:r>
          </w:p>
        </w:tc>
      </w:tr>
      <w:tr w:rsidR="00B449A1" w:rsidTr="00683B73">
        <w:tc>
          <w:tcPr>
            <w:tcW w:w="2780" w:type="dxa"/>
          </w:tcPr>
          <w:p w:rsidR="00B449A1" w:rsidRPr="00A02821" w:rsidRDefault="00B449A1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AVG_TIME</w:t>
            </w:r>
          </w:p>
        </w:tc>
        <w:tc>
          <w:tcPr>
            <w:tcW w:w="2551" w:type="dxa"/>
          </w:tcPr>
          <w:p w:rsidR="00B449A1" w:rsidRPr="00A02821" w:rsidRDefault="002C4F46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67" w:type="dxa"/>
          </w:tcPr>
          <w:p w:rsidR="00B449A1" w:rsidRPr="00A02821" w:rsidRDefault="005B0C9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B449A1" w:rsidRPr="00A02821">
              <w:rPr>
                <w:sz w:val="18"/>
                <w:szCs w:val="18"/>
              </w:rPr>
              <w:t>Интервал усреднения активности</w:t>
            </w:r>
          </w:p>
        </w:tc>
      </w:tr>
      <w:tr w:rsidR="00B449A1" w:rsidTr="00683B73">
        <w:tc>
          <w:tcPr>
            <w:tcW w:w="2780" w:type="dxa"/>
          </w:tcPr>
          <w:p w:rsidR="00B449A1" w:rsidRPr="00A02821" w:rsidRDefault="00B449A1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SIM_TIME</w:t>
            </w:r>
          </w:p>
        </w:tc>
        <w:tc>
          <w:tcPr>
            <w:tcW w:w="2551" w:type="dxa"/>
          </w:tcPr>
          <w:p w:rsidR="00B449A1" w:rsidRPr="00A02821" w:rsidRDefault="00D44ABF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="00B449A1" w:rsidRPr="00A02821">
              <w:rPr>
                <w:sz w:val="18"/>
                <w:szCs w:val="18"/>
              </w:rPr>
              <w:t>00</w:t>
            </w:r>
          </w:p>
        </w:tc>
        <w:tc>
          <w:tcPr>
            <w:tcW w:w="5267" w:type="dxa"/>
          </w:tcPr>
          <w:p w:rsidR="00B449A1" w:rsidRPr="00A02821" w:rsidRDefault="005B0C9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B449A1" w:rsidRPr="00A02821">
              <w:rPr>
                <w:sz w:val="18"/>
                <w:szCs w:val="18"/>
              </w:rPr>
              <w:t>Время симуляции сети</w:t>
            </w:r>
          </w:p>
        </w:tc>
      </w:tr>
      <w:tr w:rsidR="00BA516E" w:rsidTr="00683B73">
        <w:tc>
          <w:tcPr>
            <w:tcW w:w="2780" w:type="dxa"/>
          </w:tcPr>
          <w:p w:rsidR="00BA516E" w:rsidRPr="00A02821" w:rsidRDefault="00BA516E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burst_threshold</w:t>
            </w:r>
            <w:proofErr w:type="spellEnd"/>
          </w:p>
        </w:tc>
        <w:tc>
          <w:tcPr>
            <w:tcW w:w="2551" w:type="dxa"/>
          </w:tcPr>
          <w:p w:rsidR="00BA516E" w:rsidRPr="00BA516E" w:rsidRDefault="00BA516E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267" w:type="dxa"/>
          </w:tcPr>
          <w:p w:rsidR="00BA516E" w:rsidRPr="00BA516E" w:rsidRDefault="00BA516E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Порог активности для </w:t>
            </w:r>
            <w:bookmarkStart w:id="15" w:name="OLE_LINK23"/>
            <w:bookmarkStart w:id="16" w:name="OLE_LINK24"/>
            <w:r>
              <w:rPr>
                <w:sz w:val="18"/>
                <w:szCs w:val="18"/>
              </w:rPr>
              <w:t>детекции</w:t>
            </w:r>
            <w:bookmarkEnd w:id="15"/>
            <w:bookmarkEnd w:id="16"/>
            <w:r>
              <w:rPr>
                <w:sz w:val="18"/>
                <w:szCs w:val="18"/>
              </w:rPr>
              <w:t xml:space="preserve"> популяционной пачки</w:t>
            </w:r>
          </w:p>
        </w:tc>
      </w:tr>
      <w:tr w:rsidR="00B449A1" w:rsidTr="00683B73">
        <w:tc>
          <w:tcPr>
            <w:tcW w:w="10598" w:type="dxa"/>
            <w:gridSpan w:val="3"/>
          </w:tcPr>
          <w:p w:rsidR="00B449A1" w:rsidRPr="00BA445D" w:rsidRDefault="00B449A1" w:rsidP="00683B73">
            <w:pPr>
              <w:tabs>
                <w:tab w:val="left" w:pos="3300"/>
              </w:tabs>
              <w:jc w:val="center"/>
              <w:rPr>
                <w:sz w:val="18"/>
                <w:szCs w:val="18"/>
              </w:rPr>
            </w:pPr>
            <w:r w:rsidRPr="00BA445D">
              <w:rPr>
                <w:sz w:val="18"/>
                <w:szCs w:val="18"/>
              </w:rPr>
              <w:t>Параметры топологии</w:t>
            </w:r>
          </w:p>
        </w:tc>
      </w:tr>
      <w:tr w:rsidR="001C5773" w:rsidTr="00683B73">
        <w:tc>
          <w:tcPr>
            <w:tcW w:w="2780" w:type="dxa"/>
          </w:tcPr>
          <w:p w:rsidR="001C5773" w:rsidRPr="001C5773" w:rsidRDefault="001C5773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P_con</w:t>
            </w:r>
            <w:proofErr w:type="spellEnd"/>
          </w:p>
        </w:tc>
        <w:tc>
          <w:tcPr>
            <w:tcW w:w="2551" w:type="dxa"/>
          </w:tcPr>
          <w:p w:rsidR="001C5773" w:rsidRPr="001C5773" w:rsidRDefault="001C5773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0.1</w:t>
            </w:r>
          </w:p>
        </w:tc>
        <w:tc>
          <w:tcPr>
            <w:tcW w:w="5267" w:type="dxa"/>
          </w:tcPr>
          <w:p w:rsidR="001C5773" w:rsidRPr="001D2C37" w:rsidRDefault="001C5773" w:rsidP="00683B73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Вероятность образования односторонней связи между парой нейронов</w:t>
            </w:r>
            <w:r w:rsidR="003908D6">
              <w:rPr>
                <w:sz w:val="18"/>
                <w:szCs w:val="18"/>
                <w:vertAlign w:val="subscript"/>
              </w:rPr>
              <w:softHyphen/>
            </w:r>
            <w:r w:rsidR="001D2C37">
              <w:rPr>
                <w:sz w:val="18"/>
                <w:szCs w:val="18"/>
                <w:vertAlign w:val="superscript"/>
              </w:rPr>
              <w:t>*</w:t>
            </w:r>
          </w:p>
        </w:tc>
      </w:tr>
      <w:tr w:rsidR="00B449A1" w:rsidTr="00683B73">
        <w:tc>
          <w:tcPr>
            <w:tcW w:w="2780" w:type="dxa"/>
          </w:tcPr>
          <w:p w:rsidR="00B449A1" w:rsidRPr="00A02821" w:rsidRDefault="00067306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lambda</w:t>
            </w:r>
          </w:p>
        </w:tc>
        <w:tc>
          <w:tcPr>
            <w:tcW w:w="2551" w:type="dxa"/>
          </w:tcPr>
          <w:p w:rsidR="00B449A1" w:rsidRPr="00A02821" w:rsidRDefault="00067306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</w:t>
            </w:r>
          </w:p>
        </w:tc>
        <w:tc>
          <w:tcPr>
            <w:tcW w:w="5267" w:type="dxa"/>
          </w:tcPr>
          <w:p w:rsidR="00B449A1" w:rsidRPr="00067306" w:rsidRDefault="002C4F46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L</w:t>
            </w:r>
            <w:r w:rsidRPr="002C4F46">
              <w:rPr>
                <w:sz w:val="18"/>
                <w:szCs w:val="18"/>
              </w:rPr>
              <w:t xml:space="preserve">) </w:t>
            </w:r>
            <w:r w:rsidR="00067306">
              <w:rPr>
                <w:sz w:val="18"/>
                <w:szCs w:val="18"/>
              </w:rPr>
              <w:t>Параметр в формуле для вероятности образования связи (</w:t>
            </w:r>
            <w:proofErr w:type="spellStart"/>
            <w:r w:rsidR="00067306">
              <w:rPr>
                <w:sz w:val="18"/>
                <w:szCs w:val="18"/>
                <w:lang w:val="en-US"/>
              </w:rPr>
              <w:t>p</w:t>
            </w:r>
            <w:r w:rsidR="00067306" w:rsidRPr="00067306">
              <w:rPr>
                <w:sz w:val="18"/>
                <w:szCs w:val="18"/>
                <w:vertAlign w:val="subscript"/>
                <w:lang w:val="en-US"/>
              </w:rPr>
              <w:t>ij</w:t>
            </w:r>
            <w:proofErr w:type="spellEnd"/>
            <w:r w:rsidR="00067306" w:rsidRPr="00067306">
              <w:rPr>
                <w:sz w:val="18"/>
                <w:szCs w:val="18"/>
              </w:rPr>
              <w:t xml:space="preserve"> = </w:t>
            </w:r>
            <w:proofErr w:type="spellStart"/>
            <w:r w:rsidR="00067306">
              <w:rPr>
                <w:sz w:val="18"/>
                <w:szCs w:val="18"/>
                <w:lang w:val="en-US"/>
              </w:rPr>
              <w:t>exp</w:t>
            </w:r>
            <w:proofErr w:type="spellEnd"/>
            <w:r w:rsidR="00067306" w:rsidRPr="00067306">
              <w:rPr>
                <w:sz w:val="18"/>
                <w:szCs w:val="18"/>
              </w:rPr>
              <w:t>(-</w:t>
            </w:r>
            <w:proofErr w:type="spellStart"/>
            <w:r w:rsidR="00067306">
              <w:rPr>
                <w:sz w:val="18"/>
                <w:szCs w:val="18"/>
                <w:lang w:val="en-US"/>
              </w:rPr>
              <w:t>r</w:t>
            </w:r>
            <w:r w:rsidR="00067306" w:rsidRPr="00067306">
              <w:rPr>
                <w:sz w:val="18"/>
                <w:szCs w:val="18"/>
                <w:vertAlign w:val="subscript"/>
                <w:lang w:val="en-US"/>
              </w:rPr>
              <w:t>ij</w:t>
            </w:r>
            <w:proofErr w:type="spellEnd"/>
            <w:r w:rsidR="00067306" w:rsidRPr="00067306">
              <w:rPr>
                <w:sz w:val="18"/>
                <w:szCs w:val="18"/>
              </w:rPr>
              <w:t>/</w:t>
            </w:r>
            <w:r w:rsidR="00067306">
              <w:rPr>
                <w:sz w:val="18"/>
                <w:szCs w:val="18"/>
                <w:lang w:val="en-US"/>
              </w:rPr>
              <w:t>lambda</w:t>
            </w:r>
            <w:r w:rsidR="00067306" w:rsidRPr="00067306">
              <w:rPr>
                <w:sz w:val="18"/>
                <w:szCs w:val="18"/>
              </w:rPr>
              <w:t>))</w:t>
            </w:r>
            <w:r w:rsidR="003908D6">
              <w:rPr>
                <w:sz w:val="18"/>
                <w:szCs w:val="18"/>
                <w:vertAlign w:val="subscript"/>
              </w:rPr>
              <w:softHyphen/>
            </w:r>
            <w:r w:rsidR="003908D6">
              <w:rPr>
                <w:sz w:val="18"/>
                <w:szCs w:val="18"/>
                <w:vertAlign w:val="subscript"/>
              </w:rPr>
              <w:softHyphen/>
            </w:r>
            <w:r w:rsidR="001C5773">
              <w:rPr>
                <w:rStyle w:val="ad"/>
                <w:sz w:val="18"/>
                <w:szCs w:val="18"/>
              </w:rPr>
              <w:footnoteReference w:customMarkFollows="1" w:id="2"/>
              <w:t>*</w:t>
            </w:r>
            <w:bookmarkStart w:id="19" w:name="OLE_LINK4"/>
            <w:bookmarkStart w:id="20" w:name="OLE_LINK5"/>
            <w:bookmarkStart w:id="21" w:name="OLE_LINK6"/>
            <w:r w:rsidR="003908D6">
              <w:rPr>
                <w:rStyle w:val="ad"/>
                <w:sz w:val="18"/>
                <w:szCs w:val="18"/>
              </w:rPr>
              <w:t>*</w:t>
            </w:r>
            <w:bookmarkEnd w:id="19"/>
            <w:bookmarkEnd w:id="20"/>
            <w:bookmarkEnd w:id="21"/>
          </w:p>
        </w:tc>
      </w:tr>
      <w:tr w:rsidR="00D21F22" w:rsidTr="00683B73">
        <w:tc>
          <w:tcPr>
            <w:tcW w:w="2780" w:type="dxa"/>
          </w:tcPr>
          <w:p w:rsidR="00D21F22" w:rsidRPr="00D21F22" w:rsidRDefault="00D21F22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spike_speed</w:t>
            </w:r>
            <w:proofErr w:type="spellEnd"/>
          </w:p>
        </w:tc>
        <w:tc>
          <w:tcPr>
            <w:tcW w:w="2551" w:type="dxa"/>
          </w:tcPr>
          <w:p w:rsidR="00D21F22" w:rsidRPr="00D21F22" w:rsidRDefault="00D21F22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5267" w:type="dxa"/>
          </w:tcPr>
          <w:p w:rsidR="001C5773" w:rsidRPr="00D21F22" w:rsidRDefault="00D21F22" w:rsidP="00683B73">
            <w:pPr>
              <w:rPr>
                <w:sz w:val="18"/>
                <w:szCs w:val="18"/>
              </w:rPr>
            </w:pPr>
            <w:r w:rsidRPr="00D21F2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L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>
              <w:rPr>
                <w:sz w:val="18"/>
                <w:szCs w:val="18"/>
              </w:rPr>
              <w:t>) Скорость распространения спайк</w:t>
            </w:r>
            <w:r w:rsidR="002C4F46">
              <w:rPr>
                <w:sz w:val="18"/>
                <w:szCs w:val="18"/>
              </w:rPr>
              <w:t>а</w:t>
            </w:r>
            <w:r>
              <w:rPr>
                <w:sz w:val="18"/>
                <w:szCs w:val="18"/>
              </w:rPr>
              <w:t xml:space="preserve"> по аксон</w:t>
            </w:r>
            <w:r w:rsidR="002C4F46">
              <w:rPr>
                <w:sz w:val="18"/>
                <w:szCs w:val="18"/>
              </w:rPr>
              <w:t>у</w:t>
            </w:r>
            <w:r w:rsidR="001C5773" w:rsidRPr="001C5773">
              <w:rPr>
                <w:sz w:val="18"/>
                <w:szCs w:val="18"/>
                <w:vertAlign w:val="superscript"/>
              </w:rPr>
              <w:t>*</w:t>
            </w:r>
            <w:r w:rsidR="003908D6">
              <w:rPr>
                <w:sz w:val="18"/>
                <w:szCs w:val="18"/>
                <w:vertAlign w:val="superscript"/>
              </w:rPr>
              <w:t>*</w:t>
            </w:r>
          </w:p>
        </w:tc>
      </w:tr>
      <w:tr w:rsidR="00D21F22" w:rsidTr="00683B73">
        <w:tc>
          <w:tcPr>
            <w:tcW w:w="2780" w:type="dxa"/>
          </w:tcPr>
          <w:p w:rsidR="00D21F22" w:rsidRPr="00D21F22" w:rsidRDefault="00D21F22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tau_delay</w:t>
            </w:r>
            <w:proofErr w:type="spellEnd"/>
          </w:p>
        </w:tc>
        <w:tc>
          <w:tcPr>
            <w:tcW w:w="2551" w:type="dxa"/>
          </w:tcPr>
          <w:p w:rsidR="00D21F22" w:rsidRDefault="00D21F22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</w:t>
            </w:r>
          </w:p>
        </w:tc>
        <w:tc>
          <w:tcPr>
            <w:tcW w:w="5267" w:type="dxa"/>
          </w:tcPr>
          <w:p w:rsidR="00D21F22" w:rsidRPr="00D21F22" w:rsidRDefault="00D21F22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>
              <w:rPr>
                <w:sz w:val="18"/>
                <w:szCs w:val="18"/>
              </w:rPr>
              <w:t>)</w:t>
            </w:r>
            <w:r w:rsidRPr="00D21F22">
              <w:rPr>
                <w:sz w:val="18"/>
                <w:szCs w:val="18"/>
              </w:rPr>
              <w:t xml:space="preserve"> </w:t>
            </w:r>
            <w:r w:rsidR="002C4F46">
              <w:rPr>
                <w:sz w:val="18"/>
                <w:szCs w:val="18"/>
              </w:rPr>
              <w:t>Б</w:t>
            </w:r>
            <w:r>
              <w:rPr>
                <w:sz w:val="18"/>
                <w:szCs w:val="18"/>
              </w:rPr>
              <w:t>азовая аксональная задержка</w:t>
            </w:r>
            <w:r w:rsidR="001C5773" w:rsidRPr="001C5773">
              <w:rPr>
                <w:sz w:val="18"/>
                <w:szCs w:val="18"/>
                <w:vertAlign w:val="superscript"/>
              </w:rPr>
              <w:t>*</w:t>
            </w:r>
            <w:r w:rsidR="003908D6">
              <w:rPr>
                <w:sz w:val="18"/>
                <w:szCs w:val="18"/>
                <w:vertAlign w:val="superscript"/>
              </w:rPr>
              <w:t>*</w:t>
            </w:r>
          </w:p>
        </w:tc>
      </w:tr>
      <w:tr w:rsidR="00910181" w:rsidTr="00683B73">
        <w:tc>
          <w:tcPr>
            <w:tcW w:w="2780" w:type="dxa"/>
          </w:tcPr>
          <w:p w:rsidR="00910181" w:rsidRPr="00910181" w:rsidRDefault="00910181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max_conn_length</w:t>
            </w:r>
            <w:proofErr w:type="spellEnd"/>
          </w:p>
        </w:tc>
        <w:tc>
          <w:tcPr>
            <w:tcW w:w="2551" w:type="dxa"/>
          </w:tcPr>
          <w:p w:rsidR="00910181" w:rsidRDefault="00910181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1.4142</w:t>
            </w:r>
          </w:p>
        </w:tc>
        <w:tc>
          <w:tcPr>
            <w:tcW w:w="5267" w:type="dxa"/>
          </w:tcPr>
          <w:p w:rsidR="00910181" w:rsidRPr="003908D6" w:rsidRDefault="003908D6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L</w:t>
            </w:r>
            <w:r w:rsidRPr="0028018C">
              <w:rPr>
                <w:sz w:val="18"/>
                <w:szCs w:val="18"/>
              </w:rPr>
              <w:t xml:space="preserve">) </w:t>
            </w:r>
            <w:r w:rsidR="001D2C37">
              <w:rPr>
                <w:sz w:val="18"/>
                <w:szCs w:val="18"/>
              </w:rPr>
              <w:t>Ограничение на длину связи</w:t>
            </w:r>
            <w:r w:rsidR="006B72A7" w:rsidRPr="001C5773">
              <w:rPr>
                <w:sz w:val="18"/>
                <w:szCs w:val="18"/>
                <w:vertAlign w:val="superscript"/>
              </w:rPr>
              <w:t>*</w:t>
            </w:r>
            <w:r w:rsidR="006B72A7">
              <w:rPr>
                <w:sz w:val="18"/>
                <w:szCs w:val="18"/>
                <w:vertAlign w:val="superscript"/>
              </w:rPr>
              <w:t>*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624EB" w:rsidRPr="00990B9A" w:rsidTr="00683B73">
        <w:tc>
          <w:tcPr>
            <w:tcW w:w="2780" w:type="dxa"/>
          </w:tcPr>
          <w:p w:rsidR="007624EB" w:rsidRPr="007624EB" w:rsidRDefault="007624EB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spatial_layer_type</w:t>
            </w:r>
            <w:proofErr w:type="spellEnd"/>
          </w:p>
        </w:tc>
        <w:tc>
          <w:tcPr>
            <w:tcW w:w="2551" w:type="dxa"/>
          </w:tcPr>
          <w:p w:rsidR="007624EB" w:rsidRDefault="007624EB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267" w:type="dxa"/>
          </w:tcPr>
          <w:p w:rsidR="007624EB" w:rsidRDefault="00036FF5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Паттерн</w:t>
            </w:r>
            <w:r w:rsidR="007624EB">
              <w:rPr>
                <w:sz w:val="18"/>
                <w:szCs w:val="18"/>
              </w:rPr>
              <w:t xml:space="preserve"> </w:t>
            </w:r>
            <w:r w:rsidR="001C5773">
              <w:rPr>
                <w:sz w:val="18"/>
                <w:szCs w:val="18"/>
              </w:rPr>
              <w:t>топологии сети</w:t>
            </w:r>
          </w:p>
          <w:p w:rsidR="00036FF5" w:rsidRPr="00036FF5" w:rsidRDefault="00036FF5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– «биномиальный» (</w:t>
            </w:r>
            <w:r>
              <w:rPr>
                <w:sz w:val="18"/>
                <w:szCs w:val="18"/>
                <w:lang w:val="en-US"/>
              </w:rPr>
              <w:t>BINOMIAL</w:t>
            </w:r>
            <w:r w:rsidRPr="00036FF5">
              <w:rPr>
                <w:sz w:val="18"/>
                <w:szCs w:val="18"/>
              </w:rPr>
              <w:t>)</w:t>
            </w:r>
          </w:p>
          <w:p w:rsidR="007624EB" w:rsidRPr="00990B9A" w:rsidRDefault="002C4F46" w:rsidP="00683B73">
            <w:pPr>
              <w:rPr>
                <w:sz w:val="18"/>
                <w:szCs w:val="18"/>
                <w:lang w:val="en-US"/>
              </w:rPr>
            </w:pPr>
            <w:r w:rsidRPr="00990B9A">
              <w:rPr>
                <w:sz w:val="18"/>
                <w:szCs w:val="18"/>
                <w:lang w:val="en-US"/>
              </w:rPr>
              <w:t>1</w:t>
            </w:r>
            <w:r w:rsidR="007624EB" w:rsidRPr="00990B9A">
              <w:rPr>
                <w:sz w:val="18"/>
                <w:szCs w:val="18"/>
                <w:lang w:val="en-US"/>
              </w:rPr>
              <w:t xml:space="preserve"> – </w:t>
            </w:r>
            <w:r w:rsidR="00FD08DA">
              <w:rPr>
                <w:sz w:val="18"/>
                <w:szCs w:val="18"/>
              </w:rPr>
              <w:t>однородный</w:t>
            </w:r>
            <w:r w:rsidR="007624EB" w:rsidRPr="00990B9A">
              <w:rPr>
                <w:sz w:val="18"/>
                <w:szCs w:val="18"/>
                <w:lang w:val="en-US"/>
              </w:rPr>
              <w:t xml:space="preserve"> (</w:t>
            </w:r>
            <w:r w:rsidR="007624EB">
              <w:rPr>
                <w:sz w:val="18"/>
                <w:szCs w:val="18"/>
                <w:lang w:val="en-US"/>
              </w:rPr>
              <w:t>UNIFORM</w:t>
            </w:r>
            <w:r w:rsidR="007624EB" w:rsidRPr="00990B9A">
              <w:rPr>
                <w:sz w:val="18"/>
                <w:szCs w:val="18"/>
                <w:lang w:val="en-US"/>
              </w:rPr>
              <w:t>)</w:t>
            </w:r>
          </w:p>
          <w:p w:rsidR="00036FF5" w:rsidRPr="00990B9A" w:rsidRDefault="00036FF5" w:rsidP="00683B73">
            <w:pPr>
              <w:rPr>
                <w:sz w:val="18"/>
                <w:szCs w:val="18"/>
                <w:lang w:val="en-US"/>
              </w:rPr>
            </w:pPr>
            <w:r w:rsidRPr="00990B9A">
              <w:rPr>
                <w:sz w:val="18"/>
                <w:szCs w:val="18"/>
                <w:lang w:val="en-US"/>
              </w:rPr>
              <w:t xml:space="preserve">2 – </w:t>
            </w:r>
            <w:r w:rsidR="00990B9A">
              <w:rPr>
                <w:sz w:val="18"/>
                <w:szCs w:val="18"/>
              </w:rPr>
              <w:t>в узлах квадратной решётки</w:t>
            </w:r>
            <w:bookmarkStart w:id="22" w:name="_GoBack"/>
            <w:bookmarkEnd w:id="22"/>
            <w:r w:rsidRPr="00990B9A">
              <w:rPr>
                <w:sz w:val="18"/>
                <w:szCs w:val="18"/>
                <w:lang w:val="en-US"/>
              </w:rPr>
              <w:t xml:space="preserve"> (</w:t>
            </w:r>
            <w:r w:rsidR="00990B9A">
              <w:rPr>
                <w:sz w:val="18"/>
                <w:szCs w:val="18"/>
                <w:lang w:val="en-US"/>
              </w:rPr>
              <w:t>SQUARE LATTICE</w:t>
            </w:r>
            <w:r w:rsidRPr="00990B9A">
              <w:rPr>
                <w:sz w:val="18"/>
                <w:szCs w:val="18"/>
                <w:lang w:val="en-US"/>
              </w:rPr>
              <w:t>)</w:t>
            </w:r>
          </w:p>
          <w:p w:rsidR="007624EB" w:rsidRPr="007624EB" w:rsidRDefault="002C4F46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7624EB" w:rsidRPr="007624EB">
              <w:rPr>
                <w:sz w:val="18"/>
                <w:szCs w:val="18"/>
              </w:rPr>
              <w:t xml:space="preserve"> – </w:t>
            </w:r>
            <w:r w:rsidR="00036FF5">
              <w:rPr>
                <w:sz w:val="18"/>
                <w:szCs w:val="18"/>
              </w:rPr>
              <w:t>«полосаты</w:t>
            </w:r>
            <w:r w:rsidR="00FD08DA">
              <w:rPr>
                <w:sz w:val="18"/>
                <w:szCs w:val="18"/>
              </w:rPr>
              <w:t>й</w:t>
            </w:r>
            <w:r w:rsidR="007624EB">
              <w:rPr>
                <w:sz w:val="18"/>
                <w:szCs w:val="18"/>
              </w:rPr>
              <w:t>» (</w:t>
            </w:r>
            <w:r w:rsidR="007624EB">
              <w:rPr>
                <w:sz w:val="18"/>
                <w:szCs w:val="18"/>
                <w:lang w:val="en-US"/>
              </w:rPr>
              <w:t>STRIPED</w:t>
            </w:r>
            <w:r w:rsidR="007624EB" w:rsidRPr="007624EB">
              <w:rPr>
                <w:sz w:val="18"/>
                <w:szCs w:val="18"/>
              </w:rPr>
              <w:t>)</w:t>
            </w:r>
          </w:p>
          <w:p w:rsidR="007624EB" w:rsidRPr="007624EB" w:rsidRDefault="002C4F46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7624EB" w:rsidRPr="007624EB">
              <w:rPr>
                <w:sz w:val="18"/>
                <w:szCs w:val="18"/>
              </w:rPr>
              <w:t xml:space="preserve"> – </w:t>
            </w:r>
            <w:r w:rsidR="007624EB">
              <w:rPr>
                <w:sz w:val="18"/>
                <w:szCs w:val="18"/>
              </w:rPr>
              <w:t>«колокол» (</w:t>
            </w:r>
            <w:r w:rsidR="007624EB">
              <w:rPr>
                <w:sz w:val="18"/>
                <w:szCs w:val="18"/>
                <w:lang w:val="en-US"/>
              </w:rPr>
              <w:t>BELL</w:t>
            </w:r>
            <w:r w:rsidR="007624EB" w:rsidRPr="007624EB">
              <w:rPr>
                <w:sz w:val="18"/>
                <w:szCs w:val="18"/>
              </w:rPr>
              <w:t>)</w:t>
            </w:r>
          </w:p>
          <w:p w:rsidR="007624EB" w:rsidRPr="002C4F46" w:rsidRDefault="002C4F46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7624EB" w:rsidRPr="002C4F46">
              <w:rPr>
                <w:sz w:val="18"/>
                <w:szCs w:val="18"/>
              </w:rPr>
              <w:t xml:space="preserve"> – «</w:t>
            </w:r>
            <w:r w:rsidR="007624EB">
              <w:rPr>
                <w:sz w:val="18"/>
                <w:szCs w:val="18"/>
              </w:rPr>
              <w:t>рамп</w:t>
            </w:r>
            <w:r w:rsidR="007624EB" w:rsidRPr="002C4F46">
              <w:rPr>
                <w:sz w:val="18"/>
                <w:szCs w:val="18"/>
              </w:rPr>
              <w:t>» (</w:t>
            </w:r>
            <w:r w:rsidR="007624EB">
              <w:rPr>
                <w:sz w:val="18"/>
                <w:szCs w:val="18"/>
                <w:lang w:val="en-US"/>
              </w:rPr>
              <w:t>RAMP</w:t>
            </w:r>
            <w:r w:rsidR="007624EB" w:rsidRPr="002C4F46">
              <w:rPr>
                <w:sz w:val="18"/>
                <w:szCs w:val="18"/>
              </w:rPr>
              <w:t>)</w:t>
            </w:r>
          </w:p>
          <w:p w:rsidR="007624EB" w:rsidRPr="00990B9A" w:rsidRDefault="002C4F46" w:rsidP="00683B73">
            <w:pPr>
              <w:rPr>
                <w:sz w:val="18"/>
                <w:szCs w:val="18"/>
                <w:lang w:val="en-US"/>
              </w:rPr>
            </w:pPr>
            <w:r w:rsidRPr="00990B9A">
              <w:rPr>
                <w:sz w:val="18"/>
                <w:szCs w:val="18"/>
                <w:lang w:val="en-US"/>
              </w:rPr>
              <w:t>6</w:t>
            </w:r>
            <w:r w:rsidR="007624EB" w:rsidRPr="00990B9A">
              <w:rPr>
                <w:sz w:val="18"/>
                <w:szCs w:val="18"/>
                <w:lang w:val="en-US"/>
              </w:rPr>
              <w:t xml:space="preserve"> – «</w:t>
            </w:r>
            <w:r w:rsidR="007624EB">
              <w:rPr>
                <w:sz w:val="18"/>
                <w:szCs w:val="18"/>
              </w:rPr>
              <w:t>двойной</w:t>
            </w:r>
            <w:r w:rsidR="007624EB" w:rsidRPr="00990B9A">
              <w:rPr>
                <w:sz w:val="18"/>
                <w:szCs w:val="18"/>
                <w:lang w:val="en-US"/>
              </w:rPr>
              <w:t xml:space="preserve"> </w:t>
            </w:r>
            <w:r w:rsidR="007624EB">
              <w:rPr>
                <w:sz w:val="18"/>
                <w:szCs w:val="18"/>
              </w:rPr>
              <w:t>рамп</w:t>
            </w:r>
            <w:r w:rsidR="007624EB" w:rsidRPr="00990B9A">
              <w:rPr>
                <w:sz w:val="18"/>
                <w:szCs w:val="18"/>
                <w:lang w:val="en-US"/>
              </w:rPr>
              <w:t>» (</w:t>
            </w:r>
            <w:r w:rsidR="007624EB">
              <w:rPr>
                <w:sz w:val="18"/>
                <w:szCs w:val="18"/>
                <w:lang w:val="en-US"/>
              </w:rPr>
              <w:t>DOUBLE</w:t>
            </w:r>
            <w:r w:rsidR="007624EB" w:rsidRPr="00990B9A">
              <w:rPr>
                <w:sz w:val="18"/>
                <w:szCs w:val="18"/>
                <w:lang w:val="en-US"/>
              </w:rPr>
              <w:t xml:space="preserve"> </w:t>
            </w:r>
            <w:r w:rsidR="007624EB">
              <w:rPr>
                <w:sz w:val="18"/>
                <w:szCs w:val="18"/>
                <w:lang w:val="en-US"/>
              </w:rPr>
              <w:t>RAMP</w:t>
            </w:r>
            <w:r w:rsidR="007624EB" w:rsidRPr="00990B9A">
              <w:rPr>
                <w:sz w:val="18"/>
                <w:szCs w:val="18"/>
                <w:lang w:val="en-US"/>
              </w:rPr>
              <w:t>)</w:t>
            </w:r>
          </w:p>
          <w:p w:rsidR="007624EB" w:rsidRPr="00990B9A" w:rsidRDefault="002C4F46" w:rsidP="00683B73">
            <w:pPr>
              <w:rPr>
                <w:sz w:val="18"/>
                <w:szCs w:val="18"/>
                <w:lang w:val="en-US"/>
              </w:rPr>
            </w:pPr>
            <w:r w:rsidRPr="00990B9A">
              <w:rPr>
                <w:sz w:val="18"/>
                <w:szCs w:val="18"/>
                <w:lang w:val="en-US"/>
              </w:rPr>
              <w:t>7</w:t>
            </w:r>
            <w:r w:rsidR="007624EB" w:rsidRPr="00990B9A">
              <w:rPr>
                <w:sz w:val="18"/>
                <w:szCs w:val="18"/>
                <w:lang w:val="en-US"/>
              </w:rPr>
              <w:t xml:space="preserve"> – «</w:t>
            </w:r>
            <w:r w:rsidR="007624EB">
              <w:rPr>
                <w:sz w:val="18"/>
                <w:szCs w:val="18"/>
              </w:rPr>
              <w:t>гантель</w:t>
            </w:r>
            <w:r w:rsidR="007624EB" w:rsidRPr="00990B9A">
              <w:rPr>
                <w:sz w:val="18"/>
                <w:szCs w:val="18"/>
                <w:lang w:val="en-US"/>
              </w:rPr>
              <w:t>» (</w:t>
            </w:r>
            <w:r w:rsidR="007624EB">
              <w:rPr>
                <w:sz w:val="18"/>
                <w:szCs w:val="18"/>
                <w:lang w:val="en-US"/>
              </w:rPr>
              <w:t>BARBELL</w:t>
            </w:r>
            <w:r w:rsidR="007624EB" w:rsidRPr="00990B9A">
              <w:rPr>
                <w:sz w:val="18"/>
                <w:szCs w:val="18"/>
                <w:lang w:val="en-US"/>
              </w:rPr>
              <w:t>)</w:t>
            </w:r>
          </w:p>
        </w:tc>
      </w:tr>
      <w:tr w:rsidR="00754020" w:rsidTr="00683B73">
        <w:tc>
          <w:tcPr>
            <w:tcW w:w="10598" w:type="dxa"/>
            <w:gridSpan w:val="3"/>
          </w:tcPr>
          <w:p w:rsidR="00754020" w:rsidRPr="00BA445D" w:rsidRDefault="00754020" w:rsidP="00683B73">
            <w:pPr>
              <w:jc w:val="center"/>
              <w:rPr>
                <w:sz w:val="18"/>
                <w:szCs w:val="18"/>
              </w:rPr>
            </w:pPr>
            <w:r w:rsidRPr="00BA445D">
              <w:rPr>
                <w:sz w:val="18"/>
                <w:szCs w:val="18"/>
              </w:rPr>
              <w:t>Параметры модели нейрона (</w:t>
            </w:r>
            <w:r w:rsidR="003A09D4" w:rsidRPr="00BA445D">
              <w:rPr>
                <w:sz w:val="18"/>
                <w:szCs w:val="18"/>
                <w:lang w:val="en-US"/>
              </w:rPr>
              <w:t>R</w:t>
            </w:r>
            <w:r w:rsidR="00FD08DA" w:rsidRPr="00BA445D">
              <w:rPr>
                <w:sz w:val="18"/>
                <w:szCs w:val="18"/>
                <w:lang w:val="en-US"/>
              </w:rPr>
              <w:t>IF</w:t>
            </w:r>
            <w:r w:rsidR="00FD08DA" w:rsidRPr="00BA445D">
              <w:rPr>
                <w:sz w:val="18"/>
                <w:szCs w:val="18"/>
              </w:rPr>
              <w:t xml:space="preserve">, </w:t>
            </w:r>
            <w:r w:rsidRPr="00BA445D">
              <w:rPr>
                <w:sz w:val="18"/>
                <w:szCs w:val="18"/>
                <w:lang w:val="en-US"/>
              </w:rPr>
              <w:t>LIF</w:t>
            </w:r>
            <w:r w:rsidRPr="00BA445D">
              <w:rPr>
                <w:sz w:val="18"/>
                <w:szCs w:val="18"/>
              </w:rPr>
              <w:t>)</w:t>
            </w:r>
          </w:p>
        </w:tc>
      </w:tr>
      <w:tr w:rsidR="0036088B" w:rsidTr="00683B73">
        <w:tc>
          <w:tcPr>
            <w:tcW w:w="2780" w:type="dxa"/>
          </w:tcPr>
          <w:p w:rsidR="0036088B" w:rsidRPr="00A02821" w:rsidRDefault="0036088B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neuron_model</w:t>
            </w:r>
            <w:proofErr w:type="spellEnd"/>
          </w:p>
        </w:tc>
        <w:tc>
          <w:tcPr>
            <w:tcW w:w="2551" w:type="dxa"/>
          </w:tcPr>
          <w:p w:rsidR="0036088B" w:rsidRPr="00A02821" w:rsidRDefault="0036088B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267" w:type="dxa"/>
          </w:tcPr>
          <w:p w:rsidR="0036088B" w:rsidRPr="0036088B" w:rsidRDefault="0036088B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Выбор модели нейрона (0 – </w:t>
            </w:r>
            <w:r w:rsidR="003A09D4">
              <w:rPr>
                <w:sz w:val="18"/>
                <w:szCs w:val="18"/>
                <w:lang w:val="en-US"/>
              </w:rPr>
              <w:t>R</w:t>
            </w:r>
            <w:r>
              <w:rPr>
                <w:sz w:val="18"/>
                <w:szCs w:val="18"/>
              </w:rPr>
              <w:t>IF,</w:t>
            </w:r>
            <w:r w:rsidRPr="0036088B">
              <w:rPr>
                <w:sz w:val="18"/>
                <w:szCs w:val="18"/>
              </w:rPr>
              <w:t xml:space="preserve"> 1 – </w:t>
            </w:r>
            <w:r>
              <w:rPr>
                <w:sz w:val="18"/>
                <w:szCs w:val="18"/>
                <w:lang w:val="en-US"/>
              </w:rPr>
              <w:t>LIF</w:t>
            </w:r>
            <w:r w:rsidRPr="0036088B">
              <w:rPr>
                <w:sz w:val="18"/>
                <w:szCs w:val="18"/>
              </w:rPr>
              <w:t>)</w:t>
            </w:r>
          </w:p>
        </w:tc>
      </w:tr>
      <w:tr w:rsidR="00FD08DA" w:rsidTr="00683B73">
        <w:tc>
          <w:tcPr>
            <w:tcW w:w="2780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V_REST</w:t>
            </w:r>
          </w:p>
        </w:tc>
        <w:tc>
          <w:tcPr>
            <w:tcW w:w="2551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267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(мВ) Потенциал </w:t>
            </w:r>
            <w:r w:rsidRPr="00A02821">
              <w:rPr>
                <w:sz w:val="18"/>
                <w:szCs w:val="18"/>
              </w:rPr>
              <w:t>покоя</w:t>
            </w:r>
          </w:p>
        </w:tc>
      </w:tr>
      <w:tr w:rsidR="00FD08DA" w:rsidTr="00683B73">
        <w:tc>
          <w:tcPr>
            <w:tcW w:w="2780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V_RESET</w:t>
            </w:r>
          </w:p>
        </w:tc>
        <w:tc>
          <w:tcPr>
            <w:tcW w:w="2551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13.5</w:t>
            </w:r>
          </w:p>
        </w:tc>
        <w:tc>
          <w:tcPr>
            <w:tcW w:w="5267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(мВ) </w:t>
            </w:r>
            <w:r w:rsidRPr="00A02821">
              <w:rPr>
                <w:sz w:val="18"/>
                <w:szCs w:val="18"/>
              </w:rPr>
              <w:t>Установочное значение мембранного потенциала после спайка</w:t>
            </w:r>
          </w:p>
        </w:tc>
      </w:tr>
      <w:tr w:rsidR="00FD08DA" w:rsidTr="00683B73">
        <w:tc>
          <w:tcPr>
            <w:tcW w:w="2780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V_TH</w:t>
            </w:r>
          </w:p>
        </w:tc>
        <w:tc>
          <w:tcPr>
            <w:tcW w:w="2551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15</w:t>
            </w:r>
          </w:p>
        </w:tc>
        <w:tc>
          <w:tcPr>
            <w:tcW w:w="5267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(мВ) </w:t>
            </w:r>
            <w:r w:rsidRPr="00A02821">
              <w:rPr>
                <w:sz w:val="18"/>
                <w:szCs w:val="18"/>
              </w:rPr>
              <w:t>Пороговое значение мембранного потенциала</w:t>
            </w:r>
            <w:r>
              <w:rPr>
                <w:sz w:val="18"/>
                <w:szCs w:val="18"/>
              </w:rPr>
              <w:t xml:space="preserve"> (порог генерации спайка)</w:t>
            </w:r>
          </w:p>
        </w:tc>
      </w:tr>
      <w:tr w:rsidR="00FD08DA" w:rsidTr="00683B73">
        <w:tc>
          <w:tcPr>
            <w:tcW w:w="2780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TAU_M</w:t>
            </w:r>
          </w:p>
        </w:tc>
        <w:tc>
          <w:tcPr>
            <w:tcW w:w="2551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5267" w:type="dxa"/>
          </w:tcPr>
          <w:p w:rsidR="00FD08DA" w:rsidRPr="00FD08DA" w:rsidRDefault="00FD08DA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Pr="00A02821">
              <w:rPr>
                <w:sz w:val="18"/>
                <w:szCs w:val="18"/>
              </w:rPr>
              <w:t>Константа релаксации мембранного потенциала</w:t>
            </w:r>
            <w:r w:rsidRPr="00FD08DA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LIF</w:t>
            </w:r>
            <w:r w:rsidRPr="00FD08DA">
              <w:rPr>
                <w:sz w:val="18"/>
                <w:szCs w:val="18"/>
              </w:rPr>
              <w:t>)</w:t>
            </w:r>
          </w:p>
        </w:tc>
      </w:tr>
      <w:tr w:rsidR="00FD08DA" w:rsidTr="00683B73">
        <w:tc>
          <w:tcPr>
            <w:tcW w:w="2780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R_IN</w:t>
            </w:r>
          </w:p>
        </w:tc>
        <w:tc>
          <w:tcPr>
            <w:tcW w:w="2551" w:type="dxa"/>
          </w:tcPr>
          <w:p w:rsidR="00FD08DA" w:rsidRPr="00A02821" w:rsidRDefault="00FD08DA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1</w:t>
            </w:r>
          </w:p>
        </w:tc>
        <w:tc>
          <w:tcPr>
            <w:tcW w:w="5267" w:type="dxa"/>
          </w:tcPr>
          <w:p w:rsidR="00FD08DA" w:rsidRPr="00FD08DA" w:rsidRDefault="00FD08DA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(ГОм) </w:t>
            </w:r>
            <w:r w:rsidRPr="00A02821">
              <w:rPr>
                <w:sz w:val="18"/>
                <w:szCs w:val="18"/>
              </w:rPr>
              <w:t>Сопротивление мембраны</w:t>
            </w:r>
            <w:r>
              <w:rPr>
                <w:sz w:val="18"/>
                <w:szCs w:val="18"/>
                <w:lang w:val="en-US"/>
              </w:rPr>
              <w:t xml:space="preserve"> (LIF)</w:t>
            </w:r>
          </w:p>
        </w:tc>
      </w:tr>
      <w:tr w:rsidR="00FD08DA" w:rsidTr="00683B73">
        <w:tc>
          <w:tcPr>
            <w:tcW w:w="2780" w:type="dxa"/>
          </w:tcPr>
          <w:p w:rsidR="00FD08DA" w:rsidRPr="00FD08DA" w:rsidRDefault="00FD08DA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C_M</w:t>
            </w:r>
          </w:p>
        </w:tc>
        <w:tc>
          <w:tcPr>
            <w:tcW w:w="2551" w:type="dxa"/>
          </w:tcPr>
          <w:p w:rsidR="00FD08DA" w:rsidRPr="00FD08DA" w:rsidRDefault="00FD08DA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5267" w:type="dxa"/>
          </w:tcPr>
          <w:p w:rsidR="00FD08DA" w:rsidRPr="00FD08DA" w:rsidRDefault="00FD08DA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>пФ) Ёмкость мембраны (</w:t>
            </w:r>
            <w:r w:rsidR="003A09D4">
              <w:rPr>
                <w:sz w:val="18"/>
                <w:szCs w:val="18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IF)</w:t>
            </w:r>
          </w:p>
        </w:tc>
      </w:tr>
      <w:tr w:rsidR="00754020" w:rsidTr="00683B73">
        <w:tc>
          <w:tcPr>
            <w:tcW w:w="10598" w:type="dxa"/>
            <w:gridSpan w:val="3"/>
          </w:tcPr>
          <w:p w:rsidR="00754020" w:rsidRPr="003A09D4" w:rsidRDefault="00754020" w:rsidP="00683B73">
            <w:pPr>
              <w:jc w:val="center"/>
              <w:rPr>
                <w:sz w:val="20"/>
                <w:szCs w:val="20"/>
              </w:rPr>
            </w:pPr>
            <w:r w:rsidRPr="003A09D4">
              <w:rPr>
                <w:sz w:val="20"/>
                <w:szCs w:val="20"/>
              </w:rPr>
              <w:t xml:space="preserve">Параметры синапса </w:t>
            </w:r>
            <w:r w:rsidR="0071068B" w:rsidRPr="003A09D4">
              <w:rPr>
                <w:sz w:val="20"/>
                <w:szCs w:val="20"/>
              </w:rPr>
              <w:t>(</w:t>
            </w:r>
            <w:r w:rsidR="0071068B" w:rsidRPr="003A09D4">
              <w:rPr>
                <w:sz w:val="20"/>
                <w:szCs w:val="20"/>
                <w:lang w:val="en-US"/>
              </w:rPr>
              <w:t>TUM</w:t>
            </w:r>
            <w:r w:rsidRPr="003A09D4">
              <w:rPr>
                <w:sz w:val="20"/>
                <w:szCs w:val="20"/>
              </w:rPr>
              <w:t>)</w:t>
            </w:r>
          </w:p>
        </w:tc>
      </w:tr>
      <w:tr w:rsidR="00754020" w:rsidTr="00683B73">
        <w:tc>
          <w:tcPr>
            <w:tcW w:w="2780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Aee</w:t>
            </w:r>
            <w:proofErr w:type="spellEnd"/>
          </w:p>
        </w:tc>
        <w:tc>
          <w:tcPr>
            <w:tcW w:w="2551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38</w:t>
            </w:r>
          </w:p>
        </w:tc>
        <w:tc>
          <w:tcPr>
            <w:tcW w:w="5267" w:type="dxa"/>
            <w:vMerge w:val="restart"/>
          </w:tcPr>
          <w:p w:rsidR="00754020" w:rsidRPr="00A02821" w:rsidRDefault="005B0C9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пА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754020" w:rsidRPr="00A02821">
              <w:rPr>
                <w:sz w:val="18"/>
                <w:szCs w:val="18"/>
              </w:rPr>
              <w:t>А</w:t>
            </w:r>
            <w:r w:rsidR="004E41DA" w:rsidRPr="00A02821">
              <w:rPr>
                <w:sz w:val="18"/>
                <w:szCs w:val="18"/>
              </w:rPr>
              <w:t>мплитуды синаптического тока</w:t>
            </w:r>
            <w:r w:rsidR="0015012E" w:rsidRPr="001D2C37">
              <w:rPr>
                <w:sz w:val="18"/>
                <w:szCs w:val="18"/>
                <w:vertAlign w:val="superscript"/>
              </w:rPr>
              <w:t>*</w:t>
            </w:r>
            <w:r w:rsidR="001D2C37">
              <w:rPr>
                <w:sz w:val="18"/>
                <w:szCs w:val="18"/>
                <w:vertAlign w:val="superscript"/>
              </w:rPr>
              <w:t>**</w:t>
            </w:r>
          </w:p>
        </w:tc>
      </w:tr>
      <w:tr w:rsidR="00754020" w:rsidTr="00683B73">
        <w:tc>
          <w:tcPr>
            <w:tcW w:w="2780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Aei</w:t>
            </w:r>
            <w:proofErr w:type="spellEnd"/>
          </w:p>
        </w:tc>
        <w:tc>
          <w:tcPr>
            <w:tcW w:w="2551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5267" w:type="dxa"/>
            <w:vMerge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</w:p>
        </w:tc>
      </w:tr>
      <w:tr w:rsidR="00754020" w:rsidTr="00683B73">
        <w:tc>
          <w:tcPr>
            <w:tcW w:w="2780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Aie</w:t>
            </w:r>
            <w:proofErr w:type="spellEnd"/>
          </w:p>
        </w:tc>
        <w:tc>
          <w:tcPr>
            <w:tcW w:w="2551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-72</w:t>
            </w:r>
          </w:p>
        </w:tc>
        <w:tc>
          <w:tcPr>
            <w:tcW w:w="5267" w:type="dxa"/>
            <w:vMerge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</w:p>
        </w:tc>
      </w:tr>
      <w:tr w:rsidR="00754020" w:rsidTr="00683B73">
        <w:tc>
          <w:tcPr>
            <w:tcW w:w="2780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Aii</w:t>
            </w:r>
            <w:proofErr w:type="spellEnd"/>
          </w:p>
        </w:tc>
        <w:tc>
          <w:tcPr>
            <w:tcW w:w="2551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-72</w:t>
            </w:r>
          </w:p>
        </w:tc>
        <w:tc>
          <w:tcPr>
            <w:tcW w:w="5267" w:type="dxa"/>
            <w:vMerge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</w:p>
        </w:tc>
      </w:tr>
      <w:tr w:rsidR="00754020" w:rsidTr="00683B73">
        <w:trPr>
          <w:trHeight w:val="207"/>
        </w:trPr>
        <w:tc>
          <w:tcPr>
            <w:tcW w:w="2780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Uee</w:t>
            </w:r>
            <w:proofErr w:type="spellEnd"/>
          </w:p>
        </w:tc>
        <w:tc>
          <w:tcPr>
            <w:tcW w:w="2551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0.5</w:t>
            </w:r>
          </w:p>
        </w:tc>
        <w:tc>
          <w:tcPr>
            <w:tcW w:w="5267" w:type="dxa"/>
            <w:vMerge w:val="restart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Амплитуды</w:t>
            </w:r>
            <w:r w:rsidR="004E41DA" w:rsidRPr="00A02821">
              <w:rPr>
                <w:sz w:val="18"/>
                <w:szCs w:val="18"/>
              </w:rPr>
              <w:t xml:space="preserve"> приращения активного синаптического ресурса из восстановленного в случае прихода пресинаптического спайка</w:t>
            </w:r>
            <w:r w:rsidR="0015012E" w:rsidRPr="001D2C37">
              <w:rPr>
                <w:sz w:val="18"/>
                <w:szCs w:val="18"/>
                <w:vertAlign w:val="superscript"/>
              </w:rPr>
              <w:t>*</w:t>
            </w:r>
            <w:r w:rsidR="001D2C37" w:rsidRPr="001D2C37">
              <w:rPr>
                <w:sz w:val="18"/>
                <w:szCs w:val="18"/>
                <w:vertAlign w:val="superscript"/>
              </w:rPr>
              <w:t>**</w:t>
            </w:r>
          </w:p>
        </w:tc>
      </w:tr>
      <w:tr w:rsidR="00754020" w:rsidTr="00683B73">
        <w:trPr>
          <w:trHeight w:val="268"/>
        </w:trPr>
        <w:tc>
          <w:tcPr>
            <w:tcW w:w="2780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Uei</w:t>
            </w:r>
            <w:proofErr w:type="spellEnd"/>
          </w:p>
        </w:tc>
        <w:tc>
          <w:tcPr>
            <w:tcW w:w="2551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0.5</w:t>
            </w:r>
          </w:p>
        </w:tc>
        <w:tc>
          <w:tcPr>
            <w:tcW w:w="5267" w:type="dxa"/>
            <w:vMerge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</w:p>
        </w:tc>
      </w:tr>
      <w:tr w:rsidR="00754020" w:rsidTr="00683B73">
        <w:trPr>
          <w:trHeight w:val="271"/>
        </w:trPr>
        <w:tc>
          <w:tcPr>
            <w:tcW w:w="2780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Uie</w:t>
            </w:r>
            <w:proofErr w:type="spellEnd"/>
          </w:p>
        </w:tc>
        <w:tc>
          <w:tcPr>
            <w:tcW w:w="2551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0.04</w:t>
            </w:r>
          </w:p>
        </w:tc>
        <w:tc>
          <w:tcPr>
            <w:tcW w:w="5267" w:type="dxa"/>
            <w:vMerge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</w:p>
        </w:tc>
      </w:tr>
      <w:tr w:rsidR="00754020" w:rsidTr="00683B73">
        <w:trPr>
          <w:trHeight w:val="276"/>
        </w:trPr>
        <w:tc>
          <w:tcPr>
            <w:tcW w:w="2780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Uii</w:t>
            </w:r>
            <w:proofErr w:type="spellEnd"/>
          </w:p>
        </w:tc>
        <w:tc>
          <w:tcPr>
            <w:tcW w:w="2551" w:type="dxa"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0.04</w:t>
            </w:r>
          </w:p>
        </w:tc>
        <w:tc>
          <w:tcPr>
            <w:tcW w:w="5267" w:type="dxa"/>
            <w:vMerge/>
          </w:tcPr>
          <w:p w:rsidR="00754020" w:rsidRPr="00A02821" w:rsidRDefault="00754020" w:rsidP="00683B73">
            <w:pPr>
              <w:rPr>
                <w:sz w:val="18"/>
                <w:szCs w:val="18"/>
              </w:rPr>
            </w:pPr>
          </w:p>
        </w:tc>
      </w:tr>
      <w:tr w:rsidR="005E676F" w:rsidTr="00683B73">
        <w:tc>
          <w:tcPr>
            <w:tcW w:w="2780" w:type="dxa"/>
          </w:tcPr>
          <w:p w:rsidR="005E676F" w:rsidRPr="00A02821" w:rsidRDefault="005E676F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tau_rec_ee</w:t>
            </w:r>
            <w:proofErr w:type="spellEnd"/>
          </w:p>
        </w:tc>
        <w:tc>
          <w:tcPr>
            <w:tcW w:w="2551" w:type="dxa"/>
          </w:tcPr>
          <w:p w:rsidR="005E676F" w:rsidRPr="00A02821" w:rsidRDefault="005E676F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800</w:t>
            </w:r>
          </w:p>
        </w:tc>
        <w:tc>
          <w:tcPr>
            <w:tcW w:w="5267" w:type="dxa"/>
            <w:vMerge w:val="restart"/>
          </w:tcPr>
          <w:p w:rsidR="005E676F" w:rsidRPr="001D2C37" w:rsidRDefault="005B0C97" w:rsidP="00683B73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FC645B" w:rsidRPr="00A02821">
              <w:rPr>
                <w:sz w:val="18"/>
                <w:szCs w:val="18"/>
              </w:rPr>
              <w:t>Константы</w:t>
            </w:r>
            <w:r w:rsidR="005E676F" w:rsidRPr="00A02821">
              <w:rPr>
                <w:sz w:val="18"/>
                <w:szCs w:val="18"/>
              </w:rPr>
              <w:t xml:space="preserve"> релаксации восстановленного синаптического ресурса</w:t>
            </w:r>
            <w:bookmarkStart w:id="23" w:name="OLE_LINK20"/>
            <w:bookmarkStart w:id="24" w:name="OLE_LINK21"/>
            <w:bookmarkStart w:id="25" w:name="OLE_LINK22"/>
            <w:r w:rsidR="001D2C37" w:rsidRPr="001D2C37">
              <w:rPr>
                <w:sz w:val="18"/>
                <w:szCs w:val="18"/>
                <w:vertAlign w:val="superscript"/>
              </w:rPr>
              <w:t>***</w:t>
            </w:r>
            <w:bookmarkEnd w:id="23"/>
            <w:bookmarkEnd w:id="24"/>
            <w:bookmarkEnd w:id="25"/>
          </w:p>
        </w:tc>
      </w:tr>
      <w:tr w:rsidR="005E676F" w:rsidTr="00683B73">
        <w:tc>
          <w:tcPr>
            <w:tcW w:w="2780" w:type="dxa"/>
          </w:tcPr>
          <w:p w:rsidR="005E676F" w:rsidRPr="00A02821" w:rsidRDefault="005E676F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tau_rec_ei</w:t>
            </w:r>
            <w:proofErr w:type="spellEnd"/>
          </w:p>
        </w:tc>
        <w:tc>
          <w:tcPr>
            <w:tcW w:w="2551" w:type="dxa"/>
          </w:tcPr>
          <w:p w:rsidR="005E676F" w:rsidRPr="00A02821" w:rsidRDefault="005E676F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800</w:t>
            </w:r>
          </w:p>
        </w:tc>
        <w:tc>
          <w:tcPr>
            <w:tcW w:w="5267" w:type="dxa"/>
            <w:vMerge/>
          </w:tcPr>
          <w:p w:rsidR="005E676F" w:rsidRPr="00A02821" w:rsidRDefault="005E676F" w:rsidP="00683B73">
            <w:pPr>
              <w:rPr>
                <w:sz w:val="18"/>
                <w:szCs w:val="18"/>
              </w:rPr>
            </w:pPr>
          </w:p>
        </w:tc>
      </w:tr>
      <w:tr w:rsidR="005E676F" w:rsidTr="00683B73">
        <w:tc>
          <w:tcPr>
            <w:tcW w:w="2780" w:type="dxa"/>
          </w:tcPr>
          <w:p w:rsidR="005E676F" w:rsidRPr="00A02821" w:rsidRDefault="005E676F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tau_rec_ie</w:t>
            </w:r>
            <w:proofErr w:type="spellEnd"/>
          </w:p>
        </w:tc>
        <w:tc>
          <w:tcPr>
            <w:tcW w:w="2551" w:type="dxa"/>
          </w:tcPr>
          <w:p w:rsidR="005E676F" w:rsidRPr="00A02821" w:rsidRDefault="005E676F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100</w:t>
            </w:r>
          </w:p>
        </w:tc>
        <w:tc>
          <w:tcPr>
            <w:tcW w:w="5267" w:type="dxa"/>
            <w:vMerge/>
          </w:tcPr>
          <w:p w:rsidR="005E676F" w:rsidRPr="00A02821" w:rsidRDefault="005E676F" w:rsidP="00683B73">
            <w:pPr>
              <w:rPr>
                <w:sz w:val="18"/>
                <w:szCs w:val="18"/>
              </w:rPr>
            </w:pPr>
          </w:p>
        </w:tc>
      </w:tr>
      <w:tr w:rsidR="005E676F" w:rsidTr="00683B73">
        <w:tc>
          <w:tcPr>
            <w:tcW w:w="2780" w:type="dxa"/>
          </w:tcPr>
          <w:p w:rsidR="005E676F" w:rsidRPr="00A02821" w:rsidRDefault="005E676F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tau_rec_ii</w:t>
            </w:r>
            <w:proofErr w:type="spellEnd"/>
          </w:p>
        </w:tc>
        <w:tc>
          <w:tcPr>
            <w:tcW w:w="2551" w:type="dxa"/>
          </w:tcPr>
          <w:p w:rsidR="005E676F" w:rsidRPr="00A02821" w:rsidRDefault="005E676F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100</w:t>
            </w:r>
          </w:p>
        </w:tc>
        <w:tc>
          <w:tcPr>
            <w:tcW w:w="5267" w:type="dxa"/>
            <w:vMerge/>
          </w:tcPr>
          <w:p w:rsidR="005E676F" w:rsidRPr="00A02821" w:rsidRDefault="005E676F" w:rsidP="00683B73">
            <w:pPr>
              <w:rPr>
                <w:sz w:val="18"/>
                <w:szCs w:val="18"/>
              </w:rPr>
            </w:pPr>
          </w:p>
        </w:tc>
      </w:tr>
      <w:tr w:rsidR="00FC645B" w:rsidTr="00683B73">
        <w:trPr>
          <w:trHeight w:val="416"/>
        </w:trPr>
        <w:tc>
          <w:tcPr>
            <w:tcW w:w="2780" w:type="dxa"/>
          </w:tcPr>
          <w:p w:rsidR="00FC645B" w:rsidRPr="002C4F46" w:rsidRDefault="002C4F46" w:rsidP="00683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tau_facil_ie</w:t>
            </w:r>
            <w:proofErr w:type="spellEnd"/>
          </w:p>
        </w:tc>
        <w:tc>
          <w:tcPr>
            <w:tcW w:w="2551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1000</w:t>
            </w:r>
          </w:p>
        </w:tc>
        <w:tc>
          <w:tcPr>
            <w:tcW w:w="5267" w:type="dxa"/>
            <w:vMerge w:val="restart"/>
          </w:tcPr>
          <w:p w:rsidR="00FC645B" w:rsidRPr="00A02821" w:rsidRDefault="005B0C9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FC645B" w:rsidRPr="00A02821">
              <w:rPr>
                <w:sz w:val="18"/>
                <w:szCs w:val="18"/>
              </w:rPr>
              <w:t>Константы релаксации вспомогательной переменной модели синапса</w:t>
            </w:r>
            <w:r w:rsidR="009553D5" w:rsidRPr="001D2C37">
              <w:rPr>
                <w:sz w:val="18"/>
                <w:szCs w:val="18"/>
                <w:vertAlign w:val="superscript"/>
              </w:rPr>
              <w:t>***</w:t>
            </w:r>
          </w:p>
        </w:tc>
      </w:tr>
      <w:tr w:rsidR="00FC645B" w:rsidTr="00683B73">
        <w:tc>
          <w:tcPr>
            <w:tcW w:w="2780" w:type="dxa"/>
          </w:tcPr>
          <w:p w:rsidR="00FC645B" w:rsidRPr="00A02821" w:rsidRDefault="002C4F46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tau_facil_ii</w:t>
            </w:r>
            <w:proofErr w:type="spellEnd"/>
          </w:p>
        </w:tc>
        <w:tc>
          <w:tcPr>
            <w:tcW w:w="2551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1000</w:t>
            </w:r>
          </w:p>
        </w:tc>
        <w:tc>
          <w:tcPr>
            <w:tcW w:w="5267" w:type="dxa"/>
            <w:vMerge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</w:p>
        </w:tc>
      </w:tr>
      <w:tr w:rsidR="005E676F" w:rsidTr="00683B73">
        <w:tc>
          <w:tcPr>
            <w:tcW w:w="2780" w:type="dxa"/>
          </w:tcPr>
          <w:p w:rsidR="005E676F" w:rsidRPr="002C4F46" w:rsidRDefault="002C4F46" w:rsidP="00683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tau_I</w:t>
            </w:r>
            <w:proofErr w:type="spellEnd"/>
          </w:p>
        </w:tc>
        <w:tc>
          <w:tcPr>
            <w:tcW w:w="2551" w:type="dxa"/>
          </w:tcPr>
          <w:p w:rsidR="005E676F" w:rsidRPr="00A02821" w:rsidRDefault="00FC645B" w:rsidP="00683B73">
            <w:pPr>
              <w:rPr>
                <w:sz w:val="18"/>
                <w:szCs w:val="18"/>
                <w:lang w:val="en-US"/>
              </w:rPr>
            </w:pPr>
            <w:r w:rsidRPr="00A0282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267" w:type="dxa"/>
          </w:tcPr>
          <w:p w:rsidR="005E676F" w:rsidRPr="00A02821" w:rsidRDefault="005B0C9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5E676F" w:rsidRPr="00A02821">
              <w:rPr>
                <w:sz w:val="18"/>
                <w:szCs w:val="18"/>
              </w:rPr>
              <w:t>Константа релаксации активного синаптического ресурса</w:t>
            </w:r>
            <w:r>
              <w:rPr>
                <w:sz w:val="18"/>
                <w:szCs w:val="18"/>
              </w:rPr>
              <w:t xml:space="preserve"> </w:t>
            </w:r>
            <w:r w:rsidRPr="00A02821">
              <w:rPr>
                <w:sz w:val="18"/>
                <w:szCs w:val="18"/>
              </w:rPr>
              <w:t>(</w:t>
            </w:r>
            <w:r w:rsidR="00BA445D">
              <w:rPr>
                <w:sz w:val="18"/>
                <w:szCs w:val="18"/>
              </w:rPr>
              <w:t xml:space="preserve">прим.: </w:t>
            </w:r>
            <w:r w:rsidRPr="00A02821">
              <w:rPr>
                <w:sz w:val="18"/>
                <w:szCs w:val="18"/>
              </w:rPr>
              <w:t>«</w:t>
            </w:r>
            <w:proofErr w:type="spellStart"/>
            <w:r w:rsidRPr="00A02821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A02821">
              <w:rPr>
                <w:sz w:val="18"/>
                <w:szCs w:val="18"/>
              </w:rPr>
              <w:t xml:space="preserve">» – заглавная, а не </w:t>
            </w:r>
            <w:r w:rsidR="00BA445D">
              <w:rPr>
                <w:sz w:val="18"/>
                <w:szCs w:val="18"/>
              </w:rPr>
              <w:t>«</w:t>
            </w:r>
            <w:r w:rsidRPr="00A02821">
              <w:rPr>
                <w:sz w:val="18"/>
                <w:szCs w:val="18"/>
                <w:lang w:val="en-US"/>
              </w:rPr>
              <w:t>L</w:t>
            </w:r>
            <w:r w:rsidR="00BA445D">
              <w:rPr>
                <w:sz w:val="18"/>
                <w:szCs w:val="18"/>
              </w:rPr>
              <w:t>»</w:t>
            </w:r>
            <w:r w:rsidRPr="00A02821">
              <w:rPr>
                <w:sz w:val="18"/>
                <w:szCs w:val="18"/>
              </w:rPr>
              <w:t xml:space="preserve"> маленькая)</w:t>
            </w:r>
          </w:p>
        </w:tc>
      </w:tr>
      <w:tr w:rsidR="00FC645B" w:rsidTr="00683B73">
        <w:tc>
          <w:tcPr>
            <w:tcW w:w="10598" w:type="dxa"/>
            <w:gridSpan w:val="3"/>
          </w:tcPr>
          <w:p w:rsidR="00FC645B" w:rsidRPr="003A09D4" w:rsidRDefault="00FC645B" w:rsidP="00683B73">
            <w:pPr>
              <w:jc w:val="center"/>
              <w:rPr>
                <w:sz w:val="20"/>
                <w:szCs w:val="20"/>
              </w:rPr>
            </w:pPr>
            <w:r w:rsidRPr="003A09D4">
              <w:rPr>
                <w:sz w:val="20"/>
                <w:szCs w:val="20"/>
              </w:rPr>
              <w:lastRenderedPageBreak/>
              <w:t>Параметры стимуляции активности сети</w:t>
            </w:r>
          </w:p>
        </w:tc>
      </w:tr>
      <w:tr w:rsidR="00FC645B" w:rsidTr="00683B73">
        <w:tc>
          <w:tcPr>
            <w:tcW w:w="2780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  <w:lang w:val="en-US"/>
              </w:rPr>
              <w:t>Stimulation</w:t>
            </w:r>
            <w:r w:rsidRPr="00BA445D">
              <w:rPr>
                <w:sz w:val="18"/>
                <w:szCs w:val="18"/>
              </w:rPr>
              <w:t>_</w:t>
            </w:r>
            <w:r w:rsidRPr="00A02821">
              <w:rPr>
                <w:sz w:val="18"/>
                <w:szCs w:val="18"/>
                <w:lang w:val="en-US"/>
              </w:rPr>
              <w:t>type</w:t>
            </w:r>
          </w:p>
        </w:tc>
        <w:tc>
          <w:tcPr>
            <w:tcW w:w="2551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1</w:t>
            </w:r>
          </w:p>
        </w:tc>
        <w:tc>
          <w:tcPr>
            <w:tcW w:w="5267" w:type="dxa"/>
          </w:tcPr>
          <w:p w:rsidR="006B72A7" w:rsidRPr="006B72A7" w:rsidRDefault="00A02821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 стимуляции:</w:t>
            </w:r>
          </w:p>
          <w:p w:rsid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 xml:space="preserve">1 – </w:t>
            </w:r>
            <w:r w:rsidR="006B72A7">
              <w:rPr>
                <w:sz w:val="18"/>
                <w:szCs w:val="18"/>
              </w:rPr>
              <w:t xml:space="preserve">нормальное распределение </w:t>
            </w:r>
            <w:r w:rsidRPr="00A02821">
              <w:rPr>
                <w:sz w:val="18"/>
                <w:szCs w:val="18"/>
              </w:rPr>
              <w:t>фоновы</w:t>
            </w:r>
            <w:r w:rsidR="006B72A7">
              <w:rPr>
                <w:sz w:val="18"/>
                <w:szCs w:val="18"/>
              </w:rPr>
              <w:t>х</w:t>
            </w:r>
            <w:r w:rsidRPr="00A02821">
              <w:rPr>
                <w:sz w:val="18"/>
                <w:szCs w:val="18"/>
              </w:rPr>
              <w:t xml:space="preserve"> </w:t>
            </w:r>
            <w:r w:rsidR="00A02821">
              <w:rPr>
                <w:sz w:val="18"/>
                <w:szCs w:val="18"/>
              </w:rPr>
              <w:t>ток</w:t>
            </w:r>
            <w:r w:rsidR="006B72A7">
              <w:rPr>
                <w:sz w:val="18"/>
                <w:szCs w:val="18"/>
              </w:rPr>
              <w:t>ов</w:t>
            </w:r>
          </w:p>
          <w:p w:rsidR="00FC645B" w:rsidRPr="006B72A7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2 –</w:t>
            </w:r>
            <w:r w:rsidR="00A02821">
              <w:rPr>
                <w:sz w:val="18"/>
                <w:szCs w:val="18"/>
              </w:rPr>
              <w:t xml:space="preserve"> </w:t>
            </w:r>
            <w:r w:rsidR="006B72A7">
              <w:rPr>
                <w:sz w:val="18"/>
                <w:szCs w:val="18"/>
              </w:rPr>
              <w:t>два значения фонового тока (</w:t>
            </w:r>
            <w:r w:rsidR="006B72A7">
              <w:rPr>
                <w:sz w:val="18"/>
                <w:szCs w:val="18"/>
                <w:lang w:val="en-US"/>
              </w:rPr>
              <w:t>I</w:t>
            </w:r>
            <w:r w:rsidR="006B72A7" w:rsidRPr="006B72A7">
              <w:rPr>
                <w:sz w:val="18"/>
                <w:szCs w:val="18"/>
              </w:rPr>
              <w:t>_</w:t>
            </w:r>
            <w:proofErr w:type="spellStart"/>
            <w:r w:rsidR="006B72A7">
              <w:rPr>
                <w:sz w:val="18"/>
                <w:szCs w:val="18"/>
                <w:lang w:val="en-US"/>
              </w:rPr>
              <w:t>bg</w:t>
            </w:r>
            <w:proofErr w:type="spellEnd"/>
            <w:r w:rsidR="006B72A7" w:rsidRPr="006B72A7">
              <w:rPr>
                <w:sz w:val="18"/>
                <w:szCs w:val="18"/>
              </w:rPr>
              <w:t xml:space="preserve">_1 </w:t>
            </w:r>
            <w:r w:rsidR="006B72A7">
              <w:rPr>
                <w:sz w:val="18"/>
                <w:szCs w:val="18"/>
              </w:rPr>
              <w:t xml:space="preserve">и </w:t>
            </w:r>
            <w:r w:rsidR="006B72A7">
              <w:rPr>
                <w:sz w:val="18"/>
                <w:szCs w:val="18"/>
                <w:lang w:val="en-US"/>
              </w:rPr>
              <w:t>I</w:t>
            </w:r>
            <w:r w:rsidR="006B72A7" w:rsidRPr="006B72A7">
              <w:rPr>
                <w:sz w:val="18"/>
                <w:szCs w:val="18"/>
              </w:rPr>
              <w:t>_</w:t>
            </w:r>
            <w:proofErr w:type="spellStart"/>
            <w:r w:rsidR="006B72A7">
              <w:rPr>
                <w:sz w:val="18"/>
                <w:szCs w:val="18"/>
                <w:lang w:val="en-US"/>
              </w:rPr>
              <w:t>bg</w:t>
            </w:r>
            <w:proofErr w:type="spellEnd"/>
            <w:r w:rsidR="006B72A7" w:rsidRPr="006B72A7">
              <w:rPr>
                <w:sz w:val="18"/>
                <w:szCs w:val="18"/>
              </w:rPr>
              <w:t>_2)</w:t>
            </w:r>
          </w:p>
          <w:p w:rsidR="006B72A7" w:rsidRDefault="006B72A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– нормальное распределение вероятности спонтанной генерации спайка</w:t>
            </w:r>
          </w:p>
          <w:p w:rsidR="006B72A7" w:rsidRPr="006B72A7" w:rsidRDefault="006B72A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– два значения  вероятности спонтанной генерации спайка</w:t>
            </w:r>
            <w:r w:rsidRPr="006B72A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p</w:t>
            </w:r>
            <w:r w:rsidRPr="006B72A7">
              <w:rPr>
                <w:sz w:val="18"/>
                <w:szCs w:val="18"/>
              </w:rPr>
              <w:t>_</w:t>
            </w:r>
            <w:proofErr w:type="spellStart"/>
            <w:r>
              <w:rPr>
                <w:sz w:val="18"/>
                <w:szCs w:val="18"/>
                <w:lang w:val="en-US"/>
              </w:rPr>
              <w:t>sp</w:t>
            </w:r>
            <w:proofErr w:type="spellEnd"/>
            <w:r w:rsidRPr="006B72A7">
              <w:rPr>
                <w:sz w:val="18"/>
                <w:szCs w:val="18"/>
              </w:rPr>
              <w:t xml:space="preserve">_1 </w:t>
            </w:r>
            <w:r>
              <w:rPr>
                <w:sz w:val="18"/>
                <w:szCs w:val="18"/>
              </w:rPr>
              <w:t xml:space="preserve">и </w:t>
            </w:r>
            <w:r>
              <w:rPr>
                <w:sz w:val="18"/>
                <w:szCs w:val="18"/>
                <w:lang w:val="en-US"/>
              </w:rPr>
              <w:t>I</w:t>
            </w:r>
            <w:r w:rsidRPr="006B72A7">
              <w:rPr>
                <w:sz w:val="18"/>
                <w:szCs w:val="18"/>
              </w:rPr>
              <w:t>_</w:t>
            </w:r>
            <w:proofErr w:type="spellStart"/>
            <w:r>
              <w:rPr>
                <w:sz w:val="18"/>
                <w:szCs w:val="18"/>
                <w:lang w:val="en-US"/>
              </w:rPr>
              <w:t>sp</w:t>
            </w:r>
            <w:proofErr w:type="spellEnd"/>
            <w:r w:rsidRPr="006B72A7">
              <w:rPr>
                <w:sz w:val="18"/>
                <w:szCs w:val="18"/>
              </w:rPr>
              <w:t>_2)</w:t>
            </w:r>
          </w:p>
        </w:tc>
      </w:tr>
      <w:tr w:rsidR="00FC645B" w:rsidTr="00683B73">
        <w:tc>
          <w:tcPr>
            <w:tcW w:w="2780" w:type="dxa"/>
          </w:tcPr>
          <w:p w:rsidR="00FC645B" w:rsidRPr="00A02821" w:rsidRDefault="00FC645B" w:rsidP="00683B73">
            <w:pPr>
              <w:rPr>
                <w:sz w:val="18"/>
                <w:szCs w:val="18"/>
                <w:lang w:val="en-US"/>
              </w:rPr>
            </w:pPr>
            <w:r w:rsidRPr="00A02821">
              <w:rPr>
                <w:sz w:val="18"/>
                <w:szCs w:val="18"/>
                <w:lang w:val="en-US"/>
              </w:rPr>
              <w:t>I</w:t>
            </w:r>
            <w:r w:rsidRPr="00BA445D">
              <w:rPr>
                <w:sz w:val="18"/>
                <w:szCs w:val="18"/>
              </w:rPr>
              <w:t>_</w:t>
            </w:r>
            <w:proofErr w:type="spellStart"/>
            <w:r w:rsidRPr="00A02821">
              <w:rPr>
                <w:sz w:val="18"/>
                <w:szCs w:val="18"/>
                <w:lang w:val="en-US"/>
              </w:rPr>
              <w:t>bg</w:t>
            </w:r>
            <w:proofErr w:type="spellEnd"/>
            <w:r w:rsidRPr="00BA445D">
              <w:rPr>
                <w:sz w:val="18"/>
                <w:szCs w:val="18"/>
              </w:rPr>
              <w:t>_</w:t>
            </w:r>
            <w:r w:rsidRPr="00A02821">
              <w:rPr>
                <w:sz w:val="18"/>
                <w:szCs w:val="18"/>
                <w:lang w:val="en-US"/>
              </w:rPr>
              <w:t>mean</w:t>
            </w:r>
          </w:p>
        </w:tc>
        <w:tc>
          <w:tcPr>
            <w:tcW w:w="2551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7.7</w:t>
            </w:r>
          </w:p>
        </w:tc>
        <w:tc>
          <w:tcPr>
            <w:tcW w:w="5267" w:type="dxa"/>
            <w:vMerge w:val="restart"/>
          </w:tcPr>
          <w:p w:rsidR="00FC645B" w:rsidRPr="006B72A7" w:rsidRDefault="005B0C9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пА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FC645B" w:rsidRPr="00A02821">
              <w:rPr>
                <w:sz w:val="18"/>
                <w:szCs w:val="18"/>
              </w:rPr>
              <w:t xml:space="preserve">Параметры </w:t>
            </w:r>
            <w:r w:rsidR="006B72A7">
              <w:rPr>
                <w:sz w:val="18"/>
                <w:szCs w:val="18"/>
              </w:rPr>
              <w:t xml:space="preserve">нормального </w:t>
            </w:r>
            <w:r w:rsidR="00FC645B" w:rsidRPr="00A02821">
              <w:rPr>
                <w:sz w:val="18"/>
                <w:szCs w:val="18"/>
              </w:rPr>
              <w:t>распределения фоновых токов</w:t>
            </w:r>
            <w:r w:rsidR="006B72A7">
              <w:rPr>
                <w:sz w:val="18"/>
                <w:szCs w:val="18"/>
              </w:rPr>
              <w:t xml:space="preserve"> (тип  стимуляции 1)</w:t>
            </w:r>
          </w:p>
        </w:tc>
      </w:tr>
      <w:tr w:rsidR="00FC645B" w:rsidTr="00683B73">
        <w:tc>
          <w:tcPr>
            <w:tcW w:w="2780" w:type="dxa"/>
          </w:tcPr>
          <w:p w:rsidR="00FC645B" w:rsidRPr="00A02821" w:rsidRDefault="00FC645B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I_bg_sd</w:t>
            </w:r>
            <w:proofErr w:type="spellEnd"/>
          </w:p>
        </w:tc>
        <w:tc>
          <w:tcPr>
            <w:tcW w:w="2551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4.9</w:t>
            </w:r>
          </w:p>
        </w:tc>
        <w:tc>
          <w:tcPr>
            <w:tcW w:w="5267" w:type="dxa"/>
            <w:vMerge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</w:p>
        </w:tc>
      </w:tr>
      <w:tr w:rsidR="00FC645B" w:rsidTr="00683B73">
        <w:tc>
          <w:tcPr>
            <w:tcW w:w="2780" w:type="dxa"/>
          </w:tcPr>
          <w:p w:rsidR="00FC645B" w:rsidRPr="00A02821" w:rsidRDefault="00FC645B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I_bg_min</w:t>
            </w:r>
            <w:proofErr w:type="spellEnd"/>
          </w:p>
        </w:tc>
        <w:tc>
          <w:tcPr>
            <w:tcW w:w="2551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0</w:t>
            </w:r>
          </w:p>
        </w:tc>
        <w:tc>
          <w:tcPr>
            <w:tcW w:w="5267" w:type="dxa"/>
            <w:vMerge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</w:p>
        </w:tc>
      </w:tr>
      <w:tr w:rsidR="00FC645B" w:rsidTr="00683B73">
        <w:tc>
          <w:tcPr>
            <w:tcW w:w="2780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I_bg_max</w:t>
            </w:r>
            <w:proofErr w:type="spellEnd"/>
          </w:p>
        </w:tc>
        <w:tc>
          <w:tcPr>
            <w:tcW w:w="2551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20</w:t>
            </w:r>
          </w:p>
        </w:tc>
        <w:tc>
          <w:tcPr>
            <w:tcW w:w="5267" w:type="dxa"/>
            <w:vMerge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</w:p>
        </w:tc>
      </w:tr>
      <w:tr w:rsidR="006B72A7" w:rsidTr="00683B73">
        <w:tc>
          <w:tcPr>
            <w:tcW w:w="2780" w:type="dxa"/>
          </w:tcPr>
          <w:p w:rsidR="006B72A7" w:rsidRPr="006B72A7" w:rsidRDefault="006B72A7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I_bg_1</w:t>
            </w:r>
          </w:p>
        </w:tc>
        <w:tc>
          <w:tcPr>
            <w:tcW w:w="2551" w:type="dxa"/>
          </w:tcPr>
          <w:p w:rsidR="006B72A7" w:rsidRPr="006B72A7" w:rsidRDefault="006B72A7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5267" w:type="dxa"/>
            <w:vMerge w:val="restart"/>
          </w:tcPr>
          <w:p w:rsidR="006B72A7" w:rsidRPr="00A02821" w:rsidRDefault="006B72A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пА</w:t>
            </w:r>
            <w:proofErr w:type="spellEnd"/>
            <w:r>
              <w:rPr>
                <w:sz w:val="18"/>
                <w:szCs w:val="18"/>
              </w:rPr>
              <w:t>) Значения</w:t>
            </w:r>
            <w:r w:rsidRPr="00A02821">
              <w:rPr>
                <w:sz w:val="18"/>
                <w:szCs w:val="18"/>
              </w:rPr>
              <w:t xml:space="preserve"> фоновых токов</w:t>
            </w:r>
            <w:r>
              <w:rPr>
                <w:sz w:val="18"/>
                <w:szCs w:val="18"/>
              </w:rPr>
              <w:t xml:space="preserve"> (тип  стимуляции 2)</w:t>
            </w:r>
          </w:p>
        </w:tc>
      </w:tr>
      <w:tr w:rsidR="006B72A7" w:rsidTr="00683B73">
        <w:tc>
          <w:tcPr>
            <w:tcW w:w="2780" w:type="dxa"/>
          </w:tcPr>
          <w:p w:rsidR="006B72A7" w:rsidRDefault="006B72A7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I_bg_2</w:t>
            </w:r>
          </w:p>
        </w:tc>
        <w:tc>
          <w:tcPr>
            <w:tcW w:w="2551" w:type="dxa"/>
          </w:tcPr>
          <w:p w:rsidR="006B72A7" w:rsidRPr="006B72A7" w:rsidRDefault="006B72A7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5267" w:type="dxa"/>
            <w:vMerge/>
          </w:tcPr>
          <w:p w:rsidR="006B72A7" w:rsidRPr="00A02821" w:rsidRDefault="006B72A7" w:rsidP="00683B73">
            <w:pPr>
              <w:rPr>
                <w:sz w:val="18"/>
                <w:szCs w:val="18"/>
              </w:rPr>
            </w:pPr>
          </w:p>
        </w:tc>
      </w:tr>
      <w:tr w:rsidR="006B72A7" w:rsidRPr="006B72A7" w:rsidTr="00683B73">
        <w:tc>
          <w:tcPr>
            <w:tcW w:w="2780" w:type="dxa"/>
          </w:tcPr>
          <w:p w:rsidR="006B72A7" w:rsidRDefault="006B72A7" w:rsidP="00683B73">
            <w:pPr>
              <w:rPr>
                <w:sz w:val="18"/>
                <w:szCs w:val="18"/>
                <w:lang w:val="en-US"/>
              </w:rPr>
            </w:pPr>
            <w:r w:rsidRPr="006B72A7">
              <w:rPr>
                <w:sz w:val="18"/>
                <w:szCs w:val="18"/>
                <w:lang w:val="en-US"/>
              </w:rPr>
              <w:t>Fraction_of_neurons_with_I_bg_1</w:t>
            </w:r>
          </w:p>
        </w:tc>
        <w:tc>
          <w:tcPr>
            <w:tcW w:w="2551" w:type="dxa"/>
          </w:tcPr>
          <w:p w:rsidR="006B72A7" w:rsidRPr="006B72A7" w:rsidRDefault="006B72A7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0.25</w:t>
            </w:r>
          </w:p>
        </w:tc>
        <w:tc>
          <w:tcPr>
            <w:tcW w:w="5267" w:type="dxa"/>
          </w:tcPr>
          <w:p w:rsidR="006B72A7" w:rsidRPr="006B72A7" w:rsidRDefault="006B72A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Доля нейронов с </w:t>
            </w:r>
            <w:r>
              <w:rPr>
                <w:sz w:val="18"/>
                <w:szCs w:val="18"/>
                <w:lang w:val="en-US"/>
              </w:rPr>
              <w:t>I</w:t>
            </w:r>
            <w:r w:rsidRPr="006B72A7">
              <w:rPr>
                <w:sz w:val="18"/>
                <w:szCs w:val="18"/>
              </w:rPr>
              <w:t>_</w:t>
            </w:r>
            <w:proofErr w:type="spellStart"/>
            <w:r>
              <w:rPr>
                <w:sz w:val="18"/>
                <w:szCs w:val="18"/>
                <w:lang w:val="en-US"/>
              </w:rPr>
              <w:t>bg</w:t>
            </w:r>
            <w:proofErr w:type="spellEnd"/>
            <w:r w:rsidRPr="006B72A7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 xml:space="preserve"> (тип  стимуляции 2)</w:t>
            </w:r>
          </w:p>
        </w:tc>
      </w:tr>
      <w:tr w:rsidR="00FC645B" w:rsidTr="00683B73">
        <w:tc>
          <w:tcPr>
            <w:tcW w:w="2780" w:type="dxa"/>
          </w:tcPr>
          <w:p w:rsidR="00FC645B" w:rsidRPr="00A02821" w:rsidRDefault="00FC645B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P_SP_mean</w:t>
            </w:r>
            <w:proofErr w:type="spellEnd"/>
          </w:p>
        </w:tc>
        <w:tc>
          <w:tcPr>
            <w:tcW w:w="2551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0.00001</w:t>
            </w:r>
          </w:p>
        </w:tc>
        <w:tc>
          <w:tcPr>
            <w:tcW w:w="5267" w:type="dxa"/>
            <w:vMerge w:val="restart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 xml:space="preserve">Параметры </w:t>
            </w:r>
            <w:r w:rsidR="006B72A7">
              <w:rPr>
                <w:sz w:val="18"/>
                <w:szCs w:val="18"/>
              </w:rPr>
              <w:t xml:space="preserve">нормального </w:t>
            </w:r>
            <w:r w:rsidRPr="00A02821">
              <w:rPr>
                <w:sz w:val="18"/>
                <w:szCs w:val="18"/>
              </w:rPr>
              <w:t>распределения вероятнос</w:t>
            </w:r>
            <w:r w:rsidR="00A02821">
              <w:rPr>
                <w:sz w:val="18"/>
                <w:szCs w:val="18"/>
              </w:rPr>
              <w:t>ти генерации спонтанного спайка</w:t>
            </w:r>
            <w:r w:rsidR="006B72A7">
              <w:rPr>
                <w:sz w:val="18"/>
                <w:szCs w:val="18"/>
              </w:rPr>
              <w:t xml:space="preserve"> (тип  стимуляции 3)</w:t>
            </w:r>
          </w:p>
        </w:tc>
      </w:tr>
      <w:tr w:rsidR="00FC645B" w:rsidTr="00683B73">
        <w:tc>
          <w:tcPr>
            <w:tcW w:w="2780" w:type="dxa"/>
          </w:tcPr>
          <w:p w:rsidR="00FC645B" w:rsidRPr="00A02821" w:rsidRDefault="00FC645B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P_SP_sd</w:t>
            </w:r>
            <w:proofErr w:type="spellEnd"/>
          </w:p>
        </w:tc>
        <w:tc>
          <w:tcPr>
            <w:tcW w:w="2551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0.000005</w:t>
            </w:r>
          </w:p>
        </w:tc>
        <w:tc>
          <w:tcPr>
            <w:tcW w:w="5267" w:type="dxa"/>
            <w:vMerge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</w:p>
        </w:tc>
      </w:tr>
      <w:tr w:rsidR="00FC645B" w:rsidTr="00683B73">
        <w:tc>
          <w:tcPr>
            <w:tcW w:w="2780" w:type="dxa"/>
          </w:tcPr>
          <w:p w:rsidR="00FC645B" w:rsidRPr="00A02821" w:rsidRDefault="00FC645B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P_SP_min</w:t>
            </w:r>
            <w:proofErr w:type="spellEnd"/>
          </w:p>
        </w:tc>
        <w:tc>
          <w:tcPr>
            <w:tcW w:w="2551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0</w:t>
            </w:r>
          </w:p>
        </w:tc>
        <w:tc>
          <w:tcPr>
            <w:tcW w:w="5267" w:type="dxa"/>
            <w:vMerge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</w:p>
        </w:tc>
      </w:tr>
      <w:tr w:rsidR="00FC645B" w:rsidTr="00683B73">
        <w:tc>
          <w:tcPr>
            <w:tcW w:w="2780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proofErr w:type="spellStart"/>
            <w:r w:rsidRPr="00A02821">
              <w:rPr>
                <w:sz w:val="18"/>
                <w:szCs w:val="18"/>
                <w:lang w:val="en-US"/>
              </w:rPr>
              <w:t>P_SP_max</w:t>
            </w:r>
            <w:proofErr w:type="spellEnd"/>
          </w:p>
        </w:tc>
        <w:tc>
          <w:tcPr>
            <w:tcW w:w="2551" w:type="dxa"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  <w:r w:rsidRPr="00A02821">
              <w:rPr>
                <w:sz w:val="18"/>
                <w:szCs w:val="18"/>
              </w:rPr>
              <w:t>0.001</w:t>
            </w:r>
          </w:p>
        </w:tc>
        <w:tc>
          <w:tcPr>
            <w:tcW w:w="5267" w:type="dxa"/>
            <w:vMerge/>
          </w:tcPr>
          <w:p w:rsidR="00FC645B" w:rsidRPr="00A02821" w:rsidRDefault="00FC645B" w:rsidP="00683B73">
            <w:pPr>
              <w:rPr>
                <w:sz w:val="18"/>
                <w:szCs w:val="18"/>
              </w:rPr>
            </w:pPr>
          </w:p>
        </w:tc>
      </w:tr>
      <w:tr w:rsidR="006B72A7" w:rsidTr="00683B73">
        <w:tc>
          <w:tcPr>
            <w:tcW w:w="2780" w:type="dxa"/>
          </w:tcPr>
          <w:p w:rsidR="006B72A7" w:rsidRPr="006B72A7" w:rsidRDefault="006B72A7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I_bg_1</w:t>
            </w:r>
          </w:p>
        </w:tc>
        <w:tc>
          <w:tcPr>
            <w:tcW w:w="2551" w:type="dxa"/>
          </w:tcPr>
          <w:p w:rsidR="006B72A7" w:rsidRPr="006B72A7" w:rsidRDefault="006B72A7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5267" w:type="dxa"/>
            <w:vMerge w:val="restart"/>
          </w:tcPr>
          <w:p w:rsidR="006B72A7" w:rsidRDefault="006B72A7" w:rsidP="00683B73">
            <w:r>
              <w:rPr>
                <w:sz w:val="18"/>
                <w:szCs w:val="18"/>
              </w:rPr>
              <w:t>Значения двух вероятностей спонтанной генерации</w:t>
            </w:r>
            <w:r w:rsidRPr="006B72A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спайка (тип стимуляции 4</w:t>
            </w:r>
            <w:r w:rsidRPr="00A1741F">
              <w:rPr>
                <w:sz w:val="18"/>
                <w:szCs w:val="18"/>
              </w:rPr>
              <w:t>)</w:t>
            </w:r>
          </w:p>
        </w:tc>
      </w:tr>
      <w:tr w:rsidR="006B72A7" w:rsidTr="00683B73">
        <w:tc>
          <w:tcPr>
            <w:tcW w:w="2780" w:type="dxa"/>
          </w:tcPr>
          <w:p w:rsidR="006B72A7" w:rsidRDefault="006B72A7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I_bg_2</w:t>
            </w:r>
          </w:p>
        </w:tc>
        <w:tc>
          <w:tcPr>
            <w:tcW w:w="2551" w:type="dxa"/>
          </w:tcPr>
          <w:p w:rsidR="006B72A7" w:rsidRPr="006B72A7" w:rsidRDefault="006B72A7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5267" w:type="dxa"/>
            <w:vMerge/>
          </w:tcPr>
          <w:p w:rsidR="006B72A7" w:rsidRDefault="006B72A7" w:rsidP="00683B73"/>
        </w:tc>
      </w:tr>
      <w:tr w:rsidR="006B72A7" w:rsidTr="00683B73">
        <w:tc>
          <w:tcPr>
            <w:tcW w:w="2780" w:type="dxa"/>
          </w:tcPr>
          <w:p w:rsidR="006B72A7" w:rsidRDefault="006B72A7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Fraction_of_neurons_with_p</w:t>
            </w:r>
            <w:r w:rsidRPr="006B72A7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sp</w:t>
            </w:r>
            <w:r w:rsidRPr="006B72A7">
              <w:rPr>
                <w:sz w:val="18"/>
                <w:szCs w:val="18"/>
                <w:lang w:val="en-US"/>
              </w:rPr>
              <w:t>_1</w:t>
            </w:r>
          </w:p>
        </w:tc>
        <w:tc>
          <w:tcPr>
            <w:tcW w:w="2551" w:type="dxa"/>
          </w:tcPr>
          <w:p w:rsidR="006B72A7" w:rsidRPr="006B72A7" w:rsidRDefault="006B72A7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0.25</w:t>
            </w:r>
          </w:p>
        </w:tc>
        <w:tc>
          <w:tcPr>
            <w:tcW w:w="5267" w:type="dxa"/>
          </w:tcPr>
          <w:p w:rsidR="006B72A7" w:rsidRPr="006B72A7" w:rsidRDefault="006B72A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Доля нейронов с </w:t>
            </w:r>
            <w:r>
              <w:rPr>
                <w:sz w:val="18"/>
                <w:szCs w:val="18"/>
                <w:lang w:val="en-US"/>
              </w:rPr>
              <w:t>p</w:t>
            </w:r>
            <w:r w:rsidRPr="006B72A7">
              <w:rPr>
                <w:sz w:val="18"/>
                <w:szCs w:val="18"/>
              </w:rPr>
              <w:t>_</w:t>
            </w:r>
            <w:proofErr w:type="spellStart"/>
            <w:r>
              <w:rPr>
                <w:sz w:val="18"/>
                <w:szCs w:val="18"/>
                <w:lang w:val="en-US"/>
              </w:rPr>
              <w:t>sp</w:t>
            </w:r>
            <w:proofErr w:type="spellEnd"/>
            <w:r w:rsidRPr="006B72A7">
              <w:rPr>
                <w:sz w:val="18"/>
                <w:szCs w:val="18"/>
              </w:rPr>
              <w:t xml:space="preserve">_1 </w:t>
            </w:r>
            <w:r>
              <w:rPr>
                <w:sz w:val="18"/>
                <w:szCs w:val="18"/>
              </w:rPr>
              <w:t>(тип  стимуляции 4)</w:t>
            </w:r>
          </w:p>
        </w:tc>
      </w:tr>
      <w:tr w:rsidR="009553D5" w:rsidTr="00683B73">
        <w:tc>
          <w:tcPr>
            <w:tcW w:w="10598" w:type="dxa"/>
            <w:gridSpan w:val="3"/>
            <w:vAlign w:val="center"/>
          </w:tcPr>
          <w:p w:rsidR="009553D5" w:rsidRPr="003A09D4" w:rsidRDefault="009553D5" w:rsidP="00683B73">
            <w:pPr>
              <w:jc w:val="center"/>
              <w:rPr>
                <w:b/>
                <w:sz w:val="20"/>
                <w:szCs w:val="20"/>
              </w:rPr>
            </w:pPr>
            <w:r w:rsidRPr="003A09D4">
              <w:rPr>
                <w:b/>
                <w:sz w:val="20"/>
                <w:szCs w:val="20"/>
              </w:rPr>
              <w:t>Параметры дополнительных механизмов</w:t>
            </w:r>
          </w:p>
        </w:tc>
      </w:tr>
      <w:tr w:rsidR="009553D5" w:rsidTr="00683B73">
        <w:tc>
          <w:tcPr>
            <w:tcW w:w="10598" w:type="dxa"/>
            <w:gridSpan w:val="3"/>
            <w:vAlign w:val="center"/>
          </w:tcPr>
          <w:p w:rsidR="009553D5" w:rsidRPr="003A09D4" w:rsidRDefault="003A09D4" w:rsidP="00683B73">
            <w:pPr>
              <w:jc w:val="center"/>
              <w:rPr>
                <w:sz w:val="18"/>
                <w:szCs w:val="18"/>
              </w:rPr>
            </w:pPr>
            <w:r w:rsidRPr="003A09D4">
              <w:rPr>
                <w:sz w:val="18"/>
                <w:szCs w:val="18"/>
              </w:rPr>
              <w:t>Шум «фоновых» токов</w:t>
            </w:r>
          </w:p>
        </w:tc>
      </w:tr>
      <w:tr w:rsidR="009553D5" w:rsidTr="00683B73">
        <w:tc>
          <w:tcPr>
            <w:tcW w:w="2780" w:type="dxa"/>
          </w:tcPr>
          <w:p w:rsidR="009553D5" w:rsidRPr="009553D5" w:rsidRDefault="009553D5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I_bg_noise_mode</w:t>
            </w:r>
            <w:proofErr w:type="spellEnd"/>
          </w:p>
        </w:tc>
        <w:tc>
          <w:tcPr>
            <w:tcW w:w="2551" w:type="dxa"/>
          </w:tcPr>
          <w:p w:rsidR="009553D5" w:rsidRPr="009553D5" w:rsidRDefault="009553D5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267" w:type="dxa"/>
          </w:tcPr>
          <w:p w:rsidR="009553D5" w:rsidRPr="00A02821" w:rsidRDefault="006B72A7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–</w:t>
            </w:r>
            <w:r w:rsidR="006130E9">
              <w:rPr>
                <w:sz w:val="18"/>
                <w:szCs w:val="18"/>
              </w:rPr>
              <w:t xml:space="preserve"> выключен</w:t>
            </w:r>
            <w:r>
              <w:rPr>
                <w:sz w:val="18"/>
                <w:szCs w:val="18"/>
              </w:rPr>
              <w:t>, 1 –</w:t>
            </w:r>
            <w:r w:rsidR="006130E9">
              <w:rPr>
                <w:sz w:val="18"/>
                <w:szCs w:val="18"/>
              </w:rPr>
              <w:t xml:space="preserve"> включен</w:t>
            </w:r>
          </w:p>
        </w:tc>
      </w:tr>
      <w:tr w:rsidR="009553D5" w:rsidTr="00683B73">
        <w:tc>
          <w:tcPr>
            <w:tcW w:w="2780" w:type="dxa"/>
          </w:tcPr>
          <w:p w:rsidR="009553D5" w:rsidRPr="00A02821" w:rsidRDefault="009553D5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I_bg_noise_sd</w:t>
            </w:r>
            <w:proofErr w:type="spellEnd"/>
          </w:p>
        </w:tc>
        <w:tc>
          <w:tcPr>
            <w:tcW w:w="2551" w:type="dxa"/>
          </w:tcPr>
          <w:p w:rsidR="009553D5" w:rsidRPr="009553D5" w:rsidRDefault="009553D5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267" w:type="dxa"/>
          </w:tcPr>
          <w:p w:rsidR="009553D5" w:rsidRPr="00A02821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пА</w:t>
            </w:r>
            <w:proofErr w:type="spellEnd"/>
            <w:r>
              <w:rPr>
                <w:sz w:val="18"/>
                <w:szCs w:val="18"/>
              </w:rPr>
              <w:t>) Величина отклонения от постоянного значения</w:t>
            </w:r>
          </w:p>
        </w:tc>
      </w:tr>
      <w:tr w:rsidR="00E845F6" w:rsidTr="00683B73">
        <w:tc>
          <w:tcPr>
            <w:tcW w:w="10598" w:type="dxa"/>
            <w:gridSpan w:val="3"/>
            <w:vAlign w:val="center"/>
          </w:tcPr>
          <w:p w:rsidR="00E845F6" w:rsidRPr="00E845F6" w:rsidRDefault="00E845F6" w:rsidP="00683B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Отключение стимуляции</w:t>
            </w:r>
          </w:p>
        </w:tc>
      </w:tr>
      <w:tr w:rsidR="009553D5" w:rsidTr="00683B73">
        <w:tc>
          <w:tcPr>
            <w:tcW w:w="2780" w:type="dxa"/>
          </w:tcPr>
          <w:p w:rsidR="009553D5" w:rsidRPr="00A02821" w:rsidRDefault="006130E9" w:rsidP="00683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6130E9">
              <w:rPr>
                <w:sz w:val="18"/>
                <w:szCs w:val="18"/>
                <w:lang w:val="en-US"/>
              </w:rPr>
              <w:t>stim_disable_protocol</w:t>
            </w:r>
            <w:proofErr w:type="spellEnd"/>
          </w:p>
        </w:tc>
        <w:tc>
          <w:tcPr>
            <w:tcW w:w="2551" w:type="dxa"/>
          </w:tcPr>
          <w:p w:rsidR="009553D5" w:rsidRPr="00A02821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267" w:type="dxa"/>
          </w:tcPr>
          <w:p w:rsidR="006130E9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 протокола отключения стимуляции:</w:t>
            </w:r>
          </w:p>
          <w:p w:rsidR="009553D5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– отключён,</w:t>
            </w:r>
          </w:p>
          <w:p w:rsidR="006130E9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отключение стимуляции по превышению порога активности в заданной популяционной пачке</w:t>
            </w:r>
          </w:p>
          <w:p w:rsidR="006130E9" w:rsidRPr="00A02821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отключение стимуляции в заданный момент времени</w:t>
            </w:r>
          </w:p>
        </w:tc>
      </w:tr>
      <w:tr w:rsidR="009553D5" w:rsidTr="00683B73">
        <w:tc>
          <w:tcPr>
            <w:tcW w:w="2780" w:type="dxa"/>
          </w:tcPr>
          <w:p w:rsidR="009553D5" w:rsidRPr="006130E9" w:rsidRDefault="006130E9" w:rsidP="00683B73">
            <w:pPr>
              <w:rPr>
                <w:sz w:val="18"/>
                <w:szCs w:val="18"/>
              </w:rPr>
            </w:pPr>
            <w:proofErr w:type="spellStart"/>
            <w:r w:rsidRPr="006130E9">
              <w:rPr>
                <w:sz w:val="18"/>
                <w:szCs w:val="18"/>
              </w:rPr>
              <w:t>pb_number</w:t>
            </w:r>
            <w:proofErr w:type="spellEnd"/>
          </w:p>
        </w:tc>
        <w:tc>
          <w:tcPr>
            <w:tcW w:w="2551" w:type="dxa"/>
          </w:tcPr>
          <w:p w:rsidR="009553D5" w:rsidRPr="00A02821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67" w:type="dxa"/>
          </w:tcPr>
          <w:p w:rsidR="009553D5" w:rsidRPr="00A02821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популяционной пачки (тип 1)</w:t>
            </w:r>
          </w:p>
        </w:tc>
      </w:tr>
      <w:tr w:rsidR="006130E9" w:rsidTr="00683B73">
        <w:tc>
          <w:tcPr>
            <w:tcW w:w="2780" w:type="dxa"/>
          </w:tcPr>
          <w:p w:rsidR="006130E9" w:rsidRPr="006130E9" w:rsidRDefault="006130E9" w:rsidP="00683B73">
            <w:pPr>
              <w:rPr>
                <w:sz w:val="18"/>
                <w:szCs w:val="18"/>
              </w:rPr>
            </w:pPr>
            <w:proofErr w:type="spellStart"/>
            <w:r w:rsidRPr="006130E9">
              <w:rPr>
                <w:sz w:val="18"/>
                <w:szCs w:val="18"/>
              </w:rPr>
              <w:t>activity_threshold</w:t>
            </w:r>
            <w:proofErr w:type="spellEnd"/>
          </w:p>
        </w:tc>
        <w:tc>
          <w:tcPr>
            <w:tcW w:w="2551" w:type="dxa"/>
          </w:tcPr>
          <w:p w:rsidR="006130E9" w:rsidRPr="00A02821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5267" w:type="dxa"/>
          </w:tcPr>
          <w:p w:rsidR="006130E9" w:rsidRPr="00A02821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Порог активности (тип 1)</w:t>
            </w:r>
          </w:p>
        </w:tc>
      </w:tr>
      <w:tr w:rsidR="006130E9" w:rsidTr="00683B73">
        <w:tc>
          <w:tcPr>
            <w:tcW w:w="2780" w:type="dxa"/>
          </w:tcPr>
          <w:p w:rsidR="006130E9" w:rsidRPr="006130E9" w:rsidRDefault="006130E9" w:rsidP="00683B73">
            <w:pPr>
              <w:rPr>
                <w:sz w:val="18"/>
                <w:szCs w:val="18"/>
              </w:rPr>
            </w:pPr>
            <w:proofErr w:type="spellStart"/>
            <w:r w:rsidRPr="006130E9">
              <w:rPr>
                <w:sz w:val="18"/>
                <w:szCs w:val="18"/>
              </w:rPr>
              <w:t>stim_off_time</w:t>
            </w:r>
            <w:proofErr w:type="spellEnd"/>
          </w:p>
        </w:tc>
        <w:tc>
          <w:tcPr>
            <w:tcW w:w="2551" w:type="dxa"/>
          </w:tcPr>
          <w:p w:rsidR="006130E9" w:rsidRPr="00A02821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</w:tc>
        <w:tc>
          <w:tcPr>
            <w:tcW w:w="5267" w:type="dxa"/>
          </w:tcPr>
          <w:p w:rsidR="006130E9" w:rsidRPr="006130E9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  <w:lang w:val="en-US"/>
              </w:rPr>
              <w:t>ms</w:t>
            </w:r>
            <w:proofErr w:type="spellEnd"/>
            <w:r w:rsidRPr="006130E9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Момент отключения стимуляции (тип 2)</w:t>
            </w:r>
          </w:p>
        </w:tc>
      </w:tr>
      <w:tr w:rsidR="006130E9" w:rsidTr="00683B73">
        <w:tc>
          <w:tcPr>
            <w:tcW w:w="10598" w:type="dxa"/>
            <w:gridSpan w:val="3"/>
          </w:tcPr>
          <w:p w:rsidR="006130E9" w:rsidRPr="00A02821" w:rsidRDefault="006130E9" w:rsidP="00683B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Отключение тормозящих нейронов</w:t>
            </w:r>
          </w:p>
        </w:tc>
      </w:tr>
      <w:tr w:rsidR="006130E9" w:rsidTr="00683B73">
        <w:tc>
          <w:tcPr>
            <w:tcW w:w="2780" w:type="dxa"/>
          </w:tcPr>
          <w:p w:rsidR="006130E9" w:rsidRPr="006130E9" w:rsidRDefault="006130E9" w:rsidP="00683B73">
            <w:pPr>
              <w:rPr>
                <w:sz w:val="18"/>
                <w:szCs w:val="18"/>
              </w:rPr>
            </w:pPr>
            <w:proofErr w:type="spellStart"/>
            <w:r w:rsidRPr="006130E9">
              <w:rPr>
                <w:sz w:val="18"/>
                <w:szCs w:val="18"/>
              </w:rPr>
              <w:t>inh_off_time</w:t>
            </w:r>
            <w:proofErr w:type="spellEnd"/>
          </w:p>
        </w:tc>
        <w:tc>
          <w:tcPr>
            <w:tcW w:w="2551" w:type="dxa"/>
          </w:tcPr>
          <w:p w:rsidR="006130E9" w:rsidRPr="00A02821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5267" w:type="dxa"/>
          </w:tcPr>
          <w:p w:rsidR="006130E9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>
              <w:rPr>
                <w:sz w:val="18"/>
                <w:szCs w:val="18"/>
              </w:rPr>
              <w:t>) Протокол отключения торможения</w:t>
            </w:r>
          </w:p>
          <w:p w:rsidR="006130E9" w:rsidRDefault="006130E9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 – отключён</w:t>
            </w:r>
          </w:p>
          <w:p w:rsidR="006130E9" w:rsidRPr="006130E9" w:rsidRDefault="006130E9" w:rsidP="00683B73">
            <w:pPr>
              <w:rPr>
                <w:sz w:val="18"/>
                <w:szCs w:val="18"/>
              </w:rPr>
            </w:pPr>
            <w:r w:rsidRPr="006130E9">
              <w:rPr>
                <w:sz w:val="18"/>
                <w:szCs w:val="18"/>
              </w:rPr>
              <w:t>[0-</w:t>
            </w:r>
            <w:r>
              <w:rPr>
                <w:sz w:val="18"/>
                <w:szCs w:val="18"/>
                <w:lang w:val="en-US"/>
              </w:rPr>
              <w:t>SIM</w:t>
            </w:r>
            <w:r w:rsidRPr="006130E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TIME</w:t>
            </w:r>
            <w:r w:rsidRPr="006130E9">
              <w:rPr>
                <w:sz w:val="18"/>
                <w:szCs w:val="18"/>
              </w:rPr>
              <w:t xml:space="preserve">] – </w:t>
            </w:r>
            <w:r>
              <w:rPr>
                <w:sz w:val="18"/>
                <w:szCs w:val="18"/>
              </w:rPr>
              <w:t>момент отключения активности тормозящих нейронов</w:t>
            </w:r>
          </w:p>
        </w:tc>
      </w:tr>
      <w:tr w:rsidR="006130E9" w:rsidTr="00683B73">
        <w:tc>
          <w:tcPr>
            <w:tcW w:w="10598" w:type="dxa"/>
            <w:gridSpan w:val="3"/>
          </w:tcPr>
          <w:p w:rsidR="006130E9" w:rsidRPr="006130E9" w:rsidRDefault="006130E9" w:rsidP="00683B7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STDP</w:t>
            </w:r>
          </w:p>
        </w:tc>
      </w:tr>
      <w:tr w:rsidR="006130E9" w:rsidTr="00683B73">
        <w:tc>
          <w:tcPr>
            <w:tcW w:w="2780" w:type="dxa"/>
          </w:tcPr>
          <w:p w:rsidR="006130E9" w:rsidRPr="006130E9" w:rsidRDefault="00F57FED" w:rsidP="00683B73">
            <w:pPr>
              <w:rPr>
                <w:sz w:val="18"/>
                <w:szCs w:val="18"/>
              </w:rPr>
            </w:pPr>
            <w:proofErr w:type="spellStart"/>
            <w:r w:rsidRPr="00F57FED">
              <w:rPr>
                <w:sz w:val="18"/>
                <w:szCs w:val="18"/>
              </w:rPr>
              <w:t>STDP_status</w:t>
            </w:r>
            <w:proofErr w:type="spellEnd"/>
          </w:p>
        </w:tc>
        <w:tc>
          <w:tcPr>
            <w:tcW w:w="2551" w:type="dxa"/>
          </w:tcPr>
          <w:p w:rsidR="006130E9" w:rsidRPr="00F57FED" w:rsidRDefault="00F57FED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267" w:type="dxa"/>
          </w:tcPr>
          <w:p w:rsidR="006130E9" w:rsidRDefault="00F57FED" w:rsidP="00683B73">
            <w:pPr>
              <w:rPr>
                <w:sz w:val="18"/>
                <w:szCs w:val="18"/>
              </w:rPr>
            </w:pPr>
            <w:r w:rsidRPr="00F57FED">
              <w:rPr>
                <w:sz w:val="18"/>
                <w:szCs w:val="18"/>
              </w:rPr>
              <w:t xml:space="preserve">0 – </w:t>
            </w:r>
            <w:r>
              <w:rPr>
                <w:sz w:val="18"/>
                <w:szCs w:val="18"/>
                <w:lang w:val="en-US"/>
              </w:rPr>
              <w:t>STDP</w:t>
            </w:r>
            <w:r w:rsidRPr="00F57F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отключено</w:t>
            </w:r>
          </w:p>
          <w:p w:rsidR="00F57FED" w:rsidRPr="00F57FED" w:rsidRDefault="00F57FE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– Аддитивное правило </w:t>
            </w:r>
            <w:r>
              <w:rPr>
                <w:sz w:val="18"/>
                <w:szCs w:val="18"/>
                <w:lang w:val="en-US"/>
              </w:rPr>
              <w:t>STDP</w:t>
            </w:r>
          </w:p>
          <w:p w:rsidR="00F57FED" w:rsidRPr="00990B9A" w:rsidRDefault="00F57FED" w:rsidP="00683B73">
            <w:pPr>
              <w:rPr>
                <w:sz w:val="18"/>
                <w:szCs w:val="18"/>
              </w:rPr>
            </w:pPr>
            <w:r w:rsidRPr="00F57FED"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–</w:t>
            </w:r>
            <w:r w:rsidRPr="00F57F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Мультипликативное правило </w:t>
            </w:r>
            <w:r>
              <w:rPr>
                <w:sz w:val="18"/>
                <w:szCs w:val="18"/>
                <w:lang w:val="en-US"/>
              </w:rPr>
              <w:t>STDP</w:t>
            </w:r>
          </w:p>
        </w:tc>
      </w:tr>
      <w:tr w:rsidR="006130E9" w:rsidTr="00683B73">
        <w:tc>
          <w:tcPr>
            <w:tcW w:w="2780" w:type="dxa"/>
          </w:tcPr>
          <w:p w:rsidR="006130E9" w:rsidRPr="006130E9" w:rsidRDefault="00F57FED" w:rsidP="00683B73">
            <w:pPr>
              <w:rPr>
                <w:sz w:val="18"/>
                <w:szCs w:val="18"/>
              </w:rPr>
            </w:pPr>
            <w:r w:rsidRPr="00F57FED">
              <w:rPr>
                <w:sz w:val="18"/>
                <w:szCs w:val="18"/>
              </w:rPr>
              <w:t>W_OUTPUT_PERIOD</w:t>
            </w:r>
          </w:p>
        </w:tc>
        <w:tc>
          <w:tcPr>
            <w:tcW w:w="2551" w:type="dxa"/>
          </w:tcPr>
          <w:p w:rsidR="006130E9" w:rsidRPr="00F57FED" w:rsidRDefault="00F57FED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500</w:t>
            </w:r>
          </w:p>
        </w:tc>
        <w:tc>
          <w:tcPr>
            <w:tcW w:w="5267" w:type="dxa"/>
          </w:tcPr>
          <w:p w:rsidR="006130E9" w:rsidRPr="00F57FED" w:rsidRDefault="00F57FED" w:rsidP="00683B73">
            <w:pPr>
              <w:rPr>
                <w:sz w:val="18"/>
                <w:szCs w:val="18"/>
              </w:rPr>
            </w:pPr>
            <w:r w:rsidRPr="00F57FED"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 w:rsidRPr="00F57FED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Период вывода весов связей</w:t>
            </w:r>
          </w:p>
        </w:tc>
      </w:tr>
      <w:tr w:rsidR="00F57FED" w:rsidTr="00683B73">
        <w:tc>
          <w:tcPr>
            <w:tcW w:w="2780" w:type="dxa"/>
          </w:tcPr>
          <w:p w:rsidR="00F57FED" w:rsidRPr="006130E9" w:rsidRDefault="00F57FED" w:rsidP="00683B73">
            <w:pPr>
              <w:rPr>
                <w:sz w:val="18"/>
                <w:szCs w:val="18"/>
              </w:rPr>
            </w:pPr>
            <w:proofErr w:type="spellStart"/>
            <w:r w:rsidRPr="00F57FED">
              <w:rPr>
                <w:sz w:val="18"/>
                <w:szCs w:val="18"/>
              </w:rPr>
              <w:t>A_plus</w:t>
            </w:r>
            <w:proofErr w:type="spellEnd"/>
          </w:p>
        </w:tc>
        <w:tc>
          <w:tcPr>
            <w:tcW w:w="2551" w:type="dxa"/>
          </w:tcPr>
          <w:p w:rsidR="00F57FED" w:rsidRPr="00F57FED" w:rsidRDefault="00F57FED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0.01</w:t>
            </w:r>
          </w:p>
        </w:tc>
        <w:tc>
          <w:tcPr>
            <w:tcW w:w="5267" w:type="dxa"/>
            <w:vMerge w:val="restart"/>
          </w:tcPr>
          <w:p w:rsidR="00F57FED" w:rsidRDefault="00F57FE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Амплитуды изменения весов</w:t>
            </w:r>
          </w:p>
        </w:tc>
      </w:tr>
      <w:tr w:rsidR="00F57FED" w:rsidTr="00683B73">
        <w:tc>
          <w:tcPr>
            <w:tcW w:w="2780" w:type="dxa"/>
          </w:tcPr>
          <w:p w:rsidR="00F57FED" w:rsidRPr="006130E9" w:rsidRDefault="00F57FED" w:rsidP="00683B73">
            <w:pPr>
              <w:rPr>
                <w:sz w:val="18"/>
                <w:szCs w:val="18"/>
              </w:rPr>
            </w:pPr>
            <w:proofErr w:type="spellStart"/>
            <w:r w:rsidRPr="00F57FED">
              <w:rPr>
                <w:sz w:val="18"/>
                <w:szCs w:val="18"/>
              </w:rPr>
              <w:t>A_minus</w:t>
            </w:r>
            <w:proofErr w:type="spellEnd"/>
          </w:p>
        </w:tc>
        <w:tc>
          <w:tcPr>
            <w:tcW w:w="2551" w:type="dxa"/>
          </w:tcPr>
          <w:p w:rsidR="00F57FED" w:rsidRPr="00F57FED" w:rsidRDefault="00F57FED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0.01</w:t>
            </w:r>
          </w:p>
        </w:tc>
        <w:tc>
          <w:tcPr>
            <w:tcW w:w="5267" w:type="dxa"/>
            <w:vMerge/>
          </w:tcPr>
          <w:p w:rsidR="00F57FED" w:rsidRDefault="00F57FED" w:rsidP="00683B73">
            <w:pPr>
              <w:rPr>
                <w:sz w:val="18"/>
                <w:szCs w:val="18"/>
              </w:rPr>
            </w:pPr>
          </w:p>
        </w:tc>
      </w:tr>
      <w:tr w:rsidR="006130E9" w:rsidTr="00683B73">
        <w:tc>
          <w:tcPr>
            <w:tcW w:w="2780" w:type="dxa"/>
          </w:tcPr>
          <w:p w:rsidR="006130E9" w:rsidRPr="006130E9" w:rsidRDefault="00F57FED" w:rsidP="00683B73">
            <w:pPr>
              <w:rPr>
                <w:sz w:val="18"/>
                <w:szCs w:val="18"/>
              </w:rPr>
            </w:pPr>
            <w:proofErr w:type="spellStart"/>
            <w:r w:rsidRPr="00F57FED">
              <w:rPr>
                <w:sz w:val="18"/>
                <w:szCs w:val="18"/>
              </w:rPr>
              <w:t>w_initial</w:t>
            </w:r>
            <w:proofErr w:type="spellEnd"/>
          </w:p>
        </w:tc>
        <w:tc>
          <w:tcPr>
            <w:tcW w:w="2551" w:type="dxa"/>
          </w:tcPr>
          <w:p w:rsidR="006130E9" w:rsidRPr="00F57FED" w:rsidRDefault="00F57FED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</w:t>
            </w:r>
          </w:p>
        </w:tc>
        <w:tc>
          <w:tcPr>
            <w:tcW w:w="5267" w:type="dxa"/>
          </w:tcPr>
          <w:p w:rsidR="006130E9" w:rsidRDefault="00F57FE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Начальное значение весов</w:t>
            </w:r>
          </w:p>
        </w:tc>
      </w:tr>
      <w:tr w:rsidR="00F57FED" w:rsidTr="00683B73">
        <w:tc>
          <w:tcPr>
            <w:tcW w:w="2780" w:type="dxa"/>
          </w:tcPr>
          <w:p w:rsidR="00F57FED" w:rsidRPr="006130E9" w:rsidRDefault="00F57FED" w:rsidP="00683B73">
            <w:pPr>
              <w:rPr>
                <w:sz w:val="18"/>
                <w:szCs w:val="18"/>
              </w:rPr>
            </w:pPr>
            <w:proofErr w:type="spellStart"/>
            <w:r w:rsidRPr="00F57FED">
              <w:rPr>
                <w:sz w:val="18"/>
                <w:szCs w:val="18"/>
              </w:rPr>
              <w:t>tau_plus_corr</w:t>
            </w:r>
            <w:proofErr w:type="spellEnd"/>
          </w:p>
        </w:tc>
        <w:tc>
          <w:tcPr>
            <w:tcW w:w="2551" w:type="dxa"/>
          </w:tcPr>
          <w:p w:rsidR="00F57FED" w:rsidRPr="00F57FED" w:rsidRDefault="00F57FED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5267" w:type="dxa"/>
            <w:vMerge w:val="restart"/>
          </w:tcPr>
          <w:p w:rsidR="00F57FED" w:rsidRDefault="00F57FE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мс</w:t>
            </w:r>
            <w:proofErr w:type="spellEnd"/>
            <w:r>
              <w:rPr>
                <w:sz w:val="18"/>
                <w:szCs w:val="18"/>
              </w:rPr>
              <w:t>) Временные константы</w:t>
            </w:r>
          </w:p>
        </w:tc>
      </w:tr>
      <w:tr w:rsidR="00F57FED" w:rsidTr="00683B73">
        <w:tc>
          <w:tcPr>
            <w:tcW w:w="2780" w:type="dxa"/>
          </w:tcPr>
          <w:p w:rsidR="00F57FED" w:rsidRPr="006130E9" w:rsidRDefault="00F57FED" w:rsidP="00683B73">
            <w:pPr>
              <w:rPr>
                <w:sz w:val="18"/>
                <w:szCs w:val="18"/>
              </w:rPr>
            </w:pPr>
            <w:proofErr w:type="spellStart"/>
            <w:r w:rsidRPr="00F57FED">
              <w:rPr>
                <w:sz w:val="18"/>
                <w:szCs w:val="18"/>
              </w:rPr>
              <w:t>tau_minus_corr</w:t>
            </w:r>
            <w:proofErr w:type="spellEnd"/>
          </w:p>
        </w:tc>
        <w:tc>
          <w:tcPr>
            <w:tcW w:w="2551" w:type="dxa"/>
          </w:tcPr>
          <w:p w:rsidR="00F57FED" w:rsidRPr="00F57FED" w:rsidRDefault="00F57FED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5267" w:type="dxa"/>
            <w:vMerge/>
          </w:tcPr>
          <w:p w:rsidR="00F57FED" w:rsidRDefault="00F57FED" w:rsidP="00683B73">
            <w:pPr>
              <w:rPr>
                <w:sz w:val="18"/>
                <w:szCs w:val="18"/>
              </w:rPr>
            </w:pPr>
          </w:p>
        </w:tc>
      </w:tr>
      <w:tr w:rsidR="00F57FED" w:rsidTr="00683B73">
        <w:tc>
          <w:tcPr>
            <w:tcW w:w="10598" w:type="dxa"/>
            <w:gridSpan w:val="3"/>
          </w:tcPr>
          <w:p w:rsidR="00F57FED" w:rsidRDefault="00F57FED" w:rsidP="00683B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Гомеостатическая регуляция</w:t>
            </w:r>
          </w:p>
        </w:tc>
      </w:tr>
      <w:tr w:rsidR="00F57FED" w:rsidTr="00683B73">
        <w:tc>
          <w:tcPr>
            <w:tcW w:w="2780" w:type="dxa"/>
          </w:tcPr>
          <w:p w:rsidR="00F57FED" w:rsidRPr="006130E9" w:rsidRDefault="00F57FED" w:rsidP="00683B73">
            <w:pPr>
              <w:rPr>
                <w:sz w:val="18"/>
                <w:szCs w:val="18"/>
              </w:rPr>
            </w:pPr>
            <w:proofErr w:type="spellStart"/>
            <w:r w:rsidRPr="00F57FED">
              <w:rPr>
                <w:sz w:val="18"/>
                <w:szCs w:val="18"/>
              </w:rPr>
              <w:t>Homeostasis_status</w:t>
            </w:r>
            <w:proofErr w:type="spellEnd"/>
          </w:p>
        </w:tc>
        <w:tc>
          <w:tcPr>
            <w:tcW w:w="2551" w:type="dxa"/>
          </w:tcPr>
          <w:p w:rsidR="00F57FED" w:rsidRDefault="00F57FE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267" w:type="dxa"/>
          </w:tcPr>
          <w:p w:rsidR="00F57FED" w:rsidRDefault="00F57FE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– механизм отключён</w:t>
            </w:r>
          </w:p>
          <w:p w:rsidR="00F57FED" w:rsidRDefault="00F57FE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механизм включён</w:t>
            </w:r>
          </w:p>
        </w:tc>
      </w:tr>
      <w:tr w:rsidR="00F57FED" w:rsidTr="00683B73">
        <w:tc>
          <w:tcPr>
            <w:tcW w:w="2780" w:type="dxa"/>
          </w:tcPr>
          <w:p w:rsidR="00F57FED" w:rsidRPr="00F57FED" w:rsidRDefault="00F57FED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</w:tcPr>
          <w:p w:rsidR="00F57FED" w:rsidRPr="00F57FED" w:rsidRDefault="00F57FED" w:rsidP="00683B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1/N</w:t>
            </w:r>
          </w:p>
        </w:tc>
        <w:tc>
          <w:tcPr>
            <w:tcW w:w="5267" w:type="dxa"/>
          </w:tcPr>
          <w:p w:rsidR="00F57FED" w:rsidRPr="00F57FED" w:rsidRDefault="00F57FE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Коэффициент влияния единичного спайка на уровень глюкозы </w:t>
            </w:r>
          </w:p>
        </w:tc>
      </w:tr>
      <w:tr w:rsidR="00F57FED" w:rsidTr="00683B73">
        <w:tc>
          <w:tcPr>
            <w:tcW w:w="2780" w:type="dxa"/>
          </w:tcPr>
          <w:p w:rsidR="00F57FED" w:rsidRPr="006130E9" w:rsidRDefault="00F57FED" w:rsidP="00683B73">
            <w:pPr>
              <w:rPr>
                <w:sz w:val="18"/>
                <w:szCs w:val="18"/>
              </w:rPr>
            </w:pPr>
            <w:proofErr w:type="spellStart"/>
            <w:r w:rsidRPr="00F57FED">
              <w:rPr>
                <w:sz w:val="18"/>
                <w:szCs w:val="18"/>
              </w:rPr>
              <w:t>M_max</w:t>
            </w:r>
            <w:proofErr w:type="spellEnd"/>
          </w:p>
        </w:tc>
        <w:tc>
          <w:tcPr>
            <w:tcW w:w="2551" w:type="dxa"/>
          </w:tcPr>
          <w:p w:rsidR="00F57FED" w:rsidRDefault="00F57FE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67" w:type="dxa"/>
          </w:tcPr>
          <w:p w:rsidR="00F57FED" w:rsidRDefault="00F57FED" w:rsidP="00683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Максимальное значение уровня глюкозы</w:t>
            </w:r>
          </w:p>
        </w:tc>
      </w:tr>
    </w:tbl>
    <w:p w:rsidR="0015012E" w:rsidRPr="00586CC7" w:rsidRDefault="0015012E" w:rsidP="001D2C37"/>
    <w:sectPr w:rsidR="0015012E" w:rsidRPr="00586CC7" w:rsidSect="00683B73">
      <w:footnotePr>
        <w:numFmt w:val="chicago"/>
      </w:footnotePr>
      <w:pgSz w:w="11906" w:h="16838"/>
      <w:pgMar w:top="284" w:right="849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D4C" w:rsidRDefault="001F2D4C" w:rsidP="00224946">
      <w:pPr>
        <w:spacing w:after="0" w:line="240" w:lineRule="auto"/>
      </w:pPr>
      <w:r>
        <w:separator/>
      </w:r>
    </w:p>
  </w:endnote>
  <w:endnote w:type="continuationSeparator" w:id="0">
    <w:p w:rsidR="001F2D4C" w:rsidRDefault="001F2D4C" w:rsidP="0022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D4C" w:rsidRDefault="001F2D4C" w:rsidP="00224946">
      <w:pPr>
        <w:spacing w:after="0" w:line="240" w:lineRule="auto"/>
      </w:pPr>
      <w:r>
        <w:separator/>
      </w:r>
    </w:p>
  </w:footnote>
  <w:footnote w:type="continuationSeparator" w:id="0">
    <w:p w:rsidR="001F2D4C" w:rsidRDefault="001F2D4C" w:rsidP="00224946">
      <w:pPr>
        <w:spacing w:after="0" w:line="240" w:lineRule="auto"/>
      </w:pPr>
      <w:r>
        <w:continuationSeparator/>
      </w:r>
    </w:p>
  </w:footnote>
  <w:footnote w:id="1">
    <w:p w:rsidR="00224946" w:rsidRDefault="00224946">
      <w:pPr>
        <w:pStyle w:val="ab"/>
      </w:pPr>
      <w:r>
        <w:rPr>
          <w:rStyle w:val="ad"/>
        </w:rPr>
        <w:footnoteRef/>
      </w:r>
      <w:r>
        <w:t xml:space="preserve"> </w:t>
      </w:r>
      <w:r w:rsidRPr="00224946">
        <w:t>спайк (</w:t>
      </w:r>
      <w:r w:rsidR="00A15C6F">
        <w:t xml:space="preserve">или </w:t>
      </w:r>
      <w:r w:rsidRPr="00224946">
        <w:t>потенциал действия) – электрический импульс, испускаемый нейроном</w:t>
      </w:r>
      <w:r>
        <w:t>, отправляющийся</w:t>
      </w:r>
      <w:r w:rsidRPr="00224946">
        <w:t xml:space="preserve"> по всем исходящим связям к другим нейрон</w:t>
      </w:r>
      <w:r>
        <w:t>ам</w:t>
      </w:r>
    </w:p>
  </w:footnote>
  <w:footnote w:id="2">
    <w:p w:rsidR="001D2C37" w:rsidRPr="00683B73" w:rsidRDefault="001D2C37" w:rsidP="001D2C37">
      <w:pPr>
        <w:pStyle w:val="ab"/>
        <w:rPr>
          <w:sz w:val="16"/>
          <w:szCs w:val="16"/>
          <w:vertAlign w:val="superscript"/>
        </w:rPr>
      </w:pPr>
      <w:bookmarkStart w:id="17" w:name="OLE_LINK7"/>
      <w:bookmarkStart w:id="18" w:name="OLE_LINK8"/>
      <w:r w:rsidRPr="00683B73">
        <w:rPr>
          <w:sz w:val="16"/>
          <w:szCs w:val="16"/>
          <w:vertAlign w:val="superscript"/>
        </w:rPr>
        <w:t>*</w:t>
      </w:r>
      <w:r w:rsidRPr="00683B73">
        <w:rPr>
          <w:sz w:val="16"/>
          <w:szCs w:val="16"/>
        </w:rPr>
        <w:t xml:space="preserve"> Параметр применяется в случае «биномиальной» (</w:t>
      </w:r>
      <w:r w:rsidRPr="00683B73">
        <w:rPr>
          <w:sz w:val="16"/>
          <w:szCs w:val="16"/>
          <w:lang w:val="en-US"/>
        </w:rPr>
        <w:t>BINOMIAL</w:t>
      </w:r>
      <w:r w:rsidRPr="00683B73">
        <w:rPr>
          <w:sz w:val="16"/>
          <w:szCs w:val="16"/>
        </w:rPr>
        <w:t>) топологии сети</w:t>
      </w:r>
      <w:bookmarkEnd w:id="17"/>
      <w:bookmarkEnd w:id="18"/>
    </w:p>
    <w:p w:rsidR="001C5773" w:rsidRPr="00683B73" w:rsidRDefault="003908D6">
      <w:pPr>
        <w:pStyle w:val="ab"/>
        <w:rPr>
          <w:sz w:val="16"/>
          <w:szCs w:val="16"/>
        </w:rPr>
      </w:pPr>
      <w:r w:rsidRPr="00683B73">
        <w:rPr>
          <w:rStyle w:val="ad"/>
          <w:sz w:val="16"/>
          <w:szCs w:val="16"/>
        </w:rPr>
        <w:t>**</w:t>
      </w:r>
      <w:r w:rsidR="001C5773" w:rsidRPr="00683B73">
        <w:rPr>
          <w:sz w:val="16"/>
          <w:szCs w:val="16"/>
        </w:rPr>
        <w:t xml:space="preserve"> Параметры применяются в случае пространственно-зависимой топологии сети</w:t>
      </w:r>
    </w:p>
    <w:p w:rsidR="001D2C37" w:rsidRDefault="001D2C37" w:rsidP="001D2C37">
      <w:r w:rsidRPr="00683B73">
        <w:rPr>
          <w:sz w:val="16"/>
          <w:szCs w:val="16"/>
          <w:vertAlign w:val="superscript"/>
        </w:rPr>
        <w:t xml:space="preserve">*** </w:t>
      </w:r>
      <w:r w:rsidRPr="00683B73">
        <w:rPr>
          <w:sz w:val="16"/>
          <w:szCs w:val="16"/>
        </w:rPr>
        <w:t xml:space="preserve">Обозначения </w:t>
      </w:r>
      <w:proofErr w:type="spellStart"/>
      <w:r w:rsidRPr="00683B73">
        <w:rPr>
          <w:sz w:val="16"/>
          <w:szCs w:val="16"/>
          <w:lang w:val="en-US"/>
        </w:rPr>
        <w:t>ee</w:t>
      </w:r>
      <w:proofErr w:type="spellEnd"/>
      <w:r w:rsidRPr="00683B73">
        <w:rPr>
          <w:sz w:val="16"/>
          <w:szCs w:val="16"/>
        </w:rPr>
        <w:t xml:space="preserve">, </w:t>
      </w:r>
      <w:proofErr w:type="spellStart"/>
      <w:r w:rsidRPr="00683B73">
        <w:rPr>
          <w:sz w:val="16"/>
          <w:szCs w:val="16"/>
          <w:lang w:val="en-US"/>
        </w:rPr>
        <w:t>ie</w:t>
      </w:r>
      <w:proofErr w:type="spellEnd"/>
      <w:r w:rsidRPr="00683B73">
        <w:rPr>
          <w:sz w:val="16"/>
          <w:szCs w:val="16"/>
        </w:rPr>
        <w:t xml:space="preserve">, </w:t>
      </w:r>
      <w:proofErr w:type="spellStart"/>
      <w:r w:rsidRPr="00683B73">
        <w:rPr>
          <w:sz w:val="16"/>
          <w:szCs w:val="16"/>
          <w:lang w:val="en-US"/>
        </w:rPr>
        <w:t>ei</w:t>
      </w:r>
      <w:proofErr w:type="spellEnd"/>
      <w:r w:rsidRPr="00683B73">
        <w:rPr>
          <w:sz w:val="16"/>
          <w:szCs w:val="16"/>
        </w:rPr>
        <w:t xml:space="preserve"> и </w:t>
      </w:r>
      <w:r w:rsidRPr="00683B73">
        <w:rPr>
          <w:sz w:val="16"/>
          <w:szCs w:val="16"/>
          <w:lang w:val="en-US"/>
        </w:rPr>
        <w:t>ii</w:t>
      </w:r>
      <w:r w:rsidRPr="00683B73">
        <w:rPr>
          <w:sz w:val="16"/>
          <w:szCs w:val="16"/>
        </w:rPr>
        <w:t xml:space="preserve"> показывают типы пре- и постсинаптического нейронов, которые могут быть возбуждающими (</w:t>
      </w:r>
      <w:r w:rsidRPr="00683B73">
        <w:rPr>
          <w:sz w:val="16"/>
          <w:szCs w:val="16"/>
          <w:lang w:val="en-US"/>
        </w:rPr>
        <w:t>e</w:t>
      </w:r>
      <w:r w:rsidRPr="00683B73">
        <w:rPr>
          <w:sz w:val="16"/>
          <w:szCs w:val="16"/>
        </w:rPr>
        <w:t xml:space="preserve"> – </w:t>
      </w:r>
      <w:r w:rsidRPr="00683B73">
        <w:rPr>
          <w:sz w:val="16"/>
          <w:szCs w:val="16"/>
          <w:lang w:val="en-US"/>
        </w:rPr>
        <w:t>excitatory</w:t>
      </w:r>
      <w:r w:rsidRPr="00683B73">
        <w:rPr>
          <w:sz w:val="16"/>
          <w:szCs w:val="16"/>
        </w:rPr>
        <w:t>) и тормозящими (</w:t>
      </w:r>
      <w:proofErr w:type="spellStart"/>
      <w:r w:rsidRPr="00683B73">
        <w:rPr>
          <w:sz w:val="16"/>
          <w:szCs w:val="16"/>
          <w:lang w:val="en-US"/>
        </w:rPr>
        <w:t>i</w:t>
      </w:r>
      <w:proofErr w:type="spellEnd"/>
      <w:r w:rsidRPr="00683B73">
        <w:rPr>
          <w:sz w:val="16"/>
          <w:szCs w:val="16"/>
        </w:rPr>
        <w:t xml:space="preserve"> – </w:t>
      </w:r>
      <w:r w:rsidRPr="00683B73">
        <w:rPr>
          <w:sz w:val="16"/>
          <w:szCs w:val="16"/>
          <w:lang w:val="en-US"/>
        </w:rPr>
        <w:t>inhibitory</w:t>
      </w:r>
      <w:r w:rsidRPr="00683B73">
        <w:rPr>
          <w:sz w:val="16"/>
          <w:szCs w:val="16"/>
        </w:rP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2C70"/>
    <w:multiLevelType w:val="hybridMultilevel"/>
    <w:tmpl w:val="F7483132"/>
    <w:lvl w:ilvl="0" w:tplc="44922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E382F"/>
    <w:multiLevelType w:val="hybridMultilevel"/>
    <w:tmpl w:val="0FC44090"/>
    <w:lvl w:ilvl="0" w:tplc="32CE7C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32B51"/>
    <w:multiLevelType w:val="multilevel"/>
    <w:tmpl w:val="0419001D"/>
    <w:numStyleLink w:val="1"/>
  </w:abstractNum>
  <w:abstractNum w:abstractNumId="3">
    <w:nsid w:val="1B663CE0"/>
    <w:multiLevelType w:val="hybridMultilevel"/>
    <w:tmpl w:val="989C1A54"/>
    <w:lvl w:ilvl="0" w:tplc="A4969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F37D1"/>
    <w:multiLevelType w:val="hybridMultilevel"/>
    <w:tmpl w:val="01542F9C"/>
    <w:lvl w:ilvl="0" w:tplc="6CD48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B78F2"/>
    <w:multiLevelType w:val="hybridMultilevel"/>
    <w:tmpl w:val="E518566C"/>
    <w:lvl w:ilvl="0" w:tplc="9998E6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61906"/>
    <w:multiLevelType w:val="hybridMultilevel"/>
    <w:tmpl w:val="20886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F130A"/>
    <w:multiLevelType w:val="hybridMultilevel"/>
    <w:tmpl w:val="AD3C469E"/>
    <w:lvl w:ilvl="0" w:tplc="E4BCA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402C7"/>
    <w:multiLevelType w:val="hybridMultilevel"/>
    <w:tmpl w:val="0624D272"/>
    <w:lvl w:ilvl="0" w:tplc="C8CA6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C3A80"/>
    <w:multiLevelType w:val="hybridMultilevel"/>
    <w:tmpl w:val="FF1A2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1B3736"/>
    <w:multiLevelType w:val="multilevel"/>
    <w:tmpl w:val="0419001D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F98660A"/>
    <w:multiLevelType w:val="hybridMultilevel"/>
    <w:tmpl w:val="CAD60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1601E"/>
    <w:multiLevelType w:val="hybridMultilevel"/>
    <w:tmpl w:val="4426BA8C"/>
    <w:lvl w:ilvl="0" w:tplc="32CE7C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7C1004"/>
    <w:multiLevelType w:val="hybridMultilevel"/>
    <w:tmpl w:val="3C4EF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A6CEA"/>
    <w:multiLevelType w:val="hybridMultilevel"/>
    <w:tmpl w:val="45B8008A"/>
    <w:lvl w:ilvl="0" w:tplc="32CE7C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3CD31DF"/>
    <w:multiLevelType w:val="hybridMultilevel"/>
    <w:tmpl w:val="B898236E"/>
    <w:lvl w:ilvl="0" w:tplc="9B00E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3335D"/>
    <w:multiLevelType w:val="hybridMultilevel"/>
    <w:tmpl w:val="84702846"/>
    <w:lvl w:ilvl="0" w:tplc="32CE7C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CB4DFC"/>
    <w:multiLevelType w:val="hybridMultilevel"/>
    <w:tmpl w:val="E1E00298"/>
    <w:lvl w:ilvl="0" w:tplc="32CE7C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9"/>
  </w:num>
  <w:num w:numId="5">
    <w:abstractNumId w:val="1"/>
  </w:num>
  <w:num w:numId="6">
    <w:abstractNumId w:val="14"/>
  </w:num>
  <w:num w:numId="7">
    <w:abstractNumId w:val="17"/>
  </w:num>
  <w:num w:numId="8">
    <w:abstractNumId w:val="16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0"/>
  </w:num>
  <w:num w:numId="14">
    <w:abstractNumId w:val="8"/>
  </w:num>
  <w:num w:numId="15">
    <w:abstractNumId w:val="5"/>
  </w:num>
  <w:num w:numId="16">
    <w:abstractNumId w:val="15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C7"/>
    <w:rsid w:val="00036FF5"/>
    <w:rsid w:val="00067306"/>
    <w:rsid w:val="00067631"/>
    <w:rsid w:val="00081657"/>
    <w:rsid w:val="00082E6F"/>
    <w:rsid w:val="00084788"/>
    <w:rsid w:val="000954CB"/>
    <w:rsid w:val="000A0773"/>
    <w:rsid w:val="000B4AF4"/>
    <w:rsid w:val="000C5647"/>
    <w:rsid w:val="00132CB7"/>
    <w:rsid w:val="0013640A"/>
    <w:rsid w:val="001424C5"/>
    <w:rsid w:val="0015012E"/>
    <w:rsid w:val="001A0F45"/>
    <w:rsid w:val="001B5070"/>
    <w:rsid w:val="001C5773"/>
    <w:rsid w:val="001D2C37"/>
    <w:rsid w:val="001F2D4C"/>
    <w:rsid w:val="00224946"/>
    <w:rsid w:val="00226A20"/>
    <w:rsid w:val="00241EB2"/>
    <w:rsid w:val="00260024"/>
    <w:rsid w:val="0026456E"/>
    <w:rsid w:val="0028018C"/>
    <w:rsid w:val="002925E5"/>
    <w:rsid w:val="002A304A"/>
    <w:rsid w:val="002C4F46"/>
    <w:rsid w:val="002F6661"/>
    <w:rsid w:val="0030101B"/>
    <w:rsid w:val="0036088B"/>
    <w:rsid w:val="003908D6"/>
    <w:rsid w:val="003A09D4"/>
    <w:rsid w:val="00431C60"/>
    <w:rsid w:val="00451AC7"/>
    <w:rsid w:val="004B1384"/>
    <w:rsid w:val="004C3DCB"/>
    <w:rsid w:val="004D5AAE"/>
    <w:rsid w:val="004E41DA"/>
    <w:rsid w:val="00525475"/>
    <w:rsid w:val="00563E06"/>
    <w:rsid w:val="00573F0A"/>
    <w:rsid w:val="00575F31"/>
    <w:rsid w:val="00586CC7"/>
    <w:rsid w:val="00590F95"/>
    <w:rsid w:val="005A30A6"/>
    <w:rsid w:val="005B0C97"/>
    <w:rsid w:val="005C232A"/>
    <w:rsid w:val="005D7784"/>
    <w:rsid w:val="005E676F"/>
    <w:rsid w:val="00601894"/>
    <w:rsid w:val="006130E9"/>
    <w:rsid w:val="00683B73"/>
    <w:rsid w:val="006B72A7"/>
    <w:rsid w:val="006C2855"/>
    <w:rsid w:val="006C35E3"/>
    <w:rsid w:val="0071068B"/>
    <w:rsid w:val="0072498B"/>
    <w:rsid w:val="00754020"/>
    <w:rsid w:val="007624EB"/>
    <w:rsid w:val="007C62D8"/>
    <w:rsid w:val="007D2CD5"/>
    <w:rsid w:val="008100F2"/>
    <w:rsid w:val="008159AC"/>
    <w:rsid w:val="00847145"/>
    <w:rsid w:val="00847ADB"/>
    <w:rsid w:val="00855F07"/>
    <w:rsid w:val="0086427A"/>
    <w:rsid w:val="008B5644"/>
    <w:rsid w:val="008C06CF"/>
    <w:rsid w:val="008F54C6"/>
    <w:rsid w:val="0090084F"/>
    <w:rsid w:val="00910181"/>
    <w:rsid w:val="00912D74"/>
    <w:rsid w:val="00924F20"/>
    <w:rsid w:val="009553D5"/>
    <w:rsid w:val="0097328D"/>
    <w:rsid w:val="00990B9A"/>
    <w:rsid w:val="009B5D87"/>
    <w:rsid w:val="009C37F8"/>
    <w:rsid w:val="009D0530"/>
    <w:rsid w:val="009F09E2"/>
    <w:rsid w:val="00A02821"/>
    <w:rsid w:val="00A15C6F"/>
    <w:rsid w:val="00A20F5F"/>
    <w:rsid w:val="00A23A93"/>
    <w:rsid w:val="00AE620E"/>
    <w:rsid w:val="00AF4A15"/>
    <w:rsid w:val="00B449A1"/>
    <w:rsid w:val="00B528AC"/>
    <w:rsid w:val="00B728FA"/>
    <w:rsid w:val="00BA445D"/>
    <w:rsid w:val="00BA516E"/>
    <w:rsid w:val="00BC4F28"/>
    <w:rsid w:val="00BF2031"/>
    <w:rsid w:val="00C247E9"/>
    <w:rsid w:val="00C41303"/>
    <w:rsid w:val="00C46093"/>
    <w:rsid w:val="00C732F1"/>
    <w:rsid w:val="00C923DB"/>
    <w:rsid w:val="00CB5F3D"/>
    <w:rsid w:val="00CC7E10"/>
    <w:rsid w:val="00D02166"/>
    <w:rsid w:val="00D21F22"/>
    <w:rsid w:val="00D41DA8"/>
    <w:rsid w:val="00D44ABF"/>
    <w:rsid w:val="00D64955"/>
    <w:rsid w:val="00D95B59"/>
    <w:rsid w:val="00DA4EB3"/>
    <w:rsid w:val="00DE46BE"/>
    <w:rsid w:val="00DE5163"/>
    <w:rsid w:val="00E1506A"/>
    <w:rsid w:val="00E845F6"/>
    <w:rsid w:val="00E87696"/>
    <w:rsid w:val="00EC6ED7"/>
    <w:rsid w:val="00F06076"/>
    <w:rsid w:val="00F57FED"/>
    <w:rsid w:val="00FC645B"/>
    <w:rsid w:val="00FD08DA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6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4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0282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C232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C2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232A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24946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24946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24946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224946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24946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24946"/>
    <w:rPr>
      <w:vertAlign w:val="superscript"/>
    </w:rPr>
  </w:style>
  <w:style w:type="numbering" w:customStyle="1" w:styleId="1">
    <w:name w:val="Стиль1"/>
    <w:uiPriority w:val="99"/>
    <w:rsid w:val="00BF2031"/>
    <w:pPr>
      <w:numPr>
        <w:numId w:val="10"/>
      </w:numPr>
    </w:pPr>
  </w:style>
  <w:style w:type="paragraph" w:styleId="ae">
    <w:name w:val="header"/>
    <w:basedOn w:val="a"/>
    <w:link w:val="af"/>
    <w:uiPriority w:val="99"/>
    <w:unhideWhenUsed/>
    <w:rsid w:val="001D2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D2C37"/>
  </w:style>
  <w:style w:type="paragraph" w:styleId="af0">
    <w:name w:val="footer"/>
    <w:basedOn w:val="a"/>
    <w:link w:val="af1"/>
    <w:uiPriority w:val="99"/>
    <w:unhideWhenUsed/>
    <w:rsid w:val="001D2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D2C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6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4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0282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C232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C2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232A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24946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24946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24946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224946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24946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24946"/>
    <w:rPr>
      <w:vertAlign w:val="superscript"/>
    </w:rPr>
  </w:style>
  <w:style w:type="numbering" w:customStyle="1" w:styleId="1">
    <w:name w:val="Стиль1"/>
    <w:uiPriority w:val="99"/>
    <w:rsid w:val="00BF2031"/>
    <w:pPr>
      <w:numPr>
        <w:numId w:val="10"/>
      </w:numPr>
    </w:pPr>
  </w:style>
  <w:style w:type="paragraph" w:styleId="ae">
    <w:name w:val="header"/>
    <w:basedOn w:val="a"/>
    <w:link w:val="af"/>
    <w:uiPriority w:val="99"/>
    <w:unhideWhenUsed/>
    <w:rsid w:val="001D2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D2C37"/>
  </w:style>
  <w:style w:type="paragraph" w:styleId="af0">
    <w:name w:val="footer"/>
    <w:basedOn w:val="a"/>
    <w:link w:val="af1"/>
    <w:uiPriority w:val="99"/>
    <w:unhideWhenUsed/>
    <w:rsid w:val="001D2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D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43B08-7BA0-470F-9B55-58936F9A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5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1_2</dc:creator>
  <dc:description>спк (потенциал действия) – электрический импульс, испускаемый нейроном по всем исходящим связям к другим нейронам</dc:description>
  <cp:lastModifiedBy>1_2</cp:lastModifiedBy>
  <cp:revision>60</cp:revision>
  <cp:lastPrinted>2016-07-12T15:48:00Z</cp:lastPrinted>
  <dcterms:created xsi:type="dcterms:W3CDTF">2015-04-24T10:20:00Z</dcterms:created>
  <dcterms:modified xsi:type="dcterms:W3CDTF">2016-07-13T15:03:00Z</dcterms:modified>
</cp:coreProperties>
</file>