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A0" w:rsidRDefault="00DF2807">
      <w:pPr>
        <w:rPr>
          <w:rFonts w:ascii="Arial" w:hAnsi="Arial" w:cs="Arial"/>
          <w:color w:val="FFFFFF"/>
          <w:shd w:val="clear" w:color="auto" w:fill="6E2276"/>
        </w:rPr>
      </w:pPr>
      <w:r>
        <w:rPr>
          <w:rFonts w:ascii="Arial" w:hAnsi="Arial" w:cs="Arial"/>
          <w:color w:val="FFFFFF"/>
          <w:shd w:val="clear" w:color="auto" w:fill="6E2276"/>
        </w:rPr>
        <w:t> </w:t>
      </w:r>
      <w:r w:rsidRPr="00DF2807">
        <w:rPr>
          <w:rFonts w:ascii="Arial" w:hAnsi="Arial" w:cs="Arial"/>
          <w:color w:val="FFFFFF"/>
          <w:shd w:val="clear" w:color="auto" w:fill="6E2276"/>
          <w:lang w:val="ru-RU"/>
        </w:rPr>
        <w:t>Мы приготовили особенное представление для всех, кто готов изумляться, восхищаться и веселиться. Погружение в гигантский пузырь, мыльный дождь и пузырьки с дымком: в это трудно поверить и невозможно забыть.</w:t>
      </w:r>
    </w:p>
    <w:p w:rsidR="00DF2807" w:rsidRDefault="00DF2807">
      <w:r w:rsidRPr="00DF2807">
        <w:t>We have prepared a special performance for everyone who is ready to be amazed, admire and have fun. Immersion in a giant bubble, soapy rain and bubbles with smoke: this is hard to believe and impossible to forget.</w:t>
      </w:r>
    </w:p>
    <w:p w:rsidR="00F7114A" w:rsidRDefault="00F7114A"/>
    <w:p w:rsidR="00F7114A" w:rsidRDefault="00F7114A" w:rsidP="00F7114A">
      <w:pPr>
        <w:pStyle w:val="NormalWeb"/>
        <w:spacing w:before="0" w:beforeAutospacing="0" w:after="240" w:afterAutospacing="0"/>
        <w:textAlignment w:val="baseline"/>
        <w:rPr>
          <w:rFonts w:ascii="Arial" w:hAnsi="Arial" w:cs="Arial"/>
          <w:color w:val="0D004C"/>
        </w:rPr>
      </w:pPr>
      <w:r w:rsidRPr="00F7114A">
        <w:rPr>
          <w:rFonts w:ascii="Arial" w:hAnsi="Arial" w:cs="Arial"/>
          <w:color w:val="0D004C"/>
          <w:highlight w:val="lightGray"/>
          <w:lang w:val="ru-RU"/>
        </w:rPr>
        <w:t>Не сомневайтесь, мы найдем подход к любой аудитории. Робкие малыши не поверят своим глазам, когда все вокруг заполнят радужные пузырики и пузырищи. Тем, кто посмелее, мы предложим шагнуть внутрь гигантского радужного пузыря и взглянуть на мир сквозь мыльную пелену. Мы знаем, как превратить мыльное шоу для детей в увлекательную игру, где главный приз – прикосновение к чуду и незабываемые эмоции – получит каждый гость.</w:t>
      </w:r>
    </w:p>
    <w:p w:rsidR="00F7114A" w:rsidRPr="00F7114A" w:rsidRDefault="00F7114A" w:rsidP="00F7114A">
      <w:pPr>
        <w:pStyle w:val="NormalWeb"/>
        <w:spacing w:before="0" w:beforeAutospacing="0" w:after="240" w:afterAutospacing="0"/>
        <w:textAlignment w:val="baseline"/>
        <w:rPr>
          <w:rFonts w:ascii="Arial" w:hAnsi="Arial" w:cs="Arial"/>
          <w:color w:val="0D004C"/>
        </w:rPr>
      </w:pPr>
      <w:r w:rsidRPr="00F7114A">
        <w:rPr>
          <w:rFonts w:ascii="Arial" w:hAnsi="Arial" w:cs="Arial"/>
          <w:color w:val="0D004C"/>
        </w:rPr>
        <w:t>Do not hesitate, we will find an approach to any audience. Timid babies will not believe their eyes when everything around is filled with rainbow bubbles and blistering. For those who are bolder, we will offer to step inside a giant rainbow bubble and look at the world through a soapy veil. We know how to turn a soap show for children into an exciting game where every guest will receive the main prize - a touch of a miracle and unforgettable emotions.</w:t>
      </w:r>
    </w:p>
    <w:p w:rsidR="00F7114A" w:rsidRPr="00F7114A" w:rsidRDefault="00F7114A" w:rsidP="00F7114A">
      <w:pPr>
        <w:pStyle w:val="NormalWeb"/>
        <w:spacing w:before="0" w:beforeAutospacing="0" w:after="240" w:afterAutospacing="0"/>
        <w:textAlignment w:val="baseline"/>
        <w:rPr>
          <w:rFonts w:ascii="Arial" w:hAnsi="Arial" w:cs="Arial"/>
          <w:color w:val="0D004C"/>
          <w:lang w:val="ru-RU"/>
        </w:rPr>
      </w:pPr>
      <w:r w:rsidRPr="00F7114A">
        <w:rPr>
          <w:rFonts w:ascii="Arial" w:hAnsi="Arial" w:cs="Arial"/>
          <w:color w:val="0D004C"/>
          <w:highlight w:val="lightGray"/>
          <w:lang w:val="ru-RU"/>
        </w:rPr>
        <w:t>И это еще не всё: мы припасли для вас искромётные шутки, любимые мелодии и потрясающие костюмы! За полчаса шоу мыльных пузырей для детей и взрослых в компании мастеров из «АрчиШоу» все гости успеют удивиться, посмеяться, подурачиться и поверить в волшебство. А знаете, что больше всего нравится гостям? Лопать прозрачные мыльные пузыри собственными руками!</w:t>
      </w:r>
    </w:p>
    <w:p w:rsidR="00F7114A" w:rsidRPr="00F7114A" w:rsidRDefault="00F7114A">
      <w:pPr>
        <w:rPr>
          <w:rFonts w:ascii="Arial" w:hAnsi="Arial" w:cs="Arial"/>
          <w:sz w:val="24"/>
          <w:szCs w:val="24"/>
        </w:rPr>
      </w:pPr>
      <w:r w:rsidRPr="00F7114A">
        <w:rPr>
          <w:rFonts w:ascii="Arial" w:hAnsi="Arial" w:cs="Arial"/>
          <w:sz w:val="24"/>
          <w:szCs w:val="24"/>
        </w:rPr>
        <w:t>And that’s not all: we have sparkling jokes, favorite tunes and amazing costumes for you! In half an hour, a soap bubble show for children and adults in the company of architects from the Archie Show will allow all guests to be surprised, laugh, fool around and believe in magic. Do you know what guests like most? Pop the transparent soap bubbles with your own hands!</w:t>
      </w:r>
    </w:p>
    <w:p w:rsidR="00F7114A" w:rsidRPr="00F7114A" w:rsidRDefault="00F7114A" w:rsidP="00F7114A">
      <w:pPr>
        <w:spacing w:after="0" w:line="240" w:lineRule="auto"/>
        <w:textAlignment w:val="baseline"/>
        <w:outlineLvl w:val="3"/>
        <w:rPr>
          <w:rFonts w:ascii="Times New Roman" w:eastAsia="Times New Roman" w:hAnsi="Times New Roman" w:cs="Times New Roman"/>
          <w:b/>
          <w:bCs/>
          <w:color w:val="6B0769"/>
          <w:sz w:val="36"/>
          <w:szCs w:val="36"/>
        </w:rPr>
      </w:pPr>
      <w:r w:rsidRPr="00F7114A">
        <w:rPr>
          <w:rFonts w:ascii="Times New Roman" w:eastAsia="Times New Roman" w:hAnsi="Times New Roman" w:cs="Times New Roman"/>
          <w:b/>
          <w:bCs/>
          <w:color w:val="6B0769"/>
          <w:sz w:val="36"/>
          <w:szCs w:val="36"/>
        </w:rPr>
        <w:t xml:space="preserve">В </w:t>
      </w:r>
      <w:proofErr w:type="spellStart"/>
      <w:r w:rsidRPr="00F7114A">
        <w:rPr>
          <w:rFonts w:ascii="Times New Roman" w:eastAsia="Times New Roman" w:hAnsi="Times New Roman" w:cs="Times New Roman"/>
          <w:b/>
          <w:bCs/>
          <w:color w:val="6B0769"/>
          <w:sz w:val="36"/>
          <w:szCs w:val="36"/>
        </w:rPr>
        <w:t>программе</w:t>
      </w:r>
      <w:proofErr w:type="spellEnd"/>
      <w:r w:rsidRPr="00F7114A">
        <w:rPr>
          <w:rFonts w:ascii="Times New Roman" w:eastAsia="Times New Roman" w:hAnsi="Times New Roman" w:cs="Times New Roman"/>
          <w:b/>
          <w:bCs/>
          <w:color w:val="6B0769"/>
          <w:sz w:val="36"/>
          <w:szCs w:val="36"/>
        </w:rPr>
        <w:t>:</w:t>
      </w:r>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lang w:val="ru-RU"/>
        </w:rPr>
      </w:pPr>
      <w:r w:rsidRPr="00F7114A">
        <w:rPr>
          <w:rFonts w:ascii="Arial" w:eastAsia="Times New Roman" w:hAnsi="Arial" w:cs="Arial"/>
          <w:color w:val="0D004C"/>
          <w:sz w:val="24"/>
          <w:szCs w:val="24"/>
          <w:lang w:val="ru-RU"/>
        </w:rPr>
        <w:t>Парящие гиганты невероятных форм и размеров</w:t>
      </w:r>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rPr>
      </w:pPr>
      <w:proofErr w:type="spellStart"/>
      <w:r w:rsidRPr="00F7114A">
        <w:rPr>
          <w:rFonts w:ascii="Arial" w:eastAsia="Times New Roman" w:hAnsi="Arial" w:cs="Arial"/>
          <w:color w:val="0D004C"/>
          <w:sz w:val="24"/>
          <w:szCs w:val="24"/>
        </w:rPr>
        <w:t>Мыльные</w:t>
      </w:r>
      <w:proofErr w:type="spellEnd"/>
      <w:r w:rsidRPr="00F7114A">
        <w:rPr>
          <w:rFonts w:ascii="Arial" w:eastAsia="Times New Roman" w:hAnsi="Arial" w:cs="Arial"/>
          <w:color w:val="0D004C"/>
          <w:sz w:val="24"/>
          <w:szCs w:val="24"/>
        </w:rPr>
        <w:t xml:space="preserve"> </w:t>
      </w:r>
      <w:proofErr w:type="spellStart"/>
      <w:r w:rsidRPr="00F7114A">
        <w:rPr>
          <w:rFonts w:ascii="Arial" w:eastAsia="Times New Roman" w:hAnsi="Arial" w:cs="Arial"/>
          <w:color w:val="0D004C"/>
          <w:sz w:val="24"/>
          <w:szCs w:val="24"/>
        </w:rPr>
        <w:t>фокусы</w:t>
      </w:r>
      <w:proofErr w:type="spellEnd"/>
      <w:r w:rsidRPr="00F7114A">
        <w:rPr>
          <w:rFonts w:ascii="Arial" w:eastAsia="Times New Roman" w:hAnsi="Arial" w:cs="Arial"/>
          <w:color w:val="0D004C"/>
          <w:sz w:val="24"/>
          <w:szCs w:val="24"/>
        </w:rPr>
        <w:t xml:space="preserve"> и </w:t>
      </w:r>
      <w:proofErr w:type="spellStart"/>
      <w:r w:rsidRPr="00F7114A">
        <w:rPr>
          <w:rFonts w:ascii="Arial" w:eastAsia="Times New Roman" w:hAnsi="Arial" w:cs="Arial"/>
          <w:color w:val="0D004C"/>
          <w:sz w:val="24"/>
          <w:szCs w:val="24"/>
        </w:rPr>
        <w:t>трюки</w:t>
      </w:r>
      <w:proofErr w:type="spellEnd"/>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lang w:val="ru-RU"/>
        </w:rPr>
      </w:pPr>
      <w:r w:rsidRPr="00F7114A">
        <w:rPr>
          <w:rFonts w:ascii="Arial" w:eastAsia="Times New Roman" w:hAnsi="Arial" w:cs="Arial"/>
          <w:color w:val="0D004C"/>
          <w:sz w:val="24"/>
          <w:szCs w:val="24"/>
          <w:lang w:val="ru-RU"/>
        </w:rPr>
        <w:t>Одиночное и групповое погружение в радужные пузыри</w:t>
      </w:r>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lang w:val="ru-RU"/>
        </w:rPr>
      </w:pPr>
      <w:r w:rsidRPr="00F7114A">
        <w:rPr>
          <w:rFonts w:ascii="Arial" w:eastAsia="Times New Roman" w:hAnsi="Arial" w:cs="Arial"/>
          <w:color w:val="0D004C"/>
          <w:sz w:val="24"/>
          <w:szCs w:val="24"/>
          <w:lang w:val="ru-RU"/>
        </w:rPr>
        <w:t>Мыльное облако и дождь из прозрачных пузыриков</w:t>
      </w:r>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rPr>
      </w:pPr>
      <w:proofErr w:type="spellStart"/>
      <w:r w:rsidRPr="00F7114A">
        <w:rPr>
          <w:rFonts w:ascii="Arial" w:eastAsia="Times New Roman" w:hAnsi="Arial" w:cs="Arial"/>
          <w:color w:val="0D004C"/>
          <w:sz w:val="24"/>
          <w:szCs w:val="24"/>
        </w:rPr>
        <w:t>Стрельба</w:t>
      </w:r>
      <w:proofErr w:type="spellEnd"/>
      <w:r w:rsidRPr="00F7114A">
        <w:rPr>
          <w:rFonts w:ascii="Arial" w:eastAsia="Times New Roman" w:hAnsi="Arial" w:cs="Arial"/>
          <w:color w:val="0D004C"/>
          <w:sz w:val="24"/>
          <w:szCs w:val="24"/>
        </w:rPr>
        <w:t xml:space="preserve"> </w:t>
      </w:r>
      <w:proofErr w:type="spellStart"/>
      <w:r w:rsidRPr="00F7114A">
        <w:rPr>
          <w:rFonts w:ascii="Arial" w:eastAsia="Times New Roman" w:hAnsi="Arial" w:cs="Arial"/>
          <w:color w:val="0D004C"/>
          <w:sz w:val="24"/>
          <w:szCs w:val="24"/>
        </w:rPr>
        <w:t>из</w:t>
      </w:r>
      <w:proofErr w:type="spellEnd"/>
      <w:r w:rsidRPr="00F7114A">
        <w:rPr>
          <w:rFonts w:ascii="Arial" w:eastAsia="Times New Roman" w:hAnsi="Arial" w:cs="Arial"/>
          <w:color w:val="0D004C"/>
          <w:sz w:val="24"/>
          <w:szCs w:val="24"/>
        </w:rPr>
        <w:t xml:space="preserve"> </w:t>
      </w:r>
      <w:proofErr w:type="spellStart"/>
      <w:r w:rsidRPr="00F7114A">
        <w:rPr>
          <w:rFonts w:ascii="Arial" w:eastAsia="Times New Roman" w:hAnsi="Arial" w:cs="Arial"/>
          <w:color w:val="0D004C"/>
          <w:sz w:val="24"/>
          <w:szCs w:val="24"/>
        </w:rPr>
        <w:t>Дым-машины</w:t>
      </w:r>
      <w:proofErr w:type="spellEnd"/>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rPr>
      </w:pPr>
      <w:proofErr w:type="spellStart"/>
      <w:r w:rsidRPr="00F7114A">
        <w:rPr>
          <w:rFonts w:ascii="Arial" w:eastAsia="Times New Roman" w:hAnsi="Arial" w:cs="Arial"/>
          <w:color w:val="0D004C"/>
          <w:sz w:val="24"/>
          <w:szCs w:val="24"/>
        </w:rPr>
        <w:t>Фотосессия</w:t>
      </w:r>
      <w:proofErr w:type="spellEnd"/>
      <w:r w:rsidRPr="00F7114A">
        <w:rPr>
          <w:rFonts w:ascii="Arial" w:eastAsia="Times New Roman" w:hAnsi="Arial" w:cs="Arial"/>
          <w:color w:val="0D004C"/>
          <w:sz w:val="24"/>
          <w:szCs w:val="24"/>
        </w:rPr>
        <w:t xml:space="preserve"> в «</w:t>
      </w:r>
      <w:proofErr w:type="spellStart"/>
      <w:r w:rsidRPr="00F7114A">
        <w:rPr>
          <w:rFonts w:ascii="Arial" w:eastAsia="Times New Roman" w:hAnsi="Arial" w:cs="Arial"/>
          <w:color w:val="0D004C"/>
          <w:sz w:val="24"/>
          <w:szCs w:val="24"/>
        </w:rPr>
        <w:t>мыльных</w:t>
      </w:r>
      <w:proofErr w:type="spellEnd"/>
      <w:r w:rsidRPr="00F7114A">
        <w:rPr>
          <w:rFonts w:ascii="Arial" w:eastAsia="Times New Roman" w:hAnsi="Arial" w:cs="Arial"/>
          <w:color w:val="0D004C"/>
          <w:sz w:val="24"/>
          <w:szCs w:val="24"/>
        </w:rPr>
        <w:t xml:space="preserve">» </w:t>
      </w:r>
      <w:proofErr w:type="spellStart"/>
      <w:r w:rsidRPr="00F7114A">
        <w:rPr>
          <w:rFonts w:ascii="Arial" w:eastAsia="Times New Roman" w:hAnsi="Arial" w:cs="Arial"/>
          <w:color w:val="0D004C"/>
          <w:sz w:val="24"/>
          <w:szCs w:val="24"/>
        </w:rPr>
        <w:t>очках</w:t>
      </w:r>
      <w:proofErr w:type="spellEnd"/>
    </w:p>
    <w:p w:rsidR="00F7114A" w:rsidRPr="00F7114A" w:rsidRDefault="00F7114A" w:rsidP="00F7114A">
      <w:pPr>
        <w:numPr>
          <w:ilvl w:val="0"/>
          <w:numId w:val="1"/>
        </w:numPr>
        <w:spacing w:after="0" w:line="240" w:lineRule="auto"/>
        <w:ind w:left="0"/>
        <w:textAlignment w:val="baseline"/>
        <w:rPr>
          <w:rFonts w:ascii="Arial" w:eastAsia="Times New Roman" w:hAnsi="Arial" w:cs="Arial"/>
          <w:color w:val="0D004C"/>
          <w:sz w:val="24"/>
          <w:szCs w:val="24"/>
        </w:rPr>
      </w:pPr>
      <w:proofErr w:type="spellStart"/>
      <w:r w:rsidRPr="00F7114A">
        <w:rPr>
          <w:rFonts w:ascii="Arial" w:eastAsia="Times New Roman" w:hAnsi="Arial" w:cs="Arial"/>
          <w:color w:val="0D004C"/>
          <w:sz w:val="24"/>
          <w:szCs w:val="24"/>
        </w:rPr>
        <w:t>Музыкальное</w:t>
      </w:r>
      <w:proofErr w:type="spellEnd"/>
      <w:r w:rsidRPr="00F7114A">
        <w:rPr>
          <w:rFonts w:ascii="Arial" w:eastAsia="Times New Roman" w:hAnsi="Arial" w:cs="Arial"/>
          <w:color w:val="0D004C"/>
          <w:sz w:val="24"/>
          <w:szCs w:val="24"/>
        </w:rPr>
        <w:t xml:space="preserve"> </w:t>
      </w:r>
      <w:proofErr w:type="spellStart"/>
      <w:r w:rsidRPr="00F7114A">
        <w:rPr>
          <w:rFonts w:ascii="Arial" w:eastAsia="Times New Roman" w:hAnsi="Arial" w:cs="Arial"/>
          <w:color w:val="0D004C"/>
          <w:sz w:val="24"/>
          <w:szCs w:val="24"/>
        </w:rPr>
        <w:t>сопровождение</w:t>
      </w:r>
      <w:proofErr w:type="spellEnd"/>
    </w:p>
    <w:p w:rsidR="00F7114A" w:rsidRDefault="00F7114A"/>
    <w:p w:rsidR="00F7114A" w:rsidRPr="00F7114A" w:rsidRDefault="00F7114A">
      <w:bookmarkStart w:id="0" w:name="_GoBack"/>
      <w:bookmarkEnd w:id="0"/>
    </w:p>
    <w:sectPr w:rsidR="00F7114A" w:rsidRPr="00F7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D4D"/>
    <w:multiLevelType w:val="multilevel"/>
    <w:tmpl w:val="588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07"/>
    <w:rsid w:val="00D552A0"/>
    <w:rsid w:val="00DF2807"/>
    <w:rsid w:val="00F7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711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7114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711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1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7114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09324">
      <w:bodyDiv w:val="1"/>
      <w:marLeft w:val="0"/>
      <w:marRight w:val="0"/>
      <w:marTop w:val="0"/>
      <w:marBottom w:val="0"/>
      <w:divBdr>
        <w:top w:val="none" w:sz="0" w:space="0" w:color="auto"/>
        <w:left w:val="none" w:sz="0" w:space="0" w:color="auto"/>
        <w:bottom w:val="none" w:sz="0" w:space="0" w:color="auto"/>
        <w:right w:val="none" w:sz="0" w:space="0" w:color="auto"/>
      </w:divBdr>
    </w:div>
    <w:div w:id="19936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Lera-ROG</dc:creator>
  <cp:lastModifiedBy>Lera-ROG</cp:lastModifiedBy>
  <cp:revision>1</cp:revision>
  <dcterms:created xsi:type="dcterms:W3CDTF">2020-04-27T14:23:00Z</dcterms:created>
  <dcterms:modified xsi:type="dcterms:W3CDTF">2020-04-27T15:34:00Z</dcterms:modified>
</cp:coreProperties>
</file>