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0D7" w:rsidRDefault="006D3B12" w:rsidP="006D3B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Ficamos de validar se os fornecedores poderiam ser nossos e nós fecharmos uma </w:t>
      </w:r>
      <w:proofErr w:type="gramStart"/>
      <w:r>
        <w:rPr>
          <w:sz w:val="24"/>
          <w:szCs w:val="24"/>
        </w:rPr>
        <w:t>parceria(</w:t>
      </w:r>
      <w:proofErr w:type="gramEnd"/>
      <w:r>
        <w:rPr>
          <w:sz w:val="24"/>
          <w:szCs w:val="24"/>
        </w:rPr>
        <w:t>seria essa uma forma de ganhar dinheiro), ou se os fornecedores tem contrato de exclusividade.</w:t>
      </w:r>
    </w:p>
    <w:p w:rsidR="006D3B12" w:rsidRDefault="006D3B12" w:rsidP="006D3B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Caso os fornecedores sejam da </w:t>
      </w:r>
      <w:proofErr w:type="spellStart"/>
      <w:proofErr w:type="gramStart"/>
      <w:r>
        <w:rPr>
          <w:sz w:val="24"/>
          <w:szCs w:val="24"/>
        </w:rPr>
        <w:t>StockZero</w:t>
      </w:r>
      <w:proofErr w:type="spellEnd"/>
      <w:proofErr w:type="gramEnd"/>
      <w:r>
        <w:rPr>
          <w:sz w:val="24"/>
          <w:szCs w:val="24"/>
        </w:rPr>
        <w:t>(foi o que ficou acertado com Thiago), nós teremos uma tabela no banco de dados com os preços e métricas para calculo do frete, fazendo assim que o melhor preço para cada tipo(entrega comum ou expressa) de entrega seja feita.</w:t>
      </w:r>
    </w:p>
    <w:p w:rsidR="00BC5E4A" w:rsidRDefault="006D3B12" w:rsidP="006D3B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cadastro dos produtos será feito pelos fornecedores dos produtos, sem passar pela validação da </w:t>
      </w:r>
      <w:proofErr w:type="spellStart"/>
      <w:proofErr w:type="gramStart"/>
      <w:r>
        <w:rPr>
          <w:sz w:val="24"/>
          <w:szCs w:val="24"/>
        </w:rPr>
        <w:t>StockZero</w:t>
      </w:r>
      <w:proofErr w:type="spellEnd"/>
      <w:proofErr w:type="gramEnd"/>
      <w:r>
        <w:rPr>
          <w:sz w:val="24"/>
          <w:szCs w:val="24"/>
        </w:rPr>
        <w:t>.</w:t>
      </w:r>
    </w:p>
    <w:p w:rsidR="006D3B12" w:rsidRDefault="006D3B12" w:rsidP="006D3B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Os fornecedores terão que fornecer uma API para que haja o controle da </w:t>
      </w:r>
      <w:proofErr w:type="gramStart"/>
      <w:r>
        <w:rPr>
          <w:sz w:val="24"/>
          <w:szCs w:val="24"/>
        </w:rPr>
        <w:t>entrega(</w:t>
      </w:r>
      <w:proofErr w:type="gramEnd"/>
      <w:r>
        <w:rPr>
          <w:sz w:val="24"/>
          <w:szCs w:val="24"/>
        </w:rPr>
        <w:t>lançamento de pedidos), e confirmação da liberação dos produtos para os transportadores.</w:t>
      </w:r>
    </w:p>
    <w:p w:rsidR="006D3B12" w:rsidRPr="006D3B12" w:rsidRDefault="006D3B12" w:rsidP="006D3B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6D3B12" w:rsidRPr="006D3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12"/>
    <w:rsid w:val="001E1DF8"/>
    <w:rsid w:val="006D3B12"/>
    <w:rsid w:val="00B57C42"/>
    <w:rsid w:val="00B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2016-10-11T16:33:00Z</dcterms:created>
  <dcterms:modified xsi:type="dcterms:W3CDTF">2016-10-11T16:40:00Z</dcterms:modified>
</cp:coreProperties>
</file>