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FBB2C6">
      <w:pPr>
        <w:pStyle w:val="6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Лабораторная работа №6</w:t>
      </w:r>
    </w:p>
    <w:p w14:paraId="1EEC9C33">
      <w:pPr>
        <w:pStyle w:val="6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Цель работы: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Закрепить теоретические знания и получить практические навыки использования методов и алгоритмов трехмерной визуализации.</w:t>
      </w:r>
    </w:p>
    <w:p w14:paraId="1B9E653A">
      <w:pPr>
        <w:pStyle w:val="6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Задача: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Создать приложение или веб-приложение, выполняющее генерацию и визуализацию заданного трехмерного объекта (каркасная модель). Реализовать функции трехмерных преобразований (масштабирование, перенос, вращение вокруг произвольной оси). Добавить построение трех ортографических проекций объекта (на координатные плоскости Oxy, Oxz, Oyz).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5"/>
          <w:rFonts w:hint="default" w:ascii="Times New Roman" w:hAnsi="Times New Roman" w:cs="Times New Roman"/>
          <w:sz w:val="28"/>
          <w:szCs w:val="28"/>
        </w:rPr>
        <w:t>Вариант:</w:t>
      </w:r>
      <w:r>
        <w:rPr>
          <w:rFonts w:hint="default" w:ascii="Times New Roman" w:hAnsi="Times New Roman" w:cs="Times New Roman"/>
          <w:sz w:val="28"/>
          <w:szCs w:val="28"/>
        </w:rPr>
        <w:t xml:space="preserve"> буква "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".</w:t>
      </w:r>
    </w:p>
    <w:p w14:paraId="6103FE4E">
      <w:pPr>
        <w:pStyle w:val="6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Средства разработки: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Использованы Visual Studio Code, язык программирования JavaScript, а также HTML и CSS для реализации интерфейса.</w:t>
      </w:r>
    </w:p>
    <w:p w14:paraId="48D91F29">
      <w:pPr>
        <w:pStyle w:val="6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Ход выполнения работы:</w:t>
      </w:r>
    </w:p>
    <w:p w14:paraId="423624BF"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Разработка интерфейса: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Внешний вид веб-приложения создан с использованием HTML и CSS.</w:t>
      </w:r>
    </w:p>
    <w:p w14:paraId="7B043A81">
      <w:pPr>
        <w:pStyle w:val="6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Инициализация сцены: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С помощью библиотеки Three.js создана 3D-сцена, включающая:</w:t>
      </w:r>
    </w:p>
    <w:p w14:paraId="73A1D58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Объект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THREE.Scene</w:t>
      </w:r>
      <w:r>
        <w:rPr>
          <w:rFonts w:hint="default" w:ascii="Times New Roman" w:hAnsi="Times New Roman" w:cs="Times New Roman"/>
          <w:sz w:val="28"/>
          <w:szCs w:val="28"/>
        </w:rPr>
        <w:t xml:space="preserve"> (сцена);</w:t>
      </w:r>
    </w:p>
    <w:p w14:paraId="2C31BB3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Камеры (перспективную и три для ортографических проекций: Oxy, Oxz, Oyz);</w:t>
      </w:r>
    </w:p>
    <w:p w14:paraId="06B32D7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Рендерер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THREE.WebGLRenderer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вывода графики.</w:t>
      </w:r>
    </w:p>
    <w:p w14:paraId="1CD9CA92">
      <w:pPr>
        <w:pStyle w:val="6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Моделирование буквы "</w:t>
      </w:r>
      <w:r>
        <w:rPr>
          <w:rStyle w:val="5"/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":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Буква состоит из трёх элементов: левой и правой линий, а также горизонтальной перекладины. Для построения использована функция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createThickLine</w:t>
      </w:r>
      <w:r>
        <w:rPr>
          <w:rFonts w:hint="default" w:ascii="Times New Roman" w:hAnsi="Times New Roman" w:cs="Times New Roman"/>
          <w:sz w:val="28"/>
          <w:szCs w:val="28"/>
        </w:rPr>
        <w:t>, создающая прямоугольные призмы между указанными вершинами.</w:t>
      </w:r>
      <w:bookmarkStart w:id="0" w:name="_GoBack"/>
      <w:bookmarkEnd w:id="0"/>
    </w:p>
    <w:p w14:paraId="6866AD36">
      <w:pPr>
        <w:pStyle w:val="6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Добавление координатной системы: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С помощью объекта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AxesHelper</w:t>
      </w:r>
      <w:r>
        <w:rPr>
          <w:rFonts w:hint="default" w:ascii="Times New Roman" w:hAnsi="Times New Roman" w:cs="Times New Roman"/>
          <w:sz w:val="28"/>
          <w:szCs w:val="28"/>
        </w:rPr>
        <w:t xml:space="preserve"> визуализированы координатные оси. Подписи для осей X, Y и Z выполнены с использованием текстовых объектов.</w:t>
      </w:r>
    </w:p>
    <w:p w14:paraId="3E958A3E">
      <w:pPr>
        <w:pStyle w:val="6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Реализация трансформаций:</w:t>
      </w:r>
    </w:p>
    <w:p w14:paraId="092EC92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Масштабирование (увеличение/уменьшение) через функцию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scaleModel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01340D2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Перенос объекта по координатным осям с помощью функции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moveModel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1732A70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Вращение объекта реализовано через обработку событий мыши.</w:t>
      </w:r>
    </w:p>
    <w:p w14:paraId="3D0151B9">
      <w:pPr>
        <w:pStyle w:val="6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Режимы просмотра:</w:t>
      </w:r>
    </w:p>
    <w:p w14:paraId="678FA70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Перспективная камера (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PerspectiveCamera</w:t>
      </w:r>
      <w:r>
        <w:rPr>
          <w:rFonts w:hint="default" w:ascii="Times New Roman" w:hAnsi="Times New Roman" w:cs="Times New Roman"/>
          <w:sz w:val="28"/>
          <w:szCs w:val="28"/>
        </w:rPr>
        <w:t>);</w:t>
      </w:r>
    </w:p>
    <w:p w14:paraId="429273D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Три ортографические проекции на плоскости Oxy, Oxz, Oyz.</w:t>
      </w:r>
    </w:p>
    <w:p w14:paraId="0A3BD44C">
      <w:pPr>
        <w:pStyle w:val="6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Динамическое отображение матрицы преобразований: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Текущая матрица преобразований объекта выводится в формате HTML (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&lt;pre&gt;</w:t>
      </w:r>
      <w:r>
        <w:rPr>
          <w:rFonts w:hint="default" w:ascii="Times New Roman" w:hAnsi="Times New Roman" w:cs="Times New Roman"/>
          <w:sz w:val="28"/>
          <w:szCs w:val="28"/>
        </w:rPr>
        <w:t>), обновляясь в реальном времени.</w:t>
      </w:r>
    </w:p>
    <w:p w14:paraId="5353A5C0">
      <w:pPr>
        <w:pStyle w:val="6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Управление интерфейсом: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Добавлены кнопки для масштабирования, переноса и переключения между проекциями. Управление вращением осуществляется через события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mousedown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mousemove</w:t>
      </w:r>
      <w:r>
        <w:rPr>
          <w:rFonts w:hint="default" w:ascii="Times New Roman" w:hAnsi="Times New Roman" w:cs="Times New Roman"/>
          <w:sz w:val="28"/>
          <w:szCs w:val="28"/>
        </w:rPr>
        <w:t xml:space="preserve"> и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mouseup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D50DA5C">
      <w:pPr>
        <w:pStyle w:val="6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Выводы:</w:t>
      </w:r>
    </w:p>
    <w:p w14:paraId="704FEDE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процессе выполнения работы изучены основные возможности библиотеки Three.js.</w:t>
      </w:r>
    </w:p>
    <w:p w14:paraId="74E9D44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Создано интерактивное 3D-приложение с поддержкой различных проекций и базовых операций трансформации.</w:t>
      </w:r>
    </w:p>
    <w:p w14:paraId="0980621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Реализовано отображение влияния трансформаций на матрицу объекта в реальном времени.</w:t>
      </w:r>
    </w:p>
    <w:p w14:paraId="1F1E1CF4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483EA1"/>
    <w:multiLevelType w:val="multilevel"/>
    <w:tmpl w:val="76483E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A2311E"/>
    <w:rsid w:val="06A2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2024-12-09T17:10:00Z</dcterms:created>
  <dc:creator>Lera</dc:creator>
  <cp:lastModifiedBy>Lera</cp:lastModifiedBy>
  <dcterms:modified xsi:type="dcterms:W3CDTF">2024-12-09T17:12:17Z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E69B042B0B5245B3A2F89712FEAE91A4_11</vt:lpwstr>
  </property>
</Properties>
</file>