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/>
          <w:lang w:val="ru-RU"/>
        </w:rPr>
        <w:t>Лабораторная работа 2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Веб-приложение для анализа метаданных изображений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Описание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Данное веб-приложение предназначено для анализа метаданных графических файлов различных форматов: JPEG, PNG, GIF, BMP, TIFF, а также ZIP-архивов. Оно позволяет загружать файлы, извлекать информацию о них и отображать её в таблице с возможностью сортировки, фильтрации и поиска. </w:t>
      </w:r>
      <w:r>
        <w:rPr>
          <w:rFonts w:hint="default" w:ascii="Times New Roman" w:hAnsi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  <w:lang w:val="en-GB"/>
        </w:rPr>
        <w:t>тображ</w:t>
      </w:r>
      <w:r>
        <w:rPr>
          <w:rFonts w:hint="default" w:ascii="Times New Roman" w:hAnsi="Times New Roman"/>
          <w:sz w:val="28"/>
          <w:szCs w:val="28"/>
          <w:lang w:val="ru-RU"/>
        </w:rPr>
        <w:t>ение о файле</w:t>
      </w:r>
      <w:r>
        <w:rPr>
          <w:rFonts w:hint="default" w:ascii="Times New Roman" w:hAnsi="Times New Roman"/>
          <w:sz w:val="28"/>
          <w:szCs w:val="28"/>
          <w:lang w:val="en-GB"/>
        </w:rPr>
        <w:t>: формат, размеры, глубина цвета, цветовой режим и тип сжатия изображений.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GB"/>
        </w:rPr>
        <w:t>Инструкция использовани</w:t>
      </w:r>
      <w:r>
        <w:rPr>
          <w:rFonts w:hint="default" w:ascii="Times New Roman" w:hAnsi="Times New Roman"/>
          <w:sz w:val="28"/>
          <w:szCs w:val="28"/>
          <w:lang w:val="ru-RU"/>
        </w:rPr>
        <w:t>я: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1. Загрузка файлов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Для начала работы 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ыберите файлы и загрузите изображения или ZIP-архивы с изображениями. Поддерживаемые форматы: JPEG, PNG, GIF, BMP, TIFF.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Приложение автоматически извлечёт все изображения из ZIP-архивов для их анализа.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 После выбора файлов отобразится уведомление о количестве выбранных файлов.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Отображение метаданных в таблице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После обработки файлы будут отображены в таблице с информацией: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Им</w:t>
      </w:r>
      <w:r>
        <w:rPr>
          <w:rFonts w:hint="default" w:ascii="Times New Roman" w:hAnsi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файла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Формат изображения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Размер (ширина x высота)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Глубин</w:t>
      </w:r>
      <w:r>
        <w:rPr>
          <w:rFonts w:hint="default" w:ascii="Times New Roman" w:hAnsi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цвета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Цветов</w:t>
      </w:r>
      <w:r>
        <w:rPr>
          <w:rFonts w:hint="default" w:ascii="Times New Roman" w:hAnsi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режим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- Тип сжатия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. Очистка таблицы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 Чтобы удалить все данные и начать заново, наж</w:t>
      </w:r>
      <w:r>
        <w:rPr>
          <w:rFonts w:hint="default" w:ascii="Times New Roman" w:hAnsi="Times New Roman"/>
          <w:sz w:val="28"/>
          <w:szCs w:val="28"/>
          <w:lang w:val="ru-RU"/>
        </w:rPr>
        <w:t>имаем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"Очистить таблицу". Это удалит все записи из таблицы, но не обновит страницу, что позволит сразу загружать новые файлы.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Заключение  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Это приложение делает процесс анализа метаданных изображений удобным. Вы можете загружать файлы в любом количестве, анализировать их метаданные и очищать таблицу для загрузки новых файлов.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F6C10"/>
    <w:rsid w:val="211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2024-10-16T07:37:00Z</dcterms:created>
  <dc:creator>Lera</dc:creator>
  <cp:lastModifiedBy>Lera</cp:lastModifiedBy>
  <dcterms:modified xsi:type="dcterms:W3CDTF">2024-10-16T07:56:29Z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B4F351C099E54D5EB3CE4139C3E8E31C_11</vt:lpwstr>
  </property>
</Properties>
</file>