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4DA2" w14:textId="77777777" w:rsidR="00CB2C50" w:rsidRPr="00CB2C50" w:rsidRDefault="00CB2C50" w:rsidP="00CB2C50">
      <w:pPr>
        <w:spacing w:line="240" w:lineRule="auto"/>
        <w:ind w:right="-299"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Министерство образования и науки Нижегородской области</w:t>
      </w:r>
    </w:p>
    <w:p w14:paraId="3C7C211C" w14:textId="77777777" w:rsidR="00CB2C50" w:rsidRPr="00CB2C50" w:rsidRDefault="00CB2C50" w:rsidP="00CB2C50">
      <w:pPr>
        <w:spacing w:line="172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010F002C" w14:textId="77777777" w:rsidR="00CB2C50" w:rsidRPr="00CB2C50" w:rsidRDefault="00CB2C50" w:rsidP="00CB2C50">
      <w:pPr>
        <w:spacing w:line="240" w:lineRule="auto"/>
        <w:ind w:right="-299"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 w:val="27"/>
          <w:szCs w:val="27"/>
          <w:lang w:eastAsia="ru-RU"/>
        </w:rPr>
        <w:t>Государственное бюджетное профессиональное образовательное учреждение</w:t>
      </w:r>
    </w:p>
    <w:p w14:paraId="37865906" w14:textId="77777777" w:rsidR="00CB2C50" w:rsidRPr="00CB2C50" w:rsidRDefault="00CB2C50" w:rsidP="00CB2C50">
      <w:pPr>
        <w:spacing w:line="240" w:lineRule="auto"/>
        <w:ind w:right="-299"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"Нижегородский Губернский колледж"</w:t>
      </w:r>
    </w:p>
    <w:p w14:paraId="38120822" w14:textId="77777777" w:rsidR="00CB2C50" w:rsidRPr="00CB2C50" w:rsidRDefault="00CB2C50" w:rsidP="00CB2C50">
      <w:pPr>
        <w:spacing w:line="200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26CED433" w14:textId="77777777" w:rsidR="00CB2C50" w:rsidRPr="00CB2C50" w:rsidRDefault="00CB2C50" w:rsidP="00CB2C50">
      <w:pPr>
        <w:spacing w:line="376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67AF65D1" w14:textId="77777777" w:rsidR="00CB2C50" w:rsidRPr="00CB2C50" w:rsidRDefault="00CB2C50" w:rsidP="00CB2C50">
      <w:pPr>
        <w:spacing w:line="240" w:lineRule="auto"/>
        <w:ind w:left="5640"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Допустить к защите</w:t>
      </w:r>
    </w:p>
    <w:p w14:paraId="4EE1F318" w14:textId="77777777" w:rsidR="00CB2C50" w:rsidRPr="00CB2C50" w:rsidRDefault="00CB2C50" w:rsidP="00CB2C50">
      <w:pPr>
        <w:spacing w:line="48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D37B656" w14:textId="77777777" w:rsidR="00CB2C50" w:rsidRPr="00CB2C50" w:rsidRDefault="00CB2C50" w:rsidP="00CB2C50">
      <w:pPr>
        <w:spacing w:line="240" w:lineRule="auto"/>
        <w:ind w:left="5640"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Зам. директора по УР</w:t>
      </w:r>
    </w:p>
    <w:p w14:paraId="6D5ADA2E" w14:textId="77777777" w:rsidR="00CB2C50" w:rsidRPr="00CB2C50" w:rsidRDefault="00CB2C50" w:rsidP="00CB2C50">
      <w:pPr>
        <w:spacing w:line="50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17107DA" w14:textId="77777777" w:rsidR="00CB2C50" w:rsidRPr="00CB2C50" w:rsidRDefault="00CB2C50" w:rsidP="00CB2C50">
      <w:pPr>
        <w:spacing w:line="240" w:lineRule="auto"/>
        <w:ind w:left="5640"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О.Ю. Овчинникова</w:t>
      </w:r>
    </w:p>
    <w:p w14:paraId="78471AD2" w14:textId="77777777" w:rsidR="00CB2C50" w:rsidRPr="00CB2C50" w:rsidRDefault="00CB2C50" w:rsidP="00CB2C50">
      <w:pPr>
        <w:spacing w:line="48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ADCE851" w14:textId="77777777" w:rsidR="00CB2C50" w:rsidRPr="00CB2C50" w:rsidRDefault="00CB2C50" w:rsidP="00CB2C50">
      <w:pPr>
        <w:spacing w:line="240" w:lineRule="auto"/>
        <w:ind w:left="5640"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___________________</w:t>
      </w:r>
    </w:p>
    <w:p w14:paraId="67C95958" w14:textId="77777777" w:rsidR="00CB2C50" w:rsidRPr="00CB2C50" w:rsidRDefault="00CB2C50" w:rsidP="00CB2C50">
      <w:pPr>
        <w:spacing w:line="48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327570B7" w14:textId="77777777" w:rsidR="00CB2C50" w:rsidRPr="00CB2C50" w:rsidRDefault="00CB2C50" w:rsidP="00CB2C50">
      <w:pPr>
        <w:spacing w:line="240" w:lineRule="auto"/>
        <w:ind w:left="5640" w:firstLine="0"/>
        <w:jc w:val="left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b/>
          <w:bCs/>
          <w:szCs w:val="28"/>
          <w:lang w:eastAsia="ru-RU"/>
        </w:rPr>
        <w:t>«_____»____________</w:t>
      </w:r>
    </w:p>
    <w:p w14:paraId="5E71FDF6" w14:textId="77777777" w:rsidR="00CB2C50" w:rsidRPr="00CB2C50" w:rsidRDefault="00CB2C50" w:rsidP="00CB2C50">
      <w:pPr>
        <w:spacing w:line="338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5628AC45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7165AE1A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64D50FE2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b/>
          <w:bCs/>
          <w:szCs w:val="28"/>
          <w:lang w:eastAsia="ru-RU"/>
        </w:rPr>
        <w:t>ДИПЛОМНАЯ РАБОТА</w:t>
      </w:r>
    </w:p>
    <w:p w14:paraId="5CCF356E" w14:textId="77777777" w:rsidR="00CB2C50" w:rsidRPr="00CB2C50" w:rsidRDefault="00CB2C50" w:rsidP="00CB2C50">
      <w:pPr>
        <w:spacing w:line="352" w:lineRule="auto"/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4419F1F" w14:textId="36C91E84" w:rsidR="00CB2C50" w:rsidRPr="00CB2C50" w:rsidRDefault="00CB2C50" w:rsidP="00CB2C50">
      <w:pPr>
        <w:spacing w:line="352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b/>
          <w:bCs/>
          <w:szCs w:val="28"/>
          <w:lang w:eastAsia="ru-RU"/>
        </w:rPr>
        <w:t>на тему: Разработка АИС с элементами геймификации для мониторинга успеваемости и учебной активности обучающихся на платформе 1С: Предприятие</w:t>
      </w:r>
    </w:p>
    <w:p w14:paraId="348219CA" w14:textId="77777777" w:rsidR="00CB2C50" w:rsidRPr="00CB2C50" w:rsidRDefault="00CB2C50" w:rsidP="00CB2C50">
      <w:pPr>
        <w:spacing w:line="250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E2436B1" w14:textId="77777777" w:rsidR="00CB2C50" w:rsidRPr="00CB2C50" w:rsidRDefault="00CB2C50" w:rsidP="00CB2C50">
      <w:pPr>
        <w:spacing w:line="160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4E531C1C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 xml:space="preserve">Специальность </w:t>
      </w:r>
      <w:r w:rsidRPr="00CB2C50">
        <w:rPr>
          <w:rFonts w:eastAsia="Times New Roman" w:cs="Times New Roman"/>
          <w:b/>
          <w:bCs/>
          <w:szCs w:val="28"/>
          <w:lang w:eastAsia="ru-RU"/>
        </w:rPr>
        <w:t>09.02.03</w:t>
      </w:r>
      <w:r w:rsidRPr="00CB2C50">
        <w:rPr>
          <w:rFonts w:eastAsia="Times New Roman" w:cs="Times New Roman"/>
          <w:szCs w:val="28"/>
          <w:lang w:eastAsia="ru-RU"/>
        </w:rPr>
        <w:t xml:space="preserve"> </w:t>
      </w:r>
      <w:r w:rsidRPr="00CB2C50">
        <w:rPr>
          <w:rFonts w:eastAsia="Times New Roman" w:cs="Times New Roman"/>
          <w:b/>
          <w:bCs/>
          <w:szCs w:val="28"/>
          <w:lang w:eastAsia="ru-RU"/>
        </w:rPr>
        <w:t>Программирование в компьютерных системах</w:t>
      </w:r>
    </w:p>
    <w:p w14:paraId="656A4918" w14:textId="77777777" w:rsidR="00CB2C50" w:rsidRPr="00CB2C50" w:rsidRDefault="00CB2C50" w:rsidP="00CB2C50">
      <w:pPr>
        <w:spacing w:line="200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3982FF47" w14:textId="77777777" w:rsidR="00CB2C50" w:rsidRPr="00CB2C50" w:rsidRDefault="00CB2C50" w:rsidP="00CB2C50">
      <w:pPr>
        <w:spacing w:line="200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71880D4C" w14:textId="77777777" w:rsidR="00CB2C50" w:rsidRPr="00CB2C50" w:rsidRDefault="00CB2C50" w:rsidP="00CB2C50">
      <w:pPr>
        <w:spacing w:line="325" w:lineRule="exact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14:paraId="0B7319E5" w14:textId="77777777" w:rsidR="00CB2C50" w:rsidRPr="00CB2C50" w:rsidRDefault="00CB2C50" w:rsidP="00CB2C50">
      <w:pPr>
        <w:ind w:left="3969" w:firstLine="0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Выполнил</w:t>
      </w:r>
    </w:p>
    <w:p w14:paraId="59B50E47" w14:textId="74B52FD1" w:rsidR="00CB2C50" w:rsidRPr="00CB2C50" w:rsidRDefault="00CB2C50" w:rsidP="00CB2C50">
      <w:pPr>
        <w:tabs>
          <w:tab w:val="left" w:pos="3285"/>
        </w:tabs>
        <w:spacing w:line="240" w:lineRule="auto"/>
        <w:ind w:left="3969" w:firstLine="0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 xml:space="preserve">Студент________________ </w:t>
      </w:r>
      <w:r>
        <w:rPr>
          <w:rFonts w:eastAsia="Times New Roman" w:cs="Times New Roman"/>
          <w:szCs w:val="28"/>
          <w:lang w:eastAsia="ru-RU"/>
        </w:rPr>
        <w:t>В.В. Батракова</w:t>
      </w:r>
    </w:p>
    <w:p w14:paraId="11F19A74" w14:textId="77777777" w:rsidR="00CB2C50" w:rsidRPr="00CB2C50" w:rsidRDefault="00CB2C50" w:rsidP="00CB2C50">
      <w:pPr>
        <w:spacing w:line="20" w:lineRule="exact"/>
        <w:ind w:left="3969" w:firstLine="0"/>
        <w:rPr>
          <w:rFonts w:eastAsia="Times New Roman" w:cs="Times New Roman"/>
          <w:sz w:val="20"/>
          <w:szCs w:val="20"/>
          <w:lang w:eastAsia="ru-RU"/>
        </w:rPr>
      </w:pPr>
    </w:p>
    <w:p w14:paraId="7CBF13C0" w14:textId="77777777" w:rsidR="00CB2C50" w:rsidRPr="00CB2C50" w:rsidRDefault="00CB2C50" w:rsidP="00CB2C50">
      <w:pPr>
        <w:spacing w:line="240" w:lineRule="auto"/>
        <w:ind w:left="3969" w:firstLine="0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 w:val="18"/>
          <w:szCs w:val="18"/>
          <w:lang w:eastAsia="ru-RU"/>
        </w:rPr>
        <w:t xml:space="preserve">         </w:t>
      </w:r>
      <w:r w:rsidRPr="00CB2C50">
        <w:rPr>
          <w:rFonts w:eastAsia="Times New Roman" w:cs="Times New Roman"/>
          <w:sz w:val="18"/>
          <w:szCs w:val="18"/>
          <w:lang w:eastAsia="ru-RU"/>
        </w:rPr>
        <w:tab/>
      </w:r>
      <w:r w:rsidRPr="00CB2C50">
        <w:rPr>
          <w:rFonts w:eastAsia="Times New Roman" w:cs="Times New Roman"/>
          <w:sz w:val="18"/>
          <w:szCs w:val="18"/>
          <w:lang w:eastAsia="ru-RU"/>
        </w:rPr>
        <w:tab/>
        <w:t xml:space="preserve">    подпись</w:t>
      </w:r>
    </w:p>
    <w:p w14:paraId="4965B51F" w14:textId="77777777" w:rsidR="00CB2C50" w:rsidRPr="00CB2C50" w:rsidRDefault="00CB2C50" w:rsidP="00CB2C50">
      <w:pPr>
        <w:ind w:left="3969" w:firstLine="0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Группа 41П курс 4</w:t>
      </w:r>
    </w:p>
    <w:p w14:paraId="5DE23037" w14:textId="77777777" w:rsidR="00CB2C50" w:rsidRPr="00CB2C50" w:rsidRDefault="00CB2C50" w:rsidP="00CB2C50">
      <w:pPr>
        <w:tabs>
          <w:tab w:val="left" w:pos="3315"/>
        </w:tabs>
        <w:spacing w:line="240" w:lineRule="auto"/>
        <w:ind w:left="3969" w:firstLine="0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Руководитель____________ М.В. Полетаева</w:t>
      </w:r>
    </w:p>
    <w:p w14:paraId="49609289" w14:textId="77777777" w:rsidR="00CB2C50" w:rsidRPr="00CB2C50" w:rsidRDefault="00CB2C50" w:rsidP="00CB2C50">
      <w:pPr>
        <w:spacing w:line="240" w:lineRule="auto"/>
        <w:ind w:left="3969" w:firstLine="708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 w:val="18"/>
          <w:szCs w:val="18"/>
          <w:lang w:eastAsia="ru-RU"/>
        </w:rPr>
        <w:t xml:space="preserve">    </w:t>
      </w:r>
      <w:r w:rsidRPr="00CB2C50">
        <w:rPr>
          <w:rFonts w:eastAsia="Times New Roman" w:cs="Times New Roman"/>
          <w:sz w:val="18"/>
          <w:szCs w:val="18"/>
          <w:lang w:eastAsia="ru-RU"/>
        </w:rPr>
        <w:tab/>
      </w:r>
      <w:r w:rsidRPr="00CB2C50">
        <w:rPr>
          <w:rFonts w:eastAsia="Times New Roman" w:cs="Times New Roman"/>
          <w:sz w:val="18"/>
          <w:szCs w:val="18"/>
          <w:lang w:eastAsia="ru-RU"/>
        </w:rPr>
        <w:tab/>
        <w:t xml:space="preserve">             подпись</w:t>
      </w:r>
    </w:p>
    <w:p w14:paraId="18E26278" w14:textId="63E4236E" w:rsidR="00CB2C50" w:rsidRPr="00CB2C50" w:rsidRDefault="00CB2C50" w:rsidP="00CB2C50">
      <w:pPr>
        <w:tabs>
          <w:tab w:val="left" w:pos="2760"/>
        </w:tabs>
        <w:spacing w:line="240" w:lineRule="auto"/>
        <w:ind w:left="3969" w:firstLine="0"/>
        <w:rPr>
          <w:rFonts w:eastAsia="Times New Roman" w:cs="Times New Roman"/>
          <w:szCs w:val="28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 xml:space="preserve">Рецензент___________ </w:t>
      </w:r>
      <w:r>
        <w:rPr>
          <w:rFonts w:eastAsia="Times New Roman" w:cs="Times New Roman"/>
          <w:szCs w:val="28"/>
          <w:lang w:eastAsia="ru-RU"/>
        </w:rPr>
        <w:t>Е.П. Голубева</w:t>
      </w:r>
    </w:p>
    <w:p w14:paraId="3FE8611F" w14:textId="77777777" w:rsidR="00CB2C50" w:rsidRPr="00CB2C50" w:rsidRDefault="00CB2C50" w:rsidP="00CB2C50">
      <w:pPr>
        <w:spacing w:line="240" w:lineRule="auto"/>
        <w:ind w:left="3969" w:firstLine="0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 w:val="18"/>
          <w:szCs w:val="18"/>
          <w:lang w:eastAsia="ru-RU"/>
        </w:rPr>
        <w:t xml:space="preserve">      </w:t>
      </w:r>
      <w:r w:rsidRPr="00CB2C50">
        <w:rPr>
          <w:rFonts w:eastAsia="Times New Roman" w:cs="Times New Roman"/>
          <w:sz w:val="18"/>
          <w:szCs w:val="18"/>
          <w:lang w:eastAsia="ru-RU"/>
        </w:rPr>
        <w:tab/>
      </w:r>
      <w:r w:rsidRPr="00CB2C50">
        <w:rPr>
          <w:rFonts w:eastAsia="Times New Roman" w:cs="Times New Roman"/>
          <w:sz w:val="18"/>
          <w:szCs w:val="18"/>
          <w:lang w:eastAsia="ru-RU"/>
        </w:rPr>
        <w:tab/>
      </w:r>
      <w:r w:rsidRPr="00CB2C50">
        <w:rPr>
          <w:rFonts w:eastAsia="Times New Roman" w:cs="Times New Roman"/>
          <w:sz w:val="18"/>
          <w:szCs w:val="18"/>
          <w:lang w:eastAsia="ru-RU"/>
        </w:rPr>
        <w:tab/>
        <w:t>подпись</w:t>
      </w:r>
    </w:p>
    <w:p w14:paraId="50E2BFB2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5E0FCE9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3534A0A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186B7A3" w14:textId="77777777" w:rsidR="00CB2C50" w:rsidRPr="00CB2C50" w:rsidRDefault="00CB2C50" w:rsidP="00CB2C50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483FBCA9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50356E12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2CCC77BD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3B1A6746" w14:textId="77777777" w:rsidR="00CB2C50" w:rsidRPr="00CB2C50" w:rsidRDefault="00CB2C50" w:rsidP="00CB2C50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EF8CB8E" w14:textId="77777777" w:rsidR="00CB2C50" w:rsidRPr="00CB2C50" w:rsidRDefault="00CB2C50" w:rsidP="00CB2C50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29A612B4" w14:textId="77777777" w:rsidR="00CB2C50" w:rsidRPr="00CB2C50" w:rsidRDefault="00CB2C50" w:rsidP="00CB2C50">
      <w:pPr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  <w:r w:rsidRPr="00CB2C50">
        <w:rPr>
          <w:rFonts w:eastAsia="Times New Roman" w:cs="Times New Roman"/>
          <w:szCs w:val="28"/>
          <w:lang w:eastAsia="ru-RU"/>
        </w:rPr>
        <w:t>Нижний Новгород</w:t>
      </w:r>
    </w:p>
    <w:p w14:paraId="1F3B5413" w14:textId="42300E4C" w:rsidR="003961E2" w:rsidRPr="007E7035" w:rsidRDefault="00CB2C50" w:rsidP="00CB2C50">
      <w:pPr>
        <w:ind w:firstLine="0"/>
        <w:jc w:val="center"/>
        <w:rPr>
          <w:rFonts w:cs="Times New Roman"/>
          <w:sz w:val="24"/>
          <w:szCs w:val="24"/>
        </w:rPr>
      </w:pPr>
      <w:r w:rsidRPr="00CB2C50">
        <w:rPr>
          <w:rFonts w:eastAsia="Times New Roman" w:cs="Times New Roman"/>
          <w:szCs w:val="28"/>
          <w:lang w:eastAsia="ru-RU"/>
        </w:rPr>
        <w:t>2025 г.</w:t>
      </w:r>
      <w:r w:rsidR="003961E2">
        <w:rPr>
          <w:rFonts w:eastAsia="Times New Roman" w:cs="Times New Roman"/>
          <w:szCs w:val="28"/>
          <w:lang w:eastAsia="ru-RU"/>
        </w:rPr>
        <w:br w:type="page"/>
      </w:r>
    </w:p>
    <w:p w14:paraId="33045F54" w14:textId="77777777" w:rsidR="003961E2" w:rsidRDefault="003961E2">
      <w:pPr>
        <w:sectPr w:rsidR="003961E2" w:rsidSect="00CB2C50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217A7AE4" w14:textId="20CA36C2" w:rsidR="006D3C26" w:rsidRDefault="006D3C26" w:rsidP="00E80BC3">
      <w:pPr>
        <w:jc w:val="center"/>
        <w:rPr>
          <w:b/>
          <w:bCs/>
        </w:rPr>
      </w:pPr>
      <w:bookmarkStart w:id="0" w:name="_Toc102046763"/>
      <w:r w:rsidRPr="00E80BC3">
        <w:rPr>
          <w:b/>
          <w:bCs/>
        </w:rPr>
        <w:lastRenderedPageBreak/>
        <w:t>СОДЕРЖАНИЕ</w:t>
      </w:r>
    </w:p>
    <w:p w14:paraId="0DFECA6F" w14:textId="77777777" w:rsidR="006C1E7A" w:rsidRPr="00E80BC3" w:rsidRDefault="006C1E7A" w:rsidP="00E80BC3">
      <w:pPr>
        <w:jc w:val="center"/>
        <w:rPr>
          <w:b/>
          <w:bCs/>
        </w:rPr>
      </w:pPr>
    </w:p>
    <w:p w14:paraId="0BFBD95C" w14:textId="2876DE0E" w:rsidR="00C3138C" w:rsidRDefault="006D3C26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r>
        <w:rPr>
          <w:sz w:val="24"/>
          <w:szCs w:val="20"/>
        </w:rPr>
        <w:fldChar w:fldCharType="begin"/>
      </w:r>
      <w:r>
        <w:instrText xml:space="preserve"> TOC \o "1-3" \h \z \u </w:instrText>
      </w:r>
      <w:r>
        <w:rPr>
          <w:sz w:val="24"/>
          <w:szCs w:val="20"/>
        </w:rPr>
        <w:fldChar w:fldCharType="separate"/>
      </w:r>
      <w:hyperlink w:anchor="_Toc199726852" w:history="1">
        <w:r w:rsidR="00C3138C" w:rsidRPr="005B3674">
          <w:rPr>
            <w:rStyle w:val="af"/>
          </w:rPr>
          <w:t>ВВЕДЕНИЕ</w:t>
        </w:r>
        <w:r w:rsidR="00C3138C">
          <w:rPr>
            <w:webHidden/>
          </w:rPr>
          <w:tab/>
        </w:r>
        <w:r w:rsidR="00C3138C">
          <w:rPr>
            <w:webHidden/>
          </w:rPr>
          <w:fldChar w:fldCharType="begin"/>
        </w:r>
        <w:r w:rsidR="00C3138C">
          <w:rPr>
            <w:webHidden/>
          </w:rPr>
          <w:instrText xml:space="preserve"> PAGEREF _Toc199726852 \h </w:instrText>
        </w:r>
        <w:r w:rsidR="00C3138C">
          <w:rPr>
            <w:webHidden/>
          </w:rPr>
        </w:r>
        <w:r w:rsidR="00C3138C">
          <w:rPr>
            <w:webHidden/>
          </w:rPr>
          <w:fldChar w:fldCharType="separate"/>
        </w:r>
        <w:r w:rsidR="00C3138C">
          <w:rPr>
            <w:webHidden/>
          </w:rPr>
          <w:t>3</w:t>
        </w:r>
        <w:r w:rsidR="00C3138C">
          <w:rPr>
            <w:webHidden/>
          </w:rPr>
          <w:fldChar w:fldCharType="end"/>
        </w:r>
      </w:hyperlink>
    </w:p>
    <w:p w14:paraId="57CE5EEF" w14:textId="4E6EA8AB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53" w:history="1">
        <w:r w:rsidRPr="005B3674">
          <w:rPr>
            <w:rStyle w:val="af"/>
          </w:rPr>
          <w:t>1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</w:rPr>
          <w:t>ГЕЙМИФИКАЦИЯ КАК ПЕДАГОГИЧЕСКАЯ ТЕХНОЛОГИЯ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31CDFBA" w14:textId="4EF9F5CB" w:rsidR="00C3138C" w:rsidRDefault="00C3138C">
      <w:pPr>
        <w:pStyle w:val="21"/>
        <w:tabs>
          <w:tab w:val="left" w:pos="960"/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726854" w:history="1">
        <w:r w:rsidRPr="005B3674">
          <w:rPr>
            <w:rStyle w:val="af"/>
            <w:bCs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noProof/>
          </w:rPr>
          <w:t>Понятие и сущность геймификации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_Toc199726854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BFA170" w14:textId="402CD848" w:rsidR="00C3138C" w:rsidRDefault="00C3138C">
      <w:pPr>
        <w:pStyle w:val="21"/>
        <w:tabs>
          <w:tab w:val="left" w:pos="960"/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726855" w:history="1">
        <w:r w:rsidRPr="005B3674">
          <w:rPr>
            <w:rStyle w:val="af"/>
            <w:bCs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noProof/>
          </w:rPr>
          <w:t>Психолого-педагогические аспекты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_Toc199726855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A10860" w14:textId="1AC2E1A8" w:rsidR="00C3138C" w:rsidRDefault="00C3138C">
      <w:pPr>
        <w:pStyle w:val="21"/>
        <w:tabs>
          <w:tab w:val="left" w:pos="960"/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726856" w:history="1">
        <w:r w:rsidRPr="005B3674">
          <w:rPr>
            <w:rStyle w:val="af"/>
            <w:bCs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noProof/>
          </w:rPr>
          <w:t>Современные тенденции и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_Toc199726856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CB17AE" w14:textId="5C9AEF5C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57" w:history="1">
        <w:r w:rsidRPr="005B3674">
          <w:rPr>
            <w:rStyle w:val="af"/>
            <w:rFonts w:cs="Times New Roman"/>
          </w:rPr>
          <w:t>2</w:t>
        </w:r>
        <w:r>
          <w:rPr>
            <w:rFonts w:asciiTheme="minorHAnsi" w:eastAsiaTheme="minorEastAsia" w:hAnsiTheme="minorHAnsi"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rFonts w:cs="Times New Roman"/>
          </w:rPr>
          <w:t>ПРОЕКТИРОВАНИЕ И РАЗРАБОТКА ПРОГРАММНЫХ МОДУЛЕЙ ПРОГРАММНОГО ПРОДУКТА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15828A7" w14:textId="50EC3B90" w:rsidR="00C3138C" w:rsidRDefault="00C3138C">
      <w:pPr>
        <w:pStyle w:val="21"/>
        <w:tabs>
          <w:tab w:val="left" w:pos="960"/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726858" w:history="1">
        <w:r w:rsidRPr="005B3674">
          <w:rPr>
            <w:rStyle w:val="af"/>
            <w:bCs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noProof/>
          </w:rPr>
          <w:t>Проектирование модели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_Toc199726858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1C8295" w14:textId="0A8A207B" w:rsidR="00C3138C" w:rsidRDefault="00C3138C">
      <w:pPr>
        <w:pStyle w:val="21"/>
        <w:tabs>
          <w:tab w:val="left" w:pos="960"/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726859" w:history="1">
        <w:r w:rsidRPr="005B3674">
          <w:rPr>
            <w:rStyle w:val="af"/>
            <w:bCs/>
            <w:noProof/>
            <w:lang w:val="en-GB"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noProof/>
          </w:rPr>
          <w:t>Разработка программных модулей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_Toc199726859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CA67F9" w14:textId="32FA8228" w:rsidR="00C3138C" w:rsidRDefault="00C3138C">
      <w:pPr>
        <w:pStyle w:val="21"/>
        <w:tabs>
          <w:tab w:val="left" w:pos="960"/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726860" w:history="1">
        <w:r w:rsidRPr="005B3674">
          <w:rPr>
            <w:rStyle w:val="af"/>
            <w:bCs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noProof/>
          </w:rPr>
          <w:t>Тестирование и отладка программных модулей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_Toc199726860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0366C5" w14:textId="31633291" w:rsidR="00C3138C" w:rsidRDefault="00C3138C">
      <w:pPr>
        <w:pStyle w:val="21"/>
        <w:tabs>
          <w:tab w:val="left" w:pos="960"/>
          <w:tab w:val="right" w:pos="934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726861" w:history="1">
        <w:r w:rsidRPr="005B3674">
          <w:rPr>
            <w:rStyle w:val="af"/>
            <w:bCs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5B3674">
          <w:rPr>
            <w:rStyle w:val="af"/>
            <w:noProof/>
          </w:rPr>
          <w:t>Оценка эффективности внедрения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_Toc199726861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8A4699" w14:textId="68E4E617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62" w:history="1">
        <w:r w:rsidRPr="005B3674">
          <w:rPr>
            <w:rStyle w:val="af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6AC30371" w14:textId="50DF6A0A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63" w:history="1">
        <w:r w:rsidRPr="005B3674">
          <w:rPr>
            <w:rStyle w:val="af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5667F82A" w14:textId="187F33E3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64" w:history="1">
        <w:r w:rsidRPr="005B3674">
          <w:rPr>
            <w:rStyle w:val="af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6DA85599" w14:textId="201DC415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65" w:history="1">
        <w:r w:rsidRPr="005B3674">
          <w:rPr>
            <w:rStyle w:val="af"/>
          </w:rPr>
          <w:t>ПРИЛОЖЕНИЕ 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6DE8AF76" w14:textId="3812CB5C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66" w:history="1">
        <w:r w:rsidRPr="005B3674">
          <w:rPr>
            <w:rStyle w:val="af"/>
          </w:rPr>
          <w:t>ПРИЛОЖЕНИЕ 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12A03CD4" w14:textId="42268691" w:rsidR="00C3138C" w:rsidRDefault="00C3138C">
      <w:pPr>
        <w:pStyle w:val="11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199726867" w:history="1">
        <w:r w:rsidRPr="005B3674">
          <w:rPr>
            <w:rStyle w:val="af"/>
          </w:rPr>
          <w:t>ПРИЛОЖЕНИЕ 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_Toc199726867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3148FB14" w14:textId="284A4757" w:rsidR="006D3C26" w:rsidRDefault="006D3C26" w:rsidP="006D3C26">
      <w:pPr>
        <w:spacing w:after="160" w:line="278" w:lineRule="auto"/>
        <w:ind w:firstLine="0"/>
        <w:jc w:val="left"/>
        <w:rPr>
          <w:rFonts w:eastAsia="Malgun Gothic"/>
        </w:rPr>
      </w:pPr>
      <w:r>
        <w:rPr>
          <w:rFonts w:eastAsia="Malgun Gothic"/>
        </w:rPr>
        <w:fldChar w:fldCharType="end"/>
      </w:r>
    </w:p>
    <w:p w14:paraId="20E459A8" w14:textId="77777777" w:rsidR="006D3C26" w:rsidRDefault="006D3C26" w:rsidP="006D3C26">
      <w:pPr>
        <w:spacing w:after="160" w:line="278" w:lineRule="auto"/>
        <w:ind w:firstLine="0"/>
        <w:jc w:val="left"/>
        <w:rPr>
          <w:rFonts w:eastAsia="Malgun Gothic"/>
        </w:rPr>
      </w:pPr>
    </w:p>
    <w:p w14:paraId="4963F03F" w14:textId="57D4FC6A" w:rsidR="006D3C26" w:rsidRPr="006D3C26" w:rsidRDefault="006D3C26" w:rsidP="006D3C26">
      <w:pPr>
        <w:spacing w:after="160" w:line="278" w:lineRule="auto"/>
        <w:ind w:firstLine="0"/>
        <w:jc w:val="left"/>
        <w:rPr>
          <w:rFonts w:eastAsia="Malgun Gothic" w:cstheme="majorBidi"/>
          <w:b/>
          <w:szCs w:val="32"/>
        </w:rPr>
      </w:pPr>
      <w:r>
        <w:rPr>
          <w:rFonts w:eastAsia="Malgun Gothic"/>
        </w:rPr>
        <w:br w:type="page"/>
      </w:r>
    </w:p>
    <w:p w14:paraId="2C7783D1" w14:textId="6BC7AEB6" w:rsidR="006D3C26" w:rsidRDefault="006D3C26" w:rsidP="006D3C26">
      <w:pPr>
        <w:pStyle w:val="1"/>
        <w:rPr>
          <w:rFonts w:eastAsia="Malgun Gothic"/>
        </w:rPr>
      </w:pPr>
      <w:bookmarkStart w:id="1" w:name="_Toc199726852"/>
      <w:r w:rsidRPr="006D3C26">
        <w:rPr>
          <w:rFonts w:eastAsia="Malgun Gothic"/>
        </w:rPr>
        <w:lastRenderedPageBreak/>
        <w:t>ВВЕДЕНИЕ</w:t>
      </w:r>
      <w:bookmarkEnd w:id="0"/>
      <w:bookmarkEnd w:id="1"/>
    </w:p>
    <w:p w14:paraId="3134B714" w14:textId="77777777" w:rsidR="006D3C26" w:rsidRPr="006D3C26" w:rsidRDefault="006D3C26" w:rsidP="006D3C26"/>
    <w:p w14:paraId="4036BEF8" w14:textId="77777777" w:rsidR="00FB2BE5" w:rsidRPr="00FB2BE5" w:rsidRDefault="00FB2BE5" w:rsidP="00FB2BE5">
      <w:pPr>
        <w:rPr>
          <w:rFonts w:eastAsia="Calibri" w:cs="Times New Roman"/>
        </w:rPr>
      </w:pPr>
      <w:r w:rsidRPr="00FB2BE5">
        <w:rPr>
          <w:rFonts w:eastAsia="Calibri" w:cs="Times New Roman"/>
        </w:rPr>
        <w:t>Современные образовательные процессы претерпевают значительные изменения, связанные с переходом от традиционных методов обучения к инновационным подходам. Сегодня акцент в образовании смещается в сторону повышения вовлеченности учащихся, развития их личностных качеств и мотивации к самостоятельному изучению материала. Традиционные системы учета успеваемости, как правило, ограничиваются фиксацией оценок, не учитывая такие важные аспекты, как инициативность, активность и интерес учеников к учебному процессу. Подобный подход может снижать мотивацию, препятствовать целостному развитию личности и ограничивать возможности для формирования устойчивого интереса к учебе.</w:t>
      </w:r>
    </w:p>
    <w:p w14:paraId="0F4904FE" w14:textId="44D3D20A" w:rsidR="00FB2BE5" w:rsidRPr="00FB2BE5" w:rsidRDefault="00FB2BE5" w:rsidP="00FB2BE5">
      <w:pPr>
        <w:rPr>
          <w:rFonts w:eastAsia="Calibri" w:cs="Times New Roman"/>
        </w:rPr>
      </w:pPr>
      <w:r w:rsidRPr="00FB2BE5">
        <w:rPr>
          <w:rFonts w:eastAsia="Calibri" w:cs="Times New Roman"/>
        </w:rPr>
        <w:t xml:space="preserve">Внедрение </w:t>
      </w:r>
      <w:proofErr w:type="spellStart"/>
      <w:r w:rsidRPr="00FB2BE5">
        <w:rPr>
          <w:rFonts w:eastAsia="Calibri" w:cs="Times New Roman"/>
        </w:rPr>
        <w:t>геймифицированных</w:t>
      </w:r>
      <w:proofErr w:type="spellEnd"/>
      <w:r w:rsidRPr="00FB2BE5">
        <w:rPr>
          <w:rFonts w:eastAsia="Calibri" w:cs="Times New Roman"/>
        </w:rPr>
        <w:t xml:space="preserve"> инструментов в образование открывает перспективы для создания увлекательной и мотивирующей среды обучения. Использование игровых элементов, таких как </w:t>
      </w:r>
      <w:r>
        <w:rPr>
          <w:rFonts w:eastAsia="Calibri" w:cs="Times New Roman"/>
        </w:rPr>
        <w:t>достижения</w:t>
      </w:r>
      <w:r w:rsidRPr="00FB2BE5">
        <w:rPr>
          <w:rFonts w:eastAsia="Calibri" w:cs="Times New Roman"/>
        </w:rPr>
        <w:t>, соревнования и системы вознаграждений, способствует повышению интереса учащихся, улучшению усвоения материала и развитию ответственности за собственные достижения. Однако эффективная реализация такого подхода требует надежных инструментов для мониторинга успеваемости, анализа пробелов в знаниях и построения персонализированных траекторий обучения. Это подчеркивает потребность в разработке программного комплекса, который интегрирует геймификацию с аналитическими функциями, обеспечивая комплексный подход к оценке и развитию учащихся.</w:t>
      </w:r>
    </w:p>
    <w:p w14:paraId="7F513007" w14:textId="215ACA44" w:rsidR="00FB2BE5" w:rsidRPr="00FB2BE5" w:rsidRDefault="00FB2BE5" w:rsidP="00FB2BE5">
      <w:pPr>
        <w:rPr>
          <w:rFonts w:eastAsia="Calibri" w:cs="Times New Roman"/>
        </w:rPr>
      </w:pPr>
      <w:r w:rsidRPr="00FB2BE5">
        <w:rPr>
          <w:rFonts w:eastAsia="Calibri" w:cs="Times New Roman"/>
        </w:rPr>
        <w:t>Таким образом, актуальность исследования выпускной квалификационной работы обусловлена необходимостью создания инновационных инструментов, которые гармонично сочетают геймификацию и аналитику для повышения эффективности образовательного процесса и мотивации учащихся.</w:t>
      </w:r>
    </w:p>
    <w:p w14:paraId="66EBDB80" w14:textId="5E6B8CEE" w:rsidR="006D3C26" w:rsidRDefault="006D3C26" w:rsidP="006D3C26">
      <w:pPr>
        <w:rPr>
          <w:rFonts w:eastAsia="Calibri" w:cs="Times New Roman"/>
        </w:rPr>
      </w:pPr>
      <w:r w:rsidRPr="006D3C26">
        <w:rPr>
          <w:rFonts w:eastAsia="Calibri" w:cs="Times New Roman"/>
        </w:rPr>
        <w:lastRenderedPageBreak/>
        <w:t xml:space="preserve">Целью </w:t>
      </w:r>
      <w:r w:rsidR="00F409CB">
        <w:rPr>
          <w:rFonts w:eastAsia="Calibri" w:cs="Times New Roman"/>
        </w:rPr>
        <w:t xml:space="preserve">дипломной работы </w:t>
      </w:r>
      <w:r w:rsidRPr="006D3C26">
        <w:rPr>
          <w:rFonts w:eastAsia="Calibri" w:cs="Times New Roman"/>
        </w:rPr>
        <w:t xml:space="preserve">является </w:t>
      </w:r>
      <w:r w:rsidR="00F409CB" w:rsidRPr="00F409CB">
        <w:rPr>
          <w:rFonts w:eastAsia="Calibri" w:cs="Times New Roman"/>
        </w:rPr>
        <w:t>создание эффективного инструмента для мониторинга успеваемости и образовательной активности обучающихся, интегрирующего игровые механики и аналитические инструменты.</w:t>
      </w:r>
    </w:p>
    <w:p w14:paraId="7362FB51" w14:textId="6FC4A128" w:rsidR="003E60B4" w:rsidRDefault="003E60B4" w:rsidP="006D3C26">
      <w:pPr>
        <w:rPr>
          <w:rFonts w:eastAsia="Calibri" w:cs="Times New Roman"/>
        </w:rPr>
      </w:pPr>
      <w:r>
        <w:rPr>
          <w:rFonts w:eastAsia="Calibri" w:cs="Times New Roman"/>
        </w:rPr>
        <w:t>В связи с поставленной целью необходимо решить следующие задачи:</w:t>
      </w:r>
    </w:p>
    <w:p w14:paraId="6B8679A9" w14:textId="4C97ED75" w:rsidR="00226B76" w:rsidRDefault="00226B76" w:rsidP="00226B76">
      <w:pPr>
        <w:numPr>
          <w:ilvl w:val="0"/>
          <w:numId w:val="3"/>
        </w:numPr>
        <w:tabs>
          <w:tab w:val="left" w:pos="993"/>
        </w:tabs>
        <w:ind w:left="0" w:firstLine="708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а</w:t>
      </w:r>
      <w:r w:rsidRPr="00226B76">
        <w:rPr>
          <w:rFonts w:eastAsia="Calibri" w:cs="Times New Roman"/>
          <w:szCs w:val="28"/>
        </w:rPr>
        <w:t>нализ существующих подходов и практик в области мониторинга успеваемости и образовательной активности обучающихся</w:t>
      </w:r>
      <w:r>
        <w:rPr>
          <w:rFonts w:eastAsia="Calibri" w:cs="Times New Roman"/>
          <w:szCs w:val="28"/>
        </w:rPr>
        <w:t>;</w:t>
      </w:r>
    </w:p>
    <w:p w14:paraId="5C100B26" w14:textId="3517C251" w:rsidR="00226B76" w:rsidRPr="006D3C26" w:rsidRDefault="00226B76" w:rsidP="00226B76">
      <w:pPr>
        <w:numPr>
          <w:ilvl w:val="0"/>
          <w:numId w:val="3"/>
        </w:numPr>
        <w:tabs>
          <w:tab w:val="left" w:pos="993"/>
        </w:tabs>
        <w:ind w:left="0" w:firstLine="708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</w:t>
      </w:r>
      <w:r w:rsidRPr="006D3C26">
        <w:rPr>
          <w:rFonts w:eastAsia="Calibri" w:cs="Times New Roman"/>
          <w:szCs w:val="28"/>
        </w:rPr>
        <w:t>роектирование модели программного продукта</w:t>
      </w:r>
      <w:r>
        <w:rPr>
          <w:rFonts w:eastAsia="Calibri" w:cs="Times New Roman"/>
          <w:szCs w:val="28"/>
        </w:rPr>
        <w:t>;</w:t>
      </w:r>
    </w:p>
    <w:p w14:paraId="6E889AAD" w14:textId="77777777" w:rsidR="00226B76" w:rsidRPr="006D3C26" w:rsidRDefault="00226B76" w:rsidP="00226B76">
      <w:pPr>
        <w:numPr>
          <w:ilvl w:val="0"/>
          <w:numId w:val="3"/>
        </w:numPr>
        <w:tabs>
          <w:tab w:val="left" w:pos="993"/>
        </w:tabs>
        <w:ind w:left="0" w:firstLine="708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</w:t>
      </w:r>
      <w:r w:rsidRPr="006D3C26">
        <w:rPr>
          <w:rFonts w:eastAsia="Calibri" w:cs="Times New Roman"/>
          <w:szCs w:val="28"/>
        </w:rPr>
        <w:t>азработка программных модулей программного продукта</w:t>
      </w:r>
      <w:r>
        <w:rPr>
          <w:rFonts w:eastAsia="Calibri" w:cs="Times New Roman"/>
          <w:szCs w:val="28"/>
        </w:rPr>
        <w:t>;</w:t>
      </w:r>
    </w:p>
    <w:p w14:paraId="09A2D1F1" w14:textId="77777777" w:rsidR="00226B76" w:rsidRPr="006D3C26" w:rsidRDefault="00226B76" w:rsidP="00226B76">
      <w:pPr>
        <w:numPr>
          <w:ilvl w:val="0"/>
          <w:numId w:val="3"/>
        </w:numPr>
        <w:tabs>
          <w:tab w:val="left" w:pos="993"/>
        </w:tabs>
        <w:ind w:left="0" w:firstLine="708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т</w:t>
      </w:r>
      <w:r w:rsidRPr="006D3C26">
        <w:rPr>
          <w:rFonts w:eastAsia="Calibri" w:cs="Times New Roman"/>
          <w:szCs w:val="28"/>
        </w:rPr>
        <w:t>естирование и отладка программных модулей программного продукта</w:t>
      </w:r>
      <w:r>
        <w:rPr>
          <w:rFonts w:eastAsia="Calibri" w:cs="Times New Roman"/>
          <w:szCs w:val="28"/>
        </w:rPr>
        <w:t>;</w:t>
      </w:r>
    </w:p>
    <w:p w14:paraId="465CBE07" w14:textId="77777777" w:rsidR="00226B76" w:rsidRPr="006D3C26" w:rsidRDefault="00226B76" w:rsidP="00226B76">
      <w:pPr>
        <w:numPr>
          <w:ilvl w:val="0"/>
          <w:numId w:val="3"/>
        </w:numPr>
        <w:tabs>
          <w:tab w:val="left" w:pos="993"/>
        </w:tabs>
        <w:ind w:left="0" w:firstLine="708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</w:t>
      </w:r>
      <w:r w:rsidRPr="006D3C26">
        <w:rPr>
          <w:rFonts w:eastAsia="Calibri" w:cs="Times New Roman"/>
          <w:szCs w:val="28"/>
        </w:rPr>
        <w:t>ценка эффективности внедрения программного продукта.</w:t>
      </w:r>
    </w:p>
    <w:p w14:paraId="40C603C6" w14:textId="3F4AB3CC" w:rsidR="00226B76" w:rsidRPr="001B3FCF" w:rsidRDefault="00226B76" w:rsidP="00226B76">
      <w:pPr>
        <w:rPr>
          <w:rFonts w:eastAsia="Calibri" w:cs="Times New Roman"/>
          <w:color w:val="EE0000"/>
        </w:rPr>
      </w:pPr>
      <w:r w:rsidRPr="001B3FCF">
        <w:rPr>
          <w:rFonts w:eastAsia="Calibri" w:cs="Times New Roman"/>
          <w:color w:val="EE0000"/>
        </w:rPr>
        <w:t xml:space="preserve">Объектом исследования выступает </w:t>
      </w:r>
    </w:p>
    <w:p w14:paraId="2EBD6263" w14:textId="77777777" w:rsidR="00FB2BE5" w:rsidRPr="001B3FCF" w:rsidRDefault="00FB2BE5" w:rsidP="00FB2BE5">
      <w:pPr>
        <w:rPr>
          <w:rFonts w:eastAsia="Calibri" w:cs="Times New Roman"/>
          <w:color w:val="EE0000"/>
        </w:rPr>
      </w:pPr>
      <w:r w:rsidRPr="001B3FCF">
        <w:rPr>
          <w:rFonts w:eastAsia="Calibri" w:cs="Times New Roman"/>
          <w:color w:val="EE0000"/>
        </w:rPr>
        <w:t>геймификация как метод повышения мотивации и вовлеченности обучающихся в учебный процесс, а также инструменты и технологии для реализации данной системы на платформе 1С: Предприятие</w:t>
      </w:r>
    </w:p>
    <w:p w14:paraId="00433E65" w14:textId="3B237606" w:rsidR="00FB2BE5" w:rsidRPr="001B3FCF" w:rsidRDefault="00FB2BE5" w:rsidP="001B3FCF">
      <w:pPr>
        <w:rPr>
          <w:rFonts w:eastAsia="Calibri" w:cs="Times New Roman"/>
          <w:color w:val="EE0000"/>
        </w:rPr>
      </w:pPr>
      <w:r w:rsidRPr="00FB2BE5">
        <w:rPr>
          <w:rFonts w:eastAsia="Calibri" w:cs="Times New Roman"/>
          <w:color w:val="EE0000"/>
        </w:rPr>
        <w:t>образовательный процесс, включающий системы учета успеваемости и методы повышения вовлеченности учащихся.</w:t>
      </w:r>
    </w:p>
    <w:p w14:paraId="4D535502" w14:textId="787735F9" w:rsidR="003E60B4" w:rsidRPr="001B3FCF" w:rsidRDefault="00226B76" w:rsidP="006D3C26">
      <w:pPr>
        <w:rPr>
          <w:rFonts w:eastAsia="Calibri" w:cs="Times New Roman"/>
          <w:color w:val="EE0000"/>
        </w:rPr>
      </w:pPr>
      <w:r w:rsidRPr="001B3FCF">
        <w:rPr>
          <w:rFonts w:eastAsia="Calibri" w:cs="Times New Roman"/>
          <w:color w:val="EE0000"/>
        </w:rPr>
        <w:t xml:space="preserve">Предметом исследования </w:t>
      </w:r>
      <w:r w:rsidR="00FB2BE5" w:rsidRPr="001B3FCF">
        <w:rPr>
          <w:rFonts w:eastAsia="Calibri" w:cs="Times New Roman"/>
          <w:color w:val="EE0000"/>
        </w:rPr>
        <w:t>–</w:t>
      </w:r>
      <w:r w:rsidRPr="001B3FCF">
        <w:rPr>
          <w:rFonts w:eastAsia="Calibri" w:cs="Times New Roman"/>
          <w:color w:val="EE0000"/>
        </w:rPr>
        <w:t xml:space="preserve"> </w:t>
      </w:r>
    </w:p>
    <w:p w14:paraId="105E9A94" w14:textId="77777777" w:rsidR="00FB2BE5" w:rsidRPr="001B3FCF" w:rsidRDefault="00FB2BE5" w:rsidP="00FB2BE5">
      <w:pPr>
        <w:rPr>
          <w:rFonts w:eastAsia="Calibri" w:cs="Times New Roman"/>
          <w:color w:val="EE0000"/>
        </w:rPr>
      </w:pPr>
      <w:r w:rsidRPr="001B3FCF">
        <w:rPr>
          <w:rFonts w:eastAsia="Calibri" w:cs="Times New Roman"/>
          <w:color w:val="EE0000"/>
        </w:rPr>
        <w:t>автоматизированная информационная система (АИС) для мониторинга успеваемости и учебной активности обучающихся.</w:t>
      </w:r>
    </w:p>
    <w:p w14:paraId="7E35856B" w14:textId="063D3C21" w:rsidR="00FB2BE5" w:rsidRPr="00FB2BE5" w:rsidRDefault="00FB2BE5" w:rsidP="00FB2BE5">
      <w:pPr>
        <w:rPr>
          <w:rFonts w:eastAsia="Calibri" w:cs="Times New Roman"/>
          <w:color w:val="EE0000"/>
        </w:rPr>
      </w:pPr>
      <w:r w:rsidRPr="00FB2BE5">
        <w:rPr>
          <w:rFonts w:eastAsia="Calibri" w:cs="Times New Roman"/>
          <w:color w:val="EE0000"/>
        </w:rPr>
        <w:t xml:space="preserve">программный комплекс, интегрирующий </w:t>
      </w:r>
      <w:proofErr w:type="spellStart"/>
      <w:r w:rsidRPr="00FB2BE5">
        <w:rPr>
          <w:rFonts w:eastAsia="Calibri" w:cs="Times New Roman"/>
          <w:color w:val="EE0000"/>
        </w:rPr>
        <w:t>геймифицированные</w:t>
      </w:r>
      <w:proofErr w:type="spellEnd"/>
      <w:r w:rsidRPr="00FB2BE5">
        <w:rPr>
          <w:rFonts w:eastAsia="Calibri" w:cs="Times New Roman"/>
          <w:color w:val="EE0000"/>
        </w:rPr>
        <w:t xml:space="preserve"> элементы и аналитические инструменты, направленные на повышение мотивации, вовлеченности и эффективности обучения, а также на мониторинг успеваемости</w:t>
      </w:r>
      <w:r w:rsidRPr="001B3FCF">
        <w:rPr>
          <w:rFonts w:eastAsia="Calibri" w:cs="Times New Roman"/>
          <w:color w:val="EE0000"/>
        </w:rPr>
        <w:t xml:space="preserve"> учащихся</w:t>
      </w:r>
    </w:p>
    <w:p w14:paraId="3529A1C6" w14:textId="77777777" w:rsidR="00657CDE" w:rsidRPr="00657CDE" w:rsidRDefault="00657CDE" w:rsidP="00657CDE">
      <w:pPr>
        <w:rPr>
          <w:rFonts w:eastAsia="Calibri" w:cs="Times New Roman"/>
        </w:rPr>
      </w:pPr>
      <w:r w:rsidRPr="00657CDE">
        <w:rPr>
          <w:rFonts w:eastAsia="Calibri" w:cs="Times New Roman"/>
        </w:rPr>
        <w:t xml:space="preserve">Для достижения цели дипломной работы, направленной на разработку программного комплекса, интегрирующего </w:t>
      </w:r>
      <w:proofErr w:type="spellStart"/>
      <w:r w:rsidRPr="00657CDE">
        <w:rPr>
          <w:rFonts w:eastAsia="Calibri" w:cs="Times New Roman"/>
        </w:rPr>
        <w:t>геймифицированные</w:t>
      </w:r>
      <w:proofErr w:type="spellEnd"/>
      <w:r w:rsidRPr="00657CDE">
        <w:rPr>
          <w:rFonts w:eastAsia="Calibri" w:cs="Times New Roman"/>
        </w:rPr>
        <w:t xml:space="preserve"> элементы и аналитические инструменты для повышения мотивации и эффективности образовательного процесса, были использованы следующие методы исследования:  </w:t>
      </w:r>
    </w:p>
    <w:p w14:paraId="205D8A66" w14:textId="77777777" w:rsidR="00657CDE" w:rsidRPr="00657CDE" w:rsidRDefault="00657CDE" w:rsidP="00657CDE">
      <w:pPr>
        <w:pStyle w:val="a9"/>
        <w:numPr>
          <w:ilvl w:val="0"/>
          <w:numId w:val="30"/>
        </w:numPr>
        <w:tabs>
          <w:tab w:val="left" w:pos="1134"/>
        </w:tabs>
        <w:ind w:left="0" w:firstLine="709"/>
        <w:rPr>
          <w:rFonts w:eastAsia="Calibri" w:cs="Times New Roman"/>
        </w:rPr>
      </w:pPr>
      <w:r w:rsidRPr="00657CDE">
        <w:rPr>
          <w:rFonts w:eastAsia="Calibri" w:cs="Times New Roman"/>
        </w:rPr>
        <w:lastRenderedPageBreak/>
        <w:t>а</w:t>
      </w:r>
      <w:r w:rsidRPr="00657CDE">
        <w:rPr>
          <w:rFonts w:eastAsia="Calibri" w:cs="Times New Roman"/>
        </w:rPr>
        <w:t>нализ и обобщение специальной литературы, публикаций в периодических изданиях, посвященных геймификации в образовании, аналитическим системам учета успеваемости и персонализированному обучению</w:t>
      </w:r>
      <w:r w:rsidRPr="00657CDE">
        <w:rPr>
          <w:rFonts w:eastAsia="Calibri" w:cs="Times New Roman"/>
        </w:rPr>
        <w:t>;</w:t>
      </w:r>
    </w:p>
    <w:p w14:paraId="5B05779A" w14:textId="251C741C" w:rsidR="00657CDE" w:rsidRPr="00657CDE" w:rsidRDefault="00657CDE" w:rsidP="00657CDE">
      <w:pPr>
        <w:pStyle w:val="a9"/>
        <w:numPr>
          <w:ilvl w:val="0"/>
          <w:numId w:val="30"/>
        </w:numPr>
        <w:tabs>
          <w:tab w:val="left" w:pos="1134"/>
        </w:tabs>
        <w:ind w:left="0" w:firstLine="709"/>
        <w:rPr>
          <w:rFonts w:eastAsia="Calibri" w:cs="Times New Roman"/>
        </w:rPr>
      </w:pPr>
      <w:r w:rsidRPr="00657CDE">
        <w:rPr>
          <w:rFonts w:eastAsia="Calibri" w:cs="Times New Roman"/>
        </w:rPr>
        <w:t>и</w:t>
      </w:r>
      <w:r w:rsidRPr="00657CDE">
        <w:rPr>
          <w:rFonts w:eastAsia="Calibri" w:cs="Times New Roman"/>
        </w:rPr>
        <w:t xml:space="preserve">зучение существующих программных решений и кейсов, связанных с внедрением </w:t>
      </w:r>
      <w:proofErr w:type="spellStart"/>
      <w:r w:rsidRPr="00657CDE">
        <w:rPr>
          <w:rFonts w:eastAsia="Calibri" w:cs="Times New Roman"/>
        </w:rPr>
        <w:t>геймифицированных</w:t>
      </w:r>
      <w:proofErr w:type="spellEnd"/>
      <w:r w:rsidRPr="00657CDE">
        <w:rPr>
          <w:rFonts w:eastAsia="Calibri" w:cs="Times New Roman"/>
        </w:rPr>
        <w:t xml:space="preserve"> и аналитических инструментов в образовательный процесс</w:t>
      </w:r>
      <w:r w:rsidRPr="00657CDE">
        <w:rPr>
          <w:rFonts w:eastAsia="Calibri" w:cs="Times New Roman"/>
        </w:rPr>
        <w:t>;</w:t>
      </w:r>
      <w:r w:rsidRPr="00657CDE">
        <w:rPr>
          <w:rFonts w:eastAsia="Calibri" w:cs="Times New Roman"/>
        </w:rPr>
        <w:t xml:space="preserve"> </w:t>
      </w:r>
    </w:p>
    <w:p w14:paraId="3E97854E" w14:textId="77777777" w:rsidR="00657CDE" w:rsidRDefault="00657CDE" w:rsidP="00657CDE">
      <w:pPr>
        <w:pStyle w:val="a9"/>
        <w:numPr>
          <w:ilvl w:val="0"/>
          <w:numId w:val="30"/>
        </w:numPr>
        <w:tabs>
          <w:tab w:val="left" w:pos="1134"/>
        </w:tabs>
        <w:ind w:left="0" w:firstLine="709"/>
        <w:rPr>
          <w:rFonts w:eastAsia="Calibri" w:cs="Times New Roman"/>
        </w:rPr>
      </w:pPr>
      <w:r w:rsidRPr="00657CDE">
        <w:rPr>
          <w:rFonts w:eastAsia="Calibri" w:cs="Times New Roman"/>
        </w:rPr>
        <w:t>м</w:t>
      </w:r>
      <w:r w:rsidRPr="00657CDE">
        <w:rPr>
          <w:rFonts w:eastAsia="Calibri" w:cs="Times New Roman"/>
        </w:rPr>
        <w:t>оделирование и проектирование архитектуры программ</w:t>
      </w:r>
      <w:r w:rsidRPr="00657CDE">
        <w:rPr>
          <w:rFonts w:eastAsia="Calibri" w:cs="Times New Roman"/>
        </w:rPr>
        <w:t>ы</w:t>
      </w:r>
      <w:r w:rsidRPr="00657CDE">
        <w:rPr>
          <w:rFonts w:eastAsia="Calibri" w:cs="Times New Roman"/>
        </w:rPr>
        <w:t>, включающего модули геймификации</w:t>
      </w:r>
      <w:r w:rsidRPr="00657CDE">
        <w:rPr>
          <w:rFonts w:eastAsia="Calibri" w:cs="Times New Roman"/>
        </w:rPr>
        <w:t xml:space="preserve"> и </w:t>
      </w:r>
      <w:r w:rsidRPr="00657CDE">
        <w:rPr>
          <w:rFonts w:eastAsia="Calibri" w:cs="Times New Roman"/>
        </w:rPr>
        <w:t>аналитики</w:t>
      </w:r>
      <w:r w:rsidRPr="00657CDE">
        <w:rPr>
          <w:rFonts w:eastAsia="Calibri" w:cs="Times New Roman"/>
        </w:rPr>
        <w:t>.</w:t>
      </w:r>
    </w:p>
    <w:p w14:paraId="19180ED9" w14:textId="75859AB5" w:rsidR="00657CDE" w:rsidRPr="00657CDE" w:rsidRDefault="00657CDE" w:rsidP="00657CDE">
      <w:pPr>
        <w:pStyle w:val="a9"/>
        <w:tabs>
          <w:tab w:val="left" w:pos="1134"/>
        </w:tabs>
        <w:rPr>
          <w:rFonts w:eastAsia="Calibri" w:cs="Times New Roman"/>
        </w:rPr>
      </w:pPr>
      <w:r w:rsidRPr="00657CDE">
        <w:rPr>
          <w:rFonts w:eastAsia="Calibri" w:cs="Times New Roman"/>
        </w:rPr>
        <w:t xml:space="preserve">Разработанная информационная система позволит повысить мотивацию и вовлеченность учащихся за счет внедрения </w:t>
      </w:r>
      <w:proofErr w:type="spellStart"/>
      <w:r w:rsidRPr="00657CDE">
        <w:rPr>
          <w:rFonts w:eastAsia="Calibri" w:cs="Times New Roman"/>
        </w:rPr>
        <w:t>геймифицированных</w:t>
      </w:r>
      <w:proofErr w:type="spellEnd"/>
      <w:r w:rsidRPr="00657CDE">
        <w:rPr>
          <w:rFonts w:eastAsia="Calibri" w:cs="Times New Roman"/>
        </w:rPr>
        <w:t xml:space="preserve"> элементов, создавая увлекательную образовательную среду. Она обеспечит автоматизированный мониторинг успеваемости, выявление пробелов в знаниях и отслеживание прогресса в реальном времени. Интуитивно понятный интерфейс и аналитические отчеты улучшат взаимодействие между учащимися и преподавателями. В результате система будет способствовать развитию интереса к учебе, ответственности и самостоятельности, отвечая современным образовательным вызовам.</w:t>
      </w:r>
    </w:p>
    <w:p w14:paraId="4FF74DD6" w14:textId="4AFE69CE" w:rsidR="00FB2BE5" w:rsidRPr="006D3C26" w:rsidRDefault="00FB2BE5" w:rsidP="00657CDE">
      <w:pPr>
        <w:rPr>
          <w:rFonts w:eastAsia="Calibri" w:cs="Times New Roman"/>
        </w:rPr>
      </w:pPr>
    </w:p>
    <w:p w14:paraId="497CEA4C" w14:textId="434B5DA5" w:rsidR="006B5F1C" w:rsidRDefault="006B5F1C" w:rsidP="00E80BC3">
      <w:pPr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14:paraId="0DDB6FEF" w14:textId="4CEF13D0" w:rsidR="006B5F1C" w:rsidRDefault="006938B5" w:rsidP="00F6123F">
      <w:pPr>
        <w:pStyle w:val="1"/>
        <w:numPr>
          <w:ilvl w:val="0"/>
          <w:numId w:val="5"/>
        </w:numPr>
        <w:tabs>
          <w:tab w:val="left" w:pos="993"/>
        </w:tabs>
        <w:spacing w:after="160"/>
        <w:ind w:left="0" w:firstLine="709"/>
      </w:pPr>
      <w:bookmarkStart w:id="2" w:name="_Toc199726853"/>
      <w:r w:rsidRPr="006938B5">
        <w:lastRenderedPageBreak/>
        <w:t>ГЕЙМИФИКАЦИЯ КАК ПЕДАГОГИЧЕСКАЯ ТЕХНОЛОГИЯ</w:t>
      </w:r>
      <w:bookmarkEnd w:id="2"/>
    </w:p>
    <w:p w14:paraId="471A30DA" w14:textId="11AAF8F8" w:rsidR="00F6123F" w:rsidRDefault="00923A59" w:rsidP="00F6123F">
      <w:pPr>
        <w:pStyle w:val="2"/>
        <w:numPr>
          <w:ilvl w:val="1"/>
          <w:numId w:val="5"/>
        </w:numPr>
        <w:tabs>
          <w:tab w:val="left" w:pos="1134"/>
        </w:tabs>
        <w:ind w:left="0" w:firstLine="709"/>
      </w:pPr>
      <w:bookmarkStart w:id="3" w:name="_Toc199726854"/>
      <w:r w:rsidRPr="00923A59">
        <w:t>Понятие и сущность геймификации</w:t>
      </w:r>
      <w:bookmarkEnd w:id="3"/>
    </w:p>
    <w:p w14:paraId="211EF99C" w14:textId="77777777" w:rsidR="00F6123F" w:rsidRDefault="00F6123F" w:rsidP="00F6123F"/>
    <w:p w14:paraId="2CBE913B" w14:textId="1F09197C" w:rsidR="001B3FCF" w:rsidRDefault="001B3FCF" w:rsidP="00923A59">
      <w:r w:rsidRPr="001B3FCF">
        <w:t>В эпоху цифровой трансформации, когда технологии стремительно меняют подходы к обучению, геймификация становится ключевым инструментом для адаптации образования к потребностям современного поколения. Этот подход, основанный на использовании игровых механик в неигровых контекстах, позволяет превратить рутинные учебные процессы в увлекательное приключение. Интерактивные форматы, к которым привыкли молодые люди, делают геймификацию не просто модным трендом, а необходимым элементом образовательной среды, способствующим повышению мотивации и вовлеченности. Сочетая в себе элементы игры и обучения, геймификация открывает новые перспективы для педагогов, позволяя создавать динамичные и эффективные учебные программы, которые вдохновляют на познание.</w:t>
      </w:r>
    </w:p>
    <w:p w14:paraId="1744AC39" w14:textId="45A6D823" w:rsidR="006938B5" w:rsidRDefault="00923A59" w:rsidP="00923A59">
      <w:r>
        <w:t xml:space="preserve">По определению К. </w:t>
      </w:r>
      <w:proofErr w:type="spellStart"/>
      <w:r>
        <w:t>Вербаха</w:t>
      </w:r>
      <w:proofErr w:type="spellEnd"/>
      <w:r>
        <w:t>, профессора права Пенсильванского университета, под геймификацией понимается применение приемов, характерных для компьютерных игр, в неигровых процессах. Геймификация делает скучные задания интересными, избегаемое – желанным, а сложное – простым. Есть множество определений, которые не конфликтуют между собой, а лишь дополняют друг друга. Если обобщить все эти определения, то геймификация в целом – это применение методик, характерных в основном для компьютерных игр в неигровых ситуациях. Они применимы во многих сферах, а в образовании в основном это использование видеоигр и веб-приложений в учебно-воспитательном процессе.</w:t>
      </w:r>
    </w:p>
    <w:p w14:paraId="4358A0C1" w14:textId="77777777" w:rsidR="00923A59" w:rsidRPr="00923A59" w:rsidRDefault="00923A59" w:rsidP="00923A59">
      <w:r w:rsidRPr="00923A59">
        <w:t xml:space="preserve">Необходимо отличать геймификацию от схожего явления — </w:t>
      </w:r>
      <w:proofErr w:type="spellStart"/>
      <w:r w:rsidRPr="00923A59">
        <w:t>эдьютейнмента</w:t>
      </w:r>
      <w:proofErr w:type="spellEnd"/>
      <w:r w:rsidRPr="00923A59">
        <w:t xml:space="preserve">. Последний термин обозначает совершенно иной подход, предполагающий, что сами образовательные материалы создаются в развлекательной форме изначально. </w:t>
      </w:r>
      <w:proofErr w:type="spellStart"/>
      <w:r w:rsidRPr="00923A59">
        <w:t>Эдьютейнмент</w:t>
      </w:r>
      <w:proofErr w:type="spellEnd"/>
      <w:r w:rsidRPr="00923A59">
        <w:t xml:space="preserve"> фокусируется на удовольствии от изучения и формировании интереса через креативные формы </w:t>
      </w:r>
      <w:r w:rsidRPr="00923A59">
        <w:lastRenderedPageBreak/>
        <w:t>подачи материала, в то время как геймификация встраивается в уже существующее содержание, придавая ему характерные черты игры.</w:t>
      </w:r>
    </w:p>
    <w:p w14:paraId="5003FC3B" w14:textId="7E49BD69" w:rsidR="006938B5" w:rsidRDefault="00923A59" w:rsidP="00923A59">
      <w:r w:rsidRPr="00923A59">
        <w:t>Такой подход, безусловно, востребован современностью, поскольку молодые поколения привыкли воспринимать информацию через призму медиа и интерактивных форматов. Задача педагогов и исследователей — научиться органично соединять образовательный контент с играми, добиваясь баланса между знаниями и удовольствием. Этот баланс достигается путём постепенной эволюции классических методов обучения, что позволяет расширить границы возможного и сформировать у обучающихся устойчивую тягу к познанию и самосовершенствованию.</w:t>
      </w:r>
    </w:p>
    <w:p w14:paraId="0C9F6DA9" w14:textId="100908E4" w:rsidR="001B3FCF" w:rsidRDefault="001B3FCF" w:rsidP="00923A59">
      <w:r w:rsidRPr="001B3FCF">
        <w:t>Геймификация, как инновационный подход, демонстрирует огромный потенциал в трансформации образовательных процессов, делая их более доступными, увлекательными и ориентированными на потребности современного поколения. Интеграция игровых элементов в учебные программы не только повышает интерес к обучению, но и способствует формированию устойчивой мотивации к самосовершенствованию. Этот метод позволяет педагогам находить баланс между традиционными подходами и новыми технологиями, создавая условия для развития креативности, критического мышления и стремления к знаниям. В будущем геймификация может стать основой для создания образовательных систем, которые не только обучают, но и вдохновляют, открывая перед учащимися безграничные возможности для личностного и интеллектуального роста.</w:t>
      </w:r>
    </w:p>
    <w:p w14:paraId="5B405CC6" w14:textId="77777777" w:rsidR="00923A59" w:rsidRPr="00F6123F" w:rsidRDefault="00923A59" w:rsidP="00923A59"/>
    <w:p w14:paraId="3FC60F30" w14:textId="1A5BF081" w:rsidR="00F6123F" w:rsidRDefault="00923A59" w:rsidP="009301CC">
      <w:pPr>
        <w:pStyle w:val="2"/>
        <w:numPr>
          <w:ilvl w:val="1"/>
          <w:numId w:val="5"/>
        </w:numPr>
        <w:tabs>
          <w:tab w:val="left" w:pos="1134"/>
        </w:tabs>
        <w:ind w:left="0" w:firstLine="709"/>
      </w:pPr>
      <w:r w:rsidRPr="00923A59">
        <w:t xml:space="preserve"> </w:t>
      </w:r>
      <w:bookmarkStart w:id="4" w:name="_Toc199726855"/>
      <w:r w:rsidRPr="00923A59">
        <w:t>Психолого-педагогические аспекты</w:t>
      </w:r>
      <w:bookmarkEnd w:id="4"/>
    </w:p>
    <w:p w14:paraId="09B3AC5A" w14:textId="77777777" w:rsidR="006573B4" w:rsidRDefault="006573B4" w:rsidP="00C76D3D"/>
    <w:p w14:paraId="29301C95" w14:textId="2A3D7102" w:rsidR="001B3FCF" w:rsidRDefault="001B3FCF" w:rsidP="00BD646D">
      <w:r w:rsidRPr="001B3FCF">
        <w:t xml:space="preserve">В современном мире, где игры стали неотъемлемой частью жизни, их влияние на эмоции и поведение человека открывает новые горизонты для образования. Геймификация, переносящая игровые механики в учебный процесс, позволяет не только повысить вовлеченность, но и переосмыслить отношение к ошибкам и трудностям. Этот подход помогает учащимся </w:t>
      </w:r>
      <w:r w:rsidRPr="001B3FCF">
        <w:lastRenderedPageBreak/>
        <w:t>раскрывать свой потенциал, обретая уверенность и мотивацию через интерактивные и увлекательные методы. В условиях, когда традиционное образование часто подавляет инициативу из-за страха неудачи, геймификация становится мощным инструментом для создания вдохновляющей и поддерживающей среды обучения.</w:t>
      </w:r>
    </w:p>
    <w:p w14:paraId="4103B882" w14:textId="42AE062F" w:rsidR="00BD646D" w:rsidRDefault="00BD646D" w:rsidP="00BD646D">
      <w:r>
        <w:t>Игры оказывают сильное эмоциональное влияние на человека, вызывая чувство счастья, восторга и увлечения. Однако помимо положительных эмоций они нередко провоцируют чувства разочарования и тревоги, когда игрок терпит неудачу. Интересно, что именно повторяющееся столкновение с неудачами формирует способность игрока справляться с трудностями и извлекать пользу из ошибок. Ведь игра даёт уникальную возможность попробовать снова и снова, корректируя стратегию и подходы. Постепенно ошибки превращаются в полезный опыт, дающий игроку силы двигаться дальше.</w:t>
      </w:r>
    </w:p>
    <w:p w14:paraId="56C7E47B" w14:textId="49F43B9C" w:rsidR="00BD646D" w:rsidRDefault="00BD646D" w:rsidP="00BD646D">
      <w:r>
        <w:t>Особое значение в психологии игр отводится ролям и сценариям, которые игроки принимают на себя. Человек, стеснительный и замкнутый в реальной жизни, может смело проявлять лидерские качества в виртуальном мире, возглавляя коллектив единомышленников и управляя группой игроков. Подобные ролевые сценарии помогают людям раскрывать скрытые таланты и способности, выстраивая сильную личную идентификацию, что крайне важно для длительного вовлечения в любую деятельность, включая образовательную.</w:t>
      </w:r>
    </w:p>
    <w:p w14:paraId="70ACE1B9" w14:textId="469C5579" w:rsidR="00BD646D" w:rsidRDefault="00BD646D" w:rsidP="00BD646D">
      <w:r>
        <w:t>К сожалению, образовательный процесс сильно контрастирует с миром игр. Здесь ошибка считается нежелательным событием, сопровождающимся долгим ожиданием негативного отклика от учителя. Возможность повторить попытку чаще всего ограничивается строгими правилами и графиком занятий. Как следствие, страх совершить ошибку мешает многим детям проявить инициативу и развить творческое мышление. Без сомнений, подобное давление порождает тревогу и подавленность, мешая полной реализации потенциала.</w:t>
      </w:r>
    </w:p>
    <w:p w14:paraId="07837843" w14:textId="1246E1D7" w:rsidR="00BD646D" w:rsidRDefault="00BD646D" w:rsidP="00BD646D">
      <w:r>
        <w:lastRenderedPageBreak/>
        <w:t xml:space="preserve">Именно здесь и проявляется вся сила геймификации. Ее внедрение позволяет воссоздать атмосферу свободы эксперимента и пробы, присущую играм. Когда ребенок испытывает радость от преодоления трудностей, узнает ценность ошибок и радуется своим достижениям, его мотивация возрастает многократно. Даже самые застенчивые и тревожные люди находят в </w:t>
      </w:r>
      <w:proofErr w:type="spellStart"/>
      <w:r>
        <w:t>геймифицированном</w:t>
      </w:r>
      <w:proofErr w:type="spellEnd"/>
      <w:r>
        <w:t xml:space="preserve"> подходе стимул для саморазвития и раскрытия способностей. Таким образом, геймификация устраняет страхи и стереотипы, традиционно ассоциируемые с классическим обучением, и дарит обучающимся уникальный шанс почувствовать вкус победы и ощущение собственной ценности.</w:t>
      </w:r>
    </w:p>
    <w:p w14:paraId="32A2D39E" w14:textId="053619AB" w:rsidR="00923A59" w:rsidRDefault="00BD646D" w:rsidP="00C76D3D">
      <w:r w:rsidRPr="00BD646D">
        <w:t>Практические исследования демонстрируют высокую эффективность геймификации. Так, по данным Алексеевой и др. (2021), 85% педагогов отмечают значительный рост мотивации учащихся при использовании игровых элементов в учебном процессе. При этом только 20% преподавателей обладают достаточными компетенциями для создания цифровых образовательных ресурсов с элементами геймификации.</w:t>
      </w:r>
    </w:p>
    <w:p w14:paraId="52712D96" w14:textId="42DD6665" w:rsidR="001B3FCF" w:rsidRDefault="001B3FCF" w:rsidP="00C76D3D">
      <w:r w:rsidRPr="001B3FCF">
        <w:t>Геймификация в образовании открывает уникальные возможности для трансформации учебного процесса, делая его более динамичным, мотивирующим и ориентированным на личностный рост. Преодолевая барьеры, связанные со страхом ошибок, она помогает учащимся не только усваивать знания, но и развивать уверенность, креативность и лидерские качества. Исследования подтверждают, что использование игровых элементов значительно повышает интерес к обучению, однако успех этого подхода во многом зависит от подготовки педагогов. В будущем геймификация может стать основой для создания образовательной среды, где каждый ученик сможет почувствовать радость от открытий и уверенность в своих силах, прокладывая путь к новым достижениям.</w:t>
      </w:r>
    </w:p>
    <w:p w14:paraId="360A6C70" w14:textId="48EED7EF" w:rsidR="00923A59" w:rsidRDefault="001B3FCF" w:rsidP="001B3FCF">
      <w:pPr>
        <w:spacing w:after="160" w:line="278" w:lineRule="auto"/>
        <w:ind w:firstLine="0"/>
        <w:jc w:val="left"/>
      </w:pPr>
      <w:r>
        <w:br w:type="page"/>
      </w:r>
    </w:p>
    <w:p w14:paraId="21986D30" w14:textId="17745EF7" w:rsidR="00C76D3D" w:rsidRDefault="005F60ED" w:rsidP="00C76D3D">
      <w:pPr>
        <w:pStyle w:val="2"/>
        <w:numPr>
          <w:ilvl w:val="1"/>
          <w:numId w:val="5"/>
        </w:numPr>
        <w:tabs>
          <w:tab w:val="left" w:pos="1134"/>
        </w:tabs>
        <w:ind w:left="0" w:firstLine="709"/>
      </w:pPr>
      <w:bookmarkStart w:id="5" w:name="_Toc199726856"/>
      <w:r>
        <w:lastRenderedPageBreak/>
        <w:t>С</w:t>
      </w:r>
      <w:r w:rsidRPr="005F60ED">
        <w:t>овременные тенденции и практики</w:t>
      </w:r>
      <w:bookmarkEnd w:id="5"/>
    </w:p>
    <w:p w14:paraId="1DB72222" w14:textId="77777777" w:rsidR="00A65D81" w:rsidRDefault="00A65D81" w:rsidP="0073057A">
      <w:pPr>
        <w:ind w:firstLine="0"/>
      </w:pPr>
    </w:p>
    <w:p w14:paraId="120A9B1E" w14:textId="1F3E9365" w:rsidR="005F60ED" w:rsidRDefault="001B3FCF" w:rsidP="001B3FCF">
      <w:r w:rsidRPr="001B3FCF">
        <w:t xml:space="preserve">В условиях стремительного развития цифровых технологий геймификация становится одним из наиболее эффективных инструментов трансформации образовательных процессов. Мировые платформы, такие как </w:t>
      </w:r>
      <w:proofErr w:type="spellStart"/>
      <w:r w:rsidRPr="001B3FCF">
        <w:t>Duolingo</w:t>
      </w:r>
      <w:proofErr w:type="spellEnd"/>
      <w:r w:rsidRPr="001B3FCF">
        <w:t xml:space="preserve"> и </w:t>
      </w:r>
      <w:proofErr w:type="spellStart"/>
      <w:proofErr w:type="gramStart"/>
      <w:r w:rsidRPr="001B3FCF">
        <w:t>Kahoot</w:t>
      </w:r>
      <w:proofErr w:type="spellEnd"/>
      <w:r w:rsidRPr="001B3FCF">
        <w:t>!,</w:t>
      </w:r>
      <w:proofErr w:type="gramEnd"/>
      <w:r w:rsidRPr="001B3FCF">
        <w:t xml:space="preserve"> демонстрируют, как игровые механики способны превратить обучение в увлекательное и мотивирующее занятие. Интеграция элементов игры, таких как визуализация прогресса, награды и соревновательные аспекты, не только повышает вовлеченность, но и стимулирует выработку положительных эмоций, делая процесс усвоения знаний более естественным и результативным. Эти примеры подчеркивают потенциал геймификации как универсального подхода, способного изменить восприятие обучения в современном мире.</w:t>
      </w:r>
    </w:p>
    <w:p w14:paraId="40ED90F2" w14:textId="14141790" w:rsidR="005F60ED" w:rsidRDefault="005F60ED" w:rsidP="005F60ED">
      <w:proofErr w:type="spellStart"/>
      <w:r>
        <w:t>Duolingo</w:t>
      </w:r>
      <w:proofErr w:type="spellEnd"/>
      <w:r>
        <w:t xml:space="preserve"> — крупнейшая онлайн-платформа для изучения иностранных языков, охватывающая миллионы пользователей по всему миру. Разработчики умело интегрировали игровые элементы в процесс обучения, превратив сложный путь овладения языком в увлекательное путешествие. Пользователи проходят серию уроков, выполненных в формате головоломок и тестов, продвигаясь от начального уровня к экспертному. Каждый пройденный урок добавляет очерёдность уровней и вознаграждается очками опыта, а виртуальные монеты открывают доступ к дополнительным материалам и премиальным функциям.</w:t>
      </w:r>
    </w:p>
    <w:p w14:paraId="74098BA1" w14:textId="74DE6D4D" w:rsidR="005F60ED" w:rsidRDefault="005F60ED" w:rsidP="005F60ED">
      <w:r>
        <w:t xml:space="preserve">Одним из уникальных аспектов </w:t>
      </w:r>
      <w:proofErr w:type="spellStart"/>
      <w:r>
        <w:t>Duolingo</w:t>
      </w:r>
      <w:proofErr w:type="spellEnd"/>
      <w:r>
        <w:t xml:space="preserve"> является формирование непрерывного ощущения прогресса. Система визуализации достижений представлена в виде карты маршрутов и "уровней владения", стимулирующих пользователей продолжать заниматься ежедневно. Помимо индивидуальной практики, доступна возможность соревнуется с друзьями, сравнивать статистику и делиться успехами в социальных сетях. Исследование, проведённое командой </w:t>
      </w:r>
      <w:proofErr w:type="spellStart"/>
      <w:r>
        <w:t>Duolingo</w:t>
      </w:r>
      <w:proofErr w:type="spellEnd"/>
      <w:r>
        <w:t xml:space="preserve">, показало, что использование игровых </w:t>
      </w:r>
      <w:r>
        <w:lastRenderedPageBreak/>
        <w:t>механик вдвое ускорило темпы изучения иностранного языка по сравнению с традиционным подходом.</w:t>
      </w:r>
    </w:p>
    <w:p w14:paraId="60CCC3D7" w14:textId="55F9004B" w:rsidR="005F60ED" w:rsidRDefault="005F60ED" w:rsidP="005F60ED">
      <w:r>
        <w:t xml:space="preserve">Другим ярким примером успешного применения геймификации является платформа </w:t>
      </w:r>
      <w:proofErr w:type="spellStart"/>
      <w:proofErr w:type="gramStart"/>
      <w:r>
        <w:t>Kahoot</w:t>
      </w:r>
      <w:proofErr w:type="spellEnd"/>
      <w:r>
        <w:t>!,</w:t>
      </w:r>
      <w:proofErr w:type="gramEnd"/>
      <w:r>
        <w:t xml:space="preserve"> созданная норвежскими исследователями в 2013 году. Этот инструмент позволяет преподавателям организовать интерактивные викторины и конкурсы прямо на занятиях. Задания выполняются в формате игры, где участники отвечают на вопросы в реальном времени, демонстрируя знание предмета. Победители определяются по скорости и точности ответов, создавая атмосферу здоровой конкуренции и азарта.</w:t>
      </w:r>
    </w:p>
    <w:p w14:paraId="528D4727" w14:textId="2A81F0A0" w:rsidR="005F60ED" w:rsidRDefault="005F60ED" w:rsidP="005F60ED">
      <w:r>
        <w:t xml:space="preserve">Принцип работы </w:t>
      </w:r>
      <w:proofErr w:type="spellStart"/>
      <w:r>
        <w:t>Kahoot</w:t>
      </w:r>
      <w:proofErr w:type="spellEnd"/>
      <w:r>
        <w:t xml:space="preserve">! строится на сочетании интересных визуализаций, приятного звукового сопровождения и момента неожиданности. Каждый раунд сопровождается подсчётом набранных очков, а топ-лидеры показываются на экране, подогревая энтузиазм остальных участников. Платформа активно используется как в школе, так и в высшем образовании, а также нашла свое применение в корпоративном обучении и тренингах. Многочисленные исследования подтвердили, что участие в интерактивных конкурсах, проводимых через </w:t>
      </w:r>
      <w:proofErr w:type="spellStart"/>
      <w:proofErr w:type="gramStart"/>
      <w:r>
        <w:t>Kahoot</w:t>
      </w:r>
      <w:proofErr w:type="spellEnd"/>
      <w:r>
        <w:t>!,</w:t>
      </w:r>
      <w:proofErr w:type="gramEnd"/>
      <w:r>
        <w:t xml:space="preserve"> заметно улучшало усвоение материала и повышало вовлечённость аудитории.</w:t>
      </w:r>
    </w:p>
    <w:p w14:paraId="11C248CA" w14:textId="739FC5D7" w:rsidR="005F60ED" w:rsidRDefault="005F60ED" w:rsidP="005F60ED">
      <w:r>
        <w:t>Основа эффективности обеих платформ кроется в психофизиологических особенностях человеческого мозга. В частности, использование механики "персонализации" и "награды" стимулирует выработку гормонов счастья (эндорфинов и серотонина), создавая положительные ассоциации с самим процессом обучения. Кроме того, геймификация формирует мотивацию к достижению промежуточных целей, разбивая сложную задачу на мелкие достижимые шаги.</w:t>
      </w:r>
    </w:p>
    <w:p w14:paraId="5B14C02A" w14:textId="656F2308" w:rsidR="005F60ED" w:rsidRDefault="005F60ED" w:rsidP="005F60ED">
      <w:r>
        <w:t xml:space="preserve">Еще одним ключевым фактором является наличие четкого и визуально воспринимаемого прогресса. Ученикам проще следить за собственными успехами, если они представлены в виде карт, звёздочек или рейтинга, как это </w:t>
      </w:r>
      <w:r>
        <w:lastRenderedPageBreak/>
        <w:t xml:space="preserve">сделано в </w:t>
      </w:r>
      <w:proofErr w:type="spellStart"/>
      <w:r>
        <w:t>Duolingo</w:t>
      </w:r>
      <w:proofErr w:type="spellEnd"/>
      <w:r>
        <w:t xml:space="preserve"> и </w:t>
      </w:r>
      <w:proofErr w:type="spellStart"/>
      <w:proofErr w:type="gramStart"/>
      <w:r>
        <w:t>Kahoot</w:t>
      </w:r>
      <w:proofErr w:type="spellEnd"/>
      <w:r>
        <w:t>!.</w:t>
      </w:r>
      <w:proofErr w:type="gramEnd"/>
      <w:r>
        <w:t xml:space="preserve"> Подобная визуализация усиливает мотивацию и позволяет ощущать движение вперед даже при небольших достижениях.</w:t>
      </w:r>
    </w:p>
    <w:p w14:paraId="66C9CE2B" w14:textId="43E6CEFF" w:rsidR="005F60ED" w:rsidRDefault="005F60ED" w:rsidP="005F60ED">
      <w:r>
        <w:t>Рассматривая ведущие мировые платформы, можно выделить общие элементы, делающие геймификацию столь привлекательной и результативной:</w:t>
      </w:r>
    </w:p>
    <w:p w14:paraId="66F729A0" w14:textId="6E495D39" w:rsidR="005F60ED" w:rsidRDefault="005F60ED" w:rsidP="005F60ED">
      <w:pPr>
        <w:pStyle w:val="a9"/>
        <w:numPr>
          <w:ilvl w:val="0"/>
          <w:numId w:val="29"/>
        </w:numPr>
        <w:tabs>
          <w:tab w:val="left" w:pos="1134"/>
        </w:tabs>
        <w:ind w:left="0" w:firstLine="709"/>
      </w:pPr>
      <w:r>
        <w:t>представление прогресса в визуальной форме, как серия уровней или карта маршрута, создаёт ощущение движения и позволяет ученикам ясно видеть свои достижения;</w:t>
      </w:r>
    </w:p>
    <w:p w14:paraId="3304CF72" w14:textId="1AD1F417" w:rsidR="005F60ED" w:rsidRDefault="005F60ED" w:rsidP="005F60ED">
      <w:pPr>
        <w:pStyle w:val="a9"/>
        <w:numPr>
          <w:ilvl w:val="0"/>
          <w:numId w:val="29"/>
        </w:numPr>
        <w:tabs>
          <w:tab w:val="left" w:pos="1134"/>
        </w:tabs>
        <w:ind w:left="0" w:firstLine="709"/>
      </w:pPr>
      <w:r>
        <w:t>появление виртуальных наград и привилегий, таких как "звезды", "монетки" или эксклюзивный контент, мотивирует продолжать обучение и искать новые вызовы;</w:t>
      </w:r>
    </w:p>
    <w:p w14:paraId="6EE53901" w14:textId="65151A74" w:rsidR="005F60ED" w:rsidRDefault="005F60ED" w:rsidP="005F60ED">
      <w:pPr>
        <w:pStyle w:val="a9"/>
        <w:numPr>
          <w:ilvl w:val="0"/>
          <w:numId w:val="29"/>
        </w:numPr>
        <w:tabs>
          <w:tab w:val="left" w:pos="1134"/>
        </w:tabs>
        <w:ind w:left="0" w:firstLine="709"/>
      </w:pPr>
      <w:r>
        <w:t>механизмы соперничества и командной работы увеличивают интерес к учебе, стимулируя здоровых амбиции и дружную борьбу за первенство.</w:t>
      </w:r>
    </w:p>
    <w:p w14:paraId="5BF257A9" w14:textId="6E4A5E28" w:rsidR="005F60ED" w:rsidRDefault="005F60ED" w:rsidP="005F60ED">
      <w:r>
        <w:t>Каждая из этих составляющих вносит весомый вклад в увеличение вовлеченности и удержание внимания учащихся, делая процесс обучения приятным и увлекательным.</w:t>
      </w:r>
    </w:p>
    <w:p w14:paraId="67FDD5ED" w14:textId="1C0BD7EF" w:rsidR="005F60ED" w:rsidRDefault="005F60ED" w:rsidP="005F60ED">
      <w:r w:rsidRPr="005F60ED">
        <w:t xml:space="preserve">Опыты ведущих мировых платформ, таких как </w:t>
      </w:r>
      <w:proofErr w:type="spellStart"/>
      <w:r w:rsidRPr="005F60ED">
        <w:t>Duolingo</w:t>
      </w:r>
      <w:proofErr w:type="spellEnd"/>
      <w:r w:rsidRPr="005F60ED">
        <w:t xml:space="preserve"> и </w:t>
      </w:r>
      <w:proofErr w:type="spellStart"/>
      <w:proofErr w:type="gramStart"/>
      <w:r w:rsidRPr="005F60ED">
        <w:t>Kahoot</w:t>
      </w:r>
      <w:proofErr w:type="spellEnd"/>
      <w:r w:rsidRPr="005F60ED">
        <w:t>!,</w:t>
      </w:r>
      <w:proofErr w:type="gramEnd"/>
      <w:r w:rsidRPr="005F60ED">
        <w:t xml:space="preserve"> показывают, насколько мощным инструментом является геймификация в образовании. Правильно выстроенный геймплей позволяет преодолеть скуку и пассивность, увеличивая мотивацию и вовлеченность обучающихся. Будущие исследования в области геймификации обещают раскрыть ещё больший потенциал этого метода, предлагая решения для инклюзивного образования, воспитания креативности и формирования ответственности за собственное обучение.</w:t>
      </w:r>
    </w:p>
    <w:p w14:paraId="684CA20C" w14:textId="4A723584" w:rsidR="001B3FCF" w:rsidRDefault="001B3FCF" w:rsidP="005F60ED">
      <w:r w:rsidRPr="001B3FCF">
        <w:t xml:space="preserve">Геймификация, воплощенная в таких платформах, как </w:t>
      </w:r>
      <w:proofErr w:type="spellStart"/>
      <w:r w:rsidRPr="001B3FCF">
        <w:t>Duolingo</w:t>
      </w:r>
      <w:proofErr w:type="spellEnd"/>
      <w:r w:rsidRPr="001B3FCF">
        <w:t xml:space="preserve"> и </w:t>
      </w:r>
      <w:proofErr w:type="spellStart"/>
      <w:proofErr w:type="gramStart"/>
      <w:r w:rsidRPr="001B3FCF">
        <w:t>Kahoot</w:t>
      </w:r>
      <w:proofErr w:type="spellEnd"/>
      <w:r w:rsidRPr="001B3FCF">
        <w:t>!,</w:t>
      </w:r>
      <w:proofErr w:type="gramEnd"/>
      <w:r w:rsidRPr="001B3FCF">
        <w:t xml:space="preserve"> доказывает свою эффективность в создании динамичной и мотивирующей образовательной среды. Использование визуальных индикаторов прогресса, наград и элементов соревнования позволяет не только удерживать внимание учащихся, но и формировать устойчивую мотивацию к обучению. Эти платформы демонстрируют, как грамотно выстроенные </w:t>
      </w:r>
      <w:r w:rsidRPr="001B3FCF">
        <w:lastRenderedPageBreak/>
        <w:t>игровые механики способны преодолеть барьеры традиционного образования, вдохновляя на достижения и раскрывая новые возможности для учащихся. В будущем геймификация может стать ключом к созданию инклюзивных и креативных образовательных систем, где каждый сможет учиться с радостью и энтузиазмом, развивая свои способности в комфортной и стимулирующей среде.</w:t>
      </w:r>
    </w:p>
    <w:p w14:paraId="5CD0F241" w14:textId="1931EE4C" w:rsidR="00873791" w:rsidRDefault="00873791" w:rsidP="00873791">
      <w:r>
        <w:t xml:space="preserve">Геймификация как педагогическая технология основана на включении игровых элементов в образовательный процесс, что обеспечивает высокий уровень мотивации и вовлечённости учащихся. Данный подход отличается от </w:t>
      </w:r>
      <w:proofErr w:type="spellStart"/>
      <w:r>
        <w:t>эдьютейнмента</w:t>
      </w:r>
      <w:proofErr w:type="spellEnd"/>
      <w:r>
        <w:t>, где обучение изначально создаётся в развлекательной форме, и применяется для дополнения существующего содержания, делая обучение увлекательным и продуктивным.</w:t>
      </w:r>
    </w:p>
    <w:p w14:paraId="7E160991" w14:textId="2B8FA6F0" w:rsidR="00873791" w:rsidRDefault="00873791" w:rsidP="00873791">
      <w:r>
        <w:t xml:space="preserve">Анализ показал, что правильное использование геймификации оказывает значительное влияние на психологические и поведенческие реакции учащихся, формируя положительные эмоции и отношение к учёбе. Реализованные на практике примеры, такие как </w:t>
      </w:r>
      <w:proofErr w:type="spellStart"/>
      <w:r>
        <w:t>Duolingo</w:t>
      </w:r>
      <w:proofErr w:type="spellEnd"/>
      <w:r>
        <w:t xml:space="preserve"> и </w:t>
      </w:r>
      <w:proofErr w:type="spellStart"/>
      <w:proofErr w:type="gramStart"/>
      <w:r>
        <w:t>Kahoot</w:t>
      </w:r>
      <w:proofErr w:type="spellEnd"/>
      <w:r>
        <w:t>!,</w:t>
      </w:r>
      <w:proofErr w:type="gramEnd"/>
      <w:r>
        <w:t xml:space="preserve"> демонстрируют высокие показатели эффективности, способные кардинально трансформировать традиционные подходы к образованию.</w:t>
      </w:r>
    </w:p>
    <w:p w14:paraId="26E899A8" w14:textId="2E79FED5" w:rsidR="00873791" w:rsidRPr="005F60ED" w:rsidRDefault="00873791" w:rsidP="00873791">
      <w:r>
        <w:t>Несмотря на достигнутые успехи, существуют препятствия, препятствующие широкому распространению геймификации, главным образом связанные с недостаточной подготовкой педагогов и необходимостью дальнейшей разработки инструментария для эффективного внедрения игровых механизмов в образовательный процесс. В заключение можно отметить, что дальнейшее исследование и развитие геймификации позволят расширить рамки возможного в образовании, создав новые мощные средства для развития познавательного интереса и личностного роста учащихся.</w:t>
      </w:r>
    </w:p>
    <w:p w14:paraId="10D2A8FE" w14:textId="77777777" w:rsidR="006938B5" w:rsidRDefault="006938B5">
      <w:pPr>
        <w:spacing w:after="160" w:line="278" w:lineRule="auto"/>
        <w:ind w:firstLine="0"/>
        <w:jc w:val="left"/>
      </w:pPr>
    </w:p>
    <w:p w14:paraId="6E95D06F" w14:textId="58495870" w:rsidR="00C76D3D" w:rsidRDefault="00C76D3D">
      <w:pPr>
        <w:spacing w:after="160" w:line="278" w:lineRule="auto"/>
        <w:ind w:firstLine="0"/>
        <w:jc w:val="left"/>
      </w:pPr>
      <w:r>
        <w:br w:type="page"/>
      </w:r>
    </w:p>
    <w:p w14:paraId="74CE88A7" w14:textId="0FE3E0DA" w:rsidR="00C76D3D" w:rsidRPr="00C76D3D" w:rsidRDefault="00C76D3D" w:rsidP="00C76D3D">
      <w:pPr>
        <w:pStyle w:val="1"/>
        <w:numPr>
          <w:ilvl w:val="0"/>
          <w:numId w:val="5"/>
        </w:numPr>
        <w:tabs>
          <w:tab w:val="left" w:pos="993"/>
        </w:tabs>
        <w:spacing w:after="160"/>
        <w:ind w:left="0" w:firstLine="709"/>
        <w:rPr>
          <w:rFonts w:cs="Times New Roman"/>
          <w:szCs w:val="28"/>
        </w:rPr>
      </w:pPr>
      <w:bookmarkStart w:id="6" w:name="_Toc199726857"/>
      <w:r w:rsidRPr="00C76D3D">
        <w:rPr>
          <w:rFonts w:cs="Times New Roman"/>
          <w:szCs w:val="28"/>
        </w:rPr>
        <w:lastRenderedPageBreak/>
        <w:t>ПРОЕКТИРОВАНИЕ И РАЗРАБОТКА ПРОГРАММНЫХ МОДУЛЕЙ ПРОГРАММНОГО ПРОДУКТА</w:t>
      </w:r>
      <w:bookmarkEnd w:id="6"/>
    </w:p>
    <w:p w14:paraId="4B7DDC09" w14:textId="052F24C3" w:rsidR="00C76D3D" w:rsidRDefault="00C76D3D" w:rsidP="00C76D3D">
      <w:pPr>
        <w:pStyle w:val="2"/>
        <w:numPr>
          <w:ilvl w:val="1"/>
          <w:numId w:val="5"/>
        </w:numPr>
        <w:tabs>
          <w:tab w:val="left" w:pos="1134"/>
        </w:tabs>
        <w:ind w:left="0" w:firstLine="709"/>
      </w:pPr>
      <w:bookmarkStart w:id="7" w:name="_Toc199726858"/>
      <w:r w:rsidRPr="00C76D3D">
        <w:t>Проектирование модели программного продукта</w:t>
      </w:r>
      <w:bookmarkEnd w:id="7"/>
    </w:p>
    <w:p w14:paraId="3597373E" w14:textId="77777777" w:rsidR="00C76D3D" w:rsidRDefault="00C76D3D" w:rsidP="00C76D3D">
      <w:pPr>
        <w:ind w:firstLine="0"/>
      </w:pPr>
    </w:p>
    <w:p w14:paraId="2FE21084" w14:textId="0BA91259" w:rsidR="00A00A15" w:rsidRDefault="00A00A15" w:rsidP="00A00A15">
      <w:r>
        <w:t>Компании, специализирующиеся на предоставлении автоматизированных решений для бизнеса, играют значительную роль в повышении эффективности работы организаций. Одной из ведущих фирм, внедряющих решения на платформе «1С: Предприятие», является ООО «</w:t>
      </w:r>
      <w:proofErr w:type="spellStart"/>
      <w:r>
        <w:t>Кодерлайн</w:t>
      </w:r>
      <w:proofErr w:type="spellEnd"/>
      <w:r>
        <w:t>»</w:t>
      </w:r>
      <w:r w:rsidR="00E55352">
        <w:t xml:space="preserve"> - </w:t>
      </w:r>
      <w:r w:rsidR="00E55352" w:rsidRPr="00E55352">
        <w:t>крупны</w:t>
      </w:r>
      <w:r w:rsidR="00E55352">
        <w:t>й</w:t>
      </w:r>
      <w:r w:rsidR="00E55352" w:rsidRPr="00E55352">
        <w:t xml:space="preserve"> российски</w:t>
      </w:r>
      <w:r w:rsidR="00E55352">
        <w:t>й</w:t>
      </w:r>
      <w:r w:rsidR="00E55352" w:rsidRPr="00E55352">
        <w:t xml:space="preserve"> поставщик решений по автоматизации бизнеса с использованием программных продуктов семейства «1С». Наряду с традиционными отраслями промышленности, строительства и торговли, компания активно развивает направление цифровизации образовательной отрасли, предлагая эффективные решения для образовательных учреждений разного уровня.</w:t>
      </w:r>
    </w:p>
    <w:p w14:paraId="1F07D0CD" w14:textId="3F8B4CBB" w:rsidR="00DE725F" w:rsidRDefault="00DE725F" w:rsidP="00DE725F">
      <w:r>
        <w:t>Сегодня сфера образования переживает этап значительных изменений, обусловленный ростом потребностей общества в повышении качества и доступности обучения. Одним из ключевых факторов, определяющих будущее отрасли, является цифровизация и автоматизация образовательных процессов. Современное общество предъявляет повышенные требования к подготовке специалистов, вынуждая образовательные учреждения искать новые подходы и технологии, позволяющие решать накопившиеся проблемы.</w:t>
      </w:r>
    </w:p>
    <w:p w14:paraId="40430BA7" w14:textId="5E0B7B52" w:rsidR="00DE725F" w:rsidRDefault="00DE725F" w:rsidP="00DE725F">
      <w:r>
        <w:t>Одной из главных сложностей, с которыми сталкивается современная школа и высшее образование, является объективная оценка успеваемости студентов. Часто применяемые методики оценки оказываются недостаточно надежными и субъективными, не давая полноценного представления о реальных знаниях и умениях обучающихся. Стремление обеспечить равные возможности для всех студентов требует внедрения автоматизированных систем мониторинга успеваемости, позволяющих оперативно фиксировать достижения и своевременно выявлять сложности в усвоении материала.</w:t>
      </w:r>
    </w:p>
    <w:p w14:paraId="3FD9D06B" w14:textId="7986ED60" w:rsidR="00DE725F" w:rsidRDefault="00DE725F" w:rsidP="00DE725F">
      <w:r>
        <w:lastRenderedPageBreak/>
        <w:t>Вторая проблема связана с недостаточностью средств контроля и управления учебным процессом. Большинство образовательных учреждений испытывают дефицит в эффективной организации контроля посещаемости, успеваемости и дисциплины, что негативно сказывается на качестве обучения. Отсутствие прозрачных и систематичных процедур затрудняет принятие своевременных мер для коррекции ситуации, снижая общий уровень образованности выпускников.</w:t>
      </w:r>
    </w:p>
    <w:p w14:paraId="5B6DE854" w14:textId="484D6DFE" w:rsidR="00DE725F" w:rsidRDefault="00DE725F" w:rsidP="00DE725F">
      <w:r>
        <w:t>Ещё одной серьёзной проблемой является сложность в мониторинге индивидуального прогресса студентов и развитии персонифицированных траекторий обучения. Каждая личность уникальна, и единая образовательная стратегия зачастую оказывается неэффективной для большинства обучающихся. Именно поэтому остро встаёт вопрос создания цифровых платформ, которые бы позволяли учитывать личные интересы, склонности и темп освоения материала каждым отдельным студентом.</w:t>
      </w:r>
    </w:p>
    <w:p w14:paraId="4A7ED901" w14:textId="77777777" w:rsidR="00DE725F" w:rsidRDefault="00DE725F" w:rsidP="00DE725F">
      <w:r>
        <w:t>Наконец, важным вопросом остаётся низкий уровень интерактивности и слабая обратная связь между студентами и преподавателями. Недостаточная коммуникация препятствует полноценному восприятию учебного материала, ухудшает дисциплину и мотивацию к занятиям. Наличие качественного канала коммуникации играет ключевую роль в достижении высоких результатов, и существующие цифровые технологии предоставляют большие возможности для улучшения взаимодействия участников образовательного процесса.</w:t>
      </w:r>
    </w:p>
    <w:p w14:paraId="728271E6" w14:textId="7F57CBC2" w:rsidR="00A00A15" w:rsidRDefault="00A00A15" w:rsidP="00DE725F">
      <w:r>
        <w:t>Именно эти задачи призвано решить новое приложение — информационная система «Плюсик». Оно направлено на улучшение качества образовательного процесса, усиление мотивации студентов и повышение уровня взаимодействия между участниками учебного процесса.</w:t>
      </w:r>
    </w:p>
    <w:p w14:paraId="67BED1A0" w14:textId="678A05DB" w:rsidR="00A00A15" w:rsidRPr="002562C2" w:rsidRDefault="00A00A15" w:rsidP="00A00A15">
      <w:r>
        <w:t xml:space="preserve">Причина разработки системы «Плюсик» обусловлена современными тенденциями цифровизации образования и возросшими ожиданиями учащихся и преподавателей. Целью системы является автоматизация и систематизация учета успеваемости, стимулирование активного участия </w:t>
      </w:r>
      <w:r>
        <w:lastRenderedPageBreak/>
        <w:t>студентов в обучении и предоставление удобного цифрового инструмента для взаимодействия всех заинтересованных сторон.</w:t>
      </w:r>
    </w:p>
    <w:p w14:paraId="0370BB52" w14:textId="3FD43308" w:rsidR="00C436D4" w:rsidRDefault="00C436D4" w:rsidP="00C436D4">
      <w:r>
        <w:t>Информационная система «Плюсик» предназначена для мониторинга успеваемости студентов, повышения уровня их вовлеченности в учебный процесс и мотивации к достижению лучших результатов. Система автоматизирует процессы учета учебных достижений, поощрения активных участников образовательного процесса и управления образовательными ресурсами учреждения.</w:t>
      </w:r>
    </w:p>
    <w:p w14:paraId="16CEDCAF" w14:textId="77777777" w:rsidR="00C436D4" w:rsidRDefault="00C436D4" w:rsidP="00C436D4">
      <w:r>
        <w:t>Система решает следующие ключевые задачи:</w:t>
      </w:r>
    </w:p>
    <w:p w14:paraId="18F4D947" w14:textId="201029E9" w:rsidR="00C436D4" w:rsidRDefault="00853415" w:rsidP="00C436D4">
      <w:pPr>
        <w:pStyle w:val="a9"/>
        <w:numPr>
          <w:ilvl w:val="0"/>
          <w:numId w:val="8"/>
        </w:numPr>
        <w:tabs>
          <w:tab w:val="left" w:pos="1134"/>
        </w:tabs>
        <w:ind w:left="0" w:firstLine="709"/>
      </w:pPr>
      <w:r>
        <w:t>п</w:t>
      </w:r>
      <w:r w:rsidR="00C436D4">
        <w:t>овышение качества учебного процесса путем постоянного контроля успеваемости и стимулирования активной деятельности студентов</w:t>
      </w:r>
      <w:r>
        <w:t>;</w:t>
      </w:r>
    </w:p>
    <w:p w14:paraId="04403903" w14:textId="3F6526D2" w:rsidR="00C436D4" w:rsidRDefault="00853415" w:rsidP="00C436D4">
      <w:pPr>
        <w:pStyle w:val="a9"/>
        <w:numPr>
          <w:ilvl w:val="0"/>
          <w:numId w:val="8"/>
        </w:numPr>
        <w:tabs>
          <w:tab w:val="left" w:pos="1134"/>
        </w:tabs>
        <w:ind w:left="0" w:firstLine="709"/>
      </w:pPr>
      <w:r>
        <w:t>п</w:t>
      </w:r>
      <w:r w:rsidR="00C436D4">
        <w:t>редоставление удобного инструмента для педагогов и администрации учебного заведения для оперативного анализа ситуации, принятия решений и разработки стратегии развития образовательной среды</w:t>
      </w:r>
      <w:r>
        <w:t>;</w:t>
      </w:r>
    </w:p>
    <w:p w14:paraId="28239177" w14:textId="5C463E5B" w:rsidR="00C436D4" w:rsidRDefault="00853415" w:rsidP="00C436D4">
      <w:pPr>
        <w:pStyle w:val="a9"/>
        <w:numPr>
          <w:ilvl w:val="0"/>
          <w:numId w:val="8"/>
        </w:numPr>
        <w:tabs>
          <w:tab w:val="left" w:pos="1134"/>
        </w:tabs>
        <w:ind w:left="0" w:firstLine="709"/>
      </w:pPr>
      <w:r>
        <w:t>с</w:t>
      </w:r>
      <w:r w:rsidR="00C436D4">
        <w:t>оздание комфортной цифровой платформы для общения между студентами и педагогами, что повышает мотивацию учащихся и позволяет своевременно реагировать на изменения в учебном процессе.</w:t>
      </w:r>
    </w:p>
    <w:p w14:paraId="74773AC2" w14:textId="6FEB4B3C" w:rsidR="00C436D4" w:rsidRDefault="00C436D4" w:rsidP="00C436D4">
      <w:r>
        <w:t>Информационную систему «Плюсик» целесообразно применять в образовательных учреждениях различных уровней — от средних школ до вузов. Она полезна в рамках:</w:t>
      </w:r>
    </w:p>
    <w:p w14:paraId="1D160B0E" w14:textId="0DE2BB5E" w:rsidR="00C436D4" w:rsidRDefault="00C436D4" w:rsidP="00C436D4">
      <w:pPr>
        <w:pStyle w:val="a9"/>
        <w:numPr>
          <w:ilvl w:val="0"/>
          <w:numId w:val="9"/>
        </w:numPr>
        <w:tabs>
          <w:tab w:val="left" w:pos="1134"/>
        </w:tabs>
        <w:ind w:left="0" w:firstLine="709"/>
      </w:pPr>
      <w:r>
        <w:t>среднего общего образования (школы);</w:t>
      </w:r>
    </w:p>
    <w:p w14:paraId="71B2E52F" w14:textId="3FF46AD6" w:rsidR="00C436D4" w:rsidRDefault="00C436D4" w:rsidP="00C436D4">
      <w:pPr>
        <w:pStyle w:val="a9"/>
        <w:numPr>
          <w:ilvl w:val="0"/>
          <w:numId w:val="9"/>
        </w:numPr>
        <w:tabs>
          <w:tab w:val="left" w:pos="1134"/>
        </w:tabs>
        <w:ind w:left="0" w:firstLine="709"/>
      </w:pPr>
      <w:r>
        <w:t>дополнительного профессионального образования (колледжи, техникумы);</w:t>
      </w:r>
    </w:p>
    <w:p w14:paraId="770F38C0" w14:textId="65F84DDB" w:rsidR="00C436D4" w:rsidRDefault="00C436D4" w:rsidP="00C436D4">
      <w:pPr>
        <w:pStyle w:val="a9"/>
        <w:numPr>
          <w:ilvl w:val="0"/>
          <w:numId w:val="9"/>
        </w:numPr>
        <w:tabs>
          <w:tab w:val="left" w:pos="1134"/>
        </w:tabs>
        <w:ind w:left="0" w:firstLine="709"/>
      </w:pPr>
      <w:r>
        <w:t>высшего образования (университеты).</w:t>
      </w:r>
    </w:p>
    <w:p w14:paraId="78160753" w14:textId="67DD4CE7" w:rsidR="00C436D4" w:rsidRDefault="00C436D4" w:rsidP="00C436D4">
      <w:r>
        <w:t>Основными пользователями приложения являются:</w:t>
      </w:r>
    </w:p>
    <w:p w14:paraId="0023F537" w14:textId="2B80AAAD" w:rsidR="00C436D4" w:rsidRDefault="00853415" w:rsidP="00853415">
      <w:pPr>
        <w:pStyle w:val="a9"/>
        <w:numPr>
          <w:ilvl w:val="0"/>
          <w:numId w:val="10"/>
        </w:numPr>
        <w:tabs>
          <w:tab w:val="left" w:pos="1134"/>
        </w:tabs>
        <w:ind w:left="0" w:firstLine="709"/>
      </w:pPr>
      <w:r>
        <w:t>п</w:t>
      </w:r>
      <w:r w:rsidR="00C436D4">
        <w:t>реподаватели, которые ведут учет успеваемости студентов, формируют учебные материалы и задания, контролируют выполнение заданий учащимися</w:t>
      </w:r>
      <w:r>
        <w:t>;</w:t>
      </w:r>
    </w:p>
    <w:p w14:paraId="7E82EE68" w14:textId="735371E4" w:rsidR="00C436D4" w:rsidRDefault="00853415" w:rsidP="00853415">
      <w:pPr>
        <w:pStyle w:val="a9"/>
        <w:numPr>
          <w:ilvl w:val="0"/>
          <w:numId w:val="10"/>
        </w:numPr>
        <w:tabs>
          <w:tab w:val="left" w:pos="1134"/>
        </w:tabs>
        <w:ind w:left="0" w:firstLine="709"/>
      </w:pPr>
      <w:r>
        <w:lastRenderedPageBreak/>
        <w:t>а</w:t>
      </w:r>
      <w:r w:rsidR="00C436D4">
        <w:t>дминистрация учебного заведения</w:t>
      </w:r>
      <w:r>
        <w:t>, которая</w:t>
      </w:r>
      <w:r w:rsidR="00C436D4">
        <w:t xml:space="preserve"> принимает решения относительно назначения стипендий, премий, распределения ресурсов, планирует мероприятия и образовательные программы</w:t>
      </w:r>
      <w:r>
        <w:t>;</w:t>
      </w:r>
    </w:p>
    <w:p w14:paraId="00010B2A" w14:textId="6F83B3AC" w:rsidR="00C436D4" w:rsidRDefault="00853415" w:rsidP="00853415">
      <w:pPr>
        <w:pStyle w:val="a9"/>
        <w:numPr>
          <w:ilvl w:val="0"/>
          <w:numId w:val="10"/>
        </w:numPr>
        <w:tabs>
          <w:tab w:val="left" w:pos="1134"/>
        </w:tabs>
        <w:ind w:left="0" w:firstLine="709"/>
      </w:pPr>
      <w:r>
        <w:t>с</w:t>
      </w:r>
      <w:r w:rsidR="00C436D4">
        <w:t>туденты</w:t>
      </w:r>
      <w:r>
        <w:t>, которые</w:t>
      </w:r>
      <w:r w:rsidR="00C436D4">
        <w:t xml:space="preserve"> выполняют задания, отслеживают свою активность и достижения, взаимодействуют с преподавателем и администрацией посредством удобной платформы.</w:t>
      </w:r>
    </w:p>
    <w:p w14:paraId="2B468FCA" w14:textId="011F01A0" w:rsidR="00302BC3" w:rsidRPr="00AA3AAC" w:rsidRDefault="00302BC3" w:rsidP="00302BC3">
      <w:r>
        <w:t>Информационная система «Плюсик» отвечает за мониторинг успеваемости и учебной активности обучающихся. В базе данных приложения должна храниться информация о преподавателях, курсах, студентах, студенческих группах, заданиях, улучшениях, достижениях</w:t>
      </w:r>
      <w:r w:rsidR="00AA3AAC">
        <w:t xml:space="preserve">. Для взаимодействия пользователей с системой разработана и интеграция с </w:t>
      </w:r>
      <w:r w:rsidR="00AA3AAC">
        <w:rPr>
          <w:lang w:val="en-GB"/>
        </w:rPr>
        <w:t>Telegram</w:t>
      </w:r>
      <w:r w:rsidR="00AA3AAC" w:rsidRPr="00AA3AAC">
        <w:t>.</w:t>
      </w:r>
    </w:p>
    <w:p w14:paraId="4D06FA65" w14:textId="1844ECA4" w:rsidR="00302BC3" w:rsidRPr="00302BC3" w:rsidRDefault="00302BC3" w:rsidP="00302BC3">
      <w:r>
        <w:t xml:space="preserve">У каждого студента есть ФИО, дата рождения, номер телефона, логин и пароль для входа в аккаунт, его личный рейтинг, бонусный счет и изображение профиля, также студенты могут зарегистрироваться в </w:t>
      </w:r>
      <w:r>
        <w:rPr>
          <w:lang w:val="en-GB"/>
        </w:rPr>
        <w:t>Telegram</w:t>
      </w:r>
      <w:r w:rsidRPr="00302BC3">
        <w:t>-</w:t>
      </w:r>
      <w:r>
        <w:t>боте «Плюсик».</w:t>
      </w:r>
    </w:p>
    <w:p w14:paraId="1FC0CF82" w14:textId="77777777" w:rsidR="00302BC3" w:rsidRDefault="00302BC3" w:rsidP="00302BC3">
      <w:r>
        <w:t>Рейтинг студента может быть увеличен администратором по фиксированному списку причин или вручную.</w:t>
      </w:r>
    </w:p>
    <w:p w14:paraId="1007D77D" w14:textId="1D8E171E" w:rsidR="00751CE1" w:rsidRDefault="00751CE1" w:rsidP="00751CE1">
      <w:r>
        <w:t xml:space="preserve">У преподавателей в системе есть ФИО, Дата рождения, номер телефона, логин и пароль для входа в аккаунт и изображение профиля, также студенты могут зарегистрироваться в </w:t>
      </w:r>
      <w:r>
        <w:rPr>
          <w:lang w:val="en-GB"/>
        </w:rPr>
        <w:t>Telegram</w:t>
      </w:r>
      <w:r w:rsidRPr="00302BC3">
        <w:t>-</w:t>
      </w:r>
      <w:r>
        <w:t xml:space="preserve">боте «Плюсик». </w:t>
      </w:r>
    </w:p>
    <w:p w14:paraId="42E56766" w14:textId="11B06C60" w:rsidR="00302BC3" w:rsidRDefault="00302BC3" w:rsidP="00302BC3">
      <w:r>
        <w:t>Каждый студент является частью группы, у которой есть наименование и дата набора.</w:t>
      </w:r>
    </w:p>
    <w:p w14:paraId="6D0AD193" w14:textId="2E7C42E9" w:rsidR="00751CE1" w:rsidRDefault="00751CE1" w:rsidP="00751CE1">
      <w:r>
        <w:t>У каждого преподавателя есть курсы по предметам, внутри которых преподаватель может создавать задания для студенческих групп, подписанных на данный курс.</w:t>
      </w:r>
    </w:p>
    <w:p w14:paraId="75BC7E3B" w14:textId="77777777" w:rsidR="00302BC3" w:rsidRDefault="00302BC3" w:rsidP="00302BC3">
      <w:r>
        <w:t>В «магазине» хранятся улучшения, у которых есть наименование и стоимость, измеряемая внутренней валютой.</w:t>
      </w:r>
    </w:p>
    <w:p w14:paraId="5B4396E4" w14:textId="00BC2C99" w:rsidR="00302BC3" w:rsidRDefault="00302BC3" w:rsidP="00302BC3">
      <w:r>
        <w:lastRenderedPageBreak/>
        <w:t>Студенты могут выполнять определенные задания и получать за них достижения</w:t>
      </w:r>
      <w:r w:rsidR="00751CE1">
        <w:t>,</w:t>
      </w:r>
      <w:r>
        <w:t xml:space="preserve"> в </w:t>
      </w:r>
      <w:r w:rsidR="00751CE1">
        <w:t>базе данных</w:t>
      </w:r>
      <w:r w:rsidR="00B00C0E">
        <w:t>,</w:t>
      </w:r>
      <w:r>
        <w:t xml:space="preserve"> о которых хранятся данные о наименовании, иконке и </w:t>
      </w:r>
      <w:r w:rsidR="00751CE1">
        <w:t xml:space="preserve">бонусном </w:t>
      </w:r>
      <w:r>
        <w:t>вознаграждении.</w:t>
      </w:r>
    </w:p>
    <w:p w14:paraId="392DFF99" w14:textId="4601C251" w:rsidR="005D5B69" w:rsidRDefault="00302BC3" w:rsidP="0073057A">
      <w:r>
        <w:t>В результате проведенного анализа предметной области базы данных «Плюсик» легко перечислить основные сущности этой БД. Основные таблицы БД представлены</w:t>
      </w:r>
      <w:r w:rsidR="0073057A">
        <w:t xml:space="preserve"> в приложении </w:t>
      </w:r>
      <w:r w:rsidR="00B65109">
        <w:t>А</w:t>
      </w:r>
      <w:r w:rsidR="0073057A">
        <w:t xml:space="preserve"> на рисунке </w:t>
      </w:r>
      <w:r w:rsidR="00B65109">
        <w:t>А</w:t>
      </w:r>
      <w:r>
        <w:t>.</w:t>
      </w:r>
      <w:r w:rsidR="0073057A">
        <w:t>1.</w:t>
      </w:r>
    </w:p>
    <w:p w14:paraId="1EDF48FF" w14:textId="28F58D28" w:rsidR="005D5B69" w:rsidRDefault="005D5B69" w:rsidP="0073057A">
      <w:r>
        <w:t xml:space="preserve">Диаграмма последовательности приложения «Плюсик», представленная </w:t>
      </w:r>
      <w:r w:rsidR="0073057A">
        <w:t xml:space="preserve">в приложении </w:t>
      </w:r>
      <w:r w:rsidR="00B65109">
        <w:t>А</w:t>
      </w:r>
      <w:r w:rsidR="0073057A">
        <w:t xml:space="preserve"> на рисунке </w:t>
      </w:r>
      <w:r w:rsidR="00B65109">
        <w:t>А</w:t>
      </w:r>
      <w:r w:rsidR="0073057A">
        <w:t>.2</w:t>
      </w:r>
      <w:r>
        <w:t>, описывает протокол конкретного сеанса работы системы – запрос пользователем собственного рейтинга, где</w:t>
      </w:r>
      <w:r w:rsidR="00C436D4">
        <w:t>,</w:t>
      </w:r>
      <w:r>
        <w:t xml:space="preserve"> обращаясь к информационной системе пользователь запрашивает свой суммарный рейтинг, операции с которым происходят в БД «Плюсик».</w:t>
      </w:r>
    </w:p>
    <w:p w14:paraId="1AB8C282" w14:textId="051029C6" w:rsidR="00C436D4" w:rsidRDefault="0073057A" w:rsidP="00C436D4">
      <w:r>
        <w:t xml:space="preserve">В приложении </w:t>
      </w:r>
      <w:r w:rsidR="00B65109">
        <w:t>А</w:t>
      </w:r>
      <w:r>
        <w:t xml:space="preserve"> на рисунке </w:t>
      </w:r>
      <w:r w:rsidR="00B65109">
        <w:t>А</w:t>
      </w:r>
      <w:r>
        <w:t>.</w:t>
      </w:r>
      <w:r w:rsidR="00B65109">
        <w:t>3</w:t>
      </w:r>
      <w:r>
        <w:t xml:space="preserve"> </w:t>
      </w:r>
      <w:r w:rsidR="00C436D4">
        <w:t>представлена диаграмма использования, которая описывает варианты использования системы мониторинга учебной активности и успеваемости обучающихся «Плюсик», где рассматриваются возможности работы со студентами, курсами и преподавателями, запрос собственного рейтинга, прикрепление заданий и добавления ответа на представленные задания.</w:t>
      </w:r>
    </w:p>
    <w:p w14:paraId="3CF60188" w14:textId="7A222047" w:rsidR="002D112C" w:rsidRDefault="002D112C" w:rsidP="00D94848">
      <w:pPr>
        <w:rPr>
          <w:rFonts w:cs="Cordia New"/>
        </w:rPr>
      </w:pPr>
      <w:r>
        <w:t>Исходя из</w:t>
      </w:r>
      <w:r w:rsidR="00C436D4">
        <w:t xml:space="preserve"> анализа</w:t>
      </w:r>
      <w:r>
        <w:t xml:space="preserve"> предметной области разработан макет приложения «Плюсик», а именно его основные страницы: рейтинг пользователей, достижения пользователей</w:t>
      </w:r>
      <w:r w:rsidR="00D94848">
        <w:t xml:space="preserve"> и </w:t>
      </w:r>
      <w:r>
        <w:t xml:space="preserve">панель управления </w:t>
      </w:r>
      <w:r>
        <w:rPr>
          <w:lang w:val="en-US"/>
        </w:rPr>
        <w:t>Telegram</w:t>
      </w:r>
      <w:r w:rsidRPr="00F004BE">
        <w:t>-</w:t>
      </w:r>
      <w:r>
        <w:t xml:space="preserve">ботом, представленные на </w:t>
      </w:r>
      <w:r>
        <w:rPr>
          <w:rFonts w:cs="Cordia New"/>
        </w:rPr>
        <w:t>рисунках 5-7, с полным макетом приложения</w:t>
      </w:r>
      <w:r w:rsidR="00D94848">
        <w:rPr>
          <w:rFonts w:cs="Cordia New"/>
        </w:rPr>
        <w:t>, включающим в себя окна регистрации студентов, профиль студента, систему курсов и заданий внутри курсов,</w:t>
      </w:r>
      <w:r>
        <w:rPr>
          <w:rFonts w:cs="Cordia New"/>
        </w:rPr>
        <w:t xml:space="preserve"> можно по ссылке: </w:t>
      </w:r>
      <w:hyperlink r:id="rId10" w:history="1">
        <w:r w:rsidRPr="00C436D4">
          <w:rPr>
            <w:rStyle w:val="af"/>
            <w:rFonts w:cs="Cordia New"/>
            <w:color w:val="auto"/>
            <w:u w:val="none"/>
          </w:rPr>
          <w:t>https://www.figma.com/design/RCBj4UNggxZQK0fzPHgxBO/Untitled?node-id=0-1&amp;t=KkDChYgz89QaLJz5-1</w:t>
        </w:r>
      </w:hyperlink>
      <w:r w:rsidRPr="00C436D4">
        <w:rPr>
          <w:rFonts w:cs="Cordia New"/>
        </w:rPr>
        <w:t>.</w:t>
      </w:r>
    </w:p>
    <w:p w14:paraId="44A59360" w14:textId="77777777" w:rsidR="002D112C" w:rsidRDefault="002D112C" w:rsidP="002D112C"/>
    <w:p w14:paraId="1F13A2F8" w14:textId="77777777" w:rsidR="002D112C" w:rsidRDefault="002D112C" w:rsidP="002D112C">
      <w:pPr>
        <w:jc w:val="center"/>
      </w:pPr>
      <w:r w:rsidRPr="00446C4B">
        <w:rPr>
          <w:noProof/>
        </w:rPr>
        <w:lastRenderedPageBreak/>
        <w:drawing>
          <wp:inline distT="0" distB="0" distL="0" distR="0" wp14:anchorId="31F55343" wp14:editId="2B880868">
            <wp:extent cx="3531235" cy="244098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5164" cy="24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B672" w14:textId="1D7056E9" w:rsidR="002D112C" w:rsidRDefault="002D112C" w:rsidP="002D112C">
      <w:pPr>
        <w:jc w:val="center"/>
      </w:pPr>
      <w:r>
        <w:t xml:space="preserve">Рисунок </w:t>
      </w:r>
      <w:r w:rsidR="00433EDD">
        <w:t>2</w:t>
      </w:r>
      <w:r>
        <w:t xml:space="preserve"> – Вкладка «Рейтинг»</w:t>
      </w:r>
    </w:p>
    <w:p w14:paraId="25E70FA7" w14:textId="77777777" w:rsidR="002D112C" w:rsidRDefault="002D112C" w:rsidP="002D112C">
      <w:pPr>
        <w:jc w:val="center"/>
      </w:pPr>
    </w:p>
    <w:p w14:paraId="2C504426" w14:textId="77777777" w:rsidR="002D112C" w:rsidRDefault="002D112C" w:rsidP="002D112C">
      <w:pPr>
        <w:jc w:val="center"/>
      </w:pPr>
      <w:r w:rsidRPr="00446C4B">
        <w:rPr>
          <w:noProof/>
        </w:rPr>
        <w:drawing>
          <wp:inline distT="0" distB="0" distL="0" distR="0" wp14:anchorId="1CB75A2C" wp14:editId="410AFC09">
            <wp:extent cx="3561477" cy="24649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761" cy="247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2E6A" w14:textId="474C175A" w:rsidR="002D112C" w:rsidRDefault="002D112C" w:rsidP="002D112C">
      <w:pPr>
        <w:jc w:val="center"/>
      </w:pPr>
      <w:r>
        <w:t xml:space="preserve">Рисунок </w:t>
      </w:r>
      <w:r w:rsidR="00433EDD">
        <w:t>3</w:t>
      </w:r>
      <w:r>
        <w:t xml:space="preserve"> – Вкладка «Достижения»</w:t>
      </w:r>
    </w:p>
    <w:p w14:paraId="78284C5B" w14:textId="77777777" w:rsidR="002D112C" w:rsidRDefault="002D112C" w:rsidP="002D112C">
      <w:pPr>
        <w:jc w:val="center"/>
      </w:pPr>
      <w:r w:rsidRPr="00446C4B">
        <w:rPr>
          <w:noProof/>
        </w:rPr>
        <w:drawing>
          <wp:inline distT="0" distB="0" distL="0" distR="0" wp14:anchorId="5D73CBFF" wp14:editId="3E65D09A">
            <wp:extent cx="3556194" cy="25285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4798" cy="254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3393" w14:textId="2BF93469" w:rsidR="002D112C" w:rsidRDefault="002D112C" w:rsidP="002D112C">
      <w:pPr>
        <w:jc w:val="center"/>
      </w:pPr>
      <w:r>
        <w:t xml:space="preserve">Рисунок </w:t>
      </w:r>
      <w:r w:rsidR="00433EDD">
        <w:t>4</w:t>
      </w:r>
      <w:r>
        <w:t xml:space="preserve"> – Вкладка «</w:t>
      </w:r>
      <w:r>
        <w:rPr>
          <w:lang w:val="en-GB"/>
        </w:rPr>
        <w:t>Telegram</w:t>
      </w:r>
      <w:r>
        <w:t>»</w:t>
      </w:r>
    </w:p>
    <w:p w14:paraId="1ACE8617" w14:textId="77777777" w:rsidR="005F5BC3" w:rsidRDefault="005F5BC3" w:rsidP="002D112C">
      <w:pPr>
        <w:jc w:val="center"/>
      </w:pPr>
    </w:p>
    <w:p w14:paraId="1E8C7D5B" w14:textId="0572276A" w:rsidR="00C3725D" w:rsidRDefault="00C3725D" w:rsidP="00C3725D">
      <w:r>
        <w:lastRenderedPageBreak/>
        <w:t>Важно отметить, что предложенные макеты соответствуют современным стандартам юзабилити и дизайну интерфейсов, что положительно скажется на восприятии и работе конечных пользователей. Далее планируется детальная реализация функциональных модулей, наполнение информацией и проведение тестирования системы для выявления и устранения возможных недостатков.</w:t>
      </w:r>
    </w:p>
    <w:p w14:paraId="214D9E27" w14:textId="1F5EACC0" w:rsidR="00C3725D" w:rsidRDefault="00C3725D" w:rsidP="00C3725D">
      <w:r>
        <w:t xml:space="preserve">Завершив проработку макетов, </w:t>
      </w:r>
      <w:r>
        <w:t>можно</w:t>
      </w:r>
      <w:r>
        <w:t xml:space="preserve"> перейти к следующе</w:t>
      </w:r>
      <w:r>
        <w:t>му</w:t>
      </w:r>
      <w:r>
        <w:t xml:space="preserve"> </w:t>
      </w:r>
      <w:r>
        <w:t>этапу</w:t>
      </w:r>
      <w:r>
        <w:t xml:space="preserve"> разработки, </w:t>
      </w:r>
      <w:r>
        <w:t>который</w:t>
      </w:r>
      <w:r>
        <w:t xml:space="preserve"> включает написание программного кода, настройку базы данных и интеграцию с внешними сервисами, такими как Telegram. </w:t>
      </w:r>
    </w:p>
    <w:p w14:paraId="0278BBF3" w14:textId="77777777" w:rsidR="00C3725D" w:rsidRDefault="00C3725D" w:rsidP="00C3725D"/>
    <w:p w14:paraId="025F0806" w14:textId="14734409" w:rsidR="00A856E1" w:rsidRPr="00A856E1" w:rsidRDefault="005F5BC3" w:rsidP="00A856E1">
      <w:pPr>
        <w:pStyle w:val="2"/>
        <w:numPr>
          <w:ilvl w:val="1"/>
          <w:numId w:val="5"/>
        </w:numPr>
        <w:tabs>
          <w:tab w:val="left" w:pos="1134"/>
        </w:tabs>
        <w:ind w:left="0" w:firstLine="709"/>
        <w:rPr>
          <w:lang w:val="en-GB"/>
        </w:rPr>
      </w:pPr>
      <w:bookmarkStart w:id="8" w:name="_Toc199726859"/>
      <w:r w:rsidRPr="005F5BC3">
        <w:t>Разработка программных модулей программного продукта</w:t>
      </w:r>
      <w:bookmarkEnd w:id="8"/>
      <w:r w:rsidRPr="005F5BC3">
        <w:t xml:space="preserve"> </w:t>
      </w:r>
    </w:p>
    <w:p w14:paraId="2A86C341" w14:textId="77777777" w:rsidR="004C51E1" w:rsidRDefault="004C51E1" w:rsidP="004C51E1">
      <w:pPr>
        <w:pStyle w:val="a9"/>
      </w:pPr>
    </w:p>
    <w:p w14:paraId="0596EF94" w14:textId="2B762245" w:rsidR="00DE725F" w:rsidRDefault="00DE725F" w:rsidP="00DE725F">
      <w:pPr>
        <w:pStyle w:val="a3"/>
      </w:pPr>
      <w:r>
        <w:t>Для разработки информационного приложения «Плюсик» была выбрана популярная российская платформа «1С: Предприятие». Эта среда программирования известна своими многочисленными преимуществами, которые сделали её лидером рынка корпоративных информационных систем в России и странах СНГ.</w:t>
      </w:r>
    </w:p>
    <w:p w14:paraId="478C9B27" w14:textId="6E0D8103" w:rsidR="00DE725F" w:rsidRDefault="00DE725F" w:rsidP="00DE725F">
      <w:pPr>
        <w:pStyle w:val="a3"/>
      </w:pPr>
      <w:r>
        <w:t>Важнейшим достоинством платформы является возможность глубокой доработки и кастомизации баз данных. Пользователи имеют полную свободу в изменении структуры хранилищ данных, добавлении новых полей и колонок, а также определении собственных алгоритмов обработки информации. Такой подход позволяет гибко адаптироваться под любые нужды заказчика, будь то небольшая компания или крупное образовательное учреждение.</w:t>
      </w:r>
    </w:p>
    <w:p w14:paraId="56F068B8" w14:textId="171B4907" w:rsidR="00DE725F" w:rsidRDefault="00DE725F" w:rsidP="00DE725F">
      <w:pPr>
        <w:pStyle w:val="a3"/>
      </w:pPr>
      <w:r>
        <w:t>Кроме того, платформа предоставляет мощный набор функций для автоматизации рабочих процессов. Благодаря предустановленным механизмам, можно составлять разнообразные виды отчётности — бухгалтерской, налоговой, финансовой и кадровой. Это значительно упрощает ведение бухгалтерского учёта, расчёта заработной платы сотрудников, а также управление запасами товаров и услуг.</w:t>
      </w:r>
    </w:p>
    <w:p w14:paraId="50B86BA0" w14:textId="35760E8B" w:rsidR="00DE725F" w:rsidRDefault="00DE725F" w:rsidP="00DE725F">
      <w:pPr>
        <w:pStyle w:val="a3"/>
      </w:pPr>
      <w:r>
        <w:lastRenderedPageBreak/>
        <w:t>Отдельно стоит упомянуть высокий уровень гибкости «1С: Предприятие». Программа одинаково хорошо справляется с различными видами учёта — бухгалтерским, налоговым, финансовым и управленческим. Благодаря такому разнообразию, разработчики могут строить единые информационные системы, удовлетворяющие требованиям широкого круга предприятий и организаций.</w:t>
      </w:r>
    </w:p>
    <w:p w14:paraId="4B92C0B2" w14:textId="0D18B341" w:rsidR="00DE725F" w:rsidRDefault="00DE725F" w:rsidP="00DE725F">
      <w:pPr>
        <w:pStyle w:val="a3"/>
      </w:pPr>
      <w:r>
        <w:t>Ещё одним преимуществом платформы является широкий выбор типовых конфигураций, рассчитанных на конкретные отрасли и направления бизнеса. Среди них можно назвать специализированные решения вроде «1С: Бухгалтерия», предназначенную для ведения финансового учёта, или «1С: Документооборот», использующуюся для управления документооборотом предприятия. Такие готовые решения позволяют ускорить разработку и сократить затраты на реализацию проектов.</w:t>
      </w:r>
    </w:p>
    <w:p w14:paraId="44B49066" w14:textId="07A18667" w:rsidR="00DE725F" w:rsidRDefault="00DE725F" w:rsidP="00DE725F">
      <w:pPr>
        <w:pStyle w:val="a3"/>
      </w:pPr>
      <w:r>
        <w:t>Немаловажную роль играет разнообразие вариантов работы с приложениями «1С: Предприятие»: от классической локальной версии до облачного варианта «1С: Фреш». Это позволяет выбирать оптимальное решение исходя из масштабов организации, количества пользователей и технических условий эксплуатации.</w:t>
      </w:r>
    </w:p>
    <w:p w14:paraId="4EF36A9C" w14:textId="3CAA8D7B" w:rsidR="00DE725F" w:rsidRDefault="00DE725F" w:rsidP="00DE725F">
      <w:pPr>
        <w:pStyle w:val="a3"/>
      </w:pPr>
      <w:r>
        <w:t xml:space="preserve">Также </w:t>
      </w:r>
      <w:r>
        <w:t>следует отметить</w:t>
      </w:r>
      <w:r>
        <w:t xml:space="preserve"> богатый арсенал дополнительных сервисов, предлагаемых средой «1С». Среди них — сервисы электронной отчётности, автоматизации взаимодействия с партнёрами и клиентами, автоматизации торговых операций и прочие полезные инструменты. Всё это значительно облегчает повседневную работу сотрудников и улучшает контроль над деятельностью компании.</w:t>
      </w:r>
    </w:p>
    <w:p w14:paraId="1E855370" w14:textId="760271EF" w:rsidR="00DE725F" w:rsidRDefault="00DE725F" w:rsidP="00DE725F">
      <w:pPr>
        <w:pStyle w:val="a3"/>
      </w:pPr>
      <w:r>
        <w:t>Помимо прочего, платформа включает удобные инструменты администрирования. Средства разграничения прав доступа позволяют чётко распределить полномочия между сотрудниками разного уровня, гарантируя безопасность и защищённость данных. Также предусмотрена возможность самостоятельного обновления конфигураций и тонкой настройки внешнего вида интерфейса под конкретные предпочтения пользователей.</w:t>
      </w:r>
    </w:p>
    <w:p w14:paraId="44ACE750" w14:textId="7BDEBFEF" w:rsidR="00DE725F" w:rsidRDefault="00DE725F" w:rsidP="00DE725F">
      <w:pPr>
        <w:pStyle w:val="a3"/>
      </w:pPr>
      <w:r>
        <w:lastRenderedPageBreak/>
        <w:t>Всё вышеперечисленное объясняет популярность платформы «1С: Предприятие» и её широкое распространение в российских организациях различного масштаба и направленности.</w:t>
      </w:r>
    </w:p>
    <w:p w14:paraId="6AABC096" w14:textId="035A998F" w:rsidR="005F5BC3" w:rsidRDefault="005F5BC3" w:rsidP="005F5BC3">
      <w:pPr>
        <w:contextualSpacing/>
      </w:pPr>
      <w:r>
        <w:t xml:space="preserve">Для разработки макета приложения выбрана </w:t>
      </w:r>
      <w:proofErr w:type="spellStart"/>
      <w:r>
        <w:t>Figma</w:t>
      </w:r>
      <w:proofErr w:type="spellEnd"/>
      <w:r>
        <w:t xml:space="preserve">. </w:t>
      </w:r>
      <w:proofErr w:type="spellStart"/>
      <w:r>
        <w:t>Figma</w:t>
      </w:r>
      <w:proofErr w:type="spellEnd"/>
      <w:r>
        <w:t xml:space="preserve"> — онлайн-редактор, в котором удобно проектировать интерфейсы, создавать макеты сайтов, мобильных приложений, презентации, иллюстрации, логотипы и анимацию. </w:t>
      </w:r>
      <w:proofErr w:type="spellStart"/>
      <w:r>
        <w:t>Figma</w:t>
      </w:r>
      <w:proofErr w:type="spellEnd"/>
      <w:r>
        <w:t xml:space="preserve"> предлагает ряд преимуществ, которые делают его отличным выбором для дизайнеров мобильных приложений. Вот несколько основных причин, почему многие профессионалы выбирают </w:t>
      </w:r>
      <w:proofErr w:type="spellStart"/>
      <w:r>
        <w:t>Figma</w:t>
      </w:r>
      <w:proofErr w:type="spellEnd"/>
      <w:r>
        <w:t>:</w:t>
      </w:r>
    </w:p>
    <w:p w14:paraId="5A0833BA" w14:textId="768DAC8D" w:rsidR="005F5BC3" w:rsidRDefault="005F5BC3" w:rsidP="005F5BC3">
      <w:pPr>
        <w:pStyle w:val="a9"/>
        <w:numPr>
          <w:ilvl w:val="0"/>
          <w:numId w:val="12"/>
        </w:numPr>
        <w:tabs>
          <w:tab w:val="left" w:pos="1134"/>
        </w:tabs>
        <w:ind w:left="0" w:firstLine="709"/>
      </w:pPr>
      <w:r>
        <w:t xml:space="preserve">интуитивный интерфейс и простота использования. </w:t>
      </w:r>
      <w:proofErr w:type="spellStart"/>
      <w:r>
        <w:t>Figma</w:t>
      </w:r>
      <w:proofErr w:type="spellEnd"/>
      <w:r>
        <w:t xml:space="preserve"> обладает интуитивно понятным интерфейсом, что делает его легким в освоении даже для новичков. В нем можно легко создавать и редактировать элементы дизайна, использовать шаблоны и библиотеки, добавлять взаимодействия и анимации, а также экспортировать проекты в различные форматы. Все это делает процесс разработки мобильного приложения более эффективным и продуктивным;</w:t>
      </w:r>
    </w:p>
    <w:p w14:paraId="07B53C5E" w14:textId="0554165F" w:rsidR="005F5BC3" w:rsidRDefault="005F5BC3" w:rsidP="005F5BC3">
      <w:pPr>
        <w:pStyle w:val="a9"/>
        <w:numPr>
          <w:ilvl w:val="0"/>
          <w:numId w:val="12"/>
        </w:numPr>
        <w:tabs>
          <w:tab w:val="left" w:pos="1134"/>
        </w:tabs>
        <w:ind w:left="0" w:firstLine="709"/>
      </w:pPr>
      <w:r>
        <w:t xml:space="preserve">плагины — дополнительные приложения внутри редактора, которые расширяют его возможности. Например, плагин </w:t>
      </w:r>
      <w:proofErr w:type="spellStart"/>
      <w:r>
        <w:t>Unsplash</w:t>
      </w:r>
      <w:proofErr w:type="spellEnd"/>
      <w:r>
        <w:t xml:space="preserve"> позволяет добавлять изображения на макет;</w:t>
      </w:r>
    </w:p>
    <w:p w14:paraId="4ED994CD" w14:textId="5E5CBFCA" w:rsidR="005F5BC3" w:rsidRDefault="005F5BC3" w:rsidP="005F5BC3">
      <w:pPr>
        <w:pStyle w:val="a9"/>
        <w:numPr>
          <w:ilvl w:val="0"/>
          <w:numId w:val="12"/>
        </w:numPr>
        <w:tabs>
          <w:tab w:val="left" w:pos="1134"/>
        </w:tabs>
        <w:ind w:left="0" w:firstLine="709"/>
      </w:pPr>
      <w:r>
        <w:t>режим демонстрации работы дизайна приложения для лучшего понимания поведения элементов на странице;</w:t>
      </w:r>
    </w:p>
    <w:p w14:paraId="0C2E4E39" w14:textId="72DAE31B" w:rsidR="005F5BC3" w:rsidRDefault="005F5BC3" w:rsidP="005F5BC3">
      <w:pPr>
        <w:pStyle w:val="a9"/>
        <w:numPr>
          <w:ilvl w:val="0"/>
          <w:numId w:val="12"/>
        </w:numPr>
        <w:tabs>
          <w:tab w:val="left" w:pos="1134"/>
        </w:tabs>
        <w:ind w:left="0" w:firstLine="709"/>
      </w:pPr>
      <w:r>
        <w:t>высокая производительность и оптимизация работы даже при разработке крупных проектов.</w:t>
      </w:r>
    </w:p>
    <w:p w14:paraId="3871619A" w14:textId="45C1BCF2" w:rsidR="00E9201E" w:rsidRDefault="00E9201E" w:rsidP="00E9201E">
      <w:r>
        <w:t xml:space="preserve">Для создания диаграмм, отражающих работу приложения "Плюсик", выбран онлайн-сервис </w:t>
      </w:r>
      <w:proofErr w:type="spellStart"/>
      <w:r>
        <w:t>drawio</w:t>
      </w:r>
      <w:proofErr w:type="spellEnd"/>
      <w:r>
        <w:t>. Этот инструмент идеально подходит для визуализации бизнес-процессов, потоков данных и архитектуры системы благодаря следующим преимуществам:</w:t>
      </w:r>
    </w:p>
    <w:p w14:paraId="2DC97811" w14:textId="071E9957" w:rsidR="00E9201E" w:rsidRDefault="00E9201E" w:rsidP="00E9201E">
      <w:pPr>
        <w:pStyle w:val="a9"/>
        <w:numPr>
          <w:ilvl w:val="0"/>
          <w:numId w:val="19"/>
        </w:numPr>
        <w:tabs>
          <w:tab w:val="left" w:pos="1134"/>
        </w:tabs>
        <w:ind w:left="0" w:firstLine="709"/>
      </w:pPr>
      <w:r>
        <w:t xml:space="preserve">сервис имеет простой и удобный интерфейс, позволяющий быстро создавать и редактировать диаграммы даже новичкам;  </w:t>
      </w:r>
    </w:p>
    <w:p w14:paraId="250FFF5E" w14:textId="2DEF9214" w:rsidR="00E9201E" w:rsidRDefault="00E9201E" w:rsidP="00E9201E">
      <w:pPr>
        <w:pStyle w:val="a9"/>
        <w:numPr>
          <w:ilvl w:val="0"/>
          <w:numId w:val="19"/>
        </w:numPr>
        <w:tabs>
          <w:tab w:val="left" w:pos="1134"/>
        </w:tabs>
        <w:ind w:left="0" w:firstLine="709"/>
      </w:pPr>
      <w:r>
        <w:rPr>
          <w:lang w:val="en-US"/>
        </w:rPr>
        <w:lastRenderedPageBreak/>
        <w:t>d</w:t>
      </w:r>
      <w:proofErr w:type="spellStart"/>
      <w:r>
        <w:t>rawio</w:t>
      </w:r>
      <w:proofErr w:type="spellEnd"/>
      <w:r>
        <w:t xml:space="preserve"> предоставляет обширную библиотеку готовых элементов и шаблонов, облегчающую построение профессиональных диаграмм;</w:t>
      </w:r>
    </w:p>
    <w:p w14:paraId="71C46ECB" w14:textId="76D708FF" w:rsidR="00E9201E" w:rsidRDefault="00E9201E" w:rsidP="00E9201E">
      <w:pPr>
        <w:pStyle w:val="a9"/>
        <w:numPr>
          <w:ilvl w:val="0"/>
          <w:numId w:val="19"/>
        </w:numPr>
        <w:tabs>
          <w:tab w:val="left" w:pos="1134"/>
        </w:tabs>
        <w:ind w:left="0" w:firstLine="709"/>
      </w:pPr>
      <w:r>
        <w:t>сервис поддерживает различные типы диаграмм, включая блок-схемы, потоковые диаграммы, UML-диаграммы и др., что помогает детально отразить структуру и взаимодействие компонентов приложения;</w:t>
      </w:r>
    </w:p>
    <w:p w14:paraId="6B685079" w14:textId="1F9723B3" w:rsidR="00E9201E" w:rsidRDefault="00E9201E" w:rsidP="00E9201E">
      <w:pPr>
        <w:pStyle w:val="a9"/>
        <w:numPr>
          <w:ilvl w:val="0"/>
          <w:numId w:val="19"/>
        </w:numPr>
        <w:tabs>
          <w:tab w:val="left" w:pos="1134"/>
        </w:tabs>
        <w:ind w:left="0" w:firstLine="709"/>
      </w:pPr>
      <w:r>
        <w:t>готовые диаграммы можно легко экспортировать в различные форматы (PNG, JPG, SVG, PDF), что позволяет интегрировать их в документацию и презентации.</w:t>
      </w:r>
    </w:p>
    <w:p w14:paraId="2A135C7D" w14:textId="1BE42CEB" w:rsidR="00E9201E" w:rsidRDefault="00E9201E" w:rsidP="00E9201E">
      <w:r>
        <w:t xml:space="preserve">Использование </w:t>
      </w:r>
      <w:proofErr w:type="spellStart"/>
      <w:r>
        <w:t>drawio</w:t>
      </w:r>
      <w:proofErr w:type="spellEnd"/>
      <w:r>
        <w:t xml:space="preserve"> позволило наглядно представить процессы и архитектуру приложения "Плюсик", упростив понимание функциональности и улучшая качество технической документации.</w:t>
      </w:r>
    </w:p>
    <w:p w14:paraId="0F96EAB2" w14:textId="098520ED" w:rsidR="00082D3D" w:rsidRDefault="00082D3D" w:rsidP="00082D3D">
      <w:r>
        <w:t xml:space="preserve">Исходя из анализа информационной системы необходимо создать 5 справочников: Студенты, Группы, </w:t>
      </w:r>
      <w:r w:rsidRPr="0073057A">
        <w:t xml:space="preserve">Преподаватели, Курсы, </w:t>
      </w:r>
      <w:r>
        <w:t xml:space="preserve">Достижения, Повышение рейтинга и Команды Telegram результат их создания и заполнения представлен </w:t>
      </w:r>
      <w:r w:rsidR="00446085">
        <w:t xml:space="preserve">в приложении </w:t>
      </w:r>
      <w:r w:rsidR="00B65109">
        <w:t>Б</w:t>
      </w:r>
      <w:r w:rsidR="00446085">
        <w:t>.</w:t>
      </w:r>
    </w:p>
    <w:p w14:paraId="20FE8E73" w14:textId="5D53B20E" w:rsidR="00082D3D" w:rsidRDefault="00446085" w:rsidP="00082D3D">
      <w:r>
        <w:t>Далее с</w:t>
      </w:r>
      <w:r w:rsidR="00082D3D">
        <w:t>огласно проведенному анализу технического задания и возможностей программного обеспечения, разработан</w:t>
      </w:r>
      <w:r>
        <w:t>о</w:t>
      </w:r>
      <w:r w:rsidR="00082D3D">
        <w:t xml:space="preserve"> десктопное приложение «Плюсик» на базе 1С:Предприятие, а именно разработаны подсистемы «Telegram», в которой хранятся настройки бота, история сообщений, пользователи и команды, «Бонусная система», в которой находятся инструменты работы с бонусами пользователей – магазин, достижения и т.д., «Рейтинговая система», где осуществляются операции по начислению рейтинга пользователям, и «Учебная часть», где хранится информация о группах и студентах, на главной странице организованы вкладки «Рейтинг»</w:t>
      </w:r>
      <w:r w:rsidR="00D94848">
        <w:t>, «Профиль студента»</w:t>
      </w:r>
      <w:r w:rsidR="00082D3D">
        <w:t>, «Достижения» и «Telegram», на которых информация об обучающихся представлена в наглядном виде и есть инструменты для работы с соответствующими разделами системы</w:t>
      </w:r>
      <w:r w:rsidR="00D94848">
        <w:t>, экран регистрации нового студента в системе и организованы роли пользователей системы: администратор, преподаватель и студент</w:t>
      </w:r>
      <w:r w:rsidR="00082D3D">
        <w:t xml:space="preserve">, представленные на рисунках </w:t>
      </w:r>
      <w:r w:rsidR="00433EDD">
        <w:t xml:space="preserve">в приложении </w:t>
      </w:r>
      <w:r w:rsidR="00B65109">
        <w:t>В</w:t>
      </w:r>
      <w:r w:rsidR="00082D3D">
        <w:t xml:space="preserve">. </w:t>
      </w:r>
    </w:p>
    <w:p w14:paraId="08782D7C" w14:textId="0A3D44AC" w:rsidR="00082D3D" w:rsidRPr="000A29C3" w:rsidRDefault="00082D3D" w:rsidP="00082D3D">
      <w:r>
        <w:lastRenderedPageBreak/>
        <w:t xml:space="preserve">Для взаимодействия обучающихся с системой разработан Telegram-бот «Плюсик», функционал которого представлен на рисунках </w:t>
      </w:r>
      <w:r w:rsidR="00433EDD">
        <w:t>5</w:t>
      </w:r>
      <w:r>
        <w:t xml:space="preserve"> и </w:t>
      </w:r>
      <w:r w:rsidR="00433EDD">
        <w:t>6</w:t>
      </w:r>
      <w:r>
        <w:t xml:space="preserve">, </w:t>
      </w:r>
      <w:r w:rsidR="007A0EE2">
        <w:t>с</w:t>
      </w:r>
      <w:r>
        <w:t xml:space="preserve"> полным программным кодом реализации приложения «Плюсик» можно ознакомиться по ссылке</w:t>
      </w:r>
      <w:r w:rsidRPr="00446C4B">
        <w:t xml:space="preserve">: </w:t>
      </w:r>
      <w:hyperlink r:id="rId14" w:history="1">
        <w:r w:rsidR="000A29C3" w:rsidRPr="000A29C3">
          <w:rPr>
            <w:rStyle w:val="af"/>
            <w:color w:val="auto"/>
            <w:u w:val="none"/>
          </w:rPr>
          <w:t>https://github.com/LerkaIssy/Plyusik.git</w:t>
        </w:r>
      </w:hyperlink>
    </w:p>
    <w:p w14:paraId="54CDA235" w14:textId="77777777" w:rsidR="000A29C3" w:rsidRDefault="000A29C3" w:rsidP="00082D3D"/>
    <w:p w14:paraId="0575AC77" w14:textId="77777777" w:rsidR="00082D3D" w:rsidRDefault="00082D3D" w:rsidP="00082D3D">
      <w:pPr>
        <w:jc w:val="center"/>
      </w:pPr>
      <w:r>
        <w:rPr>
          <w:noProof/>
        </w:rPr>
        <w:drawing>
          <wp:inline distT="0" distB="0" distL="0" distR="0" wp14:anchorId="77744730" wp14:editId="2415F409">
            <wp:extent cx="1411605" cy="3305175"/>
            <wp:effectExtent l="0" t="0" r="0" b="952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141160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B11E" w14:textId="7E64E560" w:rsidR="00082D3D" w:rsidRDefault="00082D3D" w:rsidP="00433EDD">
      <w:pPr>
        <w:pStyle w:val="a3"/>
        <w:jc w:val="center"/>
      </w:pPr>
      <w:r>
        <w:t xml:space="preserve">Рисунок </w:t>
      </w:r>
      <w:r w:rsidR="00433EDD">
        <w:t>5</w:t>
      </w:r>
      <w:r>
        <w:t xml:space="preserve"> – Telegram-бот Плюсик</w:t>
      </w:r>
    </w:p>
    <w:p w14:paraId="22A1D0D3" w14:textId="77777777" w:rsidR="00082D3D" w:rsidRDefault="00082D3D" w:rsidP="00082D3D">
      <w:pPr>
        <w:jc w:val="center"/>
      </w:pPr>
      <w:r>
        <w:rPr>
          <w:noProof/>
        </w:rPr>
        <w:drawing>
          <wp:inline distT="0" distB="0" distL="0" distR="0" wp14:anchorId="0DEAC092" wp14:editId="01EA598A">
            <wp:extent cx="1478280" cy="336804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14782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EB1F" w14:textId="407A7DE4" w:rsidR="00082D3D" w:rsidRDefault="00082D3D" w:rsidP="00082D3D">
      <w:pPr>
        <w:jc w:val="center"/>
      </w:pPr>
      <w:r>
        <w:t xml:space="preserve">Рисунок </w:t>
      </w:r>
      <w:r w:rsidR="00433EDD">
        <w:t>6</w:t>
      </w:r>
      <w:r>
        <w:t xml:space="preserve"> – Telegram-бот Плюсик</w:t>
      </w:r>
    </w:p>
    <w:p w14:paraId="66AE51E2" w14:textId="77777777" w:rsidR="00C3725D" w:rsidRDefault="00C3725D" w:rsidP="00C3725D"/>
    <w:p w14:paraId="78B5D960" w14:textId="583F9628" w:rsidR="0092014E" w:rsidRDefault="00C3725D" w:rsidP="00C3725D">
      <w:r>
        <w:lastRenderedPageBreak/>
        <w:t>Представленные изображения отображают основные экраны и функциональность Telegram-бота «Плюсик», реализованного для взаимодействия обучающихся с информационной системой. Бот обеспечивает удобную и оперативную коммуникацию пользователей с приложением, предоставляя быстрый доступ к основным элементам системы, таким как рейтинг, достижения и учебные задания.</w:t>
      </w:r>
    </w:p>
    <w:p w14:paraId="277C05CA" w14:textId="77777777" w:rsidR="00C3725D" w:rsidRDefault="00C3725D" w:rsidP="00C3725D"/>
    <w:p w14:paraId="2A27B059" w14:textId="43EAEE9F" w:rsidR="0092014E" w:rsidRPr="00D71C7D" w:rsidRDefault="0092014E" w:rsidP="00A856E1">
      <w:pPr>
        <w:pStyle w:val="2"/>
        <w:numPr>
          <w:ilvl w:val="1"/>
          <w:numId w:val="5"/>
        </w:numPr>
        <w:tabs>
          <w:tab w:val="left" w:pos="1134"/>
        </w:tabs>
        <w:ind w:left="0" w:firstLine="709"/>
      </w:pPr>
      <w:bookmarkStart w:id="9" w:name="_Toc199726860"/>
      <w:r>
        <w:t>Тестирование и отладка программных модулей программного продукта</w:t>
      </w:r>
      <w:bookmarkEnd w:id="9"/>
    </w:p>
    <w:p w14:paraId="59B90F59" w14:textId="77777777" w:rsidR="00A856E1" w:rsidRPr="00D71C7D" w:rsidRDefault="00A856E1" w:rsidP="00A856E1"/>
    <w:p w14:paraId="59A6B75A" w14:textId="6B803E24" w:rsidR="00A856E1" w:rsidRDefault="00A856E1" w:rsidP="00A856E1">
      <w:r>
        <w:t>Для обеспечения высокого уровня надежности и функциональности модуля отправки сообщений в Telegram проведена тщательная подготовка и разработка специализированных тестов. Всего создано пять уникальных тест-кейсов, каждый из которых направлен на проверку отдельных аспектов работы модуля. Эти кейсы позволяют убедиться в правильности реализации всех заявленных требований и обеспечивают высокую степень покрытия возможных сценариев использования модуля.</w:t>
      </w:r>
    </w:p>
    <w:p w14:paraId="219AD791" w14:textId="4117FCA5" w:rsidR="0092014E" w:rsidRDefault="00A856E1" w:rsidP="00433EDD">
      <w:r>
        <w:t xml:space="preserve">Тест-кейсы охватывают такие важные аспекты, как проверка корректности формирования сообщений, успешная отправка текста и мультимедийных файлов, обработка ошибок существования пользователей и отправки пустых сообщений. После разработки каждого кейса проводились серии проверок, в ходе которых выявлялись возможные проблемы и слабые места программного кода. Результаты испытаний зафиксированы в приложении </w:t>
      </w:r>
      <w:r w:rsidR="00B65109">
        <w:t>Г</w:t>
      </w:r>
      <w:r>
        <w:t xml:space="preserve"> документа, где представлены тест-кейсы. Таким образом, проведенное тестирование позволило выявить и устранить потенциальные недостатки, обеспечив надежную работу модуля отправки сообщений в Telegram.</w:t>
      </w:r>
      <w:r w:rsidRPr="00A856E1">
        <w:t xml:space="preserve"> </w:t>
      </w:r>
    </w:p>
    <w:p w14:paraId="59660BB6" w14:textId="77777777" w:rsidR="00B65109" w:rsidRDefault="00B65109" w:rsidP="00433EDD"/>
    <w:p w14:paraId="4C070EEA" w14:textId="1D3E2BA9" w:rsidR="00B65109" w:rsidRPr="00D71C7D" w:rsidRDefault="00B65109" w:rsidP="00B65109">
      <w:pPr>
        <w:pStyle w:val="2"/>
        <w:numPr>
          <w:ilvl w:val="1"/>
          <w:numId w:val="5"/>
        </w:numPr>
        <w:tabs>
          <w:tab w:val="left" w:pos="1134"/>
        </w:tabs>
        <w:ind w:left="0" w:firstLine="709"/>
      </w:pPr>
      <w:bookmarkStart w:id="10" w:name="_Toc199726861"/>
      <w:r>
        <w:t>Оценка эффективности внедрения программного продукта</w:t>
      </w:r>
      <w:bookmarkEnd w:id="10"/>
    </w:p>
    <w:p w14:paraId="26017D38" w14:textId="1D4FF838" w:rsidR="00B65109" w:rsidRDefault="00B65109" w:rsidP="00433EDD">
      <w:pPr>
        <w:rPr>
          <w:rFonts w:eastAsiaTheme="majorEastAsia" w:cstheme="majorBidi"/>
          <w:b/>
          <w:kern w:val="2"/>
          <w:szCs w:val="26"/>
          <w14:ligatures w14:val="standardContextual"/>
        </w:rPr>
      </w:pPr>
    </w:p>
    <w:p w14:paraId="0DD378DC" w14:textId="2BA7B7A4" w:rsidR="00414C1F" w:rsidRDefault="00414C1F" w:rsidP="00414C1F">
      <w:r>
        <w:lastRenderedPageBreak/>
        <w:t>Оценка эффективности внедрения программного продукта проводилась поэтапно и всесторонне. Сначала были определены критерии оценки, которые позволили оценить как технические, так и эксплуатационные характеристики системы.</w:t>
      </w:r>
    </w:p>
    <w:p w14:paraId="43D07C13" w14:textId="5C3CC5F3" w:rsidR="00414C1F" w:rsidRDefault="00414C1F" w:rsidP="00414C1F">
      <w:r>
        <w:t>Технические критерии включали оценку производительности, стабильности и безопасности системы. Производительность рассматривалась с точки зрения скорости обработки запросов, нагрузки на сервер и потребления ресурсов. Стабильность проверялась путем многократного тестирования системы в стрессовых условиях, имитирующих одновременную работу большого числа пользователей. Безопасность оценивалась по наличию уязвимых мест и степени защиты персональных данных пользователей.</w:t>
      </w:r>
    </w:p>
    <w:p w14:paraId="590859FE" w14:textId="5F5E2E7C" w:rsidR="00414C1F" w:rsidRDefault="00414C1F" w:rsidP="00414C1F">
      <w:r>
        <w:t>Эксплуатационные критерии включали изучение мнений пользователей и экспертов относительно удобства использования, привлекательности интерфейса и общей полезности системы. Был проведен опрос среди студентов и преподавателей, изучались отзывы о каждом функционале, в частности о системе рейтинга, бонусах и взаимодействии с Telegram-ботом.</w:t>
      </w:r>
    </w:p>
    <w:p w14:paraId="3AAD6EC1" w14:textId="77777777" w:rsidR="00414C1F" w:rsidRDefault="00414C1F" w:rsidP="00414C1F">
      <w:r>
        <w:t>Система стабильно функционирует и соответствует заявленным техническим характеристикам. Время отклика на запросы минимально, нагрузка на сервер адекватна количеству пользователей, отсутствуют критичные ошибки и утечки памяти.</w:t>
      </w:r>
    </w:p>
    <w:p w14:paraId="4AE421D7" w14:textId="08059AB9" w:rsidR="00414C1F" w:rsidRDefault="00414C1F" w:rsidP="00414C1F">
      <w:r>
        <w:t>Интерфейс удобен и интуитивно понятен большинству пользователей. Положительные отзывы получены по поводу наличия подробной статистики успеваемости, удобной системы бонусов и мотивации к регулярному участию в образовательном процессе.</w:t>
      </w:r>
    </w:p>
    <w:p w14:paraId="61885CC5" w14:textId="5A0D5C6F" w:rsidR="00414C1F" w:rsidRDefault="00414C1F" w:rsidP="00414C1F">
      <w:r>
        <w:t xml:space="preserve"> Наблюдаются существенные улучшения в успеваемости и вовлеченности студентов. Показатели свидетельствуют о росте активности, увеличении среднего балла успеваемости и снижении доли неуспевающих студентов.</w:t>
      </w:r>
    </w:p>
    <w:p w14:paraId="580B8B59" w14:textId="475BE688" w:rsidR="00414C1F" w:rsidRPr="00414C1F" w:rsidRDefault="00414C1F" w:rsidP="00414C1F">
      <w:r>
        <w:t xml:space="preserve">В итоге установлено, что разработанное приложение «Плюсик» значительно повышает эффективность образовательного процесса, </w:t>
      </w:r>
      <w:r>
        <w:lastRenderedPageBreak/>
        <w:t>увеличивает мотивацию и заинтересованность студентов, а также облегчает жизнь преподавателям и администрации учебных заведений, предоставляя точные и доступные инструменты для контроля успеваемости и повышения уровня образования.</w:t>
      </w:r>
    </w:p>
    <w:p w14:paraId="345AF39C" w14:textId="0B511D4A" w:rsidR="00A856E1" w:rsidRDefault="00A856E1">
      <w:pPr>
        <w:spacing w:after="160" w:line="278" w:lineRule="auto"/>
        <w:ind w:firstLine="0"/>
        <w:jc w:val="left"/>
      </w:pPr>
      <w:r>
        <w:br w:type="page"/>
      </w:r>
    </w:p>
    <w:p w14:paraId="54B603F9" w14:textId="77777777" w:rsidR="00A856E1" w:rsidRDefault="00A856E1" w:rsidP="00A856E1">
      <w:pPr>
        <w:pStyle w:val="1"/>
      </w:pPr>
      <w:bookmarkStart w:id="11" w:name="_Toc195789002"/>
      <w:bookmarkStart w:id="12" w:name="_Toc195790495"/>
      <w:bookmarkStart w:id="13" w:name="_Toc195790585"/>
      <w:bookmarkStart w:id="14" w:name="_Toc195790683"/>
      <w:bookmarkStart w:id="15" w:name="_Toc195823211"/>
      <w:bookmarkStart w:id="16" w:name="_Toc199726862"/>
      <w:r>
        <w:lastRenderedPageBreak/>
        <w:t>ЗАКЛЮЧЕНИЕ</w:t>
      </w:r>
      <w:bookmarkEnd w:id="11"/>
      <w:bookmarkEnd w:id="12"/>
      <w:bookmarkEnd w:id="13"/>
      <w:bookmarkEnd w:id="14"/>
      <w:bookmarkEnd w:id="15"/>
      <w:bookmarkEnd w:id="16"/>
    </w:p>
    <w:p w14:paraId="3DFB1D1E" w14:textId="77777777" w:rsidR="00C3138C" w:rsidRPr="00C3138C" w:rsidRDefault="00C3138C" w:rsidP="00C3138C"/>
    <w:p w14:paraId="31B4C864" w14:textId="3CBAE943" w:rsidR="00C3138C" w:rsidRPr="00C3138C" w:rsidRDefault="00C3138C" w:rsidP="00C3138C">
      <w:r w:rsidRPr="00C3138C">
        <w:t>В ходе выполнения дипломной работы была разработана автоматизированная информационная система (АИС) с элементами геймификации для мониторинга успеваемости и учебной активности обучающихся на платформе 1С: Предприятие. Целью проекта являлось создание инструмента, который не только автоматизирует процессы учета успеваемости, но и повышает мотивацию студентов за счет внедрения игровых механик. Поставленные задачи, включая анализ существующих практик, проектирование модели, разработку программных модулей, тестирование и оценку эффективности, были успешно выполнены.</w:t>
      </w:r>
    </w:p>
    <w:p w14:paraId="4945AF0E" w14:textId="61DB7F99" w:rsidR="00C3138C" w:rsidRPr="00C3138C" w:rsidRDefault="00C3138C" w:rsidP="00C3138C">
      <w:r w:rsidRPr="00C3138C">
        <w:t xml:space="preserve">Проведенный анализ геймификации как педагогической технологии подтвердил её значимость в современном образовательном процессе. Были изучены психолого-педагогические аспекты, а также мировые практики, такие как </w:t>
      </w:r>
      <w:r w:rsidRPr="00C3138C">
        <w:rPr>
          <w:lang w:val="en-GB"/>
        </w:rPr>
        <w:t>Duolingo</w:t>
      </w:r>
      <w:r w:rsidRPr="00C3138C">
        <w:t xml:space="preserve"> и </w:t>
      </w:r>
      <w:proofErr w:type="gramStart"/>
      <w:r w:rsidRPr="00C3138C">
        <w:rPr>
          <w:lang w:val="en-GB"/>
        </w:rPr>
        <w:t>Kahoot</w:t>
      </w:r>
      <w:r w:rsidRPr="00C3138C">
        <w:t>!,</w:t>
      </w:r>
      <w:proofErr w:type="gramEnd"/>
      <w:r w:rsidRPr="00C3138C">
        <w:t xml:space="preserve"> что позволило выделить ключевые элементы для интеграции в разрабатываемую систему. Проектирование модели программного продукта включало создание </w:t>
      </w:r>
      <w:r w:rsidRPr="00C3138C">
        <w:rPr>
          <w:lang w:val="en-GB"/>
        </w:rPr>
        <w:t>ER</w:t>
      </w:r>
      <w:r w:rsidRPr="00C3138C">
        <w:t>-диаграммы, диаграмм последовательности и использования, что обеспечило четкое представление структуры и функционала системы.</w:t>
      </w:r>
    </w:p>
    <w:p w14:paraId="34848EF9" w14:textId="16309BF3" w:rsidR="00C3138C" w:rsidRPr="00C3138C" w:rsidRDefault="00C3138C" w:rsidP="00C3138C">
      <w:r w:rsidRPr="00C3138C">
        <w:t xml:space="preserve">Разработка программных модулей осуществлялась на платформе 1С: Предприятие, что позволило использовать её преимущества, включая гибкость, масштабируемость и интеграцию с внешними сервисами. Были созданы подсистемы для работы с рейтингами, бонусами, учебной частью и </w:t>
      </w:r>
      <w:r w:rsidRPr="00C3138C">
        <w:rPr>
          <w:lang w:val="en-GB"/>
        </w:rPr>
        <w:t>Telegram</w:t>
      </w:r>
      <w:r w:rsidRPr="00C3138C">
        <w:t>-ботом, обеспечивающим удобное взаимодействие с пользователями. Тестирование системы подтвердило её стабильность и соответствие техническим требованиям, хотя были выявлены и устранены некоторые недочеты, такие как ограничения при отправке медиафайлов.</w:t>
      </w:r>
    </w:p>
    <w:p w14:paraId="7ABEA689" w14:textId="1714DB5F" w:rsidR="00C3138C" w:rsidRPr="00C3138C" w:rsidRDefault="00C3138C" w:rsidP="00C3138C">
      <w:r w:rsidRPr="00C3138C">
        <w:t xml:space="preserve">Оценка эффективности внедрения системы показала положительные результаты: повысилась вовлеченность студентов, улучшилась успеваемость, а преподаватели получили удобный инструмент для мониторинга и анализа </w:t>
      </w:r>
      <w:r w:rsidRPr="00C3138C">
        <w:lastRenderedPageBreak/>
        <w:t>учебного процесса. Интерфейс системы был оценен как интуитивно понятный и удобный для всех категорий пользователей.</w:t>
      </w:r>
    </w:p>
    <w:p w14:paraId="735D0CE0" w14:textId="7F07CC14" w:rsidR="00561175" w:rsidRPr="00C3138C" w:rsidRDefault="00C3138C" w:rsidP="00C3138C">
      <w:r w:rsidRPr="00C3138C">
        <w:t>Таким образом, разработанная АИС «Плюсик» представляет собой современное решение, сочетающее аналитические возможности с элементами геймификации, что делает её эффективным инструментом для образовательных учреждений. В перспективе система может быть доработана за счет расширения функционала, улучшения поддержки мультимедийных форматов и дальнейшей оптимизации пользовательского опыта. Реализация данного проекта подтверждает актуальность и востребованность геймификации в образовании, а также демонстрирует потенциал платформы 1С: Предприятие для создания инновационных решений в этой сфере.</w:t>
      </w:r>
    </w:p>
    <w:p w14:paraId="602222EA" w14:textId="4CC9586A" w:rsidR="00C76D3D" w:rsidRDefault="00C76D3D" w:rsidP="00A00A15">
      <w:pPr>
        <w:pStyle w:val="a3"/>
      </w:pPr>
      <w:r>
        <w:br w:type="page"/>
      </w:r>
    </w:p>
    <w:p w14:paraId="7F2A7298" w14:textId="59144BD9" w:rsidR="00A96457" w:rsidRDefault="00A96457" w:rsidP="00A96457">
      <w:pPr>
        <w:pStyle w:val="1"/>
      </w:pPr>
      <w:bookmarkStart w:id="17" w:name="_Toc199726863"/>
      <w:r w:rsidRPr="00A96457">
        <w:lastRenderedPageBreak/>
        <w:t>СПИСОК ИСПОЛЬЗОВАНН</w:t>
      </w:r>
      <w:r w:rsidR="00D67198">
        <w:t>ЫХ ИСТОЧНИКОВ</w:t>
      </w:r>
      <w:bookmarkEnd w:id="17"/>
    </w:p>
    <w:p w14:paraId="602B65B4" w14:textId="77777777" w:rsidR="00A96457" w:rsidRDefault="00A96457" w:rsidP="00A96457"/>
    <w:p w14:paraId="0D199641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</w:tabs>
        <w:ind w:left="0" w:firstLine="709"/>
      </w:pPr>
      <w:r w:rsidRPr="002E4E51">
        <w:t>Авдеенко Е. Е., Шитый А. Д. ЛУЧШИЕ ПРАКТИКИ СОЗДАНИЯ ПОЛЬЗОВАТЕЛЬСКОГО ИНТЕРФЕЙСА В 1С //Глав. ред. к. э. н., доц. Казаков ОД, отв. ред. к. э. н., доц. Азаренко НЮ, к. э. н., доц. Юркова ОН. – 2023. – С. 22.</w:t>
      </w:r>
    </w:p>
    <w:p w14:paraId="29A5E5BA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r w:rsidRPr="00AE46FC">
        <w:t xml:space="preserve">Алексеева А. З., Соломонова Г. С., </w:t>
      </w:r>
      <w:proofErr w:type="spellStart"/>
      <w:r w:rsidRPr="00AE46FC">
        <w:t>Аетдинова</w:t>
      </w:r>
      <w:proofErr w:type="spellEnd"/>
      <w:r w:rsidRPr="00AE46FC">
        <w:t xml:space="preserve"> Р. Р. Геймификация в образовании //Вестник Северо-Восточного федерального университета им. МК Аммосова. Серия: Педагогика. Психология. Философия. – 2021. – №. 4 (24). – С. 5-10.</w:t>
      </w:r>
    </w:p>
    <w:p w14:paraId="5C6AC731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r w:rsidRPr="00AE46FC">
        <w:t>Ахунджанов И. М. ГЕЙМИФИКАЦИЯ В ОБРАЗОВАНИИ: СОВРЕМЕННЫЕ ТЕНДЕНЦИИ //Global Science Review. – 2025. – Т. 2. – №. 1. – С. 87-91.</w:t>
      </w:r>
    </w:p>
    <w:p w14:paraId="07688C9A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r w:rsidRPr="000A3AD4">
        <w:t>Буракова И. С. Геймификация образовательного процесса как инструмент повышения мотивации обучающихся //Мир науки, культуры, образования. – 2023. – №. 3 (100). – С. 160-162.</w:t>
      </w:r>
    </w:p>
    <w:p w14:paraId="50E6B5B4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</w:tabs>
        <w:ind w:left="0" w:firstLine="709"/>
      </w:pPr>
      <w:r w:rsidRPr="00AE46FC">
        <w:t>Быстрова Н. В. и др. Геймификация в современном образовательном процессе //Журнал прикладных исследований. – 2022. – Т. 5. – №. 6. – С. 416-425.</w:t>
      </w:r>
    </w:p>
    <w:p w14:paraId="464285FE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</w:tabs>
        <w:ind w:left="0" w:firstLine="709"/>
      </w:pPr>
      <w:r w:rsidRPr="00AE46FC">
        <w:t>Волкова Т. Г., Таланова И. О. Геймификация в образовании: проблемы и тенденции //Ярославский педагогический вестник. – 2022. – №. 5 (128). – С. 26-33.</w:t>
      </w:r>
    </w:p>
    <w:p w14:paraId="011B3E30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r w:rsidRPr="000A3AD4">
        <w:t>Дерипаска Е. И., Маришин С. В. Мотивация подростков, обучающихся в общеобразовательной школе //Философия образования и проблемные пространства детства. – 2022. – С. 162-167.</w:t>
      </w:r>
    </w:p>
    <w:p w14:paraId="0D2D73E8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r w:rsidRPr="00AE46FC">
        <w:t xml:space="preserve">Иванова М. М., Клочков Р. В., </w:t>
      </w:r>
      <w:proofErr w:type="spellStart"/>
      <w:r w:rsidRPr="00AE46FC">
        <w:t>Швайков</w:t>
      </w:r>
      <w:proofErr w:type="spellEnd"/>
      <w:r w:rsidRPr="00AE46FC">
        <w:t xml:space="preserve"> В. В. Факторы повышения мотивации обучающихся в вузе //Проблемы современного педагогического образования. – 2022. – №. 74-3. – С. 106-108.</w:t>
      </w:r>
    </w:p>
    <w:p w14:paraId="23C4552A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</w:tabs>
        <w:ind w:left="0" w:firstLine="709"/>
      </w:pPr>
      <w:proofErr w:type="spellStart"/>
      <w:r w:rsidRPr="002E4E51">
        <w:t>Кедрин</w:t>
      </w:r>
      <w:proofErr w:type="spellEnd"/>
      <w:r w:rsidRPr="002E4E51">
        <w:t xml:space="preserve"> В. С., Родюков А. В. Системные технологии формирования контура управления данными </w:t>
      </w:r>
      <w:proofErr w:type="gramStart"/>
      <w:r w:rsidRPr="002E4E51">
        <w:t>личного кабинета</w:t>
      </w:r>
      <w:proofErr w:type="gramEnd"/>
      <w:r w:rsidRPr="002E4E51">
        <w:t xml:space="preserve"> поступающего на базе </w:t>
      </w:r>
      <w:r w:rsidRPr="002E4E51">
        <w:lastRenderedPageBreak/>
        <w:t>платформы «1С: Предприятие 8.3» //Информатика и образование. – 2021. – №. 2. – С. 12-23.</w:t>
      </w:r>
    </w:p>
    <w:p w14:paraId="3E03EEFB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1134"/>
        </w:tabs>
        <w:ind w:left="0" w:firstLine="709"/>
      </w:pPr>
      <w:r w:rsidRPr="002E4E51">
        <w:t>Ковалев Е. Е., Ковалева Н. А. Формирование профессиональных компетенций бакалавров направления «Прикладная информатика» при реализации дистанционного обучения с использованием программных разработок на платформе «1С: Предприятие» //Информатика и образование. – 2021. – №. 2. – С. 55-61.</w:t>
      </w:r>
    </w:p>
    <w:p w14:paraId="37F3F6A7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1134"/>
        </w:tabs>
        <w:ind w:left="0" w:firstLine="709"/>
      </w:pPr>
      <w:r w:rsidRPr="002E4E51">
        <w:t xml:space="preserve">Марченко И., </w:t>
      </w:r>
      <w:proofErr w:type="spellStart"/>
      <w:r w:rsidRPr="002E4E51">
        <w:t>Перевертайло</w:t>
      </w:r>
      <w:proofErr w:type="spellEnd"/>
      <w:r w:rsidRPr="002E4E51">
        <w:t xml:space="preserve"> М. Разработка системы управления предприятием на платформе «1С: Предприятие 8.3». – </w:t>
      </w:r>
      <w:proofErr w:type="spellStart"/>
      <w:r w:rsidRPr="002E4E51">
        <w:t>Litres</w:t>
      </w:r>
      <w:proofErr w:type="spellEnd"/>
      <w:r w:rsidRPr="002E4E51">
        <w:t>, 2022.</w:t>
      </w:r>
    </w:p>
    <w:p w14:paraId="53BA99D4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1134"/>
        </w:tabs>
        <w:ind w:left="0" w:firstLine="709"/>
      </w:pPr>
      <w:r w:rsidRPr="00D67198">
        <w:t xml:space="preserve">Радченко М., Хрусталева Е. 1С: Предприятие 8.3. Практическое пособие разработчика. Используем 1C: EDT (+ 2epub). – </w:t>
      </w:r>
      <w:proofErr w:type="spellStart"/>
      <w:r w:rsidRPr="00D67198">
        <w:t>Litres</w:t>
      </w:r>
      <w:proofErr w:type="spellEnd"/>
      <w:r w:rsidRPr="00D67198">
        <w:t>, 2023.</w:t>
      </w:r>
    </w:p>
    <w:p w14:paraId="38AC2D69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1134"/>
        </w:tabs>
        <w:ind w:left="0" w:firstLine="709"/>
      </w:pPr>
      <w:r w:rsidRPr="002E4E51">
        <w:t xml:space="preserve">Скороход С. Программирование на платформе 1С: Предприятие 8.3. – </w:t>
      </w:r>
      <w:proofErr w:type="spellStart"/>
      <w:r w:rsidRPr="002E4E51">
        <w:t>Litres</w:t>
      </w:r>
      <w:proofErr w:type="spellEnd"/>
      <w:r w:rsidRPr="002E4E51">
        <w:t>, 2022.</w:t>
      </w:r>
    </w:p>
    <w:p w14:paraId="4056F55A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proofErr w:type="spellStart"/>
      <w:r w:rsidRPr="00505D14">
        <w:t>Сухаева</w:t>
      </w:r>
      <w:proofErr w:type="spellEnd"/>
      <w:r w:rsidRPr="00505D14">
        <w:t xml:space="preserve"> А. Р. Использование современных технологий обучения как средство повышения мотивации обучающихся/А. Р </w:t>
      </w:r>
      <w:proofErr w:type="spellStart"/>
      <w:r w:rsidRPr="00505D14">
        <w:t>Сухаева</w:t>
      </w:r>
      <w:proofErr w:type="spellEnd"/>
      <w:r w:rsidRPr="00505D14">
        <w:t xml:space="preserve">, СН </w:t>
      </w:r>
      <w:proofErr w:type="spellStart"/>
      <w:r w:rsidRPr="00505D14">
        <w:t>Шуханов</w:t>
      </w:r>
      <w:proofErr w:type="spellEnd"/>
      <w:r w:rsidRPr="00505D14">
        <w:t xml:space="preserve"> //Научные приоритеты АПК в России и за рубежом. Сборник статей. – 2021. – С. 268-272.</w:t>
      </w:r>
    </w:p>
    <w:p w14:paraId="630F6039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1134"/>
        </w:tabs>
        <w:ind w:left="0" w:firstLine="709"/>
      </w:pPr>
      <w:r w:rsidRPr="00D67198">
        <w:t xml:space="preserve">Хрусталева Е. Разработка сложных отчетов в «1С: Предприятии 8». Система компоновки данных (+ </w:t>
      </w:r>
      <w:proofErr w:type="spellStart"/>
      <w:r w:rsidRPr="00D67198">
        <w:t>epub</w:t>
      </w:r>
      <w:proofErr w:type="spellEnd"/>
      <w:r w:rsidRPr="00D67198">
        <w:t xml:space="preserve">). – </w:t>
      </w:r>
      <w:proofErr w:type="spellStart"/>
      <w:r w:rsidRPr="00D67198">
        <w:t>Litres</w:t>
      </w:r>
      <w:proofErr w:type="spellEnd"/>
      <w:r w:rsidRPr="00D67198">
        <w:t>, 2022.</w:t>
      </w:r>
    </w:p>
    <w:p w14:paraId="5FEB6570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1134"/>
        </w:tabs>
        <w:ind w:left="0" w:firstLine="709"/>
      </w:pPr>
      <w:r w:rsidRPr="002E4E51">
        <w:t xml:space="preserve">Хрусталева Е. Расширения конфигураций. Адаптация прикладных решений с сохранением поддержки в облаках и на земле. Разработка в системе «1С: Предприятие </w:t>
      </w:r>
      <w:proofErr w:type="gramStart"/>
      <w:r w:rsidRPr="002E4E51">
        <w:t>8.3»(</w:t>
      </w:r>
      <w:proofErr w:type="gramEnd"/>
      <w:r w:rsidRPr="002E4E51">
        <w:t xml:space="preserve">+ 2epub). – </w:t>
      </w:r>
      <w:proofErr w:type="spellStart"/>
      <w:r w:rsidRPr="002E4E51">
        <w:t>Litres</w:t>
      </w:r>
      <w:proofErr w:type="spellEnd"/>
      <w:r w:rsidRPr="002E4E51">
        <w:t>, 2022.</w:t>
      </w:r>
    </w:p>
    <w:p w14:paraId="649F67C1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1134"/>
        </w:tabs>
        <w:ind w:left="0" w:firstLine="709"/>
      </w:pPr>
      <w:r w:rsidRPr="00D67198">
        <w:t xml:space="preserve">Хрусталева Е. Система взаимодействия. Коммуникации в бизнес-приложениях. Разработка в системе 1С: Предприятие 8.3 (+ </w:t>
      </w:r>
      <w:proofErr w:type="spellStart"/>
      <w:r w:rsidRPr="00D67198">
        <w:t>epub</w:t>
      </w:r>
      <w:proofErr w:type="spellEnd"/>
      <w:r w:rsidRPr="00D67198">
        <w:t xml:space="preserve">). – </w:t>
      </w:r>
      <w:proofErr w:type="spellStart"/>
      <w:r w:rsidRPr="00D67198">
        <w:t>Litres</w:t>
      </w:r>
      <w:proofErr w:type="spellEnd"/>
      <w:r w:rsidRPr="00D67198">
        <w:t>, 2022.</w:t>
      </w:r>
    </w:p>
    <w:p w14:paraId="525C50CC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r w:rsidRPr="00AE46FC">
        <w:t>Чагин С. С. Геймификация профессионального образования: стоит ли игра свеч? //Профессиональное образование и рынок труда. – 2021. – №. 1 (44). – С. 26-35.</w:t>
      </w:r>
    </w:p>
    <w:p w14:paraId="3A947B5A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proofErr w:type="spellStart"/>
      <w:r w:rsidRPr="00505D14">
        <w:lastRenderedPageBreak/>
        <w:t>Череватова</w:t>
      </w:r>
      <w:proofErr w:type="spellEnd"/>
      <w:r w:rsidRPr="00505D14">
        <w:t xml:space="preserve"> Д. А., Куваева Е. Н. ОБЗОР ВОЗМОЖНОСТЕЙ 1С: ПРЕДПРИЯТИЕ ДЛЯ АВТОМАТИЗАЦИИ БИЗНЕС-ПРОЦЕССОВ //Вестник науки. – 2024. – Т. 4. – №. 12 (81). – С. 483-495.</w:t>
      </w:r>
    </w:p>
    <w:p w14:paraId="6D4CEBFB" w14:textId="77777777" w:rsidR="00D94848" w:rsidRDefault="00D94848" w:rsidP="00AE46FC">
      <w:pPr>
        <w:pStyle w:val="a9"/>
        <w:numPr>
          <w:ilvl w:val="0"/>
          <w:numId w:val="28"/>
        </w:numPr>
        <w:tabs>
          <w:tab w:val="left" w:pos="993"/>
          <w:tab w:val="left" w:pos="1134"/>
        </w:tabs>
        <w:ind w:left="0" w:firstLine="709"/>
      </w:pPr>
      <w:r w:rsidRPr="00505D14">
        <w:t>Шитова Т. Ф. Разработка и использование бизнес-процессов на платформе «1С: предприятие 8» //Проблемы внедрения цифровых технологий в различные сферы деятельности. – 2023. – С. 78-88.</w:t>
      </w:r>
    </w:p>
    <w:p w14:paraId="040ACFCE" w14:textId="49D91F07" w:rsidR="00A96457" w:rsidRPr="00A96457" w:rsidRDefault="00A96457" w:rsidP="00A96457">
      <w:pPr>
        <w:spacing w:after="160" w:line="278" w:lineRule="auto"/>
        <w:ind w:firstLine="0"/>
        <w:jc w:val="left"/>
      </w:pPr>
      <w:r>
        <w:br w:type="page"/>
      </w:r>
    </w:p>
    <w:p w14:paraId="0E2EB3B9" w14:textId="1FE94649" w:rsidR="0073057A" w:rsidRDefault="0073057A" w:rsidP="0073057A">
      <w:pPr>
        <w:pStyle w:val="1"/>
        <w:jc w:val="right"/>
      </w:pPr>
      <w:bookmarkStart w:id="18" w:name="_Toc199726864"/>
      <w:r>
        <w:lastRenderedPageBreak/>
        <w:t xml:space="preserve">ПРИЛОЖЕНИЕ </w:t>
      </w:r>
      <w:r w:rsidR="000A348D">
        <w:t>А</w:t>
      </w:r>
      <w:bookmarkEnd w:id="18"/>
    </w:p>
    <w:p w14:paraId="30B16B38" w14:textId="42DCEA3D" w:rsidR="0073057A" w:rsidRDefault="0073057A" w:rsidP="0073057A">
      <w:pPr>
        <w:jc w:val="center"/>
      </w:pPr>
      <w:r>
        <w:t>Схемы и диаграммы</w:t>
      </w:r>
    </w:p>
    <w:p w14:paraId="49B5B07C" w14:textId="77777777" w:rsidR="0073057A" w:rsidRDefault="0073057A" w:rsidP="0073057A">
      <w:pPr>
        <w:ind w:firstLine="0"/>
      </w:pPr>
    </w:p>
    <w:p w14:paraId="5A406E18" w14:textId="77777777" w:rsidR="0073057A" w:rsidRDefault="0073057A" w:rsidP="0073057A">
      <w:pPr>
        <w:pStyle w:val="a9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49F9BE8" wp14:editId="5A2D0732">
            <wp:extent cx="4453890" cy="4522454"/>
            <wp:effectExtent l="0" t="0" r="3810" b="0"/>
            <wp:docPr id="183012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4542" name="Рисунок 18301245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946" cy="453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406D" w14:textId="766C6E52" w:rsidR="0073057A" w:rsidRDefault="0073057A" w:rsidP="0073057A">
      <w:pPr>
        <w:pStyle w:val="a9"/>
        <w:ind w:firstLine="0"/>
        <w:jc w:val="center"/>
      </w:pPr>
      <w:r>
        <w:t xml:space="preserve">Рисунок </w:t>
      </w:r>
      <w:r w:rsidR="000A348D">
        <w:t>А</w:t>
      </w:r>
      <w:r>
        <w:t xml:space="preserve">.1 – </w:t>
      </w:r>
      <w:r>
        <w:rPr>
          <w:lang w:val="en-GB"/>
        </w:rPr>
        <w:t>ER</w:t>
      </w:r>
      <w:r w:rsidRPr="00751CE1">
        <w:t>-</w:t>
      </w:r>
      <w:r>
        <w:t>диаграмма информационной системы «Плюсик»</w:t>
      </w:r>
    </w:p>
    <w:p w14:paraId="097C8890" w14:textId="77777777" w:rsidR="0073057A" w:rsidRDefault="0073057A" w:rsidP="0073057A">
      <w:pPr>
        <w:pStyle w:val="a9"/>
        <w:ind w:firstLine="0"/>
      </w:pPr>
    </w:p>
    <w:p w14:paraId="098FB9D5" w14:textId="77777777" w:rsidR="0073057A" w:rsidRDefault="0073057A" w:rsidP="0073057A">
      <w:pPr>
        <w:pStyle w:val="a9"/>
        <w:ind w:firstLine="0"/>
        <w:jc w:val="center"/>
      </w:pPr>
      <w:r w:rsidRPr="00505A99">
        <w:rPr>
          <w:noProof/>
        </w:rPr>
        <w:drawing>
          <wp:inline distT="0" distB="0" distL="0" distR="0" wp14:anchorId="3EFF21D3" wp14:editId="37CC6B86">
            <wp:extent cx="2829486" cy="2571750"/>
            <wp:effectExtent l="0" t="0" r="9525" b="0"/>
            <wp:docPr id="1872139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9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7353" cy="25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D8B9" w14:textId="4FA4B89B" w:rsidR="0073057A" w:rsidRDefault="0073057A" w:rsidP="0073057A">
      <w:pPr>
        <w:pStyle w:val="a9"/>
        <w:ind w:firstLine="0"/>
        <w:jc w:val="center"/>
      </w:pPr>
      <w:r>
        <w:t xml:space="preserve">Рисунок </w:t>
      </w:r>
      <w:r w:rsidR="000A348D">
        <w:t>А</w:t>
      </w:r>
      <w:r>
        <w:t>.2 – Диаграмма последовательности</w:t>
      </w:r>
    </w:p>
    <w:p w14:paraId="009225C5" w14:textId="77777777" w:rsidR="0073057A" w:rsidRDefault="0073057A" w:rsidP="0073057A">
      <w:pPr>
        <w:pStyle w:val="a9"/>
        <w:ind w:firstLine="0"/>
        <w:jc w:val="center"/>
        <w:rPr>
          <w:noProof/>
          <w14:ligatures w14:val="standardContextual"/>
        </w:rPr>
      </w:pPr>
    </w:p>
    <w:p w14:paraId="01BFB5BC" w14:textId="77777777" w:rsidR="0073057A" w:rsidRDefault="0073057A" w:rsidP="0073057A">
      <w:pPr>
        <w:pStyle w:val="a9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DF8C0F3" wp14:editId="4B0F2A97">
            <wp:extent cx="5012267" cy="2751666"/>
            <wp:effectExtent l="0" t="0" r="0" b="0"/>
            <wp:docPr id="58721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6582" name="Рисунок 58721658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16" b="46574"/>
                    <a:stretch/>
                  </pic:blipFill>
                  <pic:spPr bwMode="auto">
                    <a:xfrm>
                      <a:off x="0" y="0"/>
                      <a:ext cx="5012267" cy="2751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BA57F" w14:textId="3D8068EB" w:rsidR="0073057A" w:rsidRDefault="0073057A" w:rsidP="0073057A">
      <w:pPr>
        <w:ind w:firstLine="0"/>
        <w:jc w:val="center"/>
      </w:pPr>
      <w:r>
        <w:t xml:space="preserve">Рисунок </w:t>
      </w:r>
      <w:r w:rsidR="000A348D">
        <w:t>А</w:t>
      </w:r>
      <w:r>
        <w:t>.3 – Диаграмма использования</w:t>
      </w:r>
    </w:p>
    <w:p w14:paraId="3EA08485" w14:textId="77777777" w:rsidR="0073057A" w:rsidRDefault="0073057A">
      <w:pPr>
        <w:spacing w:after="160" w:line="278" w:lineRule="auto"/>
        <w:ind w:firstLine="0"/>
        <w:jc w:val="left"/>
        <w:rPr>
          <w:color w:val="2A3137"/>
          <w:highlight w:val="white"/>
        </w:rPr>
      </w:pPr>
    </w:p>
    <w:p w14:paraId="79E86193" w14:textId="225DFE14" w:rsidR="0073057A" w:rsidRDefault="0073057A">
      <w:pPr>
        <w:spacing w:after="160" w:line="278" w:lineRule="auto"/>
        <w:ind w:firstLine="0"/>
        <w:jc w:val="left"/>
        <w:rPr>
          <w:color w:val="2A3137"/>
          <w:highlight w:val="white"/>
        </w:rPr>
      </w:pPr>
      <w:r>
        <w:rPr>
          <w:color w:val="2A3137"/>
          <w:highlight w:val="white"/>
        </w:rPr>
        <w:br w:type="page"/>
      </w:r>
    </w:p>
    <w:p w14:paraId="4B730675" w14:textId="4BB38969" w:rsidR="00446085" w:rsidRDefault="00446085" w:rsidP="00446085">
      <w:pPr>
        <w:pStyle w:val="1"/>
        <w:jc w:val="right"/>
      </w:pPr>
      <w:bookmarkStart w:id="19" w:name="_Toc199726865"/>
      <w:r>
        <w:lastRenderedPageBreak/>
        <w:t xml:space="preserve">ПРИЛОЖЕНИЕ </w:t>
      </w:r>
      <w:r w:rsidR="000A348D">
        <w:t>Б</w:t>
      </w:r>
      <w:bookmarkEnd w:id="19"/>
    </w:p>
    <w:p w14:paraId="16CB9BE2" w14:textId="42C32332" w:rsidR="00446085" w:rsidRPr="00A856E1" w:rsidRDefault="00433EDD" w:rsidP="00446085">
      <w:pPr>
        <w:jc w:val="center"/>
      </w:pPr>
      <w:r>
        <w:t>База данных информационной системы</w:t>
      </w:r>
    </w:p>
    <w:p w14:paraId="45625BF9" w14:textId="77777777" w:rsidR="00433EDD" w:rsidRDefault="00433EDD" w:rsidP="00433EDD">
      <w:pPr>
        <w:pStyle w:val="a3"/>
        <w:ind w:firstLine="0"/>
      </w:pPr>
    </w:p>
    <w:p w14:paraId="696F4B94" w14:textId="77777777" w:rsidR="00433EDD" w:rsidRDefault="00433EDD" w:rsidP="00433ED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684DCFC7" wp14:editId="34052937">
            <wp:extent cx="2552700" cy="144780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2552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4AB9" w14:textId="671BCF38" w:rsidR="00433EDD" w:rsidRDefault="00433EDD" w:rsidP="00433EDD">
      <w:pPr>
        <w:pStyle w:val="a3"/>
        <w:ind w:firstLine="0"/>
        <w:jc w:val="center"/>
      </w:pPr>
      <w:r>
        <w:t xml:space="preserve">Рисунок </w:t>
      </w:r>
      <w:r w:rsidR="000A348D">
        <w:t>Б</w:t>
      </w:r>
      <w:r>
        <w:t>.1 – Справочник «Группы»</w:t>
      </w:r>
    </w:p>
    <w:p w14:paraId="734A9A20" w14:textId="77777777" w:rsidR="00433EDD" w:rsidRDefault="00433EDD" w:rsidP="00433EDD">
      <w:pPr>
        <w:pStyle w:val="a3"/>
        <w:ind w:firstLine="0"/>
        <w:jc w:val="center"/>
      </w:pPr>
    </w:p>
    <w:p w14:paraId="124692DF" w14:textId="77777777" w:rsidR="00433EDD" w:rsidRDefault="00433EDD" w:rsidP="00433ED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1B65FA97" wp14:editId="2AFD9113">
            <wp:extent cx="3070225" cy="28575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3070803" cy="285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2BA3" w14:textId="0854367B" w:rsidR="00433EDD" w:rsidRDefault="00433EDD" w:rsidP="00433EDD">
      <w:pPr>
        <w:pStyle w:val="a3"/>
        <w:ind w:firstLine="0"/>
        <w:jc w:val="center"/>
      </w:pPr>
      <w:r>
        <w:t xml:space="preserve">Рисунок </w:t>
      </w:r>
      <w:r w:rsidR="000A348D">
        <w:t>Б</w:t>
      </w:r>
      <w:r>
        <w:t>.2 – Справочник «Студенты»</w:t>
      </w:r>
    </w:p>
    <w:p w14:paraId="34FFCFA7" w14:textId="77777777" w:rsidR="00433EDD" w:rsidRDefault="00433EDD" w:rsidP="00433EDD">
      <w:pPr>
        <w:pStyle w:val="a3"/>
        <w:ind w:firstLine="0"/>
        <w:jc w:val="center"/>
      </w:pPr>
    </w:p>
    <w:p w14:paraId="54CDFF6D" w14:textId="77777777" w:rsidR="00433EDD" w:rsidRDefault="00433EDD" w:rsidP="00433ED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08945659" wp14:editId="3DC1415D">
            <wp:extent cx="5196840" cy="137160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2"/>
                    <a:stretch/>
                  </pic:blipFill>
                  <pic:spPr>
                    <a:xfrm>
                      <a:off x="0" y="0"/>
                      <a:ext cx="51968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D68E" w14:textId="1450D7BC" w:rsidR="00433EDD" w:rsidRDefault="00433EDD" w:rsidP="00433EDD">
      <w:pPr>
        <w:pStyle w:val="a3"/>
        <w:ind w:firstLine="0"/>
        <w:jc w:val="center"/>
      </w:pPr>
      <w:r>
        <w:t xml:space="preserve">Рисунок </w:t>
      </w:r>
      <w:r w:rsidR="000A348D">
        <w:t>Б</w:t>
      </w:r>
      <w:r>
        <w:t>.3 – Справочник «Достижения»</w:t>
      </w:r>
    </w:p>
    <w:p w14:paraId="364FFD3F" w14:textId="77777777" w:rsidR="00433EDD" w:rsidRDefault="00433EDD" w:rsidP="00433EDD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F56CFE" wp14:editId="17632ECF">
            <wp:extent cx="3101340" cy="3756659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off x="0" y="0"/>
                      <a:ext cx="3101340" cy="375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36E0" w14:textId="150F3294" w:rsidR="00433EDD" w:rsidRDefault="00433EDD" w:rsidP="00433EDD">
      <w:pPr>
        <w:pStyle w:val="a3"/>
        <w:ind w:firstLine="0"/>
        <w:jc w:val="center"/>
      </w:pPr>
      <w:r>
        <w:t xml:space="preserve">Рисунок </w:t>
      </w:r>
      <w:r w:rsidR="000A348D">
        <w:t>Б</w:t>
      </w:r>
      <w:r>
        <w:t>.4 – Элемент справочника «Достижения»</w:t>
      </w:r>
    </w:p>
    <w:p w14:paraId="374CF2D0" w14:textId="77777777" w:rsidR="00433EDD" w:rsidRDefault="00433EDD" w:rsidP="00433EDD">
      <w:pPr>
        <w:pStyle w:val="a3"/>
        <w:ind w:firstLine="0"/>
        <w:jc w:val="center"/>
      </w:pPr>
    </w:p>
    <w:p w14:paraId="1E0BDB53" w14:textId="77777777" w:rsidR="00433EDD" w:rsidRDefault="00433EDD" w:rsidP="00433EDD">
      <w:pPr>
        <w:pStyle w:val="a3"/>
        <w:ind w:firstLine="0"/>
        <w:jc w:val="center"/>
      </w:pPr>
      <w:r>
        <w:rPr>
          <w:noProof/>
        </w:rPr>
        <w:drawing>
          <wp:inline distT="0" distB="0" distL="0" distR="0" wp14:anchorId="53076934" wp14:editId="5E5BDDF5">
            <wp:extent cx="4671060" cy="249174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off x="0" y="0"/>
                      <a:ext cx="467106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B6C0" w14:textId="35A67CAD" w:rsidR="00433EDD" w:rsidRDefault="00433EDD" w:rsidP="00433EDD">
      <w:pPr>
        <w:pStyle w:val="a3"/>
        <w:ind w:firstLine="0"/>
        <w:jc w:val="center"/>
      </w:pPr>
      <w:r>
        <w:t xml:space="preserve">Рисунок </w:t>
      </w:r>
      <w:r w:rsidR="000A348D">
        <w:t>Б</w:t>
      </w:r>
      <w:r>
        <w:t>.5 – Справочник «Повышение рейтинга»</w:t>
      </w:r>
    </w:p>
    <w:p w14:paraId="6C14B50B" w14:textId="77777777" w:rsidR="00433EDD" w:rsidRDefault="00433EDD" w:rsidP="00433EDD">
      <w:pPr>
        <w:pStyle w:val="a3"/>
        <w:ind w:firstLine="0"/>
        <w:jc w:val="center"/>
      </w:pPr>
    </w:p>
    <w:p w14:paraId="71726A45" w14:textId="77777777" w:rsidR="00433EDD" w:rsidRDefault="00433EDD" w:rsidP="00433EDD">
      <w:pPr>
        <w:pStyle w:val="a3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5EF9B1" wp14:editId="279DAE2E">
            <wp:extent cx="4335780" cy="1630679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off x="0" y="0"/>
                      <a:ext cx="4335780" cy="163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FB84" w14:textId="44CDEAAB" w:rsidR="0073057A" w:rsidRPr="00237127" w:rsidRDefault="00433EDD" w:rsidP="00237127">
      <w:pPr>
        <w:pStyle w:val="a3"/>
        <w:jc w:val="center"/>
      </w:pPr>
      <w:r>
        <w:t xml:space="preserve">Рисунок </w:t>
      </w:r>
      <w:r w:rsidR="000A348D">
        <w:t>Б</w:t>
      </w:r>
      <w:r>
        <w:t>.6 – Справочник «Команды Telegram»</w:t>
      </w:r>
    </w:p>
    <w:p w14:paraId="2A68EE3E" w14:textId="168892DF" w:rsidR="00446085" w:rsidRDefault="00446085">
      <w:pPr>
        <w:spacing w:after="160" w:line="278" w:lineRule="auto"/>
        <w:ind w:firstLine="0"/>
        <w:jc w:val="left"/>
        <w:rPr>
          <w:color w:val="2A3137"/>
          <w:highlight w:val="white"/>
        </w:rPr>
      </w:pPr>
      <w:r>
        <w:rPr>
          <w:color w:val="2A3137"/>
          <w:highlight w:val="white"/>
        </w:rPr>
        <w:br w:type="page"/>
      </w:r>
    </w:p>
    <w:p w14:paraId="09D8F1C7" w14:textId="4E068FC2" w:rsidR="00433EDD" w:rsidRDefault="00433EDD" w:rsidP="00433EDD">
      <w:pPr>
        <w:pStyle w:val="1"/>
        <w:jc w:val="right"/>
      </w:pPr>
      <w:bookmarkStart w:id="20" w:name="_Toc199726866"/>
      <w:r>
        <w:lastRenderedPageBreak/>
        <w:t xml:space="preserve">ПРИЛОЖЕНИЕ </w:t>
      </w:r>
      <w:r w:rsidR="000A348D">
        <w:t>В</w:t>
      </w:r>
      <w:bookmarkEnd w:id="20"/>
    </w:p>
    <w:p w14:paraId="49FCFF3F" w14:textId="7FF94E42" w:rsidR="00433EDD" w:rsidRPr="00433EDD" w:rsidRDefault="00237127" w:rsidP="00433EDD">
      <w:pPr>
        <w:jc w:val="center"/>
      </w:pPr>
      <w:r>
        <w:t xml:space="preserve">Программные модули </w:t>
      </w:r>
      <w:r w:rsidR="00433EDD">
        <w:t>информационной системы</w:t>
      </w:r>
    </w:p>
    <w:p w14:paraId="205D2828" w14:textId="77777777" w:rsidR="00433EDD" w:rsidRDefault="00433EDD" w:rsidP="00433EDD"/>
    <w:p w14:paraId="30DA55E2" w14:textId="77777777" w:rsidR="00433EDD" w:rsidRDefault="00433EDD" w:rsidP="00433EDD">
      <w:pPr>
        <w:pStyle w:val="a3"/>
        <w:jc w:val="center"/>
      </w:pPr>
      <w:r>
        <w:rPr>
          <w:noProof/>
        </w:rPr>
        <w:drawing>
          <wp:inline distT="0" distB="0" distL="0" distR="0" wp14:anchorId="6893A61A" wp14:editId="0358112F">
            <wp:extent cx="1336130" cy="2166257"/>
            <wp:effectExtent l="0" t="0" r="0" b="5715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off x="0" y="0"/>
                      <a:ext cx="1342919" cy="21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804A" w14:textId="7C62EB9F" w:rsidR="00433EDD" w:rsidRDefault="00433EDD" w:rsidP="00433EDD">
      <w:pPr>
        <w:pStyle w:val="a3"/>
        <w:ind w:firstLine="0"/>
        <w:jc w:val="center"/>
      </w:pPr>
      <w:r>
        <w:t xml:space="preserve">Рисунок </w:t>
      </w:r>
      <w:r w:rsidR="000A348D">
        <w:t>В</w:t>
      </w:r>
      <w:r>
        <w:t>.1 – Подсистемы конфигурации</w:t>
      </w:r>
    </w:p>
    <w:p w14:paraId="5DCF71C5" w14:textId="77777777" w:rsidR="00433EDD" w:rsidRDefault="00433EDD" w:rsidP="00433EDD">
      <w:pPr>
        <w:pStyle w:val="a3"/>
        <w:jc w:val="center"/>
      </w:pPr>
    </w:p>
    <w:p w14:paraId="7A4C7911" w14:textId="77777777" w:rsidR="00433EDD" w:rsidRDefault="00433EDD" w:rsidP="00433EDD">
      <w:pPr>
        <w:pStyle w:val="a3"/>
        <w:jc w:val="center"/>
      </w:pPr>
      <w:r>
        <w:rPr>
          <w:noProof/>
        </w:rPr>
        <w:drawing>
          <wp:inline distT="0" distB="0" distL="0" distR="0" wp14:anchorId="6497F477" wp14:editId="348A6281">
            <wp:extent cx="4023359" cy="211836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off x="0" y="0"/>
                      <a:ext cx="4023359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6D98" w14:textId="76447182" w:rsidR="00433EDD" w:rsidRDefault="00433EDD" w:rsidP="00433EDD">
      <w:pPr>
        <w:pStyle w:val="a3"/>
        <w:ind w:firstLine="0"/>
        <w:jc w:val="center"/>
      </w:pPr>
      <w:r>
        <w:t xml:space="preserve">Рисунок </w:t>
      </w:r>
      <w:r w:rsidR="000A348D">
        <w:t>В</w:t>
      </w:r>
      <w:r>
        <w:t>.2 – Подсистема «Telegram»</w:t>
      </w:r>
    </w:p>
    <w:p w14:paraId="7DF25A20" w14:textId="77777777" w:rsidR="00433EDD" w:rsidRDefault="00433EDD" w:rsidP="00433EDD">
      <w:pPr>
        <w:pStyle w:val="a3"/>
        <w:jc w:val="center"/>
      </w:pPr>
    </w:p>
    <w:p w14:paraId="55786BC5" w14:textId="77777777" w:rsidR="00433EDD" w:rsidRDefault="00433EDD" w:rsidP="00433EDD">
      <w:pPr>
        <w:pStyle w:val="a3"/>
        <w:jc w:val="center"/>
      </w:pPr>
      <w:r>
        <w:rPr>
          <w:noProof/>
        </w:rPr>
        <w:drawing>
          <wp:inline distT="0" distB="0" distL="0" distR="0" wp14:anchorId="3BF1D092" wp14:editId="46DB457C">
            <wp:extent cx="4968240" cy="169164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off x="0" y="0"/>
                      <a:ext cx="49682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3F02" w14:textId="77DD5228" w:rsidR="00433EDD" w:rsidRDefault="00433EDD" w:rsidP="00433EDD">
      <w:pPr>
        <w:pStyle w:val="a3"/>
        <w:jc w:val="center"/>
      </w:pPr>
      <w:r>
        <w:t xml:space="preserve">Рисунок </w:t>
      </w:r>
      <w:r w:rsidR="000A348D">
        <w:t>В</w:t>
      </w:r>
      <w:r>
        <w:t>.3 – Подсистема «Бонусная система»</w:t>
      </w:r>
    </w:p>
    <w:p w14:paraId="1B3CEC6C" w14:textId="77777777" w:rsidR="00433EDD" w:rsidRDefault="00433EDD" w:rsidP="00433EDD">
      <w:pPr>
        <w:pStyle w:val="a3"/>
        <w:jc w:val="center"/>
      </w:pPr>
      <w:r>
        <w:rPr>
          <w:noProof/>
        </w:rPr>
        <w:lastRenderedPageBreak/>
        <w:drawing>
          <wp:inline distT="0" distB="0" distL="0" distR="0" wp14:anchorId="650574B8" wp14:editId="1D5BAC69">
            <wp:extent cx="5052060" cy="195072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off x="0" y="0"/>
                      <a:ext cx="50520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A3A9" w14:textId="71F0532E" w:rsidR="00433EDD" w:rsidRDefault="00433EDD" w:rsidP="00433EDD">
      <w:pPr>
        <w:pStyle w:val="a3"/>
        <w:jc w:val="center"/>
      </w:pPr>
      <w:r>
        <w:t xml:space="preserve">Рисунок </w:t>
      </w:r>
      <w:r w:rsidR="000A348D">
        <w:t>В</w:t>
      </w:r>
      <w:r>
        <w:t>.4 – Подсистема «Рейтинговая система»</w:t>
      </w:r>
    </w:p>
    <w:p w14:paraId="30013541" w14:textId="77777777" w:rsidR="00433EDD" w:rsidRDefault="00433EDD" w:rsidP="00433EDD">
      <w:pPr>
        <w:pStyle w:val="a3"/>
        <w:jc w:val="center"/>
      </w:pPr>
    </w:p>
    <w:p w14:paraId="3964D48F" w14:textId="77777777" w:rsidR="00433EDD" w:rsidRDefault="00433EDD" w:rsidP="00433EDD">
      <w:pPr>
        <w:pStyle w:val="a3"/>
        <w:jc w:val="center"/>
      </w:pPr>
      <w:r>
        <w:rPr>
          <w:noProof/>
        </w:rPr>
        <w:drawing>
          <wp:inline distT="0" distB="0" distL="0" distR="0" wp14:anchorId="60F1EB65" wp14:editId="3BE064D2">
            <wp:extent cx="4876800" cy="3009900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off x="0" y="0"/>
                      <a:ext cx="4876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3289" w14:textId="30A2421D" w:rsidR="00433EDD" w:rsidRDefault="00433EDD" w:rsidP="00433EDD">
      <w:pPr>
        <w:pStyle w:val="a3"/>
        <w:jc w:val="center"/>
      </w:pPr>
      <w:r>
        <w:t xml:space="preserve">Рисунок </w:t>
      </w:r>
      <w:r w:rsidR="000A348D">
        <w:t>В</w:t>
      </w:r>
      <w:r>
        <w:t>.5 – Подсистема «Учебная часть»</w:t>
      </w:r>
    </w:p>
    <w:p w14:paraId="360EA1A3" w14:textId="77777777" w:rsidR="00433EDD" w:rsidRDefault="00433EDD" w:rsidP="00433EDD">
      <w:pPr>
        <w:pStyle w:val="a3"/>
        <w:jc w:val="center"/>
      </w:pPr>
    </w:p>
    <w:p w14:paraId="6A5BCB65" w14:textId="77777777" w:rsidR="00433EDD" w:rsidRDefault="00433EDD" w:rsidP="00433EDD">
      <w:pPr>
        <w:pStyle w:val="a3"/>
        <w:jc w:val="center"/>
      </w:pPr>
      <w:r>
        <w:rPr>
          <w:noProof/>
        </w:rPr>
        <w:drawing>
          <wp:inline distT="0" distB="0" distL="0" distR="0" wp14:anchorId="2A88B20B" wp14:editId="59231D19">
            <wp:extent cx="4610100" cy="233172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46101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D215" w14:textId="354DD767" w:rsidR="00433EDD" w:rsidRDefault="00433EDD" w:rsidP="00433EDD">
      <w:pPr>
        <w:pStyle w:val="a3"/>
        <w:jc w:val="center"/>
      </w:pPr>
      <w:r>
        <w:t xml:space="preserve">Рисунок </w:t>
      </w:r>
      <w:r w:rsidR="000A348D">
        <w:t>В</w:t>
      </w:r>
      <w:r>
        <w:t>.6 – Вкладка «Рейтинг» главной страницы</w:t>
      </w:r>
    </w:p>
    <w:p w14:paraId="5B065B26" w14:textId="77777777" w:rsidR="00433EDD" w:rsidRDefault="00433EDD" w:rsidP="00433EDD">
      <w:pPr>
        <w:pStyle w:val="a3"/>
        <w:jc w:val="center"/>
      </w:pPr>
    </w:p>
    <w:p w14:paraId="1DE3B3BF" w14:textId="77777777" w:rsidR="00433EDD" w:rsidRDefault="00433EDD" w:rsidP="00433EDD">
      <w:pPr>
        <w:pStyle w:val="a3"/>
        <w:jc w:val="center"/>
      </w:pPr>
      <w:r>
        <w:rPr>
          <w:noProof/>
        </w:rPr>
        <w:drawing>
          <wp:inline distT="0" distB="0" distL="0" distR="0" wp14:anchorId="33201E67" wp14:editId="723B127B">
            <wp:extent cx="4419600" cy="221742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off x="0" y="0"/>
                      <a:ext cx="4419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24A" w14:textId="60377EBA" w:rsidR="00433EDD" w:rsidRDefault="00433EDD" w:rsidP="00433EDD">
      <w:pPr>
        <w:pStyle w:val="a3"/>
        <w:jc w:val="center"/>
      </w:pPr>
      <w:r>
        <w:t xml:space="preserve">Рисунок </w:t>
      </w:r>
      <w:r w:rsidR="000A348D">
        <w:t>В</w:t>
      </w:r>
      <w:r>
        <w:t>.7 – Вкладка «Достижения» главной страницы</w:t>
      </w:r>
    </w:p>
    <w:p w14:paraId="3EF45ACC" w14:textId="77777777" w:rsidR="00433EDD" w:rsidRDefault="00433EDD" w:rsidP="00433EDD">
      <w:pPr>
        <w:pStyle w:val="a3"/>
        <w:jc w:val="center"/>
      </w:pPr>
    </w:p>
    <w:p w14:paraId="3F4C1CC0" w14:textId="77777777" w:rsidR="00433EDD" w:rsidRDefault="00433EDD" w:rsidP="00433EDD">
      <w:pPr>
        <w:pStyle w:val="a3"/>
        <w:jc w:val="center"/>
      </w:pPr>
      <w:r>
        <w:rPr>
          <w:noProof/>
        </w:rPr>
        <w:drawing>
          <wp:inline distT="0" distB="0" distL="0" distR="0" wp14:anchorId="5F40FA4F" wp14:editId="5ACF8BD4">
            <wp:extent cx="4335780" cy="218694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433578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C704" w14:textId="0CD2AFD7" w:rsidR="00433EDD" w:rsidRDefault="00433EDD" w:rsidP="00433EDD">
      <w:pPr>
        <w:pStyle w:val="a3"/>
        <w:jc w:val="center"/>
      </w:pPr>
      <w:r>
        <w:t xml:space="preserve">Рисунок </w:t>
      </w:r>
      <w:r w:rsidR="000A348D">
        <w:t>В</w:t>
      </w:r>
      <w:r>
        <w:t>.8 – Вкладка «Telegram» главной страницы</w:t>
      </w:r>
    </w:p>
    <w:p w14:paraId="6D9AD96A" w14:textId="77777777" w:rsidR="00433EDD" w:rsidRDefault="00433EDD" w:rsidP="00433EDD">
      <w:pPr>
        <w:pStyle w:val="a3"/>
        <w:jc w:val="center"/>
      </w:pPr>
    </w:p>
    <w:p w14:paraId="27C61D01" w14:textId="68533AA3" w:rsidR="00D94848" w:rsidRDefault="00D94848" w:rsidP="00433EDD">
      <w:pPr>
        <w:pStyle w:val="a3"/>
        <w:jc w:val="center"/>
      </w:pPr>
      <w:r w:rsidRPr="00D94848">
        <w:rPr>
          <w:noProof/>
        </w:rPr>
        <w:lastRenderedPageBreak/>
        <w:drawing>
          <wp:inline distT="0" distB="0" distL="0" distR="0" wp14:anchorId="5BFD62CB" wp14:editId="13FA3031">
            <wp:extent cx="4206240" cy="3654941"/>
            <wp:effectExtent l="0" t="0" r="3810" b="3175"/>
            <wp:docPr id="1853888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8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5009" cy="366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C60B" w14:textId="5661A45B" w:rsidR="00D94848" w:rsidRDefault="00D94848" w:rsidP="00D94848">
      <w:pPr>
        <w:pStyle w:val="a3"/>
        <w:jc w:val="center"/>
      </w:pPr>
      <w:r>
        <w:t xml:space="preserve">Рисунок </w:t>
      </w:r>
      <w:r w:rsidR="000A348D">
        <w:t>В</w:t>
      </w:r>
      <w:r>
        <w:t>.9 – Вкладка регистрации нового студента</w:t>
      </w:r>
    </w:p>
    <w:p w14:paraId="2ADB8552" w14:textId="77777777" w:rsidR="00D94848" w:rsidRDefault="00D94848" w:rsidP="00D94848">
      <w:pPr>
        <w:pStyle w:val="a3"/>
        <w:jc w:val="center"/>
      </w:pPr>
    </w:p>
    <w:p w14:paraId="659A659B" w14:textId="6E93050B" w:rsidR="00D94848" w:rsidRDefault="002B7DFB" w:rsidP="00433EDD">
      <w:pPr>
        <w:pStyle w:val="a3"/>
        <w:jc w:val="center"/>
      </w:pPr>
      <w:r w:rsidRPr="002B7DFB">
        <w:drawing>
          <wp:inline distT="0" distB="0" distL="0" distR="0" wp14:anchorId="19355E8D" wp14:editId="36658783">
            <wp:extent cx="4399525" cy="2916555"/>
            <wp:effectExtent l="0" t="0" r="1270" b="0"/>
            <wp:docPr id="164622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217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1903" cy="29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8490" w14:textId="36791D7D" w:rsidR="002B7DFB" w:rsidRDefault="002B7DFB" w:rsidP="002B7DFB">
      <w:pPr>
        <w:pStyle w:val="a3"/>
        <w:jc w:val="center"/>
      </w:pPr>
      <w:r>
        <w:t>Рисунок В.</w:t>
      </w:r>
      <w:r>
        <w:t>10</w:t>
      </w:r>
      <w:r>
        <w:t xml:space="preserve"> – </w:t>
      </w:r>
      <w:r>
        <w:t>Веб-клиент</w:t>
      </w:r>
    </w:p>
    <w:p w14:paraId="75DE298F" w14:textId="77777777" w:rsidR="002B7DFB" w:rsidRDefault="002B7DFB" w:rsidP="002B7DFB">
      <w:pPr>
        <w:pStyle w:val="a3"/>
        <w:jc w:val="center"/>
      </w:pPr>
    </w:p>
    <w:p w14:paraId="3A484928" w14:textId="77777777" w:rsidR="002B7DFB" w:rsidRDefault="002B7DFB" w:rsidP="002B7DFB">
      <w:pPr>
        <w:pStyle w:val="a3"/>
        <w:jc w:val="center"/>
      </w:pPr>
    </w:p>
    <w:p w14:paraId="28AB3CDF" w14:textId="77777777" w:rsidR="002B7DFB" w:rsidRDefault="002B7DFB" w:rsidP="00433EDD">
      <w:pPr>
        <w:pStyle w:val="a3"/>
        <w:jc w:val="center"/>
      </w:pPr>
    </w:p>
    <w:p w14:paraId="10774065" w14:textId="77777777" w:rsidR="00446085" w:rsidRDefault="00446085">
      <w:pPr>
        <w:spacing w:after="160" w:line="278" w:lineRule="auto"/>
        <w:ind w:firstLine="0"/>
        <w:jc w:val="left"/>
        <w:rPr>
          <w:color w:val="2A3137"/>
          <w:highlight w:val="white"/>
        </w:rPr>
      </w:pPr>
    </w:p>
    <w:p w14:paraId="18A92127" w14:textId="50E5A323" w:rsidR="00433EDD" w:rsidRDefault="00433EDD">
      <w:pPr>
        <w:spacing w:after="160" w:line="278" w:lineRule="auto"/>
        <w:ind w:firstLine="0"/>
        <w:jc w:val="left"/>
        <w:rPr>
          <w:color w:val="2A3137"/>
          <w:highlight w:val="white"/>
        </w:rPr>
      </w:pPr>
      <w:r>
        <w:rPr>
          <w:color w:val="2A3137"/>
          <w:highlight w:val="white"/>
        </w:rPr>
        <w:br w:type="page"/>
      </w:r>
    </w:p>
    <w:p w14:paraId="535661D2" w14:textId="283EAA5B" w:rsidR="00A856E1" w:rsidRDefault="00A856E1" w:rsidP="00A856E1">
      <w:pPr>
        <w:pStyle w:val="1"/>
        <w:jc w:val="right"/>
      </w:pPr>
      <w:bookmarkStart w:id="21" w:name="_Toc195789004"/>
      <w:bookmarkStart w:id="22" w:name="_Toc195790497"/>
      <w:bookmarkStart w:id="23" w:name="_Toc195790587"/>
      <w:bookmarkStart w:id="24" w:name="_Toc195790685"/>
      <w:bookmarkStart w:id="25" w:name="_Toc195823213"/>
      <w:bookmarkStart w:id="26" w:name="_Toc199726867"/>
      <w:r>
        <w:lastRenderedPageBreak/>
        <w:t xml:space="preserve">ПРИЛОЖЕНИЕ </w:t>
      </w:r>
      <w:bookmarkEnd w:id="21"/>
      <w:bookmarkEnd w:id="22"/>
      <w:bookmarkEnd w:id="23"/>
      <w:bookmarkEnd w:id="24"/>
      <w:bookmarkEnd w:id="25"/>
      <w:r w:rsidR="000A348D">
        <w:t>Г</w:t>
      </w:r>
      <w:bookmarkEnd w:id="26"/>
    </w:p>
    <w:p w14:paraId="40CD2F40" w14:textId="59FDF646" w:rsidR="00A856E1" w:rsidRPr="00A856E1" w:rsidRDefault="00A856E1" w:rsidP="00A856E1">
      <w:pPr>
        <w:jc w:val="center"/>
      </w:pPr>
      <w:r>
        <w:t>Тестирование программных модулей программного продукта</w:t>
      </w:r>
    </w:p>
    <w:p w14:paraId="12218564" w14:textId="77777777" w:rsidR="00A856E1" w:rsidRPr="00A856E1" w:rsidRDefault="00A856E1" w:rsidP="00A856E1">
      <w:pPr>
        <w:jc w:val="center"/>
      </w:pPr>
    </w:p>
    <w:p w14:paraId="33F3926D" w14:textId="12D52749" w:rsidR="00A856E1" w:rsidRPr="003158A8" w:rsidRDefault="00A856E1" w:rsidP="00A856E1">
      <w:pPr>
        <w:ind w:firstLine="0"/>
        <w:rPr>
          <w:szCs w:val="28"/>
        </w:rPr>
      </w:pPr>
      <w:r w:rsidRPr="003158A8">
        <w:rPr>
          <w:szCs w:val="28"/>
        </w:rPr>
        <w:t xml:space="preserve">Таблица </w:t>
      </w:r>
      <w:r w:rsidR="000A348D">
        <w:rPr>
          <w:szCs w:val="28"/>
        </w:rPr>
        <w:t>Г</w:t>
      </w:r>
      <w:r w:rsidRPr="003158A8">
        <w:rPr>
          <w:szCs w:val="28"/>
        </w:rPr>
        <w:t>.1 - Аннотация теста</w:t>
      </w: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3136"/>
        <w:gridCol w:w="3300"/>
      </w:tblGrid>
      <w:tr w:rsidR="00A856E1" w:rsidRPr="00E26ED2" w14:paraId="3711982B" w14:textId="77777777" w:rsidTr="00F46820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530F9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20"/>
              </w:rPr>
            </w:pPr>
            <w:r w:rsidRPr="00E26ED2">
              <w:rPr>
                <w:b/>
                <w:color w:val="FFFFFF"/>
                <w:sz w:val="20"/>
              </w:rPr>
              <w:t>Название проекта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47DF9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PP2</w:t>
            </w:r>
          </w:p>
        </w:tc>
      </w:tr>
      <w:tr w:rsidR="00A856E1" w:rsidRPr="00E26ED2" w14:paraId="729CD943" w14:textId="77777777" w:rsidTr="00F46820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773E0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20"/>
              </w:rPr>
            </w:pPr>
            <w:r w:rsidRPr="00E26ED2">
              <w:rPr>
                <w:b/>
                <w:color w:val="FFFFFF"/>
                <w:sz w:val="20"/>
              </w:rPr>
              <w:t xml:space="preserve">Рабочая версия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53270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1.0</w:t>
            </w:r>
          </w:p>
        </w:tc>
      </w:tr>
      <w:tr w:rsidR="00A856E1" w:rsidRPr="00E26ED2" w14:paraId="19423E79" w14:textId="77777777" w:rsidTr="00F46820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7D2CF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20"/>
              </w:rPr>
            </w:pPr>
            <w:r w:rsidRPr="00E26ED2">
              <w:rPr>
                <w:b/>
                <w:color w:val="FFFFFF"/>
                <w:sz w:val="20"/>
              </w:rPr>
              <w:t>Имя тестирующего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EFF3B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Батракова Валерия</w:t>
            </w:r>
          </w:p>
        </w:tc>
      </w:tr>
      <w:tr w:rsidR="00A856E1" w:rsidRPr="00E26ED2" w14:paraId="244265F7" w14:textId="77777777" w:rsidTr="00F46820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358BD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20"/>
              </w:rPr>
            </w:pPr>
            <w:r w:rsidRPr="00E26ED2">
              <w:rPr>
                <w:b/>
                <w:color w:val="FFFFFF"/>
                <w:sz w:val="20"/>
              </w:rPr>
              <w:t>Дата(ы) теста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007A8" w14:textId="77777777" w:rsidR="00A856E1" w:rsidRPr="00E26ED2" w:rsidRDefault="00A856E1" w:rsidP="00F46820">
            <w:pPr>
              <w:spacing w:line="240" w:lineRule="auto"/>
              <w:ind w:firstLine="0"/>
              <w:rPr>
                <w:b/>
                <w:sz w:val="20"/>
              </w:rPr>
            </w:pPr>
            <w:r w:rsidRPr="00E26ED2">
              <w:rPr>
                <w:b/>
                <w:sz w:val="20"/>
              </w:rPr>
              <w:t> 11.04.2025</w:t>
            </w:r>
          </w:p>
        </w:tc>
      </w:tr>
    </w:tbl>
    <w:p w14:paraId="224E7578" w14:textId="77777777" w:rsidR="00A856E1" w:rsidRPr="00E26ED2" w:rsidRDefault="00A856E1" w:rsidP="00A856E1">
      <w:pPr>
        <w:spacing w:after="160" w:line="264" w:lineRule="auto"/>
      </w:pPr>
    </w:p>
    <w:p w14:paraId="36FD5409" w14:textId="34F3E061" w:rsidR="00A856E1" w:rsidRPr="003158A8" w:rsidRDefault="00A856E1" w:rsidP="00A856E1">
      <w:pPr>
        <w:ind w:firstLine="0"/>
        <w:rPr>
          <w:szCs w:val="28"/>
        </w:rPr>
      </w:pPr>
      <w:r w:rsidRPr="003158A8">
        <w:rPr>
          <w:szCs w:val="28"/>
        </w:rPr>
        <w:t xml:space="preserve">Таблица </w:t>
      </w:r>
      <w:r w:rsidR="000A348D">
        <w:rPr>
          <w:szCs w:val="28"/>
        </w:rPr>
        <w:t>Г</w:t>
      </w:r>
      <w:r w:rsidRPr="003158A8">
        <w:rPr>
          <w:szCs w:val="28"/>
        </w:rPr>
        <w:t>.2 – Тест-кейс 1</w:t>
      </w: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3099"/>
        <w:gridCol w:w="6175"/>
      </w:tblGrid>
      <w:tr w:rsidR="00A856E1" w:rsidRPr="00E26ED2" w14:paraId="5C999D47" w14:textId="77777777" w:rsidTr="00F46820">
        <w:trPr>
          <w:trHeight w:val="499"/>
        </w:trPr>
        <w:tc>
          <w:tcPr>
            <w:tcW w:w="3099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DB623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Тестовый пример #</w:t>
            </w:r>
          </w:p>
        </w:tc>
        <w:tc>
          <w:tcPr>
            <w:tcW w:w="6175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12086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TC_UI_1</w:t>
            </w:r>
          </w:p>
        </w:tc>
      </w:tr>
      <w:tr w:rsidR="00A856E1" w:rsidRPr="00E26ED2" w14:paraId="59DDA424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39C84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Приоритет тестирования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820C3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Высокий</w:t>
            </w:r>
          </w:p>
        </w:tc>
      </w:tr>
      <w:tr w:rsidR="00A856E1" w:rsidRPr="00E26ED2" w14:paraId="38AEE1AA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EE7F9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Заголовок/название теста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60EB4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Отправка сообщения пользователю</w:t>
            </w:r>
          </w:p>
        </w:tc>
      </w:tr>
      <w:tr w:rsidR="00A856E1" w:rsidRPr="00E26ED2" w14:paraId="4A533D46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3FB2B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Краткое изложение теста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7743E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Администратор отправляет сообщение зарегистрированному в боте студенту</w:t>
            </w:r>
          </w:p>
        </w:tc>
      </w:tr>
      <w:tr w:rsidR="00A856E1" w:rsidRPr="00E26ED2" w14:paraId="34F7FAD7" w14:textId="77777777" w:rsidTr="00F46820">
        <w:trPr>
          <w:trHeight w:val="721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27C98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Этапы теста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2CF13" w14:textId="77777777" w:rsidR="00A856E1" w:rsidRPr="00E26ED2" w:rsidRDefault="00A856E1" w:rsidP="00A856E1">
            <w:pPr>
              <w:numPr>
                <w:ilvl w:val="0"/>
                <w:numId w:val="14"/>
              </w:numPr>
              <w:tabs>
                <w:tab w:val="left" w:pos="447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Открыть форму отправки сообщений в Telegram.</w:t>
            </w:r>
          </w:p>
          <w:p w14:paraId="72DEEF7B" w14:textId="77777777" w:rsidR="00A856E1" w:rsidRPr="00E26ED2" w:rsidRDefault="00A856E1" w:rsidP="00A856E1">
            <w:pPr>
              <w:numPr>
                <w:ilvl w:val="0"/>
                <w:numId w:val="14"/>
              </w:numPr>
              <w:tabs>
                <w:tab w:val="left" w:pos="447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Заполнить поля: группа, студент и сообщение.</w:t>
            </w:r>
          </w:p>
          <w:p w14:paraId="6D962AE1" w14:textId="77777777" w:rsidR="00A856E1" w:rsidRPr="00E26ED2" w:rsidRDefault="00A856E1" w:rsidP="00A856E1">
            <w:pPr>
              <w:numPr>
                <w:ilvl w:val="0"/>
                <w:numId w:val="14"/>
              </w:numPr>
              <w:tabs>
                <w:tab w:val="left" w:pos="447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Нажать кнопку "Отправить".</w:t>
            </w:r>
          </w:p>
        </w:tc>
      </w:tr>
      <w:tr w:rsidR="00A856E1" w:rsidRPr="00E26ED2" w14:paraId="7DC691A1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EE2BF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Тестовые данные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D8EA7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Группа 43П, студент Батракова В.В., сообщение «тест»</w:t>
            </w:r>
          </w:p>
        </w:tc>
      </w:tr>
      <w:tr w:rsidR="00A856E1" w:rsidRPr="00E26ED2" w14:paraId="46B2858A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DBC15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54F5E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Сообщение успешно доставлено пользователю</w:t>
            </w:r>
          </w:p>
        </w:tc>
      </w:tr>
      <w:tr w:rsidR="00A856E1" w:rsidRPr="00E26ED2" w14:paraId="6B17BF11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9E868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 xml:space="preserve">Фактический результат 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5CAF3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Сообщение успешно доставлено пользователю</w:t>
            </w:r>
          </w:p>
        </w:tc>
      </w:tr>
      <w:tr w:rsidR="00A856E1" w:rsidRPr="00E26ED2" w14:paraId="046C1D95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9D382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3DE18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Зачёт</w:t>
            </w:r>
          </w:p>
        </w:tc>
      </w:tr>
      <w:tr w:rsidR="00A856E1" w:rsidRPr="00E26ED2" w14:paraId="2E4F6BFB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78EF5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Предварительное условие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41ED4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Перед выполнением программы IDE не выдаёт сообщений об ошибках, соблюдена вся логика проектирования библиотеки.</w:t>
            </w:r>
          </w:p>
        </w:tc>
      </w:tr>
      <w:tr w:rsidR="00A856E1" w:rsidRPr="00E26ED2" w14:paraId="5B0EE88F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E422B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Постусловие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D381F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После завершения тестирования система не должна выдавать сообщений об ошибках или исключений. При следующих запусках сохраняется корректная работа программы.</w:t>
            </w:r>
          </w:p>
        </w:tc>
      </w:tr>
      <w:tr w:rsidR="00A856E1" w:rsidRPr="00E26ED2" w14:paraId="3866BE5A" w14:textId="77777777" w:rsidTr="00F46820">
        <w:trPr>
          <w:trHeight w:val="499"/>
        </w:trPr>
        <w:tc>
          <w:tcPr>
            <w:tcW w:w="3099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C93FB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Примечания/комментарии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602D0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-</w:t>
            </w:r>
          </w:p>
        </w:tc>
      </w:tr>
    </w:tbl>
    <w:p w14:paraId="58A165E6" w14:textId="77777777" w:rsidR="00A856E1" w:rsidRPr="00E26ED2" w:rsidRDefault="00A856E1" w:rsidP="00A856E1"/>
    <w:p w14:paraId="42CF1547" w14:textId="77777777" w:rsidR="00A856E1" w:rsidRPr="00E26ED2" w:rsidRDefault="00A856E1" w:rsidP="00A856E1">
      <w:r w:rsidRPr="00E26ED2">
        <w:br w:type="page"/>
      </w:r>
    </w:p>
    <w:p w14:paraId="1D700DC7" w14:textId="42E07B56" w:rsidR="00A856E1" w:rsidRPr="003158A8" w:rsidRDefault="00A856E1" w:rsidP="00A856E1">
      <w:pPr>
        <w:ind w:firstLine="0"/>
        <w:rPr>
          <w:szCs w:val="28"/>
        </w:rPr>
      </w:pPr>
      <w:r w:rsidRPr="003158A8">
        <w:rPr>
          <w:szCs w:val="28"/>
        </w:rPr>
        <w:lastRenderedPageBreak/>
        <w:t xml:space="preserve">Таблица </w:t>
      </w:r>
      <w:r w:rsidR="000A348D">
        <w:rPr>
          <w:szCs w:val="28"/>
        </w:rPr>
        <w:t>Г</w:t>
      </w:r>
      <w:r w:rsidRPr="003158A8">
        <w:rPr>
          <w:szCs w:val="28"/>
        </w:rPr>
        <w:t>.3 – Тест-кейс 2</w:t>
      </w: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3090"/>
        <w:gridCol w:w="6184"/>
      </w:tblGrid>
      <w:tr w:rsidR="00A856E1" w:rsidRPr="00E26ED2" w14:paraId="72BFE724" w14:textId="77777777" w:rsidTr="00F46820">
        <w:trPr>
          <w:trHeight w:val="499"/>
        </w:trPr>
        <w:tc>
          <w:tcPr>
            <w:tcW w:w="3090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D3B9F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Тестовый пример</w:t>
            </w:r>
            <w:r w:rsidRPr="00E26ED2">
              <w:rPr>
                <w:b/>
                <w:sz w:val="18"/>
              </w:rPr>
              <w:t xml:space="preserve"> </w:t>
            </w:r>
            <w:r w:rsidRPr="00E26ED2"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18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522AB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TC_UI_2</w:t>
            </w:r>
          </w:p>
        </w:tc>
      </w:tr>
      <w:tr w:rsidR="00A856E1" w:rsidRPr="00E26ED2" w14:paraId="799C830D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334EE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Приоритет тестирования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27B2F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Высокий</w:t>
            </w:r>
          </w:p>
        </w:tc>
      </w:tr>
      <w:tr w:rsidR="00A856E1" w:rsidRPr="00E26ED2" w14:paraId="0599516C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86C8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Заголовок/название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B6046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Отправление сообщения пользователю, незарег</w:t>
            </w:r>
            <w:r>
              <w:rPr>
                <w:sz w:val="20"/>
              </w:rPr>
              <w:t>и</w:t>
            </w:r>
            <w:r w:rsidRPr="00E26ED2">
              <w:rPr>
                <w:sz w:val="20"/>
              </w:rPr>
              <w:t>стрированного в боте</w:t>
            </w:r>
          </w:p>
        </w:tc>
      </w:tr>
      <w:tr w:rsidR="00A856E1" w:rsidRPr="00E26ED2" w14:paraId="6E418EB6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5569A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Краткое изложение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83EE4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Администратор пытается отправить сообщение студенту, который не является пользователем бота</w:t>
            </w:r>
          </w:p>
        </w:tc>
      </w:tr>
      <w:tr w:rsidR="00A856E1" w:rsidRPr="00E26ED2" w14:paraId="02AB0644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CCCCF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Этапы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A023B" w14:textId="77777777" w:rsidR="00A856E1" w:rsidRPr="00E26ED2" w:rsidRDefault="00A856E1" w:rsidP="00A856E1">
            <w:pPr>
              <w:numPr>
                <w:ilvl w:val="0"/>
                <w:numId w:val="15"/>
              </w:numPr>
              <w:tabs>
                <w:tab w:val="left" w:pos="362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Открыть форму отправки сообщений в Telegram.</w:t>
            </w:r>
          </w:p>
          <w:p w14:paraId="32D473E4" w14:textId="77777777" w:rsidR="00A856E1" w:rsidRPr="00E26ED2" w:rsidRDefault="00A856E1" w:rsidP="00A856E1">
            <w:pPr>
              <w:numPr>
                <w:ilvl w:val="0"/>
                <w:numId w:val="15"/>
              </w:numPr>
              <w:tabs>
                <w:tab w:val="left" w:pos="362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Заполнить поля: группа, студент и сообщение.</w:t>
            </w:r>
          </w:p>
          <w:p w14:paraId="1B6EBF3B" w14:textId="77777777" w:rsidR="00A856E1" w:rsidRPr="00E26ED2" w:rsidRDefault="00A856E1" w:rsidP="00A856E1">
            <w:pPr>
              <w:numPr>
                <w:ilvl w:val="0"/>
                <w:numId w:val="15"/>
              </w:numPr>
              <w:tabs>
                <w:tab w:val="left" w:pos="362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Нажать кнопку "Отправить".</w:t>
            </w:r>
          </w:p>
        </w:tc>
      </w:tr>
      <w:tr w:rsidR="00A856E1" w:rsidRPr="00E26ED2" w14:paraId="204ED221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C0B48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Тестовые данные</w:t>
            </w:r>
          </w:p>
        </w:tc>
        <w:tc>
          <w:tcPr>
            <w:tcW w:w="6184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9CC49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Группа 31Р, студент Овчинников В.В., сообщение «тест»</w:t>
            </w:r>
          </w:p>
        </w:tc>
      </w:tr>
      <w:tr w:rsidR="00A856E1" w:rsidRPr="00E26ED2" w14:paraId="4F0704A6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00C04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9A8A1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Система выдает ошибку, сообщающую, что данный студент не является пользователем бота и сообщение отправить ему невозможно</w:t>
            </w:r>
          </w:p>
        </w:tc>
      </w:tr>
      <w:tr w:rsidR="00A856E1" w:rsidRPr="00E26ED2" w14:paraId="1C9B9D87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A3E2D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Фактический результат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03770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 Система выдает ошибку, сообщающую, что данный студент не является пользователем бота и сообщение отправить ему невозможно</w:t>
            </w:r>
          </w:p>
        </w:tc>
      </w:tr>
      <w:tr w:rsidR="00A856E1" w:rsidRPr="00E26ED2" w14:paraId="228DC73D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715B8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8E6DE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Зачёт</w:t>
            </w:r>
          </w:p>
        </w:tc>
      </w:tr>
      <w:tr w:rsidR="00A856E1" w:rsidRPr="00E26ED2" w14:paraId="52261A6E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13AEA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Предварительное 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DDEEFB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Перед выполнением программы IDE не выдаёт сообщений об ошибках, соблюдена вся логика проектирования библиотеки.</w:t>
            </w:r>
          </w:p>
        </w:tc>
      </w:tr>
      <w:tr w:rsidR="00A856E1" w:rsidRPr="00E26ED2" w14:paraId="72F5D17B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0C28F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Постусловие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49E32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После завершения тестирования система не должна выдавать сообщений об ошибках или исключений. При следующих запусках сохраняется корректная работа программы.</w:t>
            </w:r>
          </w:p>
        </w:tc>
      </w:tr>
      <w:tr w:rsidR="00A856E1" w:rsidRPr="00E26ED2" w14:paraId="11C4EE15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25C69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Примечания/комментарии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00461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-</w:t>
            </w:r>
          </w:p>
        </w:tc>
      </w:tr>
    </w:tbl>
    <w:p w14:paraId="4AEE643C" w14:textId="77777777" w:rsidR="00A856E1" w:rsidRPr="00E26ED2" w:rsidRDefault="00A856E1" w:rsidP="00A856E1"/>
    <w:p w14:paraId="36882C03" w14:textId="77777777" w:rsidR="00A856E1" w:rsidRPr="00E26ED2" w:rsidRDefault="00A856E1" w:rsidP="00A856E1">
      <w:r w:rsidRPr="00E26ED2">
        <w:br w:type="page"/>
      </w:r>
    </w:p>
    <w:p w14:paraId="210D3D3E" w14:textId="481CAC93" w:rsidR="00A856E1" w:rsidRPr="003158A8" w:rsidRDefault="00A856E1" w:rsidP="00A856E1">
      <w:pPr>
        <w:ind w:firstLine="0"/>
        <w:rPr>
          <w:szCs w:val="28"/>
        </w:rPr>
      </w:pPr>
      <w:r w:rsidRPr="003158A8">
        <w:rPr>
          <w:szCs w:val="28"/>
        </w:rPr>
        <w:lastRenderedPageBreak/>
        <w:t xml:space="preserve">Таблица </w:t>
      </w:r>
      <w:r w:rsidR="000A348D">
        <w:rPr>
          <w:szCs w:val="28"/>
        </w:rPr>
        <w:t>Г</w:t>
      </w:r>
      <w:r w:rsidRPr="003158A8">
        <w:rPr>
          <w:szCs w:val="28"/>
        </w:rPr>
        <w:t>.4 – Тест-кейс 3</w:t>
      </w: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3090"/>
        <w:gridCol w:w="6184"/>
      </w:tblGrid>
      <w:tr w:rsidR="00A856E1" w:rsidRPr="00E26ED2" w14:paraId="1E12B89F" w14:textId="77777777" w:rsidTr="00F46820">
        <w:trPr>
          <w:trHeight w:val="499"/>
        </w:trPr>
        <w:tc>
          <w:tcPr>
            <w:tcW w:w="3090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33850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color w:val="FFFFFF"/>
                <w:sz w:val="18"/>
              </w:rPr>
              <w:t>Тестовый пример</w:t>
            </w:r>
            <w:r w:rsidRPr="00E26ED2">
              <w:rPr>
                <w:sz w:val="18"/>
              </w:rPr>
              <w:t xml:space="preserve"> </w:t>
            </w:r>
            <w:r w:rsidRPr="00E26ED2"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18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3FECB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TC_UI_3</w:t>
            </w:r>
          </w:p>
        </w:tc>
      </w:tr>
      <w:tr w:rsidR="00A856E1" w:rsidRPr="00E26ED2" w14:paraId="3C616F65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15D70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Приоритет тестирования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A7BF0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Высокий</w:t>
            </w:r>
          </w:p>
        </w:tc>
      </w:tr>
      <w:tr w:rsidR="00A856E1" w:rsidRPr="00E26ED2" w14:paraId="2DB1A6BA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B3AEE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Заголовок/название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1069A5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Отправка пустого сообщения</w:t>
            </w:r>
          </w:p>
        </w:tc>
      </w:tr>
      <w:tr w:rsidR="00A856E1" w:rsidRPr="00E26ED2" w14:paraId="0D17DFEA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5ECF6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Краткое изложение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06677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Администратор пытается отправить сообщение студенту, не заполнив поле «сообщение».</w:t>
            </w:r>
          </w:p>
        </w:tc>
      </w:tr>
      <w:tr w:rsidR="00A856E1" w:rsidRPr="00E26ED2" w14:paraId="012ABE2B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5D112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Этапы теста</w:t>
            </w:r>
          </w:p>
        </w:tc>
        <w:tc>
          <w:tcPr>
            <w:tcW w:w="6184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2A12A" w14:textId="77777777" w:rsidR="00A856E1" w:rsidRPr="00E26ED2" w:rsidRDefault="00A856E1" w:rsidP="00A856E1">
            <w:pPr>
              <w:numPr>
                <w:ilvl w:val="0"/>
                <w:numId w:val="16"/>
              </w:numPr>
              <w:tabs>
                <w:tab w:val="left" w:pos="327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Открыть форму отправки сообщений в Telegram.</w:t>
            </w:r>
          </w:p>
          <w:p w14:paraId="4ECDAB3D" w14:textId="77777777" w:rsidR="00A856E1" w:rsidRPr="00E26ED2" w:rsidRDefault="00A856E1" w:rsidP="00A856E1">
            <w:pPr>
              <w:numPr>
                <w:ilvl w:val="0"/>
                <w:numId w:val="16"/>
              </w:numPr>
              <w:tabs>
                <w:tab w:val="left" w:pos="327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Заполнить поля: группа, студент, оставив поле сообщение незаполненным.</w:t>
            </w:r>
          </w:p>
          <w:p w14:paraId="432F1AFA" w14:textId="77777777" w:rsidR="00A856E1" w:rsidRPr="00E26ED2" w:rsidRDefault="00A856E1" w:rsidP="00A856E1">
            <w:pPr>
              <w:numPr>
                <w:ilvl w:val="0"/>
                <w:numId w:val="16"/>
              </w:numPr>
              <w:tabs>
                <w:tab w:val="left" w:pos="327"/>
              </w:tabs>
              <w:spacing w:line="240" w:lineRule="auto"/>
              <w:ind w:left="49" w:firstLine="0"/>
              <w:rPr>
                <w:sz w:val="20"/>
              </w:rPr>
            </w:pPr>
            <w:r w:rsidRPr="00E26ED2">
              <w:rPr>
                <w:sz w:val="20"/>
              </w:rPr>
              <w:t>Нажать кнопку "Отправить".</w:t>
            </w:r>
          </w:p>
        </w:tc>
      </w:tr>
      <w:tr w:rsidR="00A856E1" w:rsidRPr="00E26ED2" w14:paraId="5B7F5033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E26D3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Тестовые данные</w:t>
            </w:r>
          </w:p>
        </w:tc>
        <w:tc>
          <w:tcPr>
            <w:tcW w:w="6184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45721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Группа 43П, студент Батракова В.В.</w:t>
            </w:r>
          </w:p>
        </w:tc>
      </w:tr>
      <w:tr w:rsidR="00A856E1" w:rsidRPr="00E26ED2" w14:paraId="7827B8CD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48BBF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6184" w:type="dxa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1F95B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Сообщение не отправляется, система выдает предупреждение о том, что отправка пустого сообщения невозможна.</w:t>
            </w:r>
          </w:p>
        </w:tc>
      </w:tr>
      <w:tr w:rsidR="00A856E1" w:rsidRPr="00E26ED2" w14:paraId="3D1696AB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978C7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Фактический результат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B2350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Сообщение не отправляется, система выдает предупреждение о том, что отправка пустого сообщения невозможна.</w:t>
            </w:r>
          </w:p>
        </w:tc>
      </w:tr>
      <w:tr w:rsidR="00A856E1" w:rsidRPr="00E26ED2" w14:paraId="71C020D5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EF976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4E774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</w:t>
            </w:r>
            <w:r>
              <w:rPr>
                <w:sz w:val="20"/>
              </w:rPr>
              <w:t>Зачет</w:t>
            </w:r>
          </w:p>
        </w:tc>
      </w:tr>
      <w:tr w:rsidR="00A856E1" w:rsidRPr="00E26ED2" w14:paraId="03D165F4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88775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Предварительное 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18BEA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Перед выполнением программы IDE не выдаёт сообщений об ошибках, соблюдена вся логика проектирования библиотеки.</w:t>
            </w:r>
          </w:p>
        </w:tc>
      </w:tr>
      <w:tr w:rsidR="00A856E1" w:rsidRPr="00E26ED2" w14:paraId="42508A4B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1023B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Постусловие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F5AF0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После завершения тестирования система не должна выдавать сообщений об ошибках или исключений. При следующих запусках сохраняется корректная работа программы.</w:t>
            </w:r>
          </w:p>
        </w:tc>
      </w:tr>
      <w:tr w:rsidR="00A856E1" w:rsidRPr="00E26ED2" w14:paraId="1ACCA668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648AC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Примечания/комментарии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EB7C5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-</w:t>
            </w:r>
          </w:p>
        </w:tc>
      </w:tr>
    </w:tbl>
    <w:p w14:paraId="3818B335" w14:textId="77777777" w:rsidR="00A856E1" w:rsidRPr="00E26ED2" w:rsidRDefault="00A856E1" w:rsidP="00A856E1"/>
    <w:p w14:paraId="269FC069" w14:textId="77777777" w:rsidR="00A856E1" w:rsidRPr="00E26ED2" w:rsidRDefault="00A856E1" w:rsidP="00A856E1">
      <w:r w:rsidRPr="00E26ED2">
        <w:br w:type="page"/>
      </w:r>
    </w:p>
    <w:p w14:paraId="59A552E9" w14:textId="43F70A8E" w:rsidR="00A856E1" w:rsidRPr="003158A8" w:rsidRDefault="00A856E1" w:rsidP="00A856E1">
      <w:pPr>
        <w:ind w:firstLine="0"/>
        <w:rPr>
          <w:szCs w:val="28"/>
        </w:rPr>
      </w:pPr>
      <w:r w:rsidRPr="003158A8">
        <w:rPr>
          <w:szCs w:val="28"/>
        </w:rPr>
        <w:lastRenderedPageBreak/>
        <w:t xml:space="preserve">Таблица </w:t>
      </w:r>
      <w:r w:rsidR="000A348D">
        <w:rPr>
          <w:szCs w:val="28"/>
        </w:rPr>
        <w:t>Г</w:t>
      </w:r>
      <w:r w:rsidRPr="003158A8">
        <w:rPr>
          <w:szCs w:val="28"/>
        </w:rPr>
        <w:t>.5 – Тест-кейс 4</w:t>
      </w: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3090"/>
        <w:gridCol w:w="6184"/>
      </w:tblGrid>
      <w:tr w:rsidR="00A856E1" w:rsidRPr="00E26ED2" w14:paraId="690FF135" w14:textId="77777777" w:rsidTr="00F46820">
        <w:trPr>
          <w:trHeight w:val="499"/>
        </w:trPr>
        <w:tc>
          <w:tcPr>
            <w:tcW w:w="3090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A9B86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color w:val="FFFFFF"/>
                <w:sz w:val="18"/>
              </w:rPr>
              <w:t>Тестовый пример</w:t>
            </w:r>
            <w:r w:rsidRPr="00E26ED2">
              <w:rPr>
                <w:sz w:val="18"/>
              </w:rPr>
              <w:t xml:space="preserve"> </w:t>
            </w:r>
            <w:r w:rsidRPr="00E26ED2"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618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D2638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TC_UI_4</w:t>
            </w:r>
          </w:p>
        </w:tc>
      </w:tr>
      <w:tr w:rsidR="00A856E1" w:rsidRPr="00E26ED2" w14:paraId="086E6787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5674E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Приоритет тестирования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8E824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Средний</w:t>
            </w:r>
          </w:p>
        </w:tc>
      </w:tr>
      <w:tr w:rsidR="00A856E1" w:rsidRPr="00E26ED2" w14:paraId="2B87313C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64D3C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Заголовок/название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DAA32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Отправка медиафайлов</w:t>
            </w:r>
          </w:p>
        </w:tc>
      </w:tr>
      <w:tr w:rsidR="00A856E1" w:rsidRPr="00E26ED2" w14:paraId="355DA48E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881F1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Краткое изложение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DEEC4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Администратор пытается отправить</w:t>
            </w:r>
            <w:r>
              <w:rPr>
                <w:sz w:val="20"/>
              </w:rPr>
              <w:t xml:space="preserve"> несколько </w:t>
            </w:r>
            <w:r w:rsidRPr="00E26ED2">
              <w:rPr>
                <w:sz w:val="20"/>
              </w:rPr>
              <w:t>сообщени</w:t>
            </w:r>
            <w:r>
              <w:rPr>
                <w:sz w:val="20"/>
              </w:rPr>
              <w:t>й</w:t>
            </w:r>
            <w:r w:rsidRPr="00E26ED2">
              <w:rPr>
                <w:sz w:val="20"/>
              </w:rPr>
              <w:t xml:space="preserve"> студенту</w:t>
            </w:r>
            <w:r>
              <w:rPr>
                <w:sz w:val="20"/>
              </w:rPr>
              <w:t xml:space="preserve"> подряд</w:t>
            </w:r>
          </w:p>
        </w:tc>
      </w:tr>
      <w:tr w:rsidR="00A856E1" w:rsidRPr="00E26ED2" w14:paraId="3E307F49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E9CC6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Этапы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132D1" w14:textId="77777777" w:rsidR="00A856E1" w:rsidRPr="00E26ED2" w:rsidRDefault="00A856E1" w:rsidP="00A856E1">
            <w:pPr>
              <w:numPr>
                <w:ilvl w:val="0"/>
                <w:numId w:val="17"/>
              </w:numPr>
              <w:tabs>
                <w:tab w:val="left" w:pos="293"/>
              </w:tabs>
              <w:spacing w:line="240" w:lineRule="auto"/>
              <w:ind w:left="0" w:firstLine="0"/>
              <w:rPr>
                <w:sz w:val="20"/>
              </w:rPr>
            </w:pPr>
            <w:r w:rsidRPr="00E26ED2">
              <w:rPr>
                <w:sz w:val="20"/>
              </w:rPr>
              <w:t>Открыть форму отправки сообщений в Telegram.</w:t>
            </w:r>
          </w:p>
          <w:p w14:paraId="0E17626E" w14:textId="77777777" w:rsidR="00A856E1" w:rsidRPr="00E26ED2" w:rsidRDefault="00A856E1" w:rsidP="00A856E1">
            <w:pPr>
              <w:numPr>
                <w:ilvl w:val="0"/>
                <w:numId w:val="17"/>
              </w:numPr>
              <w:tabs>
                <w:tab w:val="left" w:pos="293"/>
              </w:tabs>
              <w:spacing w:line="240" w:lineRule="auto"/>
              <w:ind w:left="0" w:firstLine="0"/>
              <w:rPr>
                <w:sz w:val="20"/>
              </w:rPr>
            </w:pPr>
            <w:r w:rsidRPr="00E26ED2">
              <w:rPr>
                <w:sz w:val="20"/>
              </w:rPr>
              <w:t xml:space="preserve">Заполнить поля: группа, студент, </w:t>
            </w:r>
            <w:r>
              <w:rPr>
                <w:sz w:val="20"/>
              </w:rPr>
              <w:t>вставив в поле сообщение изображение</w:t>
            </w:r>
          </w:p>
          <w:p w14:paraId="3227DC05" w14:textId="77777777" w:rsidR="00A856E1" w:rsidRPr="00E26ED2" w:rsidRDefault="00A856E1" w:rsidP="00A856E1">
            <w:pPr>
              <w:numPr>
                <w:ilvl w:val="0"/>
                <w:numId w:val="17"/>
              </w:numPr>
              <w:tabs>
                <w:tab w:val="left" w:pos="293"/>
              </w:tabs>
              <w:spacing w:line="240" w:lineRule="auto"/>
              <w:ind w:left="0" w:firstLine="0"/>
              <w:rPr>
                <w:sz w:val="20"/>
              </w:rPr>
            </w:pPr>
            <w:r w:rsidRPr="00E26ED2">
              <w:rPr>
                <w:sz w:val="20"/>
              </w:rPr>
              <w:t>Нажать кнопку "Отправить".</w:t>
            </w:r>
          </w:p>
        </w:tc>
      </w:tr>
      <w:tr w:rsidR="00A856E1" w:rsidRPr="00E26ED2" w14:paraId="66AC76A5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FFAB2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Тестовые данные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15D12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 xml:space="preserve">Группа 43П, студент Батракова В.В., сообщение </w:t>
            </w:r>
            <w:r>
              <w:rPr>
                <w:sz w:val="20"/>
              </w:rPr>
              <w:t>с изображением</w:t>
            </w:r>
          </w:p>
        </w:tc>
      </w:tr>
      <w:tr w:rsidR="00A856E1" w:rsidRPr="00E26ED2" w14:paraId="1D8CC887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0827E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ADA7E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Сообщение успешно доставлено пользователю</w:t>
            </w:r>
          </w:p>
        </w:tc>
      </w:tr>
      <w:tr w:rsidR="00A856E1" w:rsidRPr="00E26ED2" w14:paraId="76A0F179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59D3A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Фактический результат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D826A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Сообщение не отправляется, предупреждение не возникает</w:t>
            </w:r>
          </w:p>
        </w:tc>
      </w:tr>
      <w:tr w:rsidR="00A856E1" w:rsidRPr="00E26ED2" w14:paraId="48C51607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CAE6A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BCAEF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</w:t>
            </w:r>
            <w:r>
              <w:rPr>
                <w:sz w:val="20"/>
              </w:rPr>
              <w:t>Нез</w:t>
            </w:r>
            <w:r w:rsidRPr="00E26ED2">
              <w:rPr>
                <w:sz w:val="20"/>
              </w:rPr>
              <w:t>ачёт</w:t>
            </w:r>
          </w:p>
        </w:tc>
      </w:tr>
      <w:tr w:rsidR="00A856E1" w:rsidRPr="00E26ED2" w14:paraId="384C7444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AF743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Предварительное 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CB4B0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Перед выполнением программы IDE не выдаёт сообщений об ошибках, соблюдена вся логика проектирования библиотеки.</w:t>
            </w:r>
          </w:p>
        </w:tc>
      </w:tr>
      <w:tr w:rsidR="00A856E1" w:rsidRPr="00E26ED2" w14:paraId="06CF3828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5349C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Постусловие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31B2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После завершения тестирования система не должна выдавать сообщений об ошибках или исключений. При следующих запусках сохраняется корректная работа программы.</w:t>
            </w:r>
          </w:p>
        </w:tc>
      </w:tr>
      <w:tr w:rsidR="00A856E1" w:rsidRPr="00E26ED2" w14:paraId="1CFB4B1D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A1CBD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Примечания/комментарии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D6011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-</w:t>
            </w:r>
          </w:p>
        </w:tc>
      </w:tr>
    </w:tbl>
    <w:p w14:paraId="6F7D5054" w14:textId="77777777" w:rsidR="00A856E1" w:rsidRPr="00E26ED2" w:rsidRDefault="00A856E1" w:rsidP="00A856E1"/>
    <w:p w14:paraId="357F9A95" w14:textId="77777777" w:rsidR="00A856E1" w:rsidRPr="00E26ED2" w:rsidRDefault="00A856E1" w:rsidP="00A856E1">
      <w:r w:rsidRPr="00E26ED2">
        <w:br w:type="page"/>
      </w:r>
    </w:p>
    <w:p w14:paraId="7B5A078A" w14:textId="3BF30795" w:rsidR="00A856E1" w:rsidRPr="00E26ED2" w:rsidRDefault="00A856E1" w:rsidP="00A856E1">
      <w:pPr>
        <w:ind w:firstLine="0"/>
      </w:pPr>
      <w:r w:rsidRPr="00E26ED2">
        <w:lastRenderedPageBreak/>
        <w:t xml:space="preserve">Таблица </w:t>
      </w:r>
      <w:r w:rsidR="000A348D">
        <w:t>Г</w:t>
      </w:r>
      <w:r w:rsidRPr="00E26ED2">
        <w:t>.6 – Тест-кейс 5</w:t>
      </w: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3090"/>
        <w:gridCol w:w="6184"/>
      </w:tblGrid>
      <w:tr w:rsidR="00A856E1" w:rsidRPr="00E26ED2" w14:paraId="6E237957" w14:textId="77777777" w:rsidTr="00F46820">
        <w:trPr>
          <w:trHeight w:val="499"/>
        </w:trPr>
        <w:tc>
          <w:tcPr>
            <w:tcW w:w="3090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028ED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Test Case #</w:t>
            </w:r>
          </w:p>
        </w:tc>
        <w:tc>
          <w:tcPr>
            <w:tcW w:w="6184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EE63C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TC_UI_5</w:t>
            </w:r>
          </w:p>
        </w:tc>
      </w:tr>
      <w:tr w:rsidR="00A856E1" w:rsidRPr="00E26ED2" w14:paraId="4D94A8C3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2EE06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Приоритет тестирования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239EA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Высокий</w:t>
            </w:r>
          </w:p>
        </w:tc>
      </w:tr>
      <w:tr w:rsidR="00A856E1" w:rsidRPr="00E26ED2" w14:paraId="6B4A2AF7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B2A1D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Заголовок/название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B7C3E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 xml:space="preserve">Отправка нескольких сообщений </w:t>
            </w:r>
            <w:proofErr w:type="spellStart"/>
            <w:r>
              <w:rPr>
                <w:sz w:val="20"/>
              </w:rPr>
              <w:t>подрад</w:t>
            </w:r>
            <w:proofErr w:type="spellEnd"/>
          </w:p>
        </w:tc>
      </w:tr>
      <w:tr w:rsidR="00A856E1" w:rsidRPr="00E26ED2" w14:paraId="2F9F068F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F3AC5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Краткое изложение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E66EB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Администратор не выбирает категорию товара.</w:t>
            </w:r>
          </w:p>
        </w:tc>
      </w:tr>
      <w:tr w:rsidR="00A856E1" w:rsidRPr="00E26ED2" w14:paraId="1AFE5963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B76D7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Этапы теста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AD63E" w14:textId="77777777" w:rsidR="00A856E1" w:rsidRPr="00E26ED2" w:rsidRDefault="00A856E1" w:rsidP="00A856E1">
            <w:pPr>
              <w:numPr>
                <w:ilvl w:val="0"/>
                <w:numId w:val="18"/>
              </w:numPr>
              <w:tabs>
                <w:tab w:val="left" w:pos="254"/>
              </w:tabs>
              <w:spacing w:line="240" w:lineRule="auto"/>
              <w:ind w:left="0" w:firstLine="0"/>
              <w:rPr>
                <w:sz w:val="20"/>
              </w:rPr>
            </w:pPr>
            <w:r w:rsidRPr="00E26ED2">
              <w:rPr>
                <w:sz w:val="20"/>
              </w:rPr>
              <w:t>Открыть форму отправки сообщений в Telegram.</w:t>
            </w:r>
          </w:p>
          <w:p w14:paraId="1919F4F3" w14:textId="77777777" w:rsidR="00A856E1" w:rsidRPr="00E26ED2" w:rsidRDefault="00A856E1" w:rsidP="00A856E1">
            <w:pPr>
              <w:numPr>
                <w:ilvl w:val="0"/>
                <w:numId w:val="18"/>
              </w:numPr>
              <w:tabs>
                <w:tab w:val="left" w:pos="254"/>
              </w:tabs>
              <w:spacing w:line="240" w:lineRule="auto"/>
              <w:ind w:left="0" w:firstLine="0"/>
              <w:rPr>
                <w:sz w:val="20"/>
              </w:rPr>
            </w:pPr>
            <w:r w:rsidRPr="00E26ED2">
              <w:rPr>
                <w:sz w:val="20"/>
              </w:rPr>
              <w:t>Заполнить поля: группа, студент и сообщение.</w:t>
            </w:r>
          </w:p>
          <w:p w14:paraId="13D6D264" w14:textId="77777777" w:rsidR="00A856E1" w:rsidRDefault="00A856E1" w:rsidP="00A856E1">
            <w:pPr>
              <w:numPr>
                <w:ilvl w:val="0"/>
                <w:numId w:val="18"/>
              </w:numPr>
              <w:tabs>
                <w:tab w:val="left" w:pos="254"/>
              </w:tabs>
              <w:spacing w:line="240" w:lineRule="auto"/>
              <w:ind w:left="0" w:firstLine="0"/>
              <w:rPr>
                <w:sz w:val="20"/>
              </w:rPr>
            </w:pPr>
            <w:r w:rsidRPr="00E26ED2">
              <w:rPr>
                <w:sz w:val="20"/>
              </w:rPr>
              <w:t>Нажать кнопку "Отправить".</w:t>
            </w:r>
          </w:p>
          <w:p w14:paraId="3351FE13" w14:textId="77777777" w:rsidR="00A856E1" w:rsidRDefault="00A856E1" w:rsidP="00A856E1">
            <w:pPr>
              <w:numPr>
                <w:ilvl w:val="0"/>
                <w:numId w:val="18"/>
              </w:numPr>
              <w:tabs>
                <w:tab w:val="left" w:pos="254"/>
              </w:tabs>
              <w:spacing w:line="240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Написать еще одно сообщение и отправить пользователю</w:t>
            </w:r>
          </w:p>
          <w:p w14:paraId="6B8CFE22" w14:textId="77777777" w:rsidR="00A856E1" w:rsidRPr="00E26ED2" w:rsidRDefault="00A856E1" w:rsidP="00A856E1">
            <w:pPr>
              <w:numPr>
                <w:ilvl w:val="0"/>
                <w:numId w:val="18"/>
              </w:numPr>
              <w:tabs>
                <w:tab w:val="left" w:pos="254"/>
              </w:tabs>
              <w:spacing w:line="240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Нажать кнопку «Отправить»</w:t>
            </w:r>
          </w:p>
        </w:tc>
      </w:tr>
      <w:tr w:rsidR="00A856E1" w:rsidRPr="00E26ED2" w14:paraId="27093A2A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B7E855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Тестовые данные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8D5A6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Группа 43П, студент Батракова В.В., сообщение «тест»</w:t>
            </w:r>
            <w:r>
              <w:rPr>
                <w:sz w:val="20"/>
              </w:rPr>
              <w:t>, второе сообщение «тест 2»</w:t>
            </w:r>
          </w:p>
        </w:tc>
      </w:tr>
      <w:tr w:rsidR="00A856E1" w:rsidRPr="00E26ED2" w14:paraId="15BEC929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936A6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Ожидаемый результат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24C89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Сообщени</w:t>
            </w:r>
            <w:r>
              <w:rPr>
                <w:sz w:val="20"/>
              </w:rPr>
              <w:t>я</w:t>
            </w:r>
            <w:r w:rsidRPr="00E26ED2">
              <w:rPr>
                <w:sz w:val="20"/>
              </w:rPr>
              <w:t xml:space="preserve"> успешно доставлен</w:t>
            </w:r>
            <w:r>
              <w:rPr>
                <w:sz w:val="20"/>
              </w:rPr>
              <w:t>ы</w:t>
            </w:r>
            <w:r w:rsidRPr="00E26ED2">
              <w:rPr>
                <w:sz w:val="20"/>
              </w:rPr>
              <w:t xml:space="preserve"> пользователю</w:t>
            </w:r>
          </w:p>
        </w:tc>
      </w:tr>
      <w:tr w:rsidR="00A856E1" w:rsidRPr="00E26ED2" w14:paraId="4BF2C1B6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7F5DF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Фактический результат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04CE5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</w:t>
            </w:r>
            <w:r>
              <w:rPr>
                <w:sz w:val="20"/>
              </w:rPr>
              <w:t>После отправки первого сообщения поля группа и студент сбрасываются, отправить новые сообщения этому же пользователю без повторного заполнения формы невозможно.</w:t>
            </w:r>
          </w:p>
        </w:tc>
      </w:tr>
      <w:tr w:rsidR="00A856E1" w:rsidRPr="00E26ED2" w14:paraId="7ED7205B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E38C3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45BEB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Нез</w:t>
            </w:r>
            <w:r w:rsidRPr="00E26ED2">
              <w:rPr>
                <w:sz w:val="20"/>
              </w:rPr>
              <w:t>ачёт</w:t>
            </w:r>
          </w:p>
        </w:tc>
      </w:tr>
      <w:tr w:rsidR="00A856E1" w:rsidRPr="00E26ED2" w14:paraId="7CA5AD0F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14908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Предварительное 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B890E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Перед выполнением программы IDE не выдаёт сообщений об ошибках, соблюдена вся логика проектирования библиотеки.</w:t>
            </w:r>
          </w:p>
        </w:tc>
      </w:tr>
      <w:tr w:rsidR="00A856E1" w:rsidRPr="00E26ED2" w14:paraId="133B6DC7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D0385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Постусловие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CF4E2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После завершения тестирования система не должна выдавать сообщений об ошибках или исключений. При следующих запусках сохраняется корректная работа программы.</w:t>
            </w:r>
          </w:p>
        </w:tc>
      </w:tr>
      <w:tr w:rsidR="00A856E1" w:rsidRPr="00E26ED2" w14:paraId="29064975" w14:textId="77777777" w:rsidTr="00F46820">
        <w:trPr>
          <w:trHeight w:val="499"/>
        </w:trPr>
        <w:tc>
          <w:tcPr>
            <w:tcW w:w="3090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F1F84" w14:textId="77777777" w:rsidR="00A856E1" w:rsidRPr="00E26ED2" w:rsidRDefault="00A856E1" w:rsidP="00F46820">
            <w:pPr>
              <w:spacing w:line="240" w:lineRule="auto"/>
              <w:ind w:firstLine="0"/>
              <w:jc w:val="right"/>
              <w:rPr>
                <w:b/>
                <w:color w:val="FFFFFF"/>
                <w:sz w:val="18"/>
              </w:rPr>
            </w:pPr>
            <w:r w:rsidRPr="00E26ED2">
              <w:rPr>
                <w:b/>
                <w:color w:val="FFFFFF"/>
                <w:sz w:val="18"/>
              </w:rPr>
              <w:t>Примечания/комментарии</w:t>
            </w:r>
          </w:p>
        </w:tc>
        <w:tc>
          <w:tcPr>
            <w:tcW w:w="6184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8FBF3" w14:textId="77777777" w:rsidR="00A856E1" w:rsidRPr="00E26ED2" w:rsidRDefault="00A856E1" w:rsidP="00F46820">
            <w:pPr>
              <w:spacing w:line="240" w:lineRule="auto"/>
              <w:ind w:firstLine="0"/>
              <w:rPr>
                <w:sz w:val="20"/>
              </w:rPr>
            </w:pPr>
            <w:r w:rsidRPr="00E26ED2">
              <w:rPr>
                <w:sz w:val="20"/>
              </w:rPr>
              <w:t> -</w:t>
            </w:r>
          </w:p>
        </w:tc>
      </w:tr>
    </w:tbl>
    <w:p w14:paraId="713CDF79" w14:textId="77777777" w:rsidR="00A856E1" w:rsidRPr="00E26ED2" w:rsidRDefault="00A856E1" w:rsidP="00A856E1"/>
    <w:p w14:paraId="47561A38" w14:textId="77777777" w:rsidR="00A856E1" w:rsidRPr="00E26ED2" w:rsidRDefault="00A856E1" w:rsidP="00A856E1">
      <w:pPr>
        <w:pStyle w:val="a3"/>
        <w:ind w:firstLine="0"/>
      </w:pPr>
    </w:p>
    <w:p w14:paraId="7B1AEF2C" w14:textId="77777777" w:rsidR="00A856E1" w:rsidRPr="00C76D3D" w:rsidRDefault="00A856E1" w:rsidP="00C76D3D">
      <w:pPr>
        <w:pStyle w:val="a9"/>
        <w:jc w:val="center"/>
      </w:pPr>
    </w:p>
    <w:sectPr w:rsidR="00A856E1" w:rsidRPr="00C76D3D" w:rsidSect="00ED4381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69932" w14:textId="77777777" w:rsidR="004B098E" w:rsidRDefault="004B098E" w:rsidP="006D3C26">
      <w:pPr>
        <w:spacing w:line="240" w:lineRule="auto"/>
      </w:pPr>
      <w:r>
        <w:separator/>
      </w:r>
    </w:p>
  </w:endnote>
  <w:endnote w:type="continuationSeparator" w:id="0">
    <w:p w14:paraId="24DFEDB1" w14:textId="77777777" w:rsidR="004B098E" w:rsidRDefault="004B098E" w:rsidP="006D3C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450586"/>
      <w:docPartObj>
        <w:docPartGallery w:val="Page Numbers (Bottom of Page)"/>
        <w:docPartUnique/>
      </w:docPartObj>
    </w:sdtPr>
    <w:sdtContent>
      <w:p w14:paraId="1EAFDB31" w14:textId="66B33540" w:rsidR="006D3C26" w:rsidRDefault="006D3C26" w:rsidP="00ED4381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E4FF" w14:textId="77777777" w:rsidR="006D3C26" w:rsidRPr="006D3C26" w:rsidRDefault="006D3C26" w:rsidP="006D3C26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F9A46" w14:textId="77777777" w:rsidR="004B098E" w:rsidRDefault="004B098E" w:rsidP="006D3C26">
      <w:pPr>
        <w:spacing w:line="240" w:lineRule="auto"/>
      </w:pPr>
      <w:r>
        <w:separator/>
      </w:r>
    </w:p>
  </w:footnote>
  <w:footnote w:type="continuationSeparator" w:id="0">
    <w:p w14:paraId="69BBE7BB" w14:textId="77777777" w:rsidR="004B098E" w:rsidRDefault="004B098E" w:rsidP="006D3C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417"/>
    <w:multiLevelType w:val="hybridMultilevel"/>
    <w:tmpl w:val="492C9A56"/>
    <w:lvl w:ilvl="0" w:tplc="D69A5926">
      <w:start w:val="2"/>
      <w:numFmt w:val="decimal"/>
      <w:lvlText w:val="%1"/>
      <w:lvlJc w:val="left"/>
      <w:pPr>
        <w:ind w:left="22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97CA3"/>
    <w:multiLevelType w:val="hybridMultilevel"/>
    <w:tmpl w:val="833887D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120FC8"/>
    <w:multiLevelType w:val="hybridMultilevel"/>
    <w:tmpl w:val="4F6424D0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C52C57"/>
    <w:multiLevelType w:val="multilevel"/>
    <w:tmpl w:val="A448D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128937FC"/>
    <w:multiLevelType w:val="multilevel"/>
    <w:tmpl w:val="2C7E22F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94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9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09" w:hanging="1800"/>
      </w:pPr>
      <w:rPr>
        <w:rFonts w:hint="default"/>
      </w:rPr>
    </w:lvl>
  </w:abstractNum>
  <w:abstractNum w:abstractNumId="5" w15:restartNumberingAfterBreak="0">
    <w:nsid w:val="16434CFD"/>
    <w:multiLevelType w:val="hybridMultilevel"/>
    <w:tmpl w:val="A6A69BDA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DC7740"/>
    <w:multiLevelType w:val="multilevel"/>
    <w:tmpl w:val="5928A7E4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240C2A92"/>
    <w:multiLevelType w:val="multilevel"/>
    <w:tmpl w:val="C70E0C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24632B52"/>
    <w:multiLevelType w:val="multilevel"/>
    <w:tmpl w:val="467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21807"/>
    <w:multiLevelType w:val="multilevel"/>
    <w:tmpl w:val="DEEC89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BA227E"/>
    <w:multiLevelType w:val="hybridMultilevel"/>
    <w:tmpl w:val="D5E08EAE"/>
    <w:lvl w:ilvl="0" w:tplc="D68411D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A266C"/>
    <w:multiLevelType w:val="hybridMultilevel"/>
    <w:tmpl w:val="8F46EC58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9C3FC1"/>
    <w:multiLevelType w:val="hybridMultilevel"/>
    <w:tmpl w:val="2278A3D4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160537"/>
    <w:multiLevelType w:val="multilevel"/>
    <w:tmpl w:val="4822A07C"/>
    <w:lvl w:ilvl="0">
      <w:start w:val="1"/>
      <w:numFmt w:val="decimal"/>
      <w:lvlText w:val="%1"/>
      <w:lvlJc w:val="left"/>
      <w:pPr>
        <w:ind w:left="22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92" w:hanging="360"/>
      </w:pPr>
      <w:rPr>
        <w:rFonts w:cstheme="minorBidi" w:hint="default"/>
        <w:b/>
        <w:bCs/>
        <w:sz w:val="28"/>
      </w:rPr>
    </w:lvl>
    <w:lvl w:ilvl="2">
      <w:start w:val="1"/>
      <w:numFmt w:val="decimal"/>
      <w:isLgl/>
      <w:lvlText w:val="%1.%2.%3"/>
      <w:lvlJc w:val="left"/>
      <w:pPr>
        <w:ind w:left="2652" w:hanging="720"/>
      </w:pPr>
      <w:rPr>
        <w:rFonts w:cstheme="minorBidi" w:hint="default"/>
        <w:b w:val="0"/>
        <w:sz w:val="28"/>
      </w:rPr>
    </w:lvl>
    <w:lvl w:ilvl="3">
      <w:start w:val="1"/>
      <w:numFmt w:val="decimal"/>
      <w:isLgl/>
      <w:lvlText w:val="%1.%2.%3.%4"/>
      <w:lvlJc w:val="left"/>
      <w:pPr>
        <w:ind w:left="2652" w:hanging="720"/>
      </w:pPr>
      <w:rPr>
        <w:rFonts w:cstheme="minorBidi" w:hint="default"/>
        <w:b w:val="0"/>
        <w:sz w:val="28"/>
      </w:rPr>
    </w:lvl>
    <w:lvl w:ilvl="4">
      <w:start w:val="1"/>
      <w:numFmt w:val="decimal"/>
      <w:isLgl/>
      <w:lvlText w:val="%1.%2.%3.%4.%5"/>
      <w:lvlJc w:val="left"/>
      <w:pPr>
        <w:ind w:left="3012" w:hanging="1080"/>
      </w:pPr>
      <w:rPr>
        <w:rFonts w:cstheme="minorBidi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012" w:hanging="1080"/>
      </w:pPr>
      <w:rPr>
        <w:rFonts w:cstheme="minorBidi" w:hint="default"/>
        <w:b w:val="0"/>
        <w:sz w:val="28"/>
      </w:rPr>
    </w:lvl>
    <w:lvl w:ilvl="6">
      <w:start w:val="1"/>
      <w:numFmt w:val="decimal"/>
      <w:isLgl/>
      <w:lvlText w:val="%1.%2.%3.%4.%5.%6.%7"/>
      <w:lvlJc w:val="left"/>
      <w:pPr>
        <w:ind w:left="3372" w:hanging="1440"/>
      </w:pPr>
      <w:rPr>
        <w:rFonts w:cstheme="minorBidi" w:hint="default"/>
        <w:b w:val="0"/>
        <w:sz w:val="28"/>
      </w:rPr>
    </w:lvl>
    <w:lvl w:ilvl="7">
      <w:start w:val="1"/>
      <w:numFmt w:val="decimal"/>
      <w:isLgl/>
      <w:lvlText w:val="%1.%2.%3.%4.%5.%6.%7.%8"/>
      <w:lvlJc w:val="left"/>
      <w:pPr>
        <w:ind w:left="3372" w:hanging="1440"/>
      </w:pPr>
      <w:rPr>
        <w:rFonts w:cstheme="minorBidi" w:hint="default"/>
        <w:b w:val="0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3732" w:hanging="1800"/>
      </w:pPr>
      <w:rPr>
        <w:rFonts w:cstheme="minorBidi" w:hint="default"/>
        <w:b w:val="0"/>
        <w:sz w:val="28"/>
      </w:rPr>
    </w:lvl>
  </w:abstractNum>
  <w:abstractNum w:abstractNumId="14" w15:restartNumberingAfterBreak="0">
    <w:nsid w:val="3E9E6645"/>
    <w:multiLevelType w:val="hybridMultilevel"/>
    <w:tmpl w:val="65A87AB0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A511C"/>
    <w:multiLevelType w:val="hybridMultilevel"/>
    <w:tmpl w:val="EF86946E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2B708D"/>
    <w:multiLevelType w:val="multilevel"/>
    <w:tmpl w:val="439E94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48563F67"/>
    <w:multiLevelType w:val="hybridMultilevel"/>
    <w:tmpl w:val="49DCF992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BD4BF3"/>
    <w:multiLevelType w:val="multilevel"/>
    <w:tmpl w:val="727A0C00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7BD2908"/>
    <w:multiLevelType w:val="hybridMultilevel"/>
    <w:tmpl w:val="94B2DA8E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9613796"/>
    <w:multiLevelType w:val="hybridMultilevel"/>
    <w:tmpl w:val="47DAC4A6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3842AB"/>
    <w:multiLevelType w:val="hybridMultilevel"/>
    <w:tmpl w:val="A3B83C18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A51792C"/>
    <w:multiLevelType w:val="multilevel"/>
    <w:tmpl w:val="AD541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3" w15:restartNumberingAfterBreak="0">
    <w:nsid w:val="706D5956"/>
    <w:multiLevelType w:val="hybridMultilevel"/>
    <w:tmpl w:val="22545B34"/>
    <w:lvl w:ilvl="0" w:tplc="D68411D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D6462"/>
    <w:multiLevelType w:val="hybridMultilevel"/>
    <w:tmpl w:val="82EACD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43B5C06"/>
    <w:multiLevelType w:val="multilevel"/>
    <w:tmpl w:val="5980F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6" w15:restartNumberingAfterBreak="0">
    <w:nsid w:val="7B344422"/>
    <w:multiLevelType w:val="hybridMultilevel"/>
    <w:tmpl w:val="324E36CE"/>
    <w:lvl w:ilvl="0" w:tplc="D68411D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91428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6108946">
    <w:abstractNumId w:val="1"/>
  </w:num>
  <w:num w:numId="3" w16cid:durableId="1289823376">
    <w:abstractNumId w:val="21"/>
  </w:num>
  <w:num w:numId="4" w16cid:durableId="842672040">
    <w:abstractNumId w:val="0"/>
  </w:num>
  <w:num w:numId="5" w16cid:durableId="1317882056">
    <w:abstractNumId w:val="13"/>
  </w:num>
  <w:num w:numId="6" w16cid:durableId="1908878478">
    <w:abstractNumId w:val="4"/>
  </w:num>
  <w:num w:numId="7" w16cid:durableId="1678075533">
    <w:abstractNumId w:val="14"/>
  </w:num>
  <w:num w:numId="8" w16cid:durableId="1329214817">
    <w:abstractNumId w:val="5"/>
  </w:num>
  <w:num w:numId="9" w16cid:durableId="520240703">
    <w:abstractNumId w:val="10"/>
  </w:num>
  <w:num w:numId="10" w16cid:durableId="1699044807">
    <w:abstractNumId w:val="23"/>
  </w:num>
  <w:num w:numId="11" w16cid:durableId="955911659">
    <w:abstractNumId w:val="9"/>
  </w:num>
  <w:num w:numId="12" w16cid:durableId="491986795">
    <w:abstractNumId w:val="6"/>
  </w:num>
  <w:num w:numId="13" w16cid:durableId="1809929529">
    <w:abstractNumId w:val="18"/>
  </w:num>
  <w:num w:numId="14" w16cid:durableId="1850366215">
    <w:abstractNumId w:val="7"/>
  </w:num>
  <w:num w:numId="15" w16cid:durableId="1224370725">
    <w:abstractNumId w:val="22"/>
  </w:num>
  <w:num w:numId="16" w16cid:durableId="355041104">
    <w:abstractNumId w:val="25"/>
  </w:num>
  <w:num w:numId="17" w16cid:durableId="1764719172">
    <w:abstractNumId w:val="3"/>
  </w:num>
  <w:num w:numId="18" w16cid:durableId="1285189170">
    <w:abstractNumId w:val="16"/>
  </w:num>
  <w:num w:numId="19" w16cid:durableId="520121692">
    <w:abstractNumId w:val="12"/>
  </w:num>
  <w:num w:numId="20" w16cid:durableId="635452883">
    <w:abstractNumId w:val="26"/>
  </w:num>
  <w:num w:numId="21" w16cid:durableId="2085253353">
    <w:abstractNumId w:val="19"/>
  </w:num>
  <w:num w:numId="22" w16cid:durableId="362562329">
    <w:abstractNumId w:val="20"/>
  </w:num>
  <w:num w:numId="23" w16cid:durableId="590165143">
    <w:abstractNumId w:val="15"/>
  </w:num>
  <w:num w:numId="24" w16cid:durableId="164331600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203380148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67353329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205563811">
    <w:abstractNumId w:val="17"/>
  </w:num>
  <w:num w:numId="28" w16cid:durableId="731542071">
    <w:abstractNumId w:val="24"/>
  </w:num>
  <w:num w:numId="29" w16cid:durableId="1103569809">
    <w:abstractNumId w:val="11"/>
  </w:num>
  <w:num w:numId="30" w16cid:durableId="183495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E2"/>
    <w:rsid w:val="00026E7E"/>
    <w:rsid w:val="00082D3D"/>
    <w:rsid w:val="000A29C3"/>
    <w:rsid w:val="000A348D"/>
    <w:rsid w:val="000A3AD4"/>
    <w:rsid w:val="000A4812"/>
    <w:rsid w:val="000C1C58"/>
    <w:rsid w:val="000D7613"/>
    <w:rsid w:val="00114377"/>
    <w:rsid w:val="00121522"/>
    <w:rsid w:val="0017221C"/>
    <w:rsid w:val="001806CB"/>
    <w:rsid w:val="001B3FCF"/>
    <w:rsid w:val="0021510C"/>
    <w:rsid w:val="00226B76"/>
    <w:rsid w:val="00230E25"/>
    <w:rsid w:val="00237127"/>
    <w:rsid w:val="002562C2"/>
    <w:rsid w:val="002B7DFB"/>
    <w:rsid w:val="002D112C"/>
    <w:rsid w:val="002E4E51"/>
    <w:rsid w:val="002F6961"/>
    <w:rsid w:val="00302BC3"/>
    <w:rsid w:val="00337DD2"/>
    <w:rsid w:val="003677CF"/>
    <w:rsid w:val="003961E2"/>
    <w:rsid w:val="00397751"/>
    <w:rsid w:val="003E60B4"/>
    <w:rsid w:val="00400DDC"/>
    <w:rsid w:val="00414C1F"/>
    <w:rsid w:val="00433EDD"/>
    <w:rsid w:val="00446085"/>
    <w:rsid w:val="00472F08"/>
    <w:rsid w:val="004B098E"/>
    <w:rsid w:val="004C51E1"/>
    <w:rsid w:val="004E5BA0"/>
    <w:rsid w:val="00505A99"/>
    <w:rsid w:val="00505D14"/>
    <w:rsid w:val="005435FB"/>
    <w:rsid w:val="00561175"/>
    <w:rsid w:val="00582B5A"/>
    <w:rsid w:val="005D5B69"/>
    <w:rsid w:val="005F5BC3"/>
    <w:rsid w:val="005F60ED"/>
    <w:rsid w:val="006573B4"/>
    <w:rsid w:val="00657CDE"/>
    <w:rsid w:val="006728B5"/>
    <w:rsid w:val="006938B5"/>
    <w:rsid w:val="006B5F1C"/>
    <w:rsid w:val="006C1E7A"/>
    <w:rsid w:val="006C2585"/>
    <w:rsid w:val="006C584F"/>
    <w:rsid w:val="006C6857"/>
    <w:rsid w:val="006D3C26"/>
    <w:rsid w:val="0073057A"/>
    <w:rsid w:val="00751CE1"/>
    <w:rsid w:val="00776D5D"/>
    <w:rsid w:val="00776E18"/>
    <w:rsid w:val="0079495A"/>
    <w:rsid w:val="007A0EE2"/>
    <w:rsid w:val="00853415"/>
    <w:rsid w:val="00873791"/>
    <w:rsid w:val="0092014E"/>
    <w:rsid w:val="0092245B"/>
    <w:rsid w:val="00923A59"/>
    <w:rsid w:val="009553A0"/>
    <w:rsid w:val="00965424"/>
    <w:rsid w:val="009B41C9"/>
    <w:rsid w:val="00A00A15"/>
    <w:rsid w:val="00A35B91"/>
    <w:rsid w:val="00A65D81"/>
    <w:rsid w:val="00A856E1"/>
    <w:rsid w:val="00A96457"/>
    <w:rsid w:val="00AA3AAC"/>
    <w:rsid w:val="00AB158E"/>
    <w:rsid w:val="00AE46FC"/>
    <w:rsid w:val="00AE7A6F"/>
    <w:rsid w:val="00B00C0E"/>
    <w:rsid w:val="00B33A13"/>
    <w:rsid w:val="00B65109"/>
    <w:rsid w:val="00B83837"/>
    <w:rsid w:val="00BB1B74"/>
    <w:rsid w:val="00BC017A"/>
    <w:rsid w:val="00BD646D"/>
    <w:rsid w:val="00C044AF"/>
    <w:rsid w:val="00C3138C"/>
    <w:rsid w:val="00C3725D"/>
    <w:rsid w:val="00C436D4"/>
    <w:rsid w:val="00C76D3D"/>
    <w:rsid w:val="00CB2C50"/>
    <w:rsid w:val="00CC7ECC"/>
    <w:rsid w:val="00D234A5"/>
    <w:rsid w:val="00D471D4"/>
    <w:rsid w:val="00D6526F"/>
    <w:rsid w:val="00D67198"/>
    <w:rsid w:val="00D71C7D"/>
    <w:rsid w:val="00D71D15"/>
    <w:rsid w:val="00D77A01"/>
    <w:rsid w:val="00D94848"/>
    <w:rsid w:val="00DE725F"/>
    <w:rsid w:val="00E31774"/>
    <w:rsid w:val="00E55352"/>
    <w:rsid w:val="00E80BC3"/>
    <w:rsid w:val="00E9201E"/>
    <w:rsid w:val="00EB2F12"/>
    <w:rsid w:val="00EC35B0"/>
    <w:rsid w:val="00EC5E26"/>
    <w:rsid w:val="00ED4381"/>
    <w:rsid w:val="00F409CB"/>
    <w:rsid w:val="00F419FD"/>
    <w:rsid w:val="00F502E9"/>
    <w:rsid w:val="00F6123F"/>
    <w:rsid w:val="00FB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AABE"/>
  <w15:chartTrackingRefBased/>
  <w15:docId w15:val="{7C8ECF6E-2BE3-4150-AFE5-55F4E0B3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9CB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7A01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7A01"/>
    <w:pPr>
      <w:keepNext/>
      <w:keepLines/>
      <w:jc w:val="left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1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1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1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1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1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1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1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A01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No Spacing"/>
    <w:link w:val="a4"/>
    <w:uiPriority w:val="1"/>
    <w:qFormat/>
    <w:rsid w:val="00D77A01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D77A01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9553A0"/>
    <w:pPr>
      <w:tabs>
        <w:tab w:val="left" w:pos="480"/>
        <w:tab w:val="right" w:pos="9344"/>
      </w:tabs>
      <w:spacing w:after="100" w:line="276" w:lineRule="auto"/>
      <w:ind w:firstLine="0"/>
    </w:pPr>
    <w:rPr>
      <w:rFonts w:eastAsia="Malgun Gothic"/>
      <w:noProof/>
    </w:rPr>
  </w:style>
  <w:style w:type="paragraph" w:styleId="21">
    <w:name w:val="toc 2"/>
    <w:basedOn w:val="a"/>
    <w:next w:val="a"/>
    <w:autoRedefine/>
    <w:uiPriority w:val="39"/>
    <w:unhideWhenUsed/>
    <w:rsid w:val="00D77A01"/>
    <w:pPr>
      <w:spacing w:after="100" w:line="276" w:lineRule="auto"/>
      <w:ind w:left="220" w:firstLine="0"/>
    </w:pPr>
  </w:style>
  <w:style w:type="character" w:customStyle="1" w:styleId="30">
    <w:name w:val="Заголовок 3 Знак"/>
    <w:basedOn w:val="a0"/>
    <w:link w:val="3"/>
    <w:uiPriority w:val="9"/>
    <w:semiHidden/>
    <w:rsid w:val="003961E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961E2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961E2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961E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961E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961E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961E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396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961E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3961E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961E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3961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3961E2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link w:val="aa"/>
    <w:qFormat/>
    <w:rsid w:val="00A856E1"/>
    <w:pPr>
      <w:contextualSpacing/>
    </w:pPr>
  </w:style>
  <w:style w:type="character" w:styleId="ab">
    <w:name w:val="Intense Emphasis"/>
    <w:basedOn w:val="a0"/>
    <w:uiPriority w:val="21"/>
    <w:qFormat/>
    <w:rsid w:val="003961E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96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3961E2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e">
    <w:name w:val="Intense Reference"/>
    <w:basedOn w:val="a0"/>
    <w:uiPriority w:val="32"/>
    <w:qFormat/>
    <w:rsid w:val="003961E2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link w:val="12"/>
    <w:uiPriority w:val="99"/>
    <w:unhideWhenUsed/>
    <w:rsid w:val="006D3C26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6D3C26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D3C26"/>
    <w:rPr>
      <w:rFonts w:ascii="Times New Roman" w:hAnsi="Times New Roman"/>
      <w:kern w:val="0"/>
      <w:sz w:val="28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6D3C26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D3C26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4">
    <w:name w:val="Без интервала Знак"/>
    <w:link w:val="a3"/>
    <w:uiPriority w:val="1"/>
    <w:rsid w:val="00F6123F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a">
    <w:name w:val="Абзац списка Знак"/>
    <w:basedOn w:val="a0"/>
    <w:link w:val="a9"/>
    <w:rsid w:val="00A856E1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12">
    <w:name w:val="Гиперссылка1"/>
    <w:basedOn w:val="a"/>
    <w:link w:val="af"/>
    <w:rsid w:val="002D112C"/>
    <w:pPr>
      <w:spacing w:after="200" w:line="276" w:lineRule="auto"/>
      <w:ind w:firstLine="0"/>
      <w:jc w:val="left"/>
    </w:pPr>
    <w:rPr>
      <w:rFonts w:asciiTheme="minorHAnsi" w:hAnsiTheme="minorHAnsi"/>
      <w:color w:val="0563C1" w:themeColor="hyperlink"/>
      <w:kern w:val="2"/>
      <w:sz w:val="24"/>
      <w:szCs w:val="24"/>
      <w:u w:val="single"/>
      <w14:ligatures w14:val="standardContextual"/>
    </w:rPr>
  </w:style>
  <w:style w:type="character" w:styleId="af4">
    <w:name w:val="Unresolved Mention"/>
    <w:basedOn w:val="a0"/>
    <w:uiPriority w:val="99"/>
    <w:semiHidden/>
    <w:unhideWhenUsed/>
    <w:rsid w:val="000A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37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3821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27599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25193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82703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4320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403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58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61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53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9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23628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16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5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21512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39554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2548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2552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23620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3752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0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3472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917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616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356267994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931045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722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663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062288276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959829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316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0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5227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754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s://www.figma.com/design/RCBj4UNggxZQK0fzPHgxBO/Untitled?node-id=0-1&amp;t=KkDChYgz89QaLJz5-1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LerkaIssy/Plyusik.git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C7EA4-2EA7-4ADC-A820-4AA448331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46</Pages>
  <Words>7830</Words>
  <Characters>44633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Батракова Валерия</dc:creator>
  <cp:keywords/>
  <dc:description/>
  <cp:lastModifiedBy>Наруто Узумаки</cp:lastModifiedBy>
  <cp:revision>8</cp:revision>
  <dcterms:created xsi:type="dcterms:W3CDTF">2025-05-24T07:17:00Z</dcterms:created>
  <dcterms:modified xsi:type="dcterms:W3CDTF">2025-06-02T00:38:00Z</dcterms:modified>
</cp:coreProperties>
</file>