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6F9F121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9A5C20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467D693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D27E9E">
        <w:rPr>
          <w:rFonts w:ascii="Times New Roman" w:hAnsi="Times New Roman" w:cs="Times New Roman"/>
          <w:sz w:val="28"/>
          <w:szCs w:val="28"/>
        </w:rPr>
        <w:t>Лернер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D27E9E">
        <w:rPr>
          <w:rFonts w:ascii="Times New Roman" w:hAnsi="Times New Roman" w:cs="Times New Roman"/>
          <w:sz w:val="28"/>
          <w:szCs w:val="28"/>
        </w:rPr>
        <w:t>Ф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D27E9E">
        <w:rPr>
          <w:rFonts w:ascii="Times New Roman" w:hAnsi="Times New Roman" w:cs="Times New Roman"/>
          <w:sz w:val="28"/>
          <w:szCs w:val="28"/>
        </w:rPr>
        <w:t>Л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BAB59C8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BA4BF8" w:rsidRPr="00BA4BF8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BA4BF8" w:rsidRPr="00BA4BF8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библиотеки</w:t>
      </w:r>
    </w:p>
    <w:p w14:paraId="445E809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7878AD52" w14:textId="77777777" w:rsidR="009A5C20" w:rsidRP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динамических библиотек.</w:t>
      </w:r>
    </w:p>
    <w:p w14:paraId="489E1C06" w14:textId="77777777" w:rsid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программ, использующих функции динамических библиотек.</w:t>
      </w:r>
    </w:p>
    <w:p w14:paraId="3EB2D144" w14:textId="2262F59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27.</w:t>
      </w:r>
    </w:p>
    <w:p w14:paraId="74A5E81F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D9F355D" w14:textId="77777777" w:rsidR="00D27E9E" w:rsidRPr="00D27E9E" w:rsidRDefault="00D27E9E" w:rsidP="00D27E9E">
      <w:pPr>
        <w:pStyle w:val="a6"/>
        <w:numPr>
          <w:ilvl w:val="0"/>
          <w:numId w:val="7"/>
        </w:numPr>
        <w:tabs>
          <w:tab w:val="clear" w:pos="720"/>
          <w:tab w:val="left" w:pos="1584"/>
        </w:tabs>
        <w:spacing w:before="0" w:beforeAutospacing="0" w:after="160" w:afterAutospacing="0"/>
      </w:pPr>
      <w:r w:rsidRPr="00D27E9E">
        <w:rPr>
          <w:color w:val="000000"/>
        </w:rPr>
        <w:t>Подсчет площади плоской геометрической фигуры по двум сторонам</w:t>
      </w:r>
    </w:p>
    <w:p w14:paraId="61C0B3C1" w14:textId="77777777" w:rsidR="00D27E9E" w:rsidRPr="00D27E9E" w:rsidRDefault="00D27E9E" w:rsidP="00D27E9E">
      <w:pPr>
        <w:pStyle w:val="a6"/>
        <w:numPr>
          <w:ilvl w:val="0"/>
          <w:numId w:val="7"/>
        </w:numPr>
        <w:tabs>
          <w:tab w:val="clear" w:pos="720"/>
          <w:tab w:val="left" w:pos="1584"/>
        </w:tabs>
        <w:spacing w:before="0" w:beforeAutospacing="0" w:after="160" w:afterAutospacing="0"/>
      </w:pPr>
      <w:r w:rsidRPr="00D27E9E">
        <w:rPr>
          <w:color w:val="000000"/>
        </w:rPr>
        <w:t>Перевод числа x из десятичной системы счисления в другую</w:t>
      </w:r>
    </w:p>
    <w:p w14:paraId="407F7AA1" w14:textId="77777777" w:rsidR="009A5C20" w:rsidRPr="00D27E9E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E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переключения реализаций библиотек во время выполнения программы.</w:t>
      </w:r>
    </w:p>
    <w:p w14:paraId="75903E6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39B65C3E" w14:textId="0AF2144E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динамических библиотек</w:t>
      </w:r>
      <w:r w:rsidR="00D27E9E" w:rsidRPr="00D27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реализованы две динамические библиотеки с различными реализациями функций для вычисления числа π и числа e.</w:t>
      </w:r>
    </w:p>
    <w:p w14:paraId="23FD8F2A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093D4A6C" w14:textId="77777777" w:rsidR="00D84EA0" w:rsidRDefault="00D84EA0" w:rsidP="00D84EA0">
      <w:pPr>
        <w:pStyle w:val="a7"/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D84EA0">
        <w:rPr>
          <w:color w:val="000000"/>
        </w:rPr>
        <w:t>Подсчет площади плоской геометрической фигуры по двум сторонам</w:t>
      </w:r>
      <w:r w:rsidRPr="00D84E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14:paraId="1AB909E1" w14:textId="77777777" w:rsidR="00D84EA0" w:rsidRPr="009A5C20" w:rsidRDefault="00D84EA0" w:rsidP="00D84EA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7BDBB457" w14:textId="698F9C6E" w:rsidR="00D84EA0" w:rsidRPr="00D84EA0" w:rsidRDefault="00D84EA0" w:rsidP="00D84EA0">
      <w:pPr>
        <w:pStyle w:val="a7"/>
        <w:numPr>
          <w:ilvl w:val="0"/>
          <w:numId w:val="13"/>
        </w:numPr>
        <w:rPr>
          <w:rFonts w:eastAsia="Times New Roman" w:cstheme="minorHAnsi"/>
          <w:color w:val="000000"/>
          <w:lang w:eastAsia="ru-RU"/>
        </w:rPr>
      </w:pPr>
      <w:bookmarkStart w:id="0" w:name="_Hlk185692991"/>
      <w:r w:rsidRPr="00D84EA0">
        <w:rPr>
          <w:rFonts w:eastAsia="Times New Roman" w:cstheme="minorHAnsi"/>
          <w:color w:val="000000"/>
          <w:lang w:eastAsia="ru-RU"/>
        </w:rPr>
        <w:t>Перевод числа x из десятичной системы счисления в другую</w:t>
      </w:r>
    </w:p>
    <w:p w14:paraId="15438935" w14:textId="36A267AA" w:rsidR="009A5C20" w:rsidRPr="00D84EA0" w:rsidRDefault="009A5C20" w:rsidP="00D84EA0">
      <w:pPr>
        <w:pStyle w:val="a6"/>
        <w:tabs>
          <w:tab w:val="left" w:pos="1584"/>
        </w:tabs>
        <w:spacing w:line="360" w:lineRule="auto"/>
      </w:pPr>
      <w:r w:rsidRPr="00D84EA0">
        <w:rPr>
          <w:b/>
          <w:bCs/>
        </w:rPr>
        <w:t>Репозиторий:</w:t>
      </w:r>
      <w:r w:rsidRPr="00D84EA0">
        <w:t xml:space="preserve"> </w:t>
      </w:r>
      <w:bookmarkEnd w:id="0"/>
      <w:r w:rsidR="00D27E9E" w:rsidRPr="00D84EA0">
        <w:t>https://github.com/LernerF/labs_os/tree/main/laba4</w:t>
      </w:r>
    </w:p>
    <w:p w14:paraId="285353C2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"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rectangle.h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1FC10D2C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cstdio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7B90996F" w14:textId="5B5553C5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cstring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755B338D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float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Square(</w:t>
      </w:r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 A, float B) {</w:t>
      </w:r>
    </w:p>
    <w:p w14:paraId="46D5AEB8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A * B;</w:t>
      </w:r>
    </w:p>
    <w:p w14:paraId="2A5EE225" w14:textId="04E130B5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51668A8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char*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translation(</w:t>
      </w:r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 x) {</w:t>
      </w:r>
    </w:p>
    <w:p w14:paraId="17B9A5E3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static char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buffer[</w:t>
      </w:r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65];</w:t>
      </w:r>
    </w:p>
    <w:p w14:paraId="481DB96D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memset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(buffer, 0, 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(buffer));</w:t>
      </w:r>
    </w:p>
    <w:p w14:paraId="602A1F0A" w14:textId="6EB70FFB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index = 63;</w:t>
      </w:r>
    </w:p>
    <w:p w14:paraId="4AF5BCEA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(x == 0) {</w:t>
      </w:r>
    </w:p>
    <w:p w14:paraId="505D47A1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buffer[index] = '0';</w:t>
      </w:r>
    </w:p>
    <w:p w14:paraId="2591D789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&amp;buffer[index];</w:t>
      </w:r>
    </w:p>
    <w:p w14:paraId="7E7A0341" w14:textId="21ED05A6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9DBD784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 (x &gt; 0) {</w:t>
      </w:r>
    </w:p>
    <w:p w14:paraId="71E7A304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buffer[</w:t>
      </w:r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--index] = (x % 2) ? '1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:</w:t>
      </w:r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'0';</w:t>
      </w:r>
    </w:p>
    <w:p w14:paraId="5E65B5E8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x /= 2;</w:t>
      </w:r>
    </w:p>
    <w:p w14:paraId="4BFD7D8E" w14:textId="5DAD7640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6C68A6D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(index &lt; 0) {</w:t>
      </w:r>
    </w:p>
    <w:p w14:paraId="19B94946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fprintf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(stderr, "Translation error: buffer overflow\n");</w:t>
      </w:r>
    </w:p>
    <w:p w14:paraId="743CB574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buffer[</w:t>
      </w:r>
      <w:proofErr w:type="gramEnd"/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 = '\0';</w:t>
      </w:r>
    </w:p>
    <w:p w14:paraId="580A17BA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buffer;</w:t>
      </w:r>
    </w:p>
    <w:p w14:paraId="43E827EA" w14:textId="23A0B043" w:rsidR="009D560F" w:rsidRPr="00D84EA0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C501CE4" w14:textId="77777777" w:rsidR="009D560F" w:rsidRPr="00363F4C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363F4C">
        <w:rPr>
          <w:rFonts w:ascii="Times New Roman" w:eastAsia="Times New Roman" w:hAnsi="Times New Roman" w:cs="Times New Roman"/>
          <w:sz w:val="24"/>
          <w:szCs w:val="24"/>
          <w:lang w:eastAsia="ru-RU"/>
        </w:rPr>
        <w:t>];</w:t>
      </w:r>
    </w:p>
    <w:p w14:paraId="3BB4BE5B" w14:textId="5898CAF9" w:rsidR="009A5C20" w:rsidRPr="00D27E9E" w:rsidRDefault="009D560F" w:rsidP="009D560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9D56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A5C20"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Первая программа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функции динамических библиотек на этапе компиляции. Пользователь может вызывать функции для вычисления </w:t>
      </w:r>
      <w:r w:rsidR="00D27E9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площади фигуры.</w:t>
      </w:r>
    </w:p>
    <w:p w14:paraId="1FF7829A" w14:textId="04C3236A" w:rsidR="009A5C20" w:rsidRPr="00D27E9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Вторая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</w:t>
      </w:r>
    </w:p>
    <w:p w14:paraId="755A03B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  <w:proofErr w:type="gramStart"/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были созданы две динамические библиотеки с различными реализациями функций для вычисления числа π и числа e. Реализация программ продемонстрировала преимущества и особенности работы с динамическими библиотеками:</w:t>
      </w:r>
    </w:p>
    <w:p w14:paraId="194E79E6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линковка обеспечивает более высокую производительность программы, так как подключение библиотек происходит на этапе компиляции.</w:t>
      </w:r>
    </w:p>
    <w:p w14:paraId="72A7395A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библиотек позволяет изменять функциональность программы без её повторной компиляции, что особенно удобно для приложений, требующих гибкости и расширяемости.</w:t>
      </w:r>
    </w:p>
    <w:p w14:paraId="145038DE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переключения между реализациями функций в динамически загружаемых библиотеках даёт возможность проводить сравнение производительности или функциональности различных подходов.</w:t>
      </w:r>
    </w:p>
    <w:p w14:paraId="64A26A3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подтвердили преимущества использования динамических библиотек и соответствуют теоретическим ожиданиям.</w:t>
      </w:r>
    </w:p>
    <w:p w14:paraId="785404E1" w14:textId="190D1728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D32"/>
    <w:multiLevelType w:val="multilevel"/>
    <w:tmpl w:val="CEE6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06061"/>
    <w:multiLevelType w:val="multilevel"/>
    <w:tmpl w:val="766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85D79"/>
    <w:multiLevelType w:val="hybridMultilevel"/>
    <w:tmpl w:val="6C92A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9"/>
  </w:num>
  <w:num w:numId="2" w16cid:durableId="26376354">
    <w:abstractNumId w:val="4"/>
  </w:num>
  <w:num w:numId="3" w16cid:durableId="1748652538">
    <w:abstractNumId w:val="7"/>
  </w:num>
  <w:num w:numId="4" w16cid:durableId="1406992753">
    <w:abstractNumId w:val="2"/>
  </w:num>
  <w:num w:numId="5" w16cid:durableId="715811749">
    <w:abstractNumId w:val="12"/>
  </w:num>
  <w:num w:numId="6" w16cid:durableId="1087271197">
    <w:abstractNumId w:val="10"/>
  </w:num>
  <w:num w:numId="7" w16cid:durableId="77136448">
    <w:abstractNumId w:val="8"/>
  </w:num>
  <w:num w:numId="8" w16cid:durableId="1635788654">
    <w:abstractNumId w:val="0"/>
  </w:num>
  <w:num w:numId="9" w16cid:durableId="322899576">
    <w:abstractNumId w:val="11"/>
  </w:num>
  <w:num w:numId="10" w16cid:durableId="1598714396">
    <w:abstractNumId w:val="6"/>
  </w:num>
  <w:num w:numId="11" w16cid:durableId="2066373499">
    <w:abstractNumId w:val="1"/>
  </w:num>
  <w:num w:numId="12" w16cid:durableId="730349684">
    <w:abstractNumId w:val="3"/>
  </w:num>
  <w:num w:numId="13" w16cid:durableId="1661621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0E5EFA"/>
    <w:rsid w:val="00131D79"/>
    <w:rsid w:val="00216855"/>
    <w:rsid w:val="002A3EF8"/>
    <w:rsid w:val="002E472A"/>
    <w:rsid w:val="00363F4C"/>
    <w:rsid w:val="005F7B4A"/>
    <w:rsid w:val="00601B4E"/>
    <w:rsid w:val="00672638"/>
    <w:rsid w:val="007054B1"/>
    <w:rsid w:val="00993402"/>
    <w:rsid w:val="009A5C20"/>
    <w:rsid w:val="009D560F"/>
    <w:rsid w:val="00AB1A6F"/>
    <w:rsid w:val="00AB1EB9"/>
    <w:rsid w:val="00AE3493"/>
    <w:rsid w:val="00B93CD0"/>
    <w:rsid w:val="00BA4BF8"/>
    <w:rsid w:val="00D0427E"/>
    <w:rsid w:val="00D27E9E"/>
    <w:rsid w:val="00D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B89B6D3C-006D-4E24-8AE0-3B1E4F0C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rmal (Web)"/>
    <w:basedOn w:val="a"/>
    <w:uiPriority w:val="99"/>
    <w:unhideWhenUsed/>
    <w:rsid w:val="00D27E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2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cp:keywords/>
  <dc:description/>
  <cp:lastModifiedBy>Феликс Лернер</cp:lastModifiedBy>
  <cp:revision>4</cp:revision>
  <dcterms:created xsi:type="dcterms:W3CDTF">2023-12-29T07:05:00Z</dcterms:created>
  <dcterms:modified xsi:type="dcterms:W3CDTF">2024-12-24T11:27:00Z</dcterms:modified>
  <dc:language>en-US</dc:language>
</cp:coreProperties>
</file>