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8"/>
          <w:szCs w:val="28"/>
        </w:rPr>
      </w:pPr>
      <w:r w:rsidDel="00000000" w:rsidR="00000000" w:rsidRPr="00000000">
        <w:rPr>
          <w:rFonts w:ascii="Mangal" w:cs="Mangal" w:eastAsia="Mangal" w:hAnsi="Mangal"/>
          <w:b w:val="1"/>
          <w:bCs w:val="1"/>
          <w:sz w:val="28"/>
          <w:szCs w:val="28"/>
          <w:rtl w:val="0"/>
        </w:rPr>
        <w:t xml:space="preserve">Umed 2.3.2</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मेंदूचा पहिला मजला व उपयोजन</w:t>
      </w:r>
    </w:p>
    <w:p w:rsidR="00000000" w:rsidDel="00000000" w:rsidP="00000000" w:rsidRDefault="00000000" w:rsidRPr="00000000" w14:paraId="00000003">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नमस्कार.</w:t>
      </w:r>
    </w:p>
    <w:p w:rsidR="00000000" w:rsidDel="00000000" w:rsidP="00000000" w:rsidRDefault="00000000" w:rsidRPr="00000000" w14:paraId="00000004">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सकारात्मक वातावरण निर्माण करणे आणि विद्यार्थ्यांची शारीरिक स्थिती संतुलित ठेवणे - या दोन गोष्टी विद्यार्थ्यांच्या ‘अध्ययन स्थितीसाठी’ महत्वाच्या आहेत हे आपण मागील भागात पाहिले. </w:t>
      </w:r>
    </w:p>
    <w:p w:rsidR="00000000" w:rsidDel="00000000" w:rsidP="00000000" w:rsidRDefault="00000000" w:rsidRPr="00000000" w14:paraId="00000005">
      <w:pPr>
        <w:shd w:fill="ffffff" w:val="clear"/>
        <w:spacing w:after="240" w:before="24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विद्यार्थ्यांना प्रभावीपणे शिकण्यासाठी दोन गोष्टी अत्यंत महत्त्वाच्या आहेत —</w:t>
      </w:r>
    </w:p>
    <w:p w:rsidR="00000000" w:rsidDel="00000000" w:rsidP="00000000" w:rsidRDefault="00000000" w:rsidRPr="00000000" w14:paraId="00000006">
      <w:pPr>
        <w:numPr>
          <w:ilvl w:val="0"/>
          <w:numId w:val="1"/>
        </w:numPr>
        <w:shd w:fill="ffffff" w:val="clear"/>
        <w:spacing w:after="0" w:afterAutospacing="0" w:before="240" w:line="276.0005454545455" w:lineRule="auto"/>
        <w:ind w:left="720" w:hanging="360"/>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वर्गात सकारात्मक वातावरण निर्माण करणे.</w:t>
      </w:r>
    </w:p>
    <w:p w:rsidR="00000000" w:rsidDel="00000000" w:rsidP="00000000" w:rsidRDefault="00000000" w:rsidRPr="00000000" w14:paraId="00000007">
      <w:pPr>
        <w:numPr>
          <w:ilvl w:val="0"/>
          <w:numId w:val="1"/>
        </w:numPr>
        <w:shd w:fill="ffffff" w:val="clear"/>
        <w:spacing w:after="240" w:before="0" w:beforeAutospacing="0" w:line="276.0005454545455" w:lineRule="auto"/>
        <w:ind w:left="720" w:hanging="360"/>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विद्यार्थ्यांची शारीरिक व मानसिक अवस्था संतुलित ठेवणे.</w:t>
      </w:r>
    </w:p>
    <w:p w:rsidR="00000000" w:rsidDel="00000000" w:rsidP="00000000" w:rsidRDefault="00000000" w:rsidRPr="00000000" w14:paraId="00000008">
      <w:pPr>
        <w:shd w:fill="ffffff" w:val="clear"/>
        <w:spacing w:after="240" w:before="24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दोन्ही गोष्टी साध्य करण्यासाठी अध्यापनामध्ये काही लहान पण जाणीवपूर्वक बदल करता येऊ शकतात.</w:t>
      </w:r>
    </w:p>
    <w:p w:rsidR="00000000" w:rsidDel="00000000" w:rsidP="00000000" w:rsidRDefault="00000000" w:rsidRPr="00000000" w14:paraId="00000009">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रोजच्या शिकवण्यामध्ये नाविन्यता आणली की या दोन गोष्टी सहजसाध्य होतात. जसे - रोज वर्गात जाऊन आपण 'चला आज आपण .... हा घटक पहाणार आहोत' अशी सुरुवात करतो, या ऐवजी २ ते ३ मिनिटांचे काही 'ice-break' करणारे उपाय केले तर? </w:t>
      </w:r>
    </w:p>
    <w:p w:rsidR="00000000" w:rsidDel="00000000" w:rsidP="00000000" w:rsidRDefault="00000000" w:rsidRPr="00000000" w14:paraId="0000000A">
      <w:pPr>
        <w:shd w:fill="ffffff" w:val="clear"/>
        <w:spacing w:after="160" w:line="276.0005454545455" w:lineRule="auto"/>
        <w:ind w:left="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हाताने टाळी वाजवा - जमते का? </w:t>
      </w:r>
    </w:p>
    <w:p w:rsidR="00000000" w:rsidDel="00000000" w:rsidP="00000000" w:rsidRDefault="00000000" w:rsidRPr="00000000" w14:paraId="0000000B">
      <w:pPr>
        <w:shd w:fill="ffffff" w:val="clear"/>
        <w:spacing w:after="160" w:line="276.0005454545455" w:lineRule="auto"/>
        <w:ind w:left="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शेजारी बसलेल्या विद्यार्थ्याचा  उजवा व तुमचा डावा हात घेऊन टाळी वाजवा, </w:t>
      </w:r>
    </w:p>
    <w:p w:rsidR="00000000" w:rsidDel="00000000" w:rsidP="00000000" w:rsidRDefault="00000000" w:rsidRPr="00000000" w14:paraId="0000000C">
      <w:pPr>
        <w:shd w:fill="ffffff" w:val="clear"/>
        <w:spacing w:after="160" w:line="276.0005454545455" w:lineRule="auto"/>
        <w:ind w:left="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निसर्गाचे  सुंदर चित्र डोळ्यासमोर आणा व  तीन वर्णनात्मक  शब्द सांगा,  </w:t>
      </w:r>
    </w:p>
    <w:p w:rsidR="00000000" w:rsidDel="00000000" w:rsidP="00000000" w:rsidRDefault="00000000" w:rsidRPr="00000000" w14:paraId="0000000D">
      <w:pPr>
        <w:shd w:fill="ffffff" w:val="clear"/>
        <w:spacing w:after="160" w:line="276.0005454545455" w:lineRule="auto"/>
        <w:ind w:left="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मधले बोट सोडून अंगठा व इतर बोटांनी टिचकी वाजवता येते का ते पहा. </w:t>
      </w:r>
    </w:p>
    <w:p w:rsidR="00000000" w:rsidDel="00000000" w:rsidP="00000000" w:rsidRDefault="00000000" w:rsidRPr="00000000" w14:paraId="0000000E">
      <w:pPr>
        <w:shd w:fill="ffffff" w:val="clear"/>
        <w:spacing w:after="160" w:line="276.0005454545455" w:lineRule="auto"/>
        <w:ind w:left="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कर्मेद्रियांतील प्रत्येक अवयवासाठी एक समानार्थी शब्द सांगा/आठवा. </w:t>
      </w:r>
    </w:p>
    <w:p w:rsidR="00000000" w:rsidDel="00000000" w:rsidP="00000000" w:rsidRDefault="00000000" w:rsidRPr="00000000" w14:paraId="0000000F">
      <w:pPr>
        <w:shd w:fill="ffffff" w:val="clear"/>
        <w:spacing w:after="160" w:line="276.0005454545455" w:lineRule="auto"/>
        <w:ind w:left="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१२ ही संख्या कितीप्रकारे मिळू शकते ते आठवा - </w:t>
      </w:r>
    </w:p>
    <w:p w:rsidR="00000000" w:rsidDel="00000000" w:rsidP="00000000" w:rsidRDefault="00000000" w:rsidRPr="00000000" w14:paraId="00000010">
      <w:pPr>
        <w:shd w:fill="ffffff" w:val="clear"/>
        <w:spacing w:after="160" w:line="276.0005454545455" w:lineRule="auto"/>
        <w:ind w:left="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अशा ice-breaker ची यादी तयार केली आणि यातील कोणतीही फक्त एक गोष्ट निवडून ती करण्यास सांगितली तर?  तर या गोष्टीसाठी  फक्त दोन मिनिटे लागतात. पण याचे  फायदे उत्तम आहेत. अर्थात हे रोज करणे गरजेचे नसते - पण असा एखादा घटक जो समजून घेण्यास थोडे कष्ट आहेत अशा घटकाच्या  आधीतरी हे नक्की करा </w:t>
      </w:r>
    </w:p>
    <w:p w:rsidR="00000000" w:rsidDel="00000000" w:rsidP="00000000" w:rsidRDefault="00000000" w:rsidRPr="00000000" w14:paraId="00000011">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सुरवातीला प्रशिक्षण म्हणजे काय  या भागात पाहिलेली पंचसूत्री आठवतेय ना? </w:t>
      </w:r>
    </w:p>
    <w:p w:rsidR="00000000" w:rsidDel="00000000" w:rsidP="00000000" w:rsidRDefault="00000000" w:rsidRPr="00000000" w14:paraId="00000012">
      <w:pPr>
        <w:spacing w:after="160" w:line="301.09090909090907" w:lineRule="auto"/>
        <w:rPr>
          <w:rFonts w:ascii="Mangal" w:cs="Mangal" w:eastAsia="Mangal" w:hAnsi="Mangal"/>
          <w:sz w:val="20"/>
          <w:szCs w:val="20"/>
        </w:rPr>
      </w:pPr>
      <w:r w:rsidDel="00000000" w:rsidR="00000000" w:rsidRPr="00000000">
        <w:rPr>
          <w:rFonts w:ascii="Mangal" w:cs="Mangal" w:eastAsia="Mangal" w:hAnsi="Mangal"/>
          <w:sz w:val="24"/>
          <w:szCs w:val="24"/>
          <w:rtl w:val="0"/>
        </w:rPr>
        <w:t xml:space="preserve">सचेतन</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म्हणजे</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वर्तमानात</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असणे</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जागरुक</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असणे</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स्व</w:t>
      </w:r>
      <w:r w:rsidDel="00000000" w:rsidR="00000000" w:rsidRPr="00000000">
        <w:rPr>
          <w:sz w:val="24"/>
          <w:szCs w:val="24"/>
          <w:rtl w:val="0"/>
        </w:rPr>
        <w:t xml:space="preserve">-</w:t>
      </w:r>
      <w:r w:rsidDel="00000000" w:rsidR="00000000" w:rsidRPr="00000000">
        <w:rPr>
          <w:rFonts w:ascii="Mangal" w:cs="Mangal" w:eastAsia="Mangal" w:hAnsi="Mangal"/>
          <w:sz w:val="24"/>
          <w:szCs w:val="24"/>
          <w:rtl w:val="0"/>
        </w:rPr>
        <w:t xml:space="preserve">विचार</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करणे</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स्व</w:t>
      </w:r>
      <w:r w:rsidDel="00000000" w:rsidR="00000000" w:rsidRPr="00000000">
        <w:rPr>
          <w:sz w:val="24"/>
          <w:szCs w:val="24"/>
          <w:rtl w:val="0"/>
        </w:rPr>
        <w:t xml:space="preserve">-</w:t>
      </w:r>
      <w:r w:rsidDel="00000000" w:rsidR="00000000" w:rsidRPr="00000000">
        <w:rPr>
          <w:rFonts w:ascii="Mangal" w:cs="Mangal" w:eastAsia="Mangal" w:hAnsi="Mangal"/>
          <w:sz w:val="24"/>
          <w:szCs w:val="24"/>
          <w:rtl w:val="0"/>
        </w:rPr>
        <w:t xml:space="preserve">विकास</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करणे</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आनंद</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मिळवणे</w:t>
      </w:r>
      <w:r w:rsidDel="00000000" w:rsidR="00000000" w:rsidRPr="00000000">
        <w:rPr>
          <w:sz w:val="24"/>
          <w:szCs w:val="24"/>
          <w:rtl w:val="0"/>
        </w:rPr>
        <w:t xml:space="preserve"> </w:t>
      </w:r>
      <w:r w:rsidDel="00000000" w:rsidR="00000000" w:rsidRPr="00000000">
        <w:rPr>
          <w:rFonts w:ascii="Mangal" w:cs="Mangal" w:eastAsia="Mangal" w:hAnsi="Mangal"/>
          <w:sz w:val="24"/>
          <w:szCs w:val="24"/>
          <w:rtl w:val="0"/>
        </w:rPr>
        <w:t xml:space="preserve">होय</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त्यातील 'वर्तमानात रहाणे' हे सूत्र या ice breaker ने साध्य होणार आहे. विदयार्थी या अशा कृती केल्यामुळे तुमच्या 'तासिकेत म्हणजेच वर्तमानात येतात. त्यांच लक्ष पूर्णपणे तुमच्याकडे म्हणजे तुमच्या विषयाकडे जाते. खालचा मेंदू शांत होतो. हदयाची स्पंदने लयीत येतात. </w:t>
      </w:r>
    </w:p>
    <w:p w:rsidR="00000000" w:rsidDel="00000000" w:rsidP="00000000" w:rsidRDefault="00000000" w:rsidRPr="00000000" w14:paraId="00000014">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'शिकण्याची प्रक्रिया' सुरु होण्यासाठी हीच शारीरिक सुस्थिती आहे. सचेतनतेने - प्रयत्न करा. फक्त दोन मिनिटे दया- नियोजन करा- विद्यार्थ्यांच्या शिकण्याच्या प्रक्रियेत आनंद निर्माण करा-.</w:t>
      </w:r>
    </w:p>
    <w:p w:rsidR="00000000" w:rsidDel="00000000" w:rsidP="00000000" w:rsidRDefault="00000000" w:rsidRPr="00000000" w14:paraId="00000015">
      <w:pPr>
        <w:shd w:fill="ffffff" w:val="clear"/>
        <w:spacing w:after="240" w:before="24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पुढील भाग पाहण्याच्या आधी तुमच्या विषयातील एखाद्या कठीण किंवा विचारप्रधान घटकाच्या अध्यापनापूर्वी वापरता येतील असे तीन </w:t>
      </w:r>
      <w:r w:rsidDel="00000000" w:rsidR="00000000" w:rsidRPr="00000000">
        <w:rPr>
          <w:rFonts w:ascii="Mangal" w:cs="Mangal" w:eastAsia="Mangal" w:hAnsi="Mangal"/>
          <w:i w:val="1"/>
          <w:iCs w:val="1"/>
          <w:sz w:val="24"/>
          <w:szCs w:val="24"/>
          <w:rtl w:val="0"/>
        </w:rPr>
        <w:t xml:space="preserve">Ice-breaker</w:t>
      </w:r>
      <w:r w:rsidDel="00000000" w:rsidR="00000000" w:rsidRPr="00000000">
        <w:rPr>
          <w:rFonts w:ascii="Mangal" w:cs="Mangal" w:eastAsia="Mangal" w:hAnsi="Mangal"/>
          <w:sz w:val="24"/>
          <w:szCs w:val="24"/>
          <w:rtl w:val="0"/>
        </w:rPr>
        <w:t xml:space="preserve"> उपक्रम तयार करा. त्या उपक्रमांमुळे विद्यार्थ्यांची एकाग्रता आणि सहभाग कसा वाढू शकतो, याचा विचार करा.</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