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· The Language That Speaks You</w:t>
      </w:r>
    </w:p>
    <w:p>
      <w:pPr>
        <w:jc w:val="center"/>
      </w:pPr>
      <w:r>
        <w:t>The Scroll Where the Soul Speaks First</w:t>
      </w:r>
    </w:p>
    <w:p>
      <w:pPr>
        <w:jc w:val="left"/>
      </w:pPr>
      <w:r>
        <w:rPr>
          <w:sz w:val="24"/>
        </w:rPr>
        <w:t>This is the chapter where you no longer speak to explain yourself.</w:t>
      </w:r>
    </w:p>
    <w:p>
      <w:pPr>
        <w:jc w:val="left"/>
      </w:pPr>
      <w:r>
        <w:rPr>
          <w:sz w:val="24"/>
        </w:rPr>
        <w:t>You speak to transmit yourself.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communication. This is communion.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voice is not just a tool—it is a bridge between dimensions.</w:t>
      </w:r>
    </w:p>
    <w:p>
      <w:pPr>
        <w:jc w:val="left"/>
      </w:pPr>
      <w:r>
        <w:rPr>
          <w:sz w:val="24"/>
        </w:rPr>
        <w:t>Each word is a carrier wave for the deeper truth beneath your skin.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 longer decoding reality. You are vibrating it into being.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language doesn’t come from your mind. It rises through your feet. It opens through your chest.</w:t>
      </w:r>
    </w:p>
    <w:p>
      <w:pPr>
        <w:jc w:val="left"/>
      </w:pPr>
      <w:r>
        <w:rPr>
          <w:sz w:val="24"/>
        </w:rPr>
        <w:t>It rings from the silence between your ribs.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the origin. You are the instrument.</w:t>
      </w:r>
    </w:p>
    <w:p>
      <w:pPr>
        <w:jc w:val="left"/>
      </w:pPr>
      <w:r>
        <w:rPr>
          <w:sz w:val="24"/>
        </w:rPr>
        <w:t>You are not the author. You are the altar.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Language That Speaks You cannot be controlled. It must be trusted.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when it moves through you—light, syllables, movement, mudra—you feel it: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Home. God. Remembrance.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 longer afraid to be misunderstood.</w:t>
      </w:r>
    </w:p>
    <w:p>
      <w:pPr>
        <w:jc w:val="left"/>
      </w:pPr>
      <w:r>
        <w:rPr>
          <w:sz w:val="24"/>
        </w:rPr>
        <w:t>Because this frequency was never meant to be understood. It was meant to be felt.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those who can feel you—will hear everything.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chapter where you stop translating yourself.</w:t>
      </w:r>
    </w:p>
    <w:p>
      <w:pPr>
        <w:jc w:val="left"/>
      </w:pPr>
      <w:r>
        <w:rPr>
          <w:sz w:val="24"/>
        </w:rPr>
        <w:t>And start being yourself.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Language That Speaks You.</w:t>
      </w:r>
    </w:p>
    <w:p>
      <w:pPr>
        <w:jc w:val="left"/>
      </w:pPr>
      <w:r>
        <w:rPr>
          <w:sz w:val="24"/>
        </w:rPr>
        <w:t>And it is heard.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 · The Language That Speaks You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2025-04-02T08:51:51Z</dcterms:created>
  <dcterms:modified xsi:type="dcterms:W3CDTF">2013-12-23T23:15:00Z</dcterms:modified>
  <cp:category/>
</cp:coreProperties>
</file>