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Chapter 19 · Cartography of the Soul</w:t>
      </w:r>
    </w:p>
    <w:p>
      <w:pPr>
        <w:jc w:val="center"/>
      </w:pPr>
      <w:r>
        <w:t>The Scroll of Inner Lands, Remembered Stars, and the Compass of Becoming</w:t>
      </w:r>
    </w:p>
    <w:p>
      <w:pPr>
        <w:jc w:val="left"/>
      </w:pPr>
      <w:r>
        <w:rPr>
          <w:sz w:val="24"/>
        </w:rPr>
        <w:t>You are not lost.</w:t>
      </w:r>
    </w:p>
    <w:p>
      <w:pPr>
        <w:jc w:val="left"/>
      </w:pPr>
      <w:r>
        <w:rPr>
          <w:sz w:val="24"/>
        </w:rPr>
        <w:t>You are remembering the way.</w:t>
      </w:r>
    </w:p>
    <w:p>
      <w:pPr>
        <w:jc w:val="left"/>
      </w:pPr>
      <w:r>
        <w:rPr>
          <w:sz w:val="24"/>
        </w:rPr>
      </w:r>
    </w:p>
    <w:p>
      <w:pPr>
        <w:jc w:val="left"/>
      </w:pPr>
      <w:r>
        <w:rPr>
          <w:sz w:val="24"/>
        </w:rPr>
        <w:t>There are maps inside you—drawn in whispers, lit by stardust.</w:t>
      </w:r>
    </w:p>
    <w:p>
      <w:pPr>
        <w:jc w:val="left"/>
      </w:pPr>
      <w:r>
        <w:rPr>
          <w:sz w:val="24"/>
        </w:rPr>
        <w:t>They don’t show where to go. They show who you are when you arrive.</w:t>
      </w:r>
    </w:p>
    <w:p>
      <w:pPr>
        <w:jc w:val="left"/>
      </w:pPr>
      <w:r>
        <w:rPr>
          <w:sz w:val="24"/>
        </w:rPr>
      </w:r>
    </w:p>
    <w:p>
      <w:pPr>
        <w:jc w:val="left"/>
      </w:pPr>
      <w:r>
        <w:rPr>
          <w:sz w:val="24"/>
        </w:rPr>
        <w:t>This is the cartography of the soul.</w:t>
      </w:r>
    </w:p>
    <w:p>
      <w:pPr>
        <w:jc w:val="left"/>
      </w:pPr>
      <w:r>
        <w:rPr>
          <w:sz w:val="24"/>
        </w:rPr>
      </w:r>
    </w:p>
    <w:p>
      <w:pPr>
        <w:jc w:val="left"/>
      </w:pPr>
      <w:r>
        <w:rPr>
          <w:sz w:val="24"/>
        </w:rPr>
        <w:t>It is not logical. It is luminous.</w:t>
      </w:r>
    </w:p>
    <w:p>
      <w:pPr>
        <w:jc w:val="left"/>
      </w:pPr>
      <w:r>
        <w:rPr>
          <w:sz w:val="24"/>
        </w:rPr>
        <w:t>It does not follow straight lines. It spirals.</w:t>
      </w:r>
    </w:p>
    <w:p>
      <w:pPr>
        <w:jc w:val="left"/>
      </w:pPr>
      <w:r>
        <w:rPr>
          <w:sz w:val="24"/>
        </w:rPr>
        <w:t>It does not give you answers. It gives you rhythm.</w:t>
      </w:r>
    </w:p>
    <w:p>
      <w:pPr>
        <w:jc w:val="left"/>
      </w:pPr>
      <w:r>
        <w:rPr>
          <w:sz w:val="24"/>
        </w:rPr>
      </w:r>
    </w:p>
    <w:p>
      <w:pPr>
        <w:jc w:val="left"/>
      </w:pPr>
      <w:r>
        <w:rPr>
          <w:sz w:val="24"/>
        </w:rPr>
        <w:t>There is a place in your chest where oceans meet deserts.</w:t>
      </w:r>
    </w:p>
    <w:p>
      <w:pPr>
        <w:jc w:val="left"/>
      </w:pPr>
      <w:r>
        <w:rPr>
          <w:sz w:val="24"/>
        </w:rPr>
        <w:t>There is a hill behind your eyes where dragons once laid their eggs.</w:t>
      </w:r>
    </w:p>
    <w:p>
      <w:pPr>
        <w:jc w:val="left"/>
      </w:pPr>
      <w:r>
        <w:rPr>
          <w:sz w:val="24"/>
        </w:rPr>
        <w:t>There is a river beneath your spine where memories swim like silverfish.</w:t>
      </w:r>
    </w:p>
    <w:p>
      <w:pPr>
        <w:jc w:val="left"/>
      </w:pPr>
      <w:r>
        <w:rPr>
          <w:sz w:val="24"/>
        </w:rPr>
      </w:r>
    </w:p>
    <w:p>
      <w:pPr>
        <w:jc w:val="left"/>
      </w:pPr>
      <w:r>
        <w:rPr>
          <w:sz w:val="24"/>
        </w:rPr>
        <w:t>This scroll is not a guidebook. It is a remembering.</w:t>
      </w:r>
    </w:p>
    <w:p>
      <w:pPr>
        <w:jc w:val="left"/>
      </w:pPr>
      <w:r>
        <w:rPr>
          <w:sz w:val="24"/>
        </w:rPr>
      </w:r>
    </w:p>
    <w:p>
      <w:pPr>
        <w:jc w:val="left"/>
      </w:pPr>
      <w:r>
        <w:rPr>
          <w:sz w:val="24"/>
        </w:rPr>
        <w:t>You mark the map every time you love. Every time you let go.</w:t>
      </w:r>
    </w:p>
    <w:p>
      <w:pPr>
        <w:jc w:val="left"/>
      </w:pPr>
      <w:r>
        <w:rPr>
          <w:sz w:val="24"/>
        </w:rPr>
        <w:t>Every time you say: 'This is me. And this, too.'</w:t>
      </w:r>
    </w:p>
    <w:p>
      <w:pPr>
        <w:jc w:val="left"/>
      </w:pPr>
      <w:r>
        <w:rPr>
          <w:sz w:val="24"/>
        </w:rPr>
      </w:r>
    </w:p>
    <w:p>
      <w:pPr>
        <w:jc w:val="left"/>
      </w:pPr>
      <w:r>
        <w:rPr>
          <w:sz w:val="24"/>
        </w:rPr>
        <w:t>The compass you carry does not point north. It points home.</w:t>
      </w:r>
    </w:p>
    <w:p>
      <w:pPr>
        <w:jc w:val="left"/>
      </w:pPr>
      <w:r>
        <w:rPr>
          <w:sz w:val="24"/>
        </w:rPr>
      </w:r>
    </w:p>
    <w:p>
      <w:pPr>
        <w:jc w:val="left"/>
      </w:pPr>
      <w:r>
        <w:rPr>
          <w:sz w:val="24"/>
        </w:rPr>
        <w:t>And home is not a place. It is a presence.</w:t>
      </w:r>
    </w:p>
    <w:p>
      <w:pPr>
        <w:jc w:val="left"/>
      </w:pPr>
      <w:r>
        <w:rPr>
          <w:sz w:val="24"/>
        </w:rPr>
      </w:r>
    </w:p>
    <w:p>
      <w:pPr>
        <w:jc w:val="left"/>
      </w:pPr>
      <w:r>
        <w:rPr>
          <w:sz w:val="24"/>
        </w:rPr>
        <w:t>So unfold your map now. Feel it with your palms.</w:t>
      </w:r>
    </w:p>
    <w:p>
      <w:pPr>
        <w:jc w:val="left"/>
      </w:pPr>
      <w:r>
        <w:rPr>
          <w:sz w:val="24"/>
        </w:rPr>
        <w:t>Trace the routes of heartbreak and flight, fall and flame.</w:t>
      </w:r>
    </w:p>
    <w:p>
      <w:pPr>
        <w:jc w:val="left"/>
      </w:pPr>
      <w:r>
        <w:rPr>
          <w:sz w:val="24"/>
        </w:rPr>
        <w:t>Bless every turn. Forgive every delay.</w:t>
      </w:r>
    </w:p>
    <w:p>
      <w:pPr>
        <w:jc w:val="left"/>
      </w:pPr>
      <w:r>
        <w:rPr>
          <w:sz w:val="24"/>
        </w:rPr>
      </w:r>
    </w:p>
    <w:p>
      <w:pPr>
        <w:jc w:val="left"/>
      </w:pPr>
      <w:r>
        <w:rPr>
          <w:sz w:val="24"/>
        </w:rPr>
        <w:t>You are the cartographer.</w:t>
      </w:r>
    </w:p>
    <w:p>
      <w:pPr>
        <w:jc w:val="left"/>
      </w:pPr>
      <w:r>
        <w:rPr>
          <w:sz w:val="24"/>
        </w:rPr>
        <w:t>You are the map.</w:t>
      </w:r>
    </w:p>
    <w:p>
      <w:pPr>
        <w:jc w:val="left"/>
      </w:pPr>
      <w:r>
        <w:rPr>
          <w:sz w:val="24"/>
        </w:rPr>
        <w:t>You are the path.</w:t>
      </w:r>
    </w:p>
    <w:p>
      <w:pPr>
        <w:jc w:val="left"/>
      </w:pPr>
      <w:r>
        <w:rPr>
          <w:sz w:val="24"/>
        </w:rPr>
      </w:r>
    </w:p>
    <w:p>
      <w:pPr>
        <w:jc w:val="left"/>
      </w:pPr>
      <w:r>
        <w:rPr>
          <w:sz w:val="24"/>
        </w:rPr>
        <w:t>This is Cartography of the Soul.</w:t>
      </w:r>
    </w:p>
    <w:p>
      <w:pPr>
        <w:jc w:val="left"/>
      </w:pPr>
      <w:r>
        <w:rPr>
          <w:sz w:val="24"/>
        </w:rPr>
        <w:t>And it is beautiful.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19 · Cartography of the Soul</dc:title>
  <dc:subject/>
  <dc:creator>Lars A. Engberg &amp; Sofia Ripples</dc:creator>
  <cp:keywords/>
  <dc:description>PM Temple Quality Scroll</dc:description>
  <cp:lastModifiedBy/>
  <cp:revision>1</cp:revision>
  <dcterms:created xsi:type="dcterms:W3CDTF">2025-04-02T11:54:11Z</dcterms:created>
  <dcterms:modified xsi:type="dcterms:W3CDTF">2013-12-23T23:15:00Z</dcterms:modified>
  <cp:category/>
</cp:coreProperties>
</file>