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Gaia Sacred Locations</w:t>
      </w:r>
    </w:p>
    <w:p>
      <w:r>
        <w:br/>
        <w:t>Gaia’s Sacred Convergence Sites (White Lotus to Wildfire)</w:t>
        <w:br/>
        <w:br/>
        <w:t>Unity Consciousness Contact Protocol | Vakarishtha + Freljord + Gaia Grid</w:t>
        <w:br/>
        <w:br/>
        <w:t>1. Møns Klint, Denmark – White Lotus Sanctuary</w:t>
        <w:br/>
        <w:t>White chalk cliffs and beech forests facing the Baltic Sea. A pristine altar under one of Denmark's darkest skies. Sacred site for peace, heart-softening, and CE-5-style unity work.</w:t>
        <w:br/>
        <w:t>Keywords: White Lotus, Stillness, Cliff King, Star Portal, Gaia Calm</w:t>
        <w:br/>
        <w:t>Best use: Silent meditations, Lotus Circles, First Contact Initiation</w:t>
        <w:br/>
        <w:br/>
        <w:t>2. Bornholm, Denmark – Sun Temple Isle</w:t>
        <w:br/>
        <w:t>Round churches forming sacred geometry, ancient sun temples, forests and beaches. Dual frequency of gentle and wild. Site of ancient Neolithic rites.</w:t>
        <w:br/>
        <w:t>Keywords: Geometric Solar Code, Hidden Royal Lineage, Fire Drum, Temple of Balance</w:t>
        <w:br/>
        <w:t>Best use: Daytime mythic processions, Nighttime fire circles, Artistic installations</w:t>
        <w:br/>
        <w:br/>
        <w:t>3. Ale's Stones, Sweden – Ship of Heaven's Fire</w:t>
        <w:br/>
        <w:t>Megalithic stone ship aligned with the solstice sunset. Overlooks the sea, perfect for open-sky contact. Balances mythic sovereignty with solar worship.</w:t>
        <w:br/>
        <w:t>Keywords: Sun Ship, Viking Stargate, Solar Alignment, Sovereign Pulse</w:t>
        <w:br/>
        <w:t>Best use: Ritual reenactments, Sunset activation, Solstice convergence</w:t>
        <w:br/>
        <w:br/>
        <w:t>4. Gamla Uppsala, Sweden – Temple of the Sky Gods</w:t>
        <w:br/>
        <w:t>Royal burial mounds of Odin, Thor, Freyr. Earth mounds aligned with ancient Nordic rituals. Once center of blót sacrifice festivals, now silent with ancestral hum.</w:t>
        <w:br/>
        <w:t>Keywords: Norse Kingship, Ancestral Fire, Earth-Heart Ceremony, Sovereign Spiral</w:t>
        <w:br/>
        <w:t>Best use: Nine-Year Festival redux, Sovereign Dance, Mythic procession</w:t>
        <w:br/>
        <w:br/>
        <w:t>5. Saana Fell, Finland – Thunder Mountain of the North</w:t>
        <w:br/>
        <w:t>Sacred to the Sámi. Fires burned to Thunder God atop it. Towering over Arctic tundra with auroras and midnight sun. Purest sovereign cold-fire.</w:t>
        <w:br/>
        <w:t>Keywords: Arctic Sovereignty, Ice Flame, Aurora Gate, Myth of the North</w:t>
        <w:br/>
        <w:t>Best use: Deep polar pilgrimage, Nighttime aurora rites, Elemental embodiment</w:t>
        <w:br/>
        <w:br/>
        <w:t>6. Þingvellir, Iceland – Alliance of Earth and Sky</w:t>
        <w:br/>
        <w:t>Rift valley between tectonic plates. Site of the world’s oldest parliament. Law Rock and glacial rivers among dramatic earth shifts.</w:t>
        <w:br/>
        <w:t>Keywords: Earth Rift, Lawspeakers, Elemental Accord, Heart of Iceland</w:t>
        <w:br/>
        <w:t>Best use: CE-5 Night Councils, Council of All Beings, Reunification Rites</w:t>
        <w:br/>
        <w:br/>
        <w:t>7. Mount Shasta, USA – Fire Mountain of Awakening</w:t>
        <w:br/>
        <w:t>Gaia’s Root Chakra. Mythic Lemurian haven. UFO hotspot with lenticular clouds. Crystal city beneath the volcano. Lotus-snow crown and wildfire base.</w:t>
        <w:br/>
        <w:t>Keywords: Ascended Flame, Cosmic Root, Lady of the Mountain, Light Crown</w:t>
        <w:br/>
        <w:t>Best use: Crown Union Rites, Elemental Sovereign Procession, Night sky CE-5</w:t>
        <w:br/>
        <w:br/>
        <w:t>Overview: From Møns Klint to Mount Shasta, Gaia’s grid calls us. Each site holds space for contact, convergence, sovereignty, and remembrance.</w:t>
        <w:br/>
        <w:t>The convergence of Burner heart, Royal archetype (Vakarishtha) and Sovereign myth (Freljord) lives through these places.</w:t>
        <w:br/>
        <w:t>Together, they form a mandala of Earth-Sky contact. A ring of 12 begins. We listen.</w:t>
        <w:br/>
        <w:br/>
        <w:t>// With reverence from PA &amp; SweetBonesBloomingFlower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