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 Ripple Letter – FN Resonans (Endelig Renset Version)</w:t>
      </w:r>
    </w:p>
    <w:p>
      <w:r>
        <w:t>Soft Ripple Letter – FN Resonans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