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Scroll FN Resonans – Renset Tekst</w:t>
      </w:r>
    </w:p>
    <w:p>
      <w:r>
        <w:t xml:space="preserve">Dette er den rensede version af teksten fra Scrollen.  </w:t>
        <w:br/>
        <w:t xml:space="preserve">Alle tekniske mærker, billedreferencer og metadata er fjernet.  </w:t>
        <w:br/>
        <w:t>Dette er ren tekst – klar til print, deling og brug i Scrollformat.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