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4F46E5"/>
          <w:sz w:val="52"/>
        </w:rPr>
        <w:t>SkillMatch AI</w:t>
      </w:r>
    </w:p>
    <w:p>
      <w:pPr>
        <w:spacing w:before="0" w:after="280"/>
      </w:pPr>
      <w:r>
        <w:rPr>
          <w:rFonts w:ascii="Segoe UI" w:hAnsi="Segoe UI"/>
          <w:color w:val="64748B"/>
          <w:sz w:val="26"/>
        </w:rPr>
        <w:t>Comprehensive Work &amp; Data Flow Architecture Specification</w:t>
        <w:br/>
        <w:t>Student &amp; Employer Portals, State Transitions, and UI/UX Revamp Guide</w:t>
      </w:r>
    </w:p>
    <w:p>
      <w:pPr>
        <w:spacing w:before="0" w:after="360"/>
      </w:pPr>
      <w:r>
        <w:rPr>
          <w:i/>
          <w:color w:val="94A3B8"/>
          <w:sz w:val="17"/>
        </w:rPr>
        <w:t>Author: Lead AI &amp; Mobile Systems Engineer  |  Target: Mobile UI Engineering Team  |  Status: Complete Architecture Spec</w:t>
      </w:r>
    </w:p>
    <w:p>
      <w:pPr>
        <w:spacing w:after="280"/>
      </w:pPr>
      <w:r>
        <w:rPr>
          <w:color w:val="E2E8F0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0F172A"/>
        </w:rPr>
        <w:t>1. Executive Summary &amp; Platform Topology</w:t>
      </w:r>
    </w:p>
    <w:p>
      <w:r>
        <w:t>SkillMatch AI is an intelligent internship and early-career job placement ecosystem designed to eliminate recruitment friction for students and employers. The platform bridges the gap between unstructured candidate profiles (resumes) and job specifications using a hybrid matching formula combining ontology-driven skills taxonomy normalization (0.6 weight) and 384-dimensional dense semantic vector embeddings (0.4 weight).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36" w:space="0" w:color="4F46E5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4F46E5"/>
                <w:sz w:val="21"/>
              </w:rPr>
              <w:t>📌 CORE ECOSYSTEM VALUE PILLARS</w:t>
              <w:br/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• Student Experience: Frictionless resume upload (PDF/DOCX), automatic skill extraction, human-in-the-loop verification, hybrid-scored opportunity discovery feed, and live recruitment status tracking.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• Employer Experience: Rapid job publishing, taxonomy skill auto-tagging, real-time AI-ranked applicant pool review, candidate explainability breakdowns, and 1-click status progression with automated student notifications.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• Data Privacy &amp; Compliance: Full compliance with Republic Act No. 10173 (Philippine Data Privacy Act of 2012) supporting machine-readable data export (/auth/me/export) and permanent account/file erasure (/auth/me).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F172A"/>
        </w:rPr>
        <w:t>2. Student Portal: End-to-End Work &amp; Data Flow</w:t>
      </w:r>
    </w:p>
    <w:p>
      <w:r>
        <w:t>The Student Portal guides candidate onboarding from resume ingestion to job matching and interview tracking. Below is the sequential breakdown across screens, UI interactions, API payloads, and data transformations.</w:t>
      </w:r>
    </w:p>
    <w:p>
      <w:pPr>
        <w:pStyle w:val="Heading2"/>
      </w:pPr>
      <w:r>
        <w:rPr>
          <w:color w:val="4338CA"/>
        </w:rPr>
        <w:t>Phase 2.1: Authentication &amp; Session Initialization</w:t>
      </w:r>
    </w:p>
    <w:p>
      <w:r>
        <w:rPr>
          <w:b/>
        </w:rPr>
        <w:t xml:space="preserve">• Screen / Component: </w:t>
      </w:r>
      <w:r>
        <w:t>LoginScreen.tsx / RegisterScreen.tsx</w:t>
        <w:br/>
      </w:r>
      <w:r>
        <w:rPr>
          <w:b/>
        </w:rPr>
        <w:t xml:space="preserve">• User Workflow: </w:t>
      </w:r>
      <w:r>
        <w:t>Student inputs Full Name, Email, Password, and selects role = 'student'. On submission, app authenticates and persists JWT token securely.</w:t>
        <w:br/>
      </w:r>
      <w:r>
        <w:rPr>
          <w:b/>
        </w:rPr>
        <w:t xml:space="preserve">• API Endpoint: </w:t>
      </w:r>
      <w:r>
        <w:t>POST /api/v1/auth/register or POST /api/v1/auth/login</w:t>
        <w:br/>
      </w:r>
      <w:r>
        <w:t>• Outgoing Payload:</w:t>
        <w:br/>
      </w:r>
      <w:r>
        <w:rPr>
          <w:i/>
        </w:rPr>
        <w:t xml:space="preserve">  { "email": "student@univ.edu", "password": "...", "full_name": "Juan Dela Cruz", "role": "student" }</w:t>
        <w:br/>
      </w:r>
      <w:r>
        <w:rPr>
          <w:b/>
        </w:rPr>
        <w:t xml:space="preserve">• Response &amp; State Mutation: </w:t>
      </w:r>
      <w:r>
        <w:t>Returns JWT access_token + User object. AuthContext stores token in Expo SecureStore and sets Axios/Fetch default authorization header Bearer &lt;token&gt;.</w:t>
        <w:br/>
      </w:r>
    </w:p>
    <w:p>
      <w:pPr>
        <w:pStyle w:val="Heading2"/>
      </w:pPr>
      <w:r>
        <w:rPr>
          <w:color w:val="4338CA"/>
        </w:rPr>
        <w:t>Phase 2.2: Resume Ingestion, Extraction &amp; Embedding Generation</w:t>
      </w:r>
    </w:p>
    <w:p>
      <w:r>
        <w:rPr>
          <w:b/>
        </w:rPr>
        <w:t xml:space="preserve">• Screen / Component: </w:t>
      </w:r>
      <w:r>
        <w:t>ResumeUploadScreen.tsx</w:t>
        <w:br/>
      </w:r>
      <w:r>
        <w:rPr>
          <w:b/>
        </w:rPr>
        <w:t xml:space="preserve">• User Workflow: </w:t>
      </w:r>
      <w:r>
        <w:t>Student taps 'Select Document' -&gt; DocumentPicker opens native file selector for PDF or DOCX -&gt; File size (&lt;5MB) verified -&gt; Student taps 'Upload &amp; Parse Resume' -&gt; Animated scanning state renders while backend processes.</w:t>
        <w:br/>
      </w:r>
      <w:r>
        <w:rPr>
          <w:b/>
        </w:rPr>
        <w:t xml:space="preserve">• API Endpoint: </w:t>
      </w:r>
      <w:r>
        <w:t>POST /api/v1/resumes/upload (Content-Type: multipart/form-data)</w:t>
        <w:br/>
      </w:r>
      <w:r>
        <w:t>• Backend Data Transformation Pipeline:</w:t>
        <w:br/>
      </w:r>
      <w:r>
        <w:t xml:space="preserve">  1. Magic Byte Validation: Validates true MIME signatures (puremagic) to prevent renamed malicious payloads.</w:t>
        <w:br/>
      </w:r>
      <w:r>
        <w:t xml:space="preserve">  2. Isolated Storage: File saved to storage/resumes/{user_id}/{uuid}.pdf with sanitized paths.</w:t>
        <w:br/>
      </w:r>
      <w:r>
        <w:t xml:space="preserve">  3. Text Extraction: PDFPlumber / python-docx extracts raw unstructured textual content.</w:t>
        <w:br/>
      </w:r>
      <w:r>
        <w:t xml:space="preserve">  4. LLM Field Extractor: OpenAI/Claude (with heuristic fallback) extracts structured JSON containing skills, education, experience, certifications, summary.</w:t>
        <w:br/>
      </w:r>
      <w:r>
        <w:t xml:space="preserve">  5. Taxonomy Normalization: Skills mapped to canonical dictionary (e.g. 'React.js' -&gt; 'React', 'py' -&gt; 'Python').</w:t>
        <w:br/>
      </w:r>
      <w:r>
        <w:t xml:space="preserve">  6. 384-Dim Vector Embedding: Sentence-Transformers generates dense semantic vector embedding from synthesized resume text representation.</w:t>
        <w:br/>
      </w:r>
      <w:r>
        <w:t>• Response:</w:t>
        <w:br/>
      </w:r>
      <w:r>
        <w:rPr>
          <w:i/>
        </w:rPr>
        <w:t xml:space="preserve">  { "id": "res_123", "status": "parsed", "parsed_data": { "skills": ["Python", "FastAPI", "React", "PostgreSQL"], "education": [...], "experience": [...] } }</w:t>
        <w:br/>
      </w:r>
    </w:p>
    <w:p>
      <w:pPr>
        <w:pStyle w:val="Heading2"/>
      </w:pPr>
      <w:r>
        <w:rPr>
          <w:color w:val="4338CA"/>
        </w:rPr>
        <w:t>Phase 2.3: Human-in-the-Loop Skill Verification &amp; Editing</w:t>
      </w:r>
    </w:p>
    <w:p>
      <w:r>
        <w:rPr>
          <w:b/>
        </w:rPr>
        <w:t xml:space="preserve">• Screen / Component: </w:t>
      </w:r>
      <w:r>
        <w:t>ResumeReviewScreen.tsx</w:t>
        <w:br/>
      </w:r>
      <w:r>
        <w:rPr>
          <w:b/>
        </w:rPr>
        <w:t xml:space="preserve">• User Workflow: </w:t>
      </w:r>
      <w:r>
        <w:t>Student reviews extracted skills rendered as dismissible chips. Student can remove inaccurate tags, add missing skills via text input, and tap 'Save &amp; Activate Profile'.</w:t>
        <w:br/>
      </w:r>
      <w:r>
        <w:rPr>
          <w:b/>
        </w:rPr>
        <w:t xml:space="preserve">• API Endpoint: </w:t>
      </w:r>
      <w:r>
        <w:t>PUT /api/v1/resumes/{resume_id}/parsed-data</w:t>
        <w:br/>
      </w:r>
      <w:r>
        <w:rPr>
          <w:b/>
        </w:rPr>
        <w:t xml:space="preserve">• Outgoing Payload: </w:t>
      </w:r>
      <w:r>
        <w:rPr>
          <w:i/>
        </w:rPr>
        <w:t>{ "parsed_data": { "skills": ["Python", "Docker", "FastAPI", "PostgreSQL"], ... }, "status": "active" }</w:t>
        <w:br/>
      </w:r>
      <w:r>
        <w:rPr>
          <w:b/>
        </w:rPr>
        <w:t xml:space="preserve">• Backend Action: </w:t>
      </w:r>
      <w:r>
        <w:t>Normalizes updated skills list, regenerates the 384-dimensional vector embedding, updates ResumeSkill relational records, and marks status as 'active'.</w:t>
        <w:br/>
      </w:r>
    </w:p>
    <w:p>
      <w:pPr>
        <w:pStyle w:val="Heading2"/>
      </w:pPr>
      <w:r>
        <w:rPr>
          <w:color w:val="4338CA"/>
        </w:rPr>
        <w:t>Phase 2.4: Recommendation Discovery &amp; Opportunity Matching Feed</w:t>
      </w:r>
    </w:p>
    <w:p>
      <w:r>
        <w:rPr>
          <w:b/>
        </w:rPr>
        <w:t xml:space="preserve">• Screen / Component: </w:t>
      </w:r>
      <w:r>
        <w:t>RecommendationFeedScreen.tsx (Main Tab: 'Opportunities')</w:t>
        <w:br/>
      </w:r>
      <w:r>
        <w:rPr>
          <w:b/>
        </w:rPr>
        <w:t xml:space="preserve">• User Workflow: </w:t>
      </w:r>
      <w:r>
        <w:t>Student browses AI-matched job opportunities. Feed merges Internal Employer Postings with External Synced Jobs (JSearch/RapidAPI). Each card displays match percentage badge, company name, job type chip (Internship / OJT / Full-time), location, and explainability breakdown (matched skills in green, missing skills in amber).</w:t>
        <w:br/>
      </w:r>
      <w:r>
        <w:rPr>
          <w:b/>
        </w:rPr>
        <w:t xml:space="preserve">• API Endpoint: </w:t>
      </w:r>
      <w:r>
        <w:t>GET /api/v1/matches/recommendations</w:t>
        <w:br/>
      </w:r>
      <w:r>
        <w:t>• Hybrid Scoring Formula (Backend):</w:t>
        <w:br/>
      </w:r>
      <w:r>
        <w:rPr>
          <w:i/>
        </w:rPr>
        <w:t xml:space="preserve">  Final Match Score = (0.60 * Taxonomy Skill Overlap Score) + (0.40 * Cosine Similarity(Resume Vector, Job Vector))</w:t>
        <w:br/>
      </w:r>
      <w:r>
        <w:t>• Response Item Schema:</w:t>
        <w:br/>
      </w:r>
      <w:r>
        <w:rPr>
          <w:i/>
        </w:rPr>
        <w:t xml:space="preserve">  {</w:t>
        <w:br/>
        <w:t xml:space="preserve">    "match_score": 0.88,</w:t>
        <w:br/>
        <w:t xml:space="preserve">    "skill_score": 0.85,</w:t>
        <w:br/>
        <w:t xml:space="preserve">    "target_type": "internal",</w:t>
        <w:br/>
        <w:t xml:space="preserve">    "target": { "id": "job_01", "title": "Junior Python / Backend Developer", "employer": { "company_name": "Tech Corp" } },</w:t>
        <w:br/>
        <w:t xml:space="preserve">    "explanation": {</w:t>
        <w:br/>
        <w:t xml:space="preserve">      "matched_skills": ["Python", "FastAPI", "PostgreSQL"],</w:t>
        <w:br/>
        <w:t xml:space="preserve">      "missing_skills": ["Docker", "Redis"],</w:t>
        <w:br/>
        <w:t xml:space="preserve">      "summary": "You possess 3 of 5 required skills (88% overall alignment)."</w:t>
        <w:br/>
        <w:t xml:space="preserve">    }</w:t>
        <w:br/>
        <w:t xml:space="preserve">  }</w:t>
        <w:br/>
      </w:r>
    </w:p>
    <w:p>
      <w:pPr>
        <w:pStyle w:val="Heading2"/>
      </w:pPr>
      <w:r>
        <w:rPr>
          <w:color w:val="4338CA"/>
        </w:rPr>
        <w:t>Phase 2.5: Application Submission &amp; Live Status Stepper</w:t>
      </w:r>
    </w:p>
    <w:p>
      <w:r>
        <w:rPr>
          <w:b/>
        </w:rPr>
        <w:t xml:space="preserve">• Screen / Component: </w:t>
      </w:r>
      <w:r>
        <w:t>RecommendationFeedScreen.tsx (Action) -&gt; ApplicationTrackerScreen.tsx (View)</w:t>
        <w:br/>
      </w:r>
      <w:r>
        <w:rPr>
          <w:b/>
        </w:rPr>
        <w:t xml:space="preserve">• User Workflow: </w:t>
      </w:r>
      <w:r>
        <w:t>Student taps 'Apply Now' on an internal job card -&gt; Optional cover note modal opens -&gt; On confirm, application record is created -&gt; Student navigates to 'Applications' tab to see visual 5-step progress stepper.</w:t>
        <w:br/>
      </w:r>
      <w:r>
        <w:t>• API Endpoints:</w:t>
        <w:br/>
      </w:r>
      <w:r>
        <w:t xml:space="preserve">  - POST /api/v1/applications/ (Payload: { "job_posting_id": "job_01", "notes": "Eager to contribute." })</w:t>
        <w:br/>
        <w:t xml:space="preserve">  - GET /api/v1/applications/my-applications</w:t>
        <w:br/>
      </w:r>
      <w:r>
        <w:rPr>
          <w:b/>
        </w:rPr>
        <w:t xml:space="preserve">• 5-Step Visual Stepper States: </w:t>
      </w:r>
      <w:r>
        <w:t>1. Submitted  →  2. Under Review  →  3. Shortlisted  →  4. Interview Scheduled  →  5. Accepted (or Rejected/Withdrawn).</w:t>
        <w:br/>
      </w:r>
    </w:p>
    <w:p>
      <w:pPr>
        <w:pStyle w:val="Heading2"/>
      </w:pPr>
      <w:r>
        <w:rPr>
          <w:color w:val="4338CA"/>
        </w:rPr>
        <w:t>Phase 2.6: In-App Status Notification Alerts</w:t>
      </w:r>
    </w:p>
    <w:p>
      <w:r>
        <w:rPr>
          <w:b/>
        </w:rPr>
        <w:t xml:space="preserve">• Component / Endpoint: </w:t>
      </w:r>
      <w:r>
        <w:t>GET /api/v1/notifications/ and GET /api/v1/notifications/unread-count</w:t>
        <w:br/>
      </w:r>
      <w:r>
        <w:rPr>
          <w:b/>
        </w:rPr>
        <w:t xml:space="preserve">• Event Trigger: </w:t>
      </w:r>
      <w:r>
        <w:t>When an employer updates candidate application status, the backend dispatches a structured in-app notification to the student with notification_type = 'application_status_update'.</w:t>
        <w:br/>
      </w:r>
    </w:p>
    <w:p>
      <w:pPr>
        <w:pStyle w:val="Heading1"/>
      </w:pPr>
      <w:r>
        <w:rPr>
          <w:color w:val="0F172A"/>
        </w:rPr>
        <w:t>3. Employer Portal: End-to-End Work &amp; Data Flow</w:t>
      </w:r>
    </w:p>
    <w:p>
      <w:r>
        <w:t>The Employer Portal empowers corporate recruiters and hiring managers to publish vacancies, automatically ingest skill requirements, and review candidate applicants pre-sorted by AI match affinity.</w:t>
      </w:r>
    </w:p>
    <w:p>
      <w:pPr>
        <w:pStyle w:val="Heading2"/>
      </w:pPr>
      <w:r>
        <w:rPr>
          <w:color w:val="4338CA"/>
        </w:rPr>
        <w:t>Phase 3.1: Employer Registration &amp; Company Profile</w:t>
      </w:r>
    </w:p>
    <w:p>
      <w:r>
        <w:rPr>
          <w:b/>
        </w:rPr>
        <w:t xml:space="preserve">• Screen / Component: </w:t>
      </w:r>
      <w:r>
        <w:t>RegisterScreen.tsx (Role: 'employer')</w:t>
        <w:br/>
      </w:r>
      <w:r>
        <w:rPr>
          <w:b/>
        </w:rPr>
        <w:t xml:space="preserve">• User Workflow: </w:t>
      </w:r>
      <w:r>
        <w:t>Employer signs up with Company Name, Work Email, and Password. Backend atomically creates User record and linked EmployerProfile record.</w:t>
        <w:br/>
      </w:r>
      <w:r>
        <w:rPr>
          <w:b/>
        </w:rPr>
        <w:t xml:space="preserve">• API Endpoint: </w:t>
      </w:r>
      <w:r>
        <w:t>POST /api/v1/auth/register (role: 'employer')</w:t>
        <w:br/>
      </w:r>
    </w:p>
    <w:p>
      <w:pPr>
        <w:pStyle w:val="Heading2"/>
      </w:pPr>
      <w:r>
        <w:rPr>
          <w:color w:val="4338CA"/>
        </w:rPr>
        <w:t>Phase 3.2: Job Posting Creation &amp; Vector Indexing</w:t>
      </w:r>
    </w:p>
    <w:p>
      <w:r>
        <w:rPr>
          <w:b/>
        </w:rPr>
        <w:t xml:space="preserve">• Screen / Component: </w:t>
      </w:r>
      <w:r>
        <w:t>EmployerPostingsScreen.tsx (Modal: 'Create New Job Posting')</w:t>
        <w:br/>
      </w:r>
      <w:r>
        <w:rPr>
          <w:b/>
        </w:rPr>
        <w:t xml:space="preserve">• User Workflow: </w:t>
      </w:r>
      <w:r>
        <w:t>Recruiter taps '+ Create Job Posting' -&gt; Fills Title, Job Type ('internship', 'ojt', 'full_time', 'part_time'), Location, Remote/On-site toggle, Required Skills (comma-separated), Preferred Skills, and Description -&gt; Taps 'Publish Posting'.</w:t>
        <w:br/>
      </w:r>
      <w:r>
        <w:rPr>
          <w:b/>
        </w:rPr>
        <w:t xml:space="preserve">• API Endpoint: </w:t>
      </w:r>
      <w:r>
        <w:t>POST /api/v1/jobs/</w:t>
        <w:br/>
      </w:r>
      <w:r>
        <w:t>• Outgoing Payload:</w:t>
        <w:br/>
      </w:r>
      <w:r>
        <w:rPr>
          <w:i/>
        </w:rPr>
        <w:t xml:space="preserve">  {</w:t>
        <w:br/>
        <w:t xml:space="preserve">    "title": "Backend Engineering Intern",</w:t>
        <w:br/>
        <w:t xml:space="preserve">    "description": "Looking for passionate Python/FastAPI interns...",</w:t>
        <w:br/>
        <w:t xml:space="preserve">    "job_type": "internship",</w:t>
        <w:br/>
        <w:t xml:space="preserve">    "location": "Makati / Remote",</w:t>
        <w:br/>
        <w:t xml:space="preserve">    "required_skills": ["Python", "FastAPI", "PostgreSQL", "Git"],</w:t>
        <w:br/>
        <w:t xml:space="preserve">    "preferred_skills": ["Docker", "Pytest"]</w:t>
        <w:br/>
        <w:t xml:space="preserve">  }</w:t>
        <w:br/>
      </w:r>
      <w:r>
        <w:rPr>
          <w:b/>
        </w:rPr>
        <w:t xml:space="preserve">• Backend Action: </w:t>
      </w:r>
      <w:r>
        <w:t>Skills normalized via ontology; 384-dimensional dense vector embedding generated from synthesized job text representation; posting stored with status = 'active'.</w:t>
        <w:br/>
      </w:r>
    </w:p>
    <w:p>
      <w:pPr>
        <w:pStyle w:val="Heading2"/>
      </w:pPr>
      <w:r>
        <w:rPr>
          <w:color w:val="4338CA"/>
        </w:rPr>
        <w:t>Phase 3.3: Active Postings Dashboard</w:t>
      </w:r>
    </w:p>
    <w:p>
      <w:r>
        <w:rPr>
          <w:b/>
        </w:rPr>
        <w:t xml:space="preserve">• Screen / Component: </w:t>
      </w:r>
      <w:r>
        <w:t>EmployerPostingsScreen.tsx</w:t>
        <w:br/>
      </w:r>
      <w:r>
        <w:rPr>
          <w:b/>
        </w:rPr>
        <w:t xml:space="preserve">• User Workflow: </w:t>
      </w:r>
      <w:r>
        <w:t>Recruiter views list of all active company postings with applicant count badges (e.g. '12 Applicants'). Recruiter taps 'View Ranked Applicants' on a card to navigate into the candidate review pipeline.</w:t>
        <w:br/>
      </w:r>
      <w:r>
        <w:rPr>
          <w:b/>
        </w:rPr>
        <w:t xml:space="preserve">• API Endpoint: </w:t>
      </w:r>
      <w:r>
        <w:t>GET /api/v1/jobs/my-postings</w:t>
        <w:br/>
      </w:r>
    </w:p>
    <w:p>
      <w:pPr>
        <w:pStyle w:val="Heading2"/>
      </w:pPr>
      <w:r>
        <w:rPr>
          <w:color w:val="4338CA"/>
        </w:rPr>
        <w:t>Phase 3.4: AI-Ranked Candidate Applicant Review</w:t>
      </w:r>
    </w:p>
    <w:p>
      <w:r>
        <w:rPr>
          <w:b/>
        </w:rPr>
        <w:t xml:space="preserve">• Screen / Component: </w:t>
      </w:r>
      <w:r>
        <w:t>EmployerApplicantsScreen.tsx</w:t>
        <w:br/>
      </w:r>
      <w:r>
        <w:rPr>
          <w:b/>
        </w:rPr>
        <w:t xml:space="preserve">• User Workflow: </w:t>
      </w:r>
      <w:r>
        <w:t>Recruiter views all applicants for the selected posting. Candidates are automatically pre-sorted descending by hybrid AI Match Score (e.g., #1 Juan Dela Cruz - 94% Match, #2 Maria Santos - 82% Match). Each card displays matched skill badges, missing skill alerts, applicant notes, current recruitment status badge, and 'Download Resume' button.</w:t>
        <w:br/>
      </w:r>
      <w:r>
        <w:rPr>
          <w:b/>
        </w:rPr>
        <w:t xml:space="preserve">• API Endpoint: </w:t>
      </w:r>
      <w:r>
        <w:t>GET /api/v1/applications/posting/{posting_id}/applicants</w:t>
        <w:br/>
      </w:r>
      <w:r>
        <w:t>• Ranked Applicant Object Schema:</w:t>
        <w:br/>
      </w:r>
      <w:r>
        <w:rPr>
          <w:i/>
        </w:rPr>
        <w:t xml:space="preserve">  {</w:t>
        <w:br/>
        <w:t xml:space="preserve">    "application_id": "app_55",</w:t>
        <w:br/>
        <w:t xml:space="preserve">    "candidate_name": "Juan Dela Cruz",</w:t>
        <w:br/>
        <w:t xml:space="preserve">    "candidate_email": "juan@univ.edu",</w:t>
        <w:br/>
        <w:t xml:space="preserve">    "status": "under_review",</w:t>
        <w:br/>
        <w:t xml:space="preserve">    "match_score": 0.94,</w:t>
        <w:br/>
        <w:t xml:space="preserve">    "skill_score": 0.90,</w:t>
        <w:br/>
        <w:t xml:space="preserve">    "resume_url": "/api/v1/resumes/files/user_01/resume_uuid.pdf",</w:t>
        <w:br/>
        <w:t xml:space="preserve">    "explanation": {</w:t>
        <w:br/>
        <w:t xml:space="preserve">      "matched_skills": ["Python", "FastAPI", "PostgreSQL", "Git"],</w:t>
        <w:br/>
        <w:t xml:space="preserve">      "missing_skills": ["Docker"],</w:t>
        <w:br/>
        <w:t xml:space="preserve">      "summary": "Candidate matches 4 of 5 required skills with strong semantic vector alignment."</w:t>
        <w:br/>
        <w:t xml:space="preserve">    }</w:t>
        <w:br/>
        <w:t xml:space="preserve">  }</w:t>
        <w:br/>
      </w:r>
    </w:p>
    <w:p>
      <w:pPr>
        <w:pStyle w:val="Heading2"/>
      </w:pPr>
      <w:r>
        <w:rPr>
          <w:color w:val="4338CA"/>
        </w:rPr>
        <w:t>Phase 3.5: Recruitment Pipeline Status Progression &amp; Notifications</w:t>
      </w:r>
    </w:p>
    <w:p>
      <w:r>
        <w:rPr>
          <w:b/>
        </w:rPr>
        <w:t xml:space="preserve">• Screen / Component: </w:t>
      </w:r>
      <w:r>
        <w:t>EmployerApplicantsScreen.tsx (Action Buttons on candidate card)</w:t>
        <w:br/>
      </w:r>
      <w:r>
        <w:rPr>
          <w:b/>
        </w:rPr>
        <w:t xml:space="preserve">• User Workflow: </w:t>
      </w:r>
      <w:r>
        <w:t>Recruiter taps 1-click status progression buttons: 'Shortlist', 'Schedule Interview', 'Accept Candidate', or 'Reject'.</w:t>
        <w:br/>
      </w:r>
      <w:r>
        <w:rPr>
          <w:b/>
        </w:rPr>
        <w:t xml:space="preserve">• API Endpoint: </w:t>
      </w:r>
      <w:r>
        <w:t>PATCH /api/v1/applications/{application_id}/status</w:t>
        <w:br/>
      </w:r>
      <w:r>
        <w:rPr>
          <w:b/>
        </w:rPr>
        <w:t xml:space="preserve">• Outgoing Payload: </w:t>
      </w:r>
      <w:r>
        <w:rPr>
          <w:i/>
        </w:rPr>
        <w:t>{ "status": "interview_scheduled" }</w:t>
        <w:br/>
      </w:r>
      <w:r>
        <w:rPr>
          <w:b/>
        </w:rPr>
        <w:t xml:space="preserve">• Automated Backend Trigger: </w:t>
      </w:r>
      <w:r>
        <w:t>Backend updates Application record AND immediately dispatches an in-app notification to the student's account ('Interview Scheduled: Tech Corp has scheduled an interview for Backend Engineering Intern.').</w:t>
        <w:br/>
      </w:r>
    </w:p>
    <w:p>
      <w:pPr>
        <w:pStyle w:val="Heading1"/>
      </w:pPr>
      <w:r>
        <w:rPr>
          <w:color w:val="0F172A"/>
        </w:rPr>
        <w:t>4. Master API &amp; Data Flow Matrix</w:t>
      </w:r>
    </w:p>
    <w:p>
      <w:r>
        <w:t>Summary of all API routes, HTTP methods, authorization roles, and primary database models: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HTTP &amp; Route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Auth / Role</w:t>
            </w:r>
          </w:p>
        </w:tc>
        <w:tc>
          <w:tcPr>
            <w:tcW w:type="dxa" w:w="230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Input / Payload</w:t>
            </w:r>
          </w:p>
        </w:tc>
        <w:tc>
          <w:tcPr>
            <w:tcW w:type="dxa" w:w="302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Output &amp; Side Effects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/auth/register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email, password, full_name, role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Creates User (+ EmployerProfile if employer), returns JWT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/auth/login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username (email), password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JWT access_token + user data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/auth/me/export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 / Employer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 (Bearer JWT)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RA 10173 complete JSON personal data export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DELETE /auth/me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 / Employer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 (Bearer JWT)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RA 10173 permanent cascading delete + disk purge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Resumes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/resumes/upload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Multipart PDF/DOCX file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Parses raw text, LLM JSON extract, vector embedding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Resumes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PUT /resumes/{id}/parsed-data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parsed_data JSON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Human verification: re-normalizes skills &amp; vector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Resumes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DELETE /resumes/{id}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Deletes resume record and physical file on disk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Jobs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/jobs/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Employer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title, job_type, skills, desc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Creates internal posting, builds 384-dim job embedding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Jobs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/jobs/my-postings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Employer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employer's active postings with applicant counts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Matches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/matches/recommendations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Hybrid scored feed of internal + external jobs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Applications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/applications/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job_posting_id, notes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Creates application in 'submitted' status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Applications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/applications/my-applications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student's applications with 5-step 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Applications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/applications/posting/{id}/applicants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Employer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AI-ranked applicant pool descending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Applications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PATCH /applications/{id}/status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Employer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status enum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Transitions status &amp; dispatches student notification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Notifications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/notifications/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Authenticated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user's in-app notification activity feed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Evaluation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/evaluation/run-benchmark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Coordinator/Admin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Runs Precision@K, NDCG@K, MRR benchmark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5. State Machines &amp; Status Enums</w:t>
      </w:r>
    </w:p>
    <w:p>
      <w:pPr>
        <w:pStyle w:val="Heading2"/>
      </w:pPr>
      <w:r>
        <w:rPr>
          <w:color w:val="4338CA"/>
        </w:rPr>
        <w:t>5.1 Application Status Lifecycle</w:t>
      </w:r>
    </w:p>
    <w:p>
      <w:r>
        <w:t>The recruitment lifecycle follows a strict sequential state progression with terminal states:</w:t>
      </w:r>
    </w:p>
    <w:p>
      <w:r>
        <w:t>• submitted: Initial state upon student application.</w:t>
        <w:br/>
        <w:t>• under_review: Recruiter has opened and viewed the candidate profile.</w:t>
        <w:br/>
        <w:t>• shortlisted: Candidate marked as high-potential match for interview pool.</w:t>
        <w:br/>
        <w:t>• interview_scheduled: Candidate invited for technical/behavioral interview.</w:t>
        <w:br/>
        <w:t>• accepted (Terminal Success): Offer extended and accepted.</w:t>
        <w:br/>
        <w:t>• rejected (Terminal): Application declined.</w:t>
        <w:br/>
        <w:t>• withdrawn (Terminal): Student voluntarily withdrew application.</w:t>
      </w:r>
    </w:p>
    <w:p>
      <w:pPr>
        <w:pStyle w:val="Heading2"/>
      </w:pPr>
      <w:r>
        <w:rPr>
          <w:color w:val="4338CA"/>
        </w:rPr>
        <w:t>5.2 Resume Parsing Status Lifecycle</w:t>
      </w:r>
    </w:p>
    <w:p>
      <w:r>
        <w:t>• uploaded  →  parsing  →  parsed (Awaiting student verification)  →  active (Verified &amp; matched)  →  archived</w:t>
      </w:r>
    </w:p>
    <w:p>
      <w:pPr>
        <w:pStyle w:val="Heading1"/>
      </w:pPr>
      <w:r>
        <w:rPr>
          <w:color w:val="0F172A"/>
        </w:rPr>
        <w:t>6. UI/UX Improvement Blueprint &amp; Redesign Checklist</w:t>
      </w:r>
    </w:p>
    <w:p>
      <w:r>
        <w:t>To elevate the mobile experience from functional prototype to an industry-grade, visually stunning flagship product, the following concrete UI/UX improvements are recommended for implementation across the mobile app codebase:</w:t>
      </w:r>
    </w:p>
    <w:p>
      <w:pPr>
        <w:pStyle w:val="Heading2"/>
      </w:pPr>
      <w:r>
        <w:rPr>
          <w:color w:val="4338CA"/>
        </w:rPr>
        <w:t>🎨 Design Tokens &amp; Theme System</w:t>
      </w:r>
    </w:p>
    <w:p>
      <w:pPr>
        <w:spacing w:before="20" w:after="40"/>
      </w:pPr>
      <w:r>
        <w:t>• Replace hardcoded hex colors with a centralized Theme / Token system (src/theme/colors.ts).</w:t>
      </w:r>
    </w:p>
    <w:p>
      <w:pPr>
        <w:spacing w:before="20" w:after="40"/>
      </w:pPr>
      <w:r>
        <w:t>• Implement a cohesive Dark Glassmorphism palette: Background (#090D16), Surface (#111827), Elevated Surface (#1F2937), Primary Indigo (#6366F1), Emerald Success (#10B981), Amber Warning (#F59E0B), Rose Danger (#EF4444).</w:t>
      </w:r>
    </w:p>
    <w:p>
      <w:pPr>
        <w:spacing w:before="20" w:after="40"/>
      </w:pPr>
      <w:r>
        <w:t>• Typography hierarchy: Load Google Fonts (e.g. Outfit or Inter) with dedicated display styles for headings, badges, and metadata labels.</w:t>
      </w:r>
    </w:p>
    <w:p>
      <w:pPr>
        <w:pStyle w:val="Heading2"/>
      </w:pPr>
      <w:r>
        <w:rPr>
          <w:color w:val="4338CA"/>
        </w:rPr>
        <w:t>📱 Student Screen Improvements</w:t>
      </w:r>
    </w:p>
    <w:p>
      <w:pPr>
        <w:spacing w:before="20" w:after="40"/>
      </w:pPr>
      <w:r>
        <w:t>• ResumeUploadScreen: Add an interactive animated upload drop zone with file type icons, real-time upload progress bar, and pulsating AI parsing skeleton loader.</w:t>
      </w:r>
    </w:p>
    <w:p>
      <w:pPr>
        <w:spacing w:before="20" w:after="40"/>
      </w:pPr>
      <w:r>
        <w:t>• ResumeReviewScreen: Add categorized skill pills (Languages, Frameworks, Cloud, Databases) with a quick-tag search bar for seamless skill additions.</w:t>
      </w:r>
    </w:p>
    <w:p>
      <w:pPr>
        <w:spacing w:before="20" w:after="40"/>
      </w:pPr>
      <w:r>
        <w:t>• RecommendationFeedScreen: Implement interactive swipeable job cards with a circular gradient Match Score Gauge (e.g., 94%), match breakdown accordion, and sticky Filter/Search bar.</w:t>
      </w:r>
    </w:p>
    <w:p>
      <w:pPr>
        <w:spacing w:before="20" w:after="40"/>
      </w:pPr>
      <w:r>
        <w:t>• ApplicationTrackerScreen: Replace text status with an animated vertical/horizontal recruitment timeline stepper with pulsing active nodes and status timestamps.</w:t>
      </w:r>
    </w:p>
    <w:p>
      <w:pPr>
        <w:pStyle w:val="Heading2"/>
      </w:pPr>
      <w:r>
        <w:rPr>
          <w:color w:val="4338CA"/>
        </w:rPr>
        <w:t>🏢 Employer Screen Improvements</w:t>
      </w:r>
    </w:p>
    <w:p>
      <w:pPr>
        <w:spacing w:before="20" w:after="40"/>
      </w:pPr>
      <w:r>
        <w:t>• EmployerPostingsScreen: Redesign job cards with mini-applicant avatars, quick-toggle active/pause switches, and a streamlined multi-step 'Post a Job' modal with skill tag autocompletion.</w:t>
      </w:r>
    </w:p>
    <w:p>
      <w:pPr>
        <w:spacing w:before="20" w:after="40"/>
      </w:pPr>
      <w:r>
        <w:t>• EmployerApplicantsScreen: Add sorting/filtering toolbar (Sort by: Highest AI Match, Most Recent, Status) and an expandable candidate dossier view displaying full resume text and skill match comparison side-by-side.</w:t>
      </w:r>
    </w:p>
    <w:p>
      <w:pPr>
        <w:pStyle w:val="Heading2"/>
      </w:pPr>
      <w:r>
        <w:rPr>
          <w:color w:val="4338CA"/>
        </w:rPr>
        <w:t>⚡ Micro-Interactions, Feedback &amp; Empty States</w:t>
      </w:r>
    </w:p>
    <w:p>
      <w:pPr>
        <w:spacing w:before="20" w:after="40"/>
      </w:pPr>
      <w:r>
        <w:t>• Skeleton Loaders: Replace generic ActivityIndicator spinners with shimmer skeleton placeholders matching card layouts.</w:t>
      </w:r>
    </w:p>
    <w:p>
      <w:pPr>
        <w:spacing w:before="20" w:after="40"/>
      </w:pPr>
      <w:r>
        <w:t>• Empty States: Design custom SVG/vector illustrations with contextual action buttons for 'No Recommendations Yet', 'No Applications Yet', and 'No Applicants Yet'.</w:t>
      </w:r>
    </w:p>
    <w:p>
      <w:pPr>
        <w:spacing w:before="20" w:after="40"/>
      </w:pPr>
      <w:r>
        <w:t>• Haptic Feedback: Add subtle Expo Haptics (Haptics.selectionAsync(), Haptics.notificationAsync()) on button taps, status updates, and successful uploads.</w:t>
      </w:r>
    </w:p>
    <w:p>
      <w:pPr>
        <w:pStyle w:val="Heading2"/>
      </w:pPr>
      <w:r>
        <w:rPr>
          <w:color w:val="4338CA"/>
        </w:rPr>
        <w:t>🛡️ Offline Resilience &amp; Error Handling</w:t>
      </w:r>
    </w:p>
    <w:p>
      <w:pPr>
        <w:spacing w:before="20" w:after="40"/>
      </w:pPr>
      <w:r>
        <w:t>• Toast Notification Banner: Add a floating toast banner for network connection alerts, API error messages, and action confirmations.</w:t>
      </w:r>
    </w:p>
    <w:p>
      <w:pPr>
        <w:spacing w:before="20" w:after="40"/>
      </w:pPr>
      <w:r>
        <w:t>• Pull-to-Refresh: Implement RefreshControl across all feed and list screens with smooth indicator animations.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