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76" w:type="dxa"/>
        <w:tblInd w:w="-454" w:type="dxa"/>
        <w:tblCellMar>
          <w:top w:w="29" w:type="dxa"/>
          <w:left w:w="65" w:type="dxa"/>
          <w:bottom w:w="157" w:type="dxa"/>
        </w:tblCellMar>
        <w:tblLook w:val="04A0" w:firstRow="1" w:lastRow="0" w:firstColumn="1" w:lastColumn="0" w:noHBand="0" w:noVBand="1"/>
      </w:tblPr>
      <w:tblGrid>
        <w:gridCol w:w="2768"/>
        <w:gridCol w:w="5098"/>
        <w:gridCol w:w="2410"/>
      </w:tblGrid>
      <w:tr w:rsidR="006C445E" w:rsidRPr="006C445E" w14:paraId="79153FD0" w14:textId="77777777" w:rsidTr="007660F3">
        <w:trPr>
          <w:trHeight w:val="1282"/>
        </w:trPr>
        <w:tc>
          <w:tcPr>
            <w:tcW w:w="2768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bottom"/>
          </w:tcPr>
          <w:p w14:paraId="64D9A3F8" w14:textId="77777777" w:rsidR="006C445E" w:rsidRPr="006C445E" w:rsidRDefault="006C445E" w:rsidP="007660F3">
            <w:pPr>
              <w:ind w:right="-13"/>
              <w:jc w:val="right"/>
              <w:rPr>
                <w:rFonts w:ascii="Arial" w:hAnsi="Arial" w:cs="Arial"/>
              </w:rPr>
            </w:pPr>
            <w:r w:rsidRPr="006C445E">
              <w:rPr>
                <w:rFonts w:ascii="Arial" w:hAnsi="Arial" w:cs="Arial"/>
                <w:noProof/>
              </w:rPr>
              <w:drawing>
                <wp:inline distT="0" distB="0" distL="0" distR="0" wp14:anchorId="3F3DFC68" wp14:editId="7F95DE05">
                  <wp:extent cx="1690116" cy="650748"/>
                  <wp:effectExtent l="0" t="0" r="3810" b="0"/>
                  <wp:docPr id="434" name="Picture 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16" cy="6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445E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099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0C74413B" w14:textId="77777777" w:rsidR="006C445E" w:rsidRDefault="006C445E" w:rsidP="007660F3">
            <w:pPr>
              <w:spacing w:after="96"/>
              <w:ind w:left="447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6C445E">
              <w:rPr>
                <w:rFonts w:ascii="Arial" w:eastAsia="Arial" w:hAnsi="Arial" w:cs="Arial"/>
                <w:b/>
                <w:sz w:val="20"/>
              </w:rPr>
              <w:t>RUBRICA DE EVALUACIÓN REPORTE ESCRITO</w:t>
            </w:r>
          </w:p>
          <w:p w14:paraId="3F050458" w14:textId="5947CBF5" w:rsidR="006C445E" w:rsidRPr="00880C24" w:rsidRDefault="00880C24" w:rsidP="00880C24">
            <w:pPr>
              <w:spacing w:after="96"/>
              <w:ind w:left="447"/>
              <w:jc w:val="center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Parcial 3</w:t>
            </w:r>
          </w:p>
        </w:tc>
        <w:tc>
          <w:tcPr>
            <w:tcW w:w="2410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bottom"/>
          </w:tcPr>
          <w:p w14:paraId="3E846B4D" w14:textId="76EC7F85" w:rsidR="006C445E" w:rsidRPr="006C445E" w:rsidRDefault="006C445E" w:rsidP="006C445E">
            <w:pPr>
              <w:ind w:right="122"/>
              <w:rPr>
                <w:rFonts w:ascii="Arial" w:hAnsi="Arial" w:cs="Arial"/>
              </w:rPr>
            </w:pPr>
            <w:r w:rsidRPr="006C445E">
              <w:rPr>
                <w:rFonts w:ascii="Arial" w:hAnsi="Arial" w:cs="Arial"/>
                <w:noProof/>
              </w:rPr>
              <w:drawing>
                <wp:inline distT="0" distB="0" distL="0" distR="0" wp14:anchorId="38E1C847" wp14:editId="0DC5C392">
                  <wp:extent cx="1365885" cy="682625"/>
                  <wp:effectExtent l="0" t="0" r="5715" b="3175"/>
                  <wp:docPr id="21459416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5AD93" w14:textId="77777777" w:rsidR="00A85118" w:rsidRPr="006C445E" w:rsidRDefault="00A85118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4959"/>
        <w:gridCol w:w="2271"/>
        <w:gridCol w:w="2552"/>
      </w:tblGrid>
      <w:tr w:rsidR="006C445E" w:rsidRPr="006C445E" w14:paraId="7089128F" w14:textId="77777777" w:rsidTr="006C3D9F">
        <w:trPr>
          <w:trHeight w:val="343"/>
        </w:trPr>
        <w:tc>
          <w:tcPr>
            <w:tcW w:w="9782" w:type="dxa"/>
            <w:gridSpan w:val="3"/>
            <w:hideMark/>
          </w:tcPr>
          <w:p w14:paraId="3CC1C400" w14:textId="77777777" w:rsidR="006C445E" w:rsidRPr="006C445E" w:rsidRDefault="006C445E" w:rsidP="006C445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 xml:space="preserve">UNIVERSIDAD PRIVADA DEL ESTADO DE MÉXICO </w:t>
            </w:r>
          </w:p>
        </w:tc>
      </w:tr>
      <w:tr w:rsidR="006C445E" w:rsidRPr="006C445E" w14:paraId="0A6534DF" w14:textId="77777777" w:rsidTr="006C3D9F">
        <w:trPr>
          <w:trHeight w:val="576"/>
        </w:trPr>
        <w:tc>
          <w:tcPr>
            <w:tcW w:w="9782" w:type="dxa"/>
            <w:gridSpan w:val="3"/>
            <w:shd w:val="clear" w:color="auto" w:fill="C9C9C9" w:themeFill="accent3" w:themeFillTint="99"/>
            <w:hideMark/>
          </w:tcPr>
          <w:p w14:paraId="5599DAA1" w14:textId="77777777" w:rsidR="006C445E" w:rsidRPr="006C445E" w:rsidRDefault="006C445E" w:rsidP="006C445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 xml:space="preserve">DATOS GENERALES DEL PROCESO DE EVALUACION </w:t>
            </w:r>
          </w:p>
        </w:tc>
      </w:tr>
      <w:tr w:rsidR="006C445E" w:rsidRPr="006C445E" w14:paraId="59E33358" w14:textId="77777777" w:rsidTr="006C3D9F">
        <w:trPr>
          <w:trHeight w:val="1164"/>
        </w:trPr>
        <w:tc>
          <w:tcPr>
            <w:tcW w:w="4960" w:type="dxa"/>
            <w:hideMark/>
          </w:tcPr>
          <w:p w14:paraId="5CF46D14" w14:textId="371CA26C" w:rsidR="002A36B3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NOMBRE(S) DEL ALUMNO(S):</w:t>
            </w:r>
          </w:p>
          <w:p w14:paraId="74103802" w14:textId="77777777" w:rsidR="008807F4" w:rsidRDefault="008807F4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  <w:p w14:paraId="0EA7A70C" w14:textId="22C84DB8" w:rsidR="006C445E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Arrellano Álvarez Alberto David</w:t>
            </w:r>
          </w:p>
          <w:p w14:paraId="60734CA9" w14:textId="19A01768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Barrajas López Cesar Uriel</w:t>
            </w:r>
          </w:p>
          <w:p w14:paraId="42AE9CA0" w14:textId="77777777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Barrientos Herrera Naomy Amayrami</w:t>
            </w:r>
          </w:p>
          <w:p w14:paraId="0309F4E7" w14:textId="1452DDF1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Guzmán Solís José Francisco</w:t>
            </w:r>
          </w:p>
          <w:p w14:paraId="67AA1571" w14:textId="4207F932" w:rsidR="009A7B20" w:rsidRPr="006C445E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Ortiz Domínguez Lesli</w:t>
            </w:r>
          </w:p>
        </w:tc>
        <w:tc>
          <w:tcPr>
            <w:tcW w:w="2270" w:type="dxa"/>
            <w:hideMark/>
          </w:tcPr>
          <w:p w14:paraId="7EA96DBB" w14:textId="4D62EA4F" w:rsidR="009A7B20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MATRICULA(S):</w:t>
            </w:r>
          </w:p>
          <w:p w14:paraId="7CADC96A" w14:textId="77777777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  <w:p w14:paraId="651E78E7" w14:textId="77777777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221090005</w:t>
            </w:r>
          </w:p>
          <w:p w14:paraId="5A490D58" w14:textId="77777777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221090013</w:t>
            </w:r>
          </w:p>
          <w:p w14:paraId="4A72B086" w14:textId="77777777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221090014</w:t>
            </w:r>
          </w:p>
          <w:p w14:paraId="667D4160" w14:textId="77777777" w:rsidR="009A7B20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221090004</w:t>
            </w:r>
          </w:p>
          <w:p w14:paraId="0305865E" w14:textId="5589E1B1" w:rsidR="009A7B20" w:rsidRPr="006C445E" w:rsidRDefault="009A7B20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221090002</w:t>
            </w:r>
          </w:p>
        </w:tc>
        <w:tc>
          <w:tcPr>
            <w:tcW w:w="2552" w:type="dxa"/>
            <w:hideMark/>
          </w:tcPr>
          <w:p w14:paraId="0600705C" w14:textId="6A3819BF" w:rsidR="006C445E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FIRMA(S) DEL ALUMNO(S):</w:t>
            </w:r>
          </w:p>
        </w:tc>
      </w:tr>
      <w:tr w:rsidR="006C445E" w:rsidRPr="006C445E" w14:paraId="3E6AD676" w14:textId="77777777" w:rsidTr="00880C24">
        <w:trPr>
          <w:trHeight w:val="613"/>
        </w:trPr>
        <w:tc>
          <w:tcPr>
            <w:tcW w:w="4960" w:type="dxa"/>
            <w:tcBorders>
              <w:bottom w:val="nil"/>
            </w:tcBorders>
            <w:hideMark/>
          </w:tcPr>
          <w:p w14:paraId="1C636E91" w14:textId="6CA7D2D8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MATERIA:</w:t>
            </w:r>
          </w:p>
          <w:p w14:paraId="7C359118" w14:textId="33F9F7EA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SOFTWARE DE SISTEMAS </w:t>
            </w:r>
          </w:p>
        </w:tc>
        <w:tc>
          <w:tcPr>
            <w:tcW w:w="2270" w:type="dxa"/>
            <w:tcBorders>
              <w:bottom w:val="nil"/>
            </w:tcBorders>
            <w:hideMark/>
          </w:tcPr>
          <w:p w14:paraId="03D833B5" w14:textId="3988232E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CLAVE DE LA MATERIA:</w:t>
            </w:r>
          </w:p>
          <w:p w14:paraId="2E0C4A58" w14:textId="6B4AECEB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ISO735</w:t>
            </w:r>
          </w:p>
        </w:tc>
        <w:tc>
          <w:tcPr>
            <w:tcW w:w="2552" w:type="dxa"/>
            <w:hideMark/>
          </w:tcPr>
          <w:p w14:paraId="6B447E41" w14:textId="445931BD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FECHA DE ENTREGA:</w:t>
            </w:r>
          </w:p>
          <w:p w14:paraId="288CD8ED" w14:textId="268CA3CA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04/10/2024</w:t>
            </w:r>
          </w:p>
        </w:tc>
      </w:tr>
      <w:tr w:rsidR="00880C24" w:rsidRPr="006C445E" w14:paraId="76066B37" w14:textId="77777777" w:rsidTr="00880C24">
        <w:trPr>
          <w:trHeight w:val="288"/>
        </w:trPr>
        <w:tc>
          <w:tcPr>
            <w:tcW w:w="4959" w:type="dxa"/>
            <w:tcBorders>
              <w:top w:val="nil"/>
            </w:tcBorders>
            <w:hideMark/>
          </w:tcPr>
          <w:p w14:paraId="09A59B8D" w14:textId="7075D1CA" w:rsidR="00880C24" w:rsidRPr="006C445E" w:rsidRDefault="00880C24" w:rsidP="00880C24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 w14:paraId="3ADC7C92" w14:textId="77777777" w:rsidR="00880C24" w:rsidRPr="006C445E" w:rsidRDefault="00880C24" w:rsidP="00880C24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552" w:type="dxa"/>
            <w:hideMark/>
          </w:tcPr>
          <w:p w14:paraId="5072FDE1" w14:textId="3AFDEF92" w:rsidR="00880C24" w:rsidRDefault="00880C24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CICLO ESCOLAR</w:t>
            </w: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  <w:p w14:paraId="314D1AB5" w14:textId="1FE70EB5" w:rsidR="00880C24" w:rsidRPr="006C445E" w:rsidRDefault="00880C24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25/1</w:t>
            </w:r>
          </w:p>
        </w:tc>
      </w:tr>
      <w:tr w:rsidR="006C445E" w:rsidRPr="006C445E" w14:paraId="66296480" w14:textId="77777777" w:rsidTr="006C3D9F">
        <w:trPr>
          <w:trHeight w:val="876"/>
        </w:trPr>
        <w:tc>
          <w:tcPr>
            <w:tcW w:w="7230" w:type="dxa"/>
            <w:gridSpan w:val="2"/>
            <w:hideMark/>
          </w:tcPr>
          <w:p w14:paraId="6E588DB3" w14:textId="78906C38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NOMBRE DEL PROFESOR:</w:t>
            </w:r>
          </w:p>
          <w:p w14:paraId="6F4C1889" w14:textId="7AF9F6F3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NERI ALEJANDRO ALVAREZ ESPERON </w:t>
            </w:r>
          </w:p>
        </w:tc>
        <w:tc>
          <w:tcPr>
            <w:tcW w:w="2552" w:type="dxa"/>
            <w:hideMark/>
          </w:tcPr>
          <w:p w14:paraId="72B81B17" w14:textId="73531827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FIRMA DEL PROFESOR:</w:t>
            </w:r>
          </w:p>
          <w:p w14:paraId="55562DD7" w14:textId="77777777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4DA9056E" w14:textId="77777777" w:rsidR="006C445E" w:rsidRDefault="006C445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857"/>
        <w:gridCol w:w="2763"/>
        <w:gridCol w:w="2603"/>
        <w:gridCol w:w="2603"/>
      </w:tblGrid>
      <w:tr w:rsidR="00880C24" w:rsidRPr="00880C24" w14:paraId="66E79C92" w14:textId="77777777" w:rsidTr="00880C24">
        <w:tc>
          <w:tcPr>
            <w:tcW w:w="0" w:type="auto"/>
            <w:hideMark/>
          </w:tcPr>
          <w:p w14:paraId="1CB39239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2FFD59F1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Excelente (10)</w:t>
            </w:r>
          </w:p>
        </w:tc>
        <w:tc>
          <w:tcPr>
            <w:tcW w:w="0" w:type="auto"/>
            <w:hideMark/>
          </w:tcPr>
          <w:p w14:paraId="25704619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Bueno (8)</w:t>
            </w:r>
          </w:p>
        </w:tc>
        <w:tc>
          <w:tcPr>
            <w:tcW w:w="0" w:type="auto"/>
            <w:hideMark/>
          </w:tcPr>
          <w:p w14:paraId="5F3DF4DD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Aceptable (6)</w:t>
            </w:r>
          </w:p>
        </w:tc>
      </w:tr>
      <w:tr w:rsidR="00880C24" w:rsidRPr="00880C24" w14:paraId="28949012" w14:textId="77777777" w:rsidTr="00880C24">
        <w:tc>
          <w:tcPr>
            <w:tcW w:w="0" w:type="auto"/>
            <w:hideMark/>
          </w:tcPr>
          <w:p w14:paraId="5E6E8885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Buenas Prácticas de Programación</w:t>
            </w:r>
          </w:p>
        </w:tc>
        <w:tc>
          <w:tcPr>
            <w:tcW w:w="0" w:type="auto"/>
            <w:hideMark/>
          </w:tcPr>
          <w:p w14:paraId="51783D58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código es modular, legible, y sigue estrictamente estándares de buenas prácticas (nombres descriptivos, comentarios claros, estructura organizada).</w:t>
            </w:r>
          </w:p>
        </w:tc>
        <w:tc>
          <w:tcPr>
            <w:tcW w:w="0" w:type="auto"/>
            <w:hideMark/>
          </w:tcPr>
          <w:p w14:paraId="0CD62972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código es mayormente modular y legible, pero presenta inconsistencias menores en el uso de estándares o la organización.</w:t>
            </w:r>
          </w:p>
        </w:tc>
        <w:tc>
          <w:tcPr>
            <w:tcW w:w="0" w:type="auto"/>
            <w:hideMark/>
          </w:tcPr>
          <w:p w14:paraId="0F00B10A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código es funcional pero desorganizado, con nombres de variables poco claros y comentarios insuficientes o inexistentes.</w:t>
            </w:r>
          </w:p>
        </w:tc>
      </w:tr>
      <w:tr w:rsidR="00880C24" w:rsidRPr="00880C24" w14:paraId="6908C9FF" w14:textId="77777777" w:rsidTr="00880C24">
        <w:tc>
          <w:tcPr>
            <w:tcW w:w="0" w:type="auto"/>
            <w:hideMark/>
          </w:tcPr>
          <w:p w14:paraId="6667C84C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Manejo de Errores</w:t>
            </w:r>
          </w:p>
        </w:tc>
        <w:tc>
          <w:tcPr>
            <w:tcW w:w="0" w:type="auto"/>
            <w:hideMark/>
          </w:tcPr>
          <w:p w14:paraId="367BE992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Implementa un manejo robusto de errores, con validaciones completas y mensajes claros para el usuario y/o desarrollador.</w:t>
            </w:r>
          </w:p>
        </w:tc>
        <w:tc>
          <w:tcPr>
            <w:tcW w:w="0" w:type="auto"/>
            <w:hideMark/>
          </w:tcPr>
          <w:p w14:paraId="4ABC5756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Implementa manejo de errores, pero con validaciones o mensajes limitados que no cubren todos los casos posibles.</w:t>
            </w:r>
          </w:p>
        </w:tc>
        <w:tc>
          <w:tcPr>
            <w:tcW w:w="0" w:type="auto"/>
            <w:hideMark/>
          </w:tcPr>
          <w:p w14:paraId="366F5B27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manejo de errores es básico o inconsistente, con validaciones mínimas o ausentes en ciertas partes del código.</w:t>
            </w:r>
          </w:p>
        </w:tc>
      </w:tr>
      <w:tr w:rsidR="00880C24" w:rsidRPr="00880C24" w14:paraId="297F78B5" w14:textId="77777777" w:rsidTr="00880C24">
        <w:tc>
          <w:tcPr>
            <w:tcW w:w="0" w:type="auto"/>
            <w:hideMark/>
          </w:tcPr>
          <w:p w14:paraId="113A2BE2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Video Funcional</w:t>
            </w:r>
          </w:p>
        </w:tc>
        <w:tc>
          <w:tcPr>
            <w:tcW w:w="0" w:type="auto"/>
            <w:hideMark/>
          </w:tcPr>
          <w:p w14:paraId="7FB23452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 xml:space="preserve">Presenta un video claro, que muestra todas las funcionalidades del juego y explica de manera ordenada su implementación y </w:t>
            </w:r>
            <w:r w:rsidRPr="00880C24">
              <w:rPr>
                <w:rFonts w:ascii="Arial" w:hAnsi="Arial" w:cs="Arial"/>
              </w:rPr>
              <w:lastRenderedPageBreak/>
              <w:t>características principales.</w:t>
            </w:r>
          </w:p>
        </w:tc>
        <w:tc>
          <w:tcPr>
            <w:tcW w:w="0" w:type="auto"/>
            <w:hideMark/>
          </w:tcPr>
          <w:p w14:paraId="728E28F8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lastRenderedPageBreak/>
              <w:t>El video muestra las funcionalidades principales, pero carece de claridad o de una explicación detallada del juego.</w:t>
            </w:r>
          </w:p>
        </w:tc>
        <w:tc>
          <w:tcPr>
            <w:tcW w:w="0" w:type="auto"/>
            <w:hideMark/>
          </w:tcPr>
          <w:p w14:paraId="52C6A39C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 xml:space="preserve">El video muestra solo algunas funcionalidades y no explica adecuadamente el funcionamiento o </w:t>
            </w:r>
            <w:r w:rsidRPr="00880C24">
              <w:rPr>
                <w:rFonts w:ascii="Arial" w:hAnsi="Arial" w:cs="Arial"/>
              </w:rPr>
              <w:lastRenderedPageBreak/>
              <w:t>implementación del juego.</w:t>
            </w:r>
          </w:p>
        </w:tc>
      </w:tr>
      <w:tr w:rsidR="00880C24" w:rsidRPr="00880C24" w14:paraId="7017564C" w14:textId="77777777" w:rsidTr="00880C24">
        <w:tc>
          <w:tcPr>
            <w:tcW w:w="0" w:type="auto"/>
            <w:hideMark/>
          </w:tcPr>
          <w:p w14:paraId="1A4673D9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Repositorio del Proyecto</w:t>
            </w:r>
          </w:p>
        </w:tc>
        <w:tc>
          <w:tcPr>
            <w:tcW w:w="0" w:type="auto"/>
            <w:hideMark/>
          </w:tcPr>
          <w:p w14:paraId="1BD7193C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Repositorio completo, con documentación clara (README detallado), estructura organizada de archivos y control de versiones evidente (</w:t>
            </w:r>
            <w:proofErr w:type="spellStart"/>
            <w:r w:rsidRPr="00880C24">
              <w:rPr>
                <w:rFonts w:ascii="Arial" w:hAnsi="Arial" w:cs="Arial"/>
              </w:rPr>
              <w:t>commits</w:t>
            </w:r>
            <w:proofErr w:type="spellEnd"/>
            <w:r w:rsidRPr="00880C24">
              <w:rPr>
                <w:rFonts w:ascii="Arial" w:hAnsi="Arial" w:cs="Arial"/>
              </w:rPr>
              <w:t xml:space="preserve"> regulares).</w:t>
            </w:r>
          </w:p>
        </w:tc>
        <w:tc>
          <w:tcPr>
            <w:tcW w:w="0" w:type="auto"/>
            <w:hideMark/>
          </w:tcPr>
          <w:p w14:paraId="25EFDEA0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Repositorio funcional, pero con documentación incompleta o desorganización en la estructura de archivos.</w:t>
            </w:r>
          </w:p>
        </w:tc>
        <w:tc>
          <w:tcPr>
            <w:tcW w:w="0" w:type="auto"/>
            <w:hideMark/>
          </w:tcPr>
          <w:p w14:paraId="7E3C7311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Repositorio incompleto, sin documentación adecuada, con estructura de archivos confusa o sin evidencia de control de versiones.</w:t>
            </w:r>
          </w:p>
        </w:tc>
      </w:tr>
      <w:tr w:rsidR="00880C24" w:rsidRPr="00880C24" w14:paraId="165CCCB4" w14:textId="77777777" w:rsidTr="00880C24">
        <w:tc>
          <w:tcPr>
            <w:tcW w:w="0" w:type="auto"/>
          </w:tcPr>
          <w:p w14:paraId="33CD1A6D" w14:textId="77777777" w:rsidR="00880C24" w:rsidRDefault="00880C24" w:rsidP="00880C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Puntos Obtenidos </w:t>
            </w:r>
          </w:p>
          <w:p w14:paraId="5E7BA7BB" w14:textId="77777777" w:rsidR="00880C24" w:rsidRDefault="00880C24" w:rsidP="00880C24">
            <w:pPr>
              <w:rPr>
                <w:rFonts w:ascii="Arial" w:hAnsi="Arial" w:cs="Arial"/>
                <w:b/>
                <w:bCs/>
              </w:rPr>
            </w:pPr>
          </w:p>
          <w:p w14:paraId="6253B64C" w14:textId="77777777" w:rsidR="00880C24" w:rsidRPr="00880C24" w:rsidRDefault="00880C24" w:rsidP="00880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0856D22" w14:textId="77777777" w:rsidR="00880C24" w:rsidRPr="00880C24" w:rsidRDefault="00880C24" w:rsidP="00880C2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B87DED" w14:textId="48DE8C7F" w:rsidR="00880C24" w:rsidRPr="00880C24" w:rsidRDefault="00880C24" w:rsidP="00880C24">
            <w:pPr>
              <w:rPr>
                <w:rFonts w:ascii="Arial" w:hAnsi="Arial" w:cs="Arial"/>
              </w:rPr>
            </w:pPr>
            <w:r w:rsidRPr="0024775B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5C3DF5E" w14:textId="77777777" w:rsidR="00880C24" w:rsidRPr="00880C24" w:rsidRDefault="00880C24" w:rsidP="00880C24">
            <w:pPr>
              <w:rPr>
                <w:rFonts w:ascii="Arial" w:hAnsi="Arial" w:cs="Arial"/>
              </w:rPr>
            </w:pPr>
          </w:p>
        </w:tc>
      </w:tr>
    </w:tbl>
    <w:p w14:paraId="1BBE81C6" w14:textId="77777777" w:rsidR="00880C24" w:rsidRPr="00073C07" w:rsidRDefault="00880C24" w:rsidP="00073C07">
      <w:pPr>
        <w:rPr>
          <w:rFonts w:ascii="Arial" w:hAnsi="Arial" w:cs="Arial"/>
        </w:rPr>
      </w:pPr>
    </w:p>
    <w:sectPr w:rsidR="00880C24" w:rsidRPr="00073C07" w:rsidSect="006C3D9F">
      <w:pgSz w:w="12240" w:h="15840" w:code="1"/>
      <w:pgMar w:top="1134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F4BAF"/>
    <w:multiLevelType w:val="hybridMultilevel"/>
    <w:tmpl w:val="70284088"/>
    <w:lvl w:ilvl="0" w:tplc="E50206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5E"/>
    <w:rsid w:val="00073C07"/>
    <w:rsid w:val="000C6873"/>
    <w:rsid w:val="0011707E"/>
    <w:rsid w:val="001D1324"/>
    <w:rsid w:val="001D6210"/>
    <w:rsid w:val="0024775B"/>
    <w:rsid w:val="00272774"/>
    <w:rsid w:val="00295144"/>
    <w:rsid w:val="002A36B3"/>
    <w:rsid w:val="0039765B"/>
    <w:rsid w:val="003A680B"/>
    <w:rsid w:val="00496EF8"/>
    <w:rsid w:val="0051514B"/>
    <w:rsid w:val="005738ED"/>
    <w:rsid w:val="005E12D0"/>
    <w:rsid w:val="006C3D9F"/>
    <w:rsid w:val="006C445E"/>
    <w:rsid w:val="008807F4"/>
    <w:rsid w:val="00880C24"/>
    <w:rsid w:val="009A7B20"/>
    <w:rsid w:val="00A85118"/>
    <w:rsid w:val="00C81B70"/>
    <w:rsid w:val="00CB3C1F"/>
    <w:rsid w:val="00E25F66"/>
    <w:rsid w:val="00E8272A"/>
    <w:rsid w:val="00EA42CE"/>
    <w:rsid w:val="00EC0EA7"/>
    <w:rsid w:val="00EE6AD5"/>
    <w:rsid w:val="00F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69A3"/>
  <w15:chartTrackingRefBased/>
  <w15:docId w15:val="{24B8D777-AFFA-499F-AC30-730E211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5E"/>
    <w:rPr>
      <w:rFonts w:ascii="Calibri" w:eastAsia="Calibri" w:hAnsi="Calibri" w:cs="Calibri"/>
      <w:color w:val="000000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C445E"/>
    <w:pPr>
      <w:spacing w:after="0" w:line="240" w:lineRule="auto"/>
    </w:pPr>
    <w:rPr>
      <w:rFonts w:eastAsiaTheme="minorEastAsia"/>
      <w:kern w:val="0"/>
      <w:lang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8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8E5B6-6AFC-407A-878F-AE7584E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 Gohan 161</dc:creator>
  <cp:keywords/>
  <dc:description/>
  <cp:lastModifiedBy>Lesli Ortiz Domínguez</cp:lastModifiedBy>
  <cp:revision>10</cp:revision>
  <cp:lastPrinted>2024-09-27T06:00:00Z</cp:lastPrinted>
  <dcterms:created xsi:type="dcterms:W3CDTF">2024-09-27T05:10:00Z</dcterms:created>
  <dcterms:modified xsi:type="dcterms:W3CDTF">2024-12-18T20:55:00Z</dcterms:modified>
</cp:coreProperties>
</file>