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81" w:rsidRDefault="00AF760A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:rsidR="00901F81" w:rsidRDefault="00901F81">
      <w:pPr>
        <w:ind w:right="-607"/>
        <w:rPr>
          <w:b/>
        </w:rPr>
      </w:pPr>
    </w:p>
    <w:p w:rsidR="00901F81" w:rsidRDefault="00AF760A">
      <w:pPr>
        <w:numPr>
          <w:ilvl w:val="0"/>
          <w:numId w:val="2"/>
        </w:numPr>
        <w:ind w:right="-607"/>
      </w:pPr>
      <w:r>
        <w:t xml:space="preserve">Придумайте по одному примеру функционала для каждой техники </w:t>
      </w:r>
      <w:proofErr w:type="gramStart"/>
      <w:r>
        <w:t>тест-дизайна</w:t>
      </w:r>
      <w:proofErr w:type="gramEnd"/>
      <w:r>
        <w:t xml:space="preserve">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</w:t>
      </w:r>
      <w:proofErr w:type="gramStart"/>
      <w:r>
        <w:t>использовав</w:t>
      </w:r>
      <w:proofErr w:type="gramEnd"/>
      <w:r>
        <w:t xml:space="preserve">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:rsidR="00901F81" w:rsidRDefault="00AF760A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b/>
          <w:color w:val="212529"/>
          <w:sz w:val="24"/>
          <w:szCs w:val="24"/>
          <w:highlight w:val="white"/>
        </w:rPr>
        <w:br/>
      </w:r>
      <w:r>
        <w:rPr>
          <w:b/>
          <w:color w:val="212529"/>
          <w:sz w:val="24"/>
          <w:szCs w:val="24"/>
          <w:highlight w:val="white"/>
        </w:rPr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:rsidR="00A810B5" w:rsidRDefault="00A810B5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:rsidR="00A810B5" w:rsidRDefault="00CF2029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Пример 1: тестирование покупки билетов на поезд, если предусмотрена </w:t>
      </w:r>
      <w:proofErr w:type="spellStart"/>
      <w:r>
        <w:rPr>
          <w:color w:val="212529"/>
          <w:sz w:val="24"/>
          <w:szCs w:val="24"/>
          <w:highlight w:val="white"/>
          <w:lang w:val="ru-RU"/>
        </w:rPr>
        <w:t>скидочная</w:t>
      </w:r>
      <w:proofErr w:type="spellEnd"/>
      <w:r>
        <w:rPr>
          <w:color w:val="212529"/>
          <w:sz w:val="24"/>
          <w:szCs w:val="24"/>
          <w:highlight w:val="white"/>
          <w:lang w:val="ru-RU"/>
        </w:rPr>
        <w:t xml:space="preserve"> система для детей и пенсионеров </w:t>
      </w:r>
      <w:r w:rsidR="0041692F">
        <w:rPr>
          <w:color w:val="212529"/>
          <w:sz w:val="24"/>
          <w:szCs w:val="24"/>
          <w:highlight w:val="white"/>
          <w:lang w:val="ru-RU"/>
        </w:rPr>
        <w:t>можно протестировать с использованием</w:t>
      </w:r>
      <w:r>
        <w:rPr>
          <w:color w:val="212529"/>
          <w:sz w:val="24"/>
          <w:szCs w:val="24"/>
          <w:highlight w:val="white"/>
          <w:lang w:val="ru-RU"/>
        </w:rPr>
        <w:t xml:space="preserve"> </w:t>
      </w:r>
      <w:r w:rsidRPr="0041692F">
        <w:rPr>
          <w:color w:val="212529"/>
          <w:sz w:val="24"/>
          <w:szCs w:val="24"/>
          <w:highlight w:val="white"/>
          <w:u w:val="single"/>
          <w:lang w:val="ru-RU"/>
        </w:rPr>
        <w:t xml:space="preserve">Эквивалентное </w:t>
      </w:r>
      <w:r w:rsidR="00FC6F60" w:rsidRPr="0041692F">
        <w:rPr>
          <w:color w:val="212529"/>
          <w:sz w:val="24"/>
          <w:szCs w:val="24"/>
          <w:highlight w:val="white"/>
          <w:u w:val="single"/>
          <w:lang w:val="ru-RU"/>
        </w:rPr>
        <w:t>Р</w:t>
      </w:r>
      <w:r w:rsidR="0041692F" w:rsidRPr="0041692F">
        <w:rPr>
          <w:color w:val="212529"/>
          <w:sz w:val="24"/>
          <w:szCs w:val="24"/>
          <w:highlight w:val="white"/>
          <w:u w:val="single"/>
          <w:lang w:val="ru-RU"/>
        </w:rPr>
        <w:t>азбиение</w:t>
      </w:r>
      <w:r w:rsidR="0041692F">
        <w:rPr>
          <w:color w:val="212529"/>
          <w:sz w:val="24"/>
          <w:szCs w:val="24"/>
          <w:highlight w:val="white"/>
          <w:lang w:val="ru-RU"/>
        </w:rPr>
        <w:t>. Написав</w:t>
      </w:r>
      <w:r>
        <w:rPr>
          <w:color w:val="212529"/>
          <w:sz w:val="24"/>
          <w:szCs w:val="24"/>
          <w:highlight w:val="white"/>
          <w:lang w:val="ru-RU"/>
        </w:rPr>
        <w:t xml:space="preserve"> проверку с конкретными значениями.</w:t>
      </w:r>
    </w:p>
    <w:p w:rsidR="00CF2029" w:rsidRPr="00A810B5" w:rsidRDefault="00CF2029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Пример 2:</w:t>
      </w:r>
      <w:r w:rsidR="00FC6F60">
        <w:rPr>
          <w:color w:val="212529"/>
          <w:sz w:val="24"/>
          <w:szCs w:val="24"/>
          <w:highlight w:val="white"/>
          <w:lang w:val="ru-RU"/>
        </w:rPr>
        <w:t xml:space="preserve"> тестирование ввода возраста на сайте при регистрации можно протестировать с использованием </w:t>
      </w:r>
      <w:r w:rsidR="00FC6F60" w:rsidRPr="0041692F">
        <w:rPr>
          <w:color w:val="212529"/>
          <w:sz w:val="24"/>
          <w:szCs w:val="24"/>
          <w:highlight w:val="white"/>
          <w:u w:val="single"/>
          <w:lang w:val="ru-RU"/>
        </w:rPr>
        <w:t>Граничных Значений</w:t>
      </w:r>
      <w:r w:rsidR="00FC6F60">
        <w:rPr>
          <w:color w:val="212529"/>
          <w:sz w:val="24"/>
          <w:szCs w:val="24"/>
          <w:highlight w:val="white"/>
          <w:lang w:val="ru-RU"/>
        </w:rPr>
        <w:t xml:space="preserve">. </w:t>
      </w:r>
      <w:r w:rsidR="0041692F">
        <w:rPr>
          <w:color w:val="212529"/>
          <w:sz w:val="24"/>
          <w:szCs w:val="24"/>
          <w:highlight w:val="white"/>
          <w:lang w:val="ru-RU"/>
        </w:rPr>
        <w:t>Написав</w:t>
      </w:r>
      <w:r w:rsidR="0041692F">
        <w:rPr>
          <w:color w:val="212529"/>
          <w:sz w:val="24"/>
          <w:szCs w:val="24"/>
          <w:highlight w:val="white"/>
          <w:lang w:val="ru-RU"/>
        </w:rPr>
        <w:t xml:space="preserve"> </w:t>
      </w:r>
      <w:r w:rsidR="00FC6F60">
        <w:rPr>
          <w:color w:val="212529"/>
          <w:sz w:val="24"/>
          <w:szCs w:val="24"/>
          <w:highlight w:val="white"/>
          <w:lang w:val="ru-RU"/>
        </w:rPr>
        <w:t>проверку с конкретными значениями.</w:t>
      </w:r>
    </w:p>
    <w:p w:rsidR="00774701" w:rsidRDefault="00FC6F60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Пример 3: тестирование нажатия поля иконки на сайте можно протестировать с использованием </w:t>
      </w:r>
      <w:r w:rsidRPr="0041692F">
        <w:rPr>
          <w:color w:val="212529"/>
          <w:sz w:val="24"/>
          <w:szCs w:val="24"/>
          <w:highlight w:val="white"/>
          <w:u w:val="single"/>
          <w:lang w:val="ru-RU"/>
        </w:rPr>
        <w:t>Таблицы Переходов</w:t>
      </w:r>
      <w:r>
        <w:rPr>
          <w:color w:val="212529"/>
          <w:sz w:val="24"/>
          <w:szCs w:val="24"/>
          <w:highlight w:val="white"/>
          <w:lang w:val="ru-RU"/>
        </w:rPr>
        <w:t xml:space="preserve">. </w:t>
      </w:r>
      <w:r w:rsidR="0041692F">
        <w:rPr>
          <w:color w:val="212529"/>
          <w:sz w:val="24"/>
          <w:szCs w:val="24"/>
          <w:highlight w:val="white"/>
          <w:lang w:val="ru-RU"/>
        </w:rPr>
        <w:t>Написав</w:t>
      </w:r>
      <w:r w:rsidR="0041692F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>проверку с конкретными действиями.</w:t>
      </w:r>
    </w:p>
    <w:p w:rsidR="00901F81" w:rsidRDefault="00774701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Пример 4: тестирование заполнения</w:t>
      </w:r>
      <w:r w:rsidR="00FC6F60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>поля место доставки (города, улицы)</w:t>
      </w:r>
      <w:r w:rsidRPr="00774701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 xml:space="preserve">можно протестировать с использованием </w:t>
      </w:r>
      <w:r w:rsidR="00C86025" w:rsidRPr="0041692F">
        <w:rPr>
          <w:color w:val="212529"/>
          <w:sz w:val="24"/>
          <w:szCs w:val="24"/>
          <w:highlight w:val="white"/>
          <w:u w:val="single"/>
          <w:lang w:val="ru-RU"/>
        </w:rPr>
        <w:t>Таблицы Решений</w:t>
      </w:r>
      <w:r w:rsidR="00C86025">
        <w:rPr>
          <w:color w:val="212529"/>
          <w:sz w:val="24"/>
          <w:szCs w:val="24"/>
          <w:highlight w:val="white"/>
          <w:lang w:val="ru-RU"/>
        </w:rPr>
        <w:t xml:space="preserve">.  </w:t>
      </w:r>
      <w:r w:rsidR="0041692F">
        <w:rPr>
          <w:color w:val="212529"/>
          <w:sz w:val="24"/>
          <w:szCs w:val="24"/>
          <w:highlight w:val="white"/>
          <w:lang w:val="ru-RU"/>
        </w:rPr>
        <w:t>Написав</w:t>
      </w:r>
      <w:r w:rsidR="0041692F">
        <w:rPr>
          <w:color w:val="212529"/>
          <w:sz w:val="24"/>
          <w:szCs w:val="24"/>
          <w:highlight w:val="white"/>
          <w:lang w:val="ru-RU"/>
        </w:rPr>
        <w:t xml:space="preserve"> </w:t>
      </w:r>
      <w:r w:rsidR="00C86025">
        <w:rPr>
          <w:color w:val="212529"/>
          <w:sz w:val="24"/>
          <w:szCs w:val="24"/>
          <w:highlight w:val="white"/>
          <w:lang w:val="ru-RU"/>
        </w:rPr>
        <w:t>проверку с конкретными действиями.</w:t>
      </w:r>
    </w:p>
    <w:p w:rsidR="00C86025" w:rsidRDefault="00C86025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Пример 5: тестирование двух калькуляторов на двух разных системах с использованием двух разных языков можно протестировать с использованием </w:t>
      </w:r>
      <w:r w:rsidRPr="0041692F">
        <w:rPr>
          <w:color w:val="212529"/>
          <w:sz w:val="24"/>
          <w:szCs w:val="24"/>
          <w:highlight w:val="white"/>
          <w:u w:val="single"/>
          <w:lang w:val="ru-RU"/>
        </w:rPr>
        <w:t>Попарного Тестировани</w:t>
      </w:r>
      <w:r w:rsidR="0041692F" w:rsidRPr="0041692F">
        <w:rPr>
          <w:color w:val="212529"/>
          <w:sz w:val="24"/>
          <w:szCs w:val="24"/>
          <w:highlight w:val="white"/>
          <w:u w:val="single"/>
          <w:lang w:val="ru-RU"/>
        </w:rPr>
        <w:t>я</w:t>
      </w:r>
      <w:r w:rsidR="0041692F">
        <w:rPr>
          <w:color w:val="212529"/>
          <w:sz w:val="24"/>
          <w:szCs w:val="24"/>
          <w:highlight w:val="white"/>
          <w:lang w:val="ru-RU"/>
        </w:rPr>
        <w:t>.</w:t>
      </w:r>
      <w:r w:rsidR="0041692F" w:rsidRPr="0041692F">
        <w:rPr>
          <w:color w:val="212529"/>
          <w:sz w:val="24"/>
          <w:szCs w:val="24"/>
          <w:highlight w:val="white"/>
          <w:lang w:val="ru-RU"/>
        </w:rPr>
        <w:t xml:space="preserve"> </w:t>
      </w:r>
      <w:r w:rsidR="0041692F">
        <w:rPr>
          <w:color w:val="212529"/>
          <w:sz w:val="24"/>
          <w:szCs w:val="24"/>
          <w:highlight w:val="white"/>
          <w:lang w:val="ru-RU"/>
        </w:rPr>
        <w:t>Написав</w:t>
      </w:r>
      <w:r w:rsidR="0041692F">
        <w:rPr>
          <w:color w:val="212529"/>
          <w:sz w:val="24"/>
          <w:szCs w:val="24"/>
          <w:highlight w:val="white"/>
          <w:lang w:val="ru-RU"/>
        </w:rPr>
        <w:t xml:space="preserve"> проверку с конкретными </w:t>
      </w:r>
      <w:r w:rsidR="00B06C27">
        <w:rPr>
          <w:color w:val="212529"/>
          <w:sz w:val="24"/>
          <w:szCs w:val="24"/>
          <w:highlight w:val="white"/>
          <w:lang w:val="ru-RU"/>
        </w:rPr>
        <w:t>условиями</w:t>
      </w:r>
      <w:r w:rsidR="0041692F">
        <w:rPr>
          <w:color w:val="212529"/>
          <w:sz w:val="24"/>
          <w:szCs w:val="24"/>
          <w:highlight w:val="white"/>
          <w:lang w:val="ru-RU"/>
        </w:rPr>
        <w:t>.</w:t>
      </w:r>
    </w:p>
    <w:p w:rsidR="00156144" w:rsidRPr="00774701" w:rsidRDefault="00156144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:rsidR="00901F81" w:rsidRDefault="00AF760A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>.</w:t>
      </w:r>
    </w:p>
    <w:p w:rsidR="00A316F8" w:rsidRDefault="00A316F8" w:rsidP="00A316F8">
      <w:pPr>
        <w:ind w:left="720" w:right="-607"/>
        <w:rPr>
          <w:color w:val="212529"/>
          <w:sz w:val="24"/>
          <w:szCs w:val="24"/>
          <w:highlight w:val="white"/>
        </w:rPr>
      </w:pPr>
    </w:p>
    <w:p w:rsidR="00156144" w:rsidRPr="00342E77" w:rsidRDefault="00A316F8" w:rsidP="00342E77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>При тестировании формы приема файлов, нужно создать</w:t>
      </w:r>
      <w:r w:rsidR="00342E77">
        <w:rPr>
          <w:color w:val="212529"/>
          <w:sz w:val="24"/>
          <w:szCs w:val="24"/>
          <w:highlight w:val="white"/>
        </w:rPr>
        <w:t xml:space="preserve"> две группы: позитивные значения</w:t>
      </w:r>
      <w:r>
        <w:rPr>
          <w:color w:val="212529"/>
          <w:sz w:val="24"/>
          <w:szCs w:val="24"/>
          <w:highlight w:val="white"/>
        </w:rPr>
        <w:t xml:space="preserve"> которые </w:t>
      </w:r>
      <w:proofErr w:type="gramStart"/>
      <w:r>
        <w:rPr>
          <w:color w:val="212529"/>
          <w:sz w:val="24"/>
          <w:szCs w:val="24"/>
          <w:highlight w:val="white"/>
        </w:rPr>
        <w:t>будут п</w:t>
      </w:r>
      <w:r w:rsidR="00342E77">
        <w:rPr>
          <w:color w:val="212529"/>
          <w:sz w:val="24"/>
          <w:szCs w:val="24"/>
          <w:highlight w:val="white"/>
        </w:rPr>
        <w:t>ринимать</w:t>
      </w:r>
      <w:r>
        <w:rPr>
          <w:color w:val="212529"/>
          <w:sz w:val="24"/>
          <w:szCs w:val="24"/>
          <w:highlight w:val="white"/>
        </w:rPr>
        <w:t xml:space="preserve"> файлы с памятью </w:t>
      </w:r>
      <w:r w:rsidRPr="00A316F8">
        <w:rPr>
          <w:color w:val="212529"/>
          <w:sz w:val="24"/>
          <w:szCs w:val="24"/>
          <w:highlight w:val="white"/>
          <w:lang w:val="ru-RU"/>
        </w:rPr>
        <w:t>&lt;=30</w:t>
      </w:r>
      <w:proofErr w:type="spellStart"/>
      <w:r>
        <w:rPr>
          <w:color w:val="212529"/>
          <w:sz w:val="24"/>
          <w:szCs w:val="24"/>
          <w:highlight w:val="white"/>
          <w:lang w:val="ru-RU"/>
        </w:rPr>
        <w:t>мб</w:t>
      </w:r>
      <w:proofErr w:type="spellEnd"/>
      <w:r>
        <w:rPr>
          <w:color w:val="212529"/>
          <w:sz w:val="24"/>
          <w:szCs w:val="24"/>
          <w:highlight w:val="white"/>
          <w:lang w:val="ru-RU"/>
        </w:rPr>
        <w:t xml:space="preserve"> одного из 4 форматов и негативных значений </w:t>
      </w:r>
      <w:r w:rsidR="00342E77">
        <w:rPr>
          <w:color w:val="212529"/>
          <w:sz w:val="24"/>
          <w:szCs w:val="24"/>
          <w:highlight w:val="white"/>
          <w:lang w:val="ru-RU"/>
        </w:rPr>
        <w:t>которые не</w:t>
      </w:r>
      <w:proofErr w:type="gramEnd"/>
      <w:r w:rsidR="00342E77">
        <w:rPr>
          <w:color w:val="212529"/>
          <w:sz w:val="24"/>
          <w:szCs w:val="24"/>
          <w:highlight w:val="white"/>
          <w:lang w:val="ru-RU"/>
        </w:rPr>
        <w:t xml:space="preserve"> будут </w:t>
      </w:r>
      <w:r>
        <w:rPr>
          <w:color w:val="212529"/>
          <w:sz w:val="24"/>
          <w:szCs w:val="24"/>
          <w:highlight w:val="white"/>
          <w:lang w:val="ru-RU"/>
        </w:rPr>
        <w:t>прини</w:t>
      </w:r>
      <w:r w:rsidR="00342E77">
        <w:rPr>
          <w:color w:val="212529"/>
          <w:sz w:val="24"/>
          <w:szCs w:val="24"/>
          <w:highlight w:val="white"/>
          <w:lang w:val="ru-RU"/>
        </w:rPr>
        <w:t xml:space="preserve">мать, </w:t>
      </w:r>
      <w:r>
        <w:rPr>
          <w:color w:val="212529"/>
          <w:sz w:val="24"/>
          <w:szCs w:val="24"/>
          <w:highlight w:val="white"/>
          <w:lang w:val="ru-RU"/>
        </w:rPr>
        <w:t xml:space="preserve">если память файла будет </w:t>
      </w:r>
      <w:r w:rsidRPr="00A316F8">
        <w:rPr>
          <w:color w:val="212529"/>
          <w:sz w:val="24"/>
          <w:szCs w:val="24"/>
          <w:highlight w:val="white"/>
          <w:lang w:val="ru-RU"/>
        </w:rPr>
        <w:t>&gt;30</w:t>
      </w:r>
      <w:r>
        <w:rPr>
          <w:color w:val="212529"/>
          <w:sz w:val="24"/>
          <w:szCs w:val="24"/>
          <w:highlight w:val="white"/>
          <w:lang w:val="ru-RU"/>
        </w:rPr>
        <w:t>мб одного из 4 форматов.</w:t>
      </w:r>
    </w:p>
    <w:p w:rsidR="00156144" w:rsidRDefault="00156144" w:rsidP="00342E77">
      <w:pPr>
        <w:ind w:right="-607"/>
        <w:rPr>
          <w:color w:val="212529"/>
          <w:sz w:val="24"/>
          <w:szCs w:val="24"/>
          <w:highlight w:val="white"/>
        </w:rPr>
      </w:pPr>
    </w:p>
    <w:p w:rsidR="00B97099" w:rsidRDefault="00AF760A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https://w</w:t>
        </w:r>
        <w:r>
          <w:rPr>
            <w:color w:val="1155CC"/>
            <w:sz w:val="24"/>
            <w:szCs w:val="24"/>
            <w:highlight w:val="white"/>
            <w:u w:val="single"/>
          </w:rPr>
          <w:t>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br/>
      </w:r>
      <w:r>
        <w:rPr>
          <w:noProof/>
          <w:color w:val="212529"/>
          <w:sz w:val="24"/>
          <w:szCs w:val="24"/>
          <w:highlight w:val="white"/>
          <w:lang w:val="ru-RU"/>
        </w:rPr>
        <w:drawing>
          <wp:inline distT="114300" distB="114300" distL="114300" distR="114300" wp14:anchorId="48288AD6" wp14:editId="566308C9">
            <wp:extent cx="3671888" cy="20614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1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C09" w:rsidRDefault="00621C09" w:rsidP="00621C09">
      <w:pPr>
        <w:ind w:left="360" w:right="-607"/>
        <w:rPr>
          <w:color w:val="212529"/>
          <w:sz w:val="24"/>
          <w:szCs w:val="24"/>
        </w:rPr>
      </w:pPr>
    </w:p>
    <w:p w:rsidR="00B97099" w:rsidRDefault="00621C09" w:rsidP="00621C09">
      <w:pPr>
        <w:ind w:left="360" w:right="-607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 xml:space="preserve">Я использовал сайт </w:t>
      </w:r>
      <w:hyperlink r:id="rId8" w:history="1">
        <w:r w:rsidRPr="009D5CFC">
          <w:rPr>
            <w:rStyle w:val="a8"/>
            <w:sz w:val="24"/>
            <w:szCs w:val="24"/>
          </w:rPr>
          <w:t>https://store.epicgames.com/ru/</w:t>
        </w:r>
      </w:hyperlink>
      <w:r>
        <w:rPr>
          <w:color w:val="212529"/>
          <w:sz w:val="24"/>
          <w:szCs w:val="24"/>
        </w:rPr>
        <w:t xml:space="preserve"> , тестировал текстовое поле «Отображаемое имя».</w:t>
      </w:r>
      <w:r w:rsidR="00625C60">
        <w:rPr>
          <w:color w:val="212529"/>
          <w:sz w:val="24"/>
          <w:szCs w:val="24"/>
        </w:rPr>
        <w:t xml:space="preserve"> </w:t>
      </w:r>
    </w:p>
    <w:p w:rsidR="000772DC" w:rsidRDefault="000772DC" w:rsidP="00B97099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  <w:gridCol w:w="2616"/>
      </w:tblGrid>
      <w:tr w:rsidR="00841757" w:rsidTr="00625C60">
        <w:tc>
          <w:tcPr>
            <w:tcW w:w="6095" w:type="dxa"/>
          </w:tcPr>
          <w:p w:rsidR="00841757" w:rsidRDefault="00841757" w:rsidP="00B97099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Тесты</w:t>
            </w:r>
          </w:p>
        </w:tc>
        <w:tc>
          <w:tcPr>
            <w:tcW w:w="2616" w:type="dxa"/>
          </w:tcPr>
          <w:p w:rsidR="00841757" w:rsidRDefault="00841757" w:rsidP="00B97099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Итог</w:t>
            </w:r>
          </w:p>
        </w:tc>
      </w:tr>
      <w:tr w:rsidR="00B97099" w:rsidTr="00625C60">
        <w:tc>
          <w:tcPr>
            <w:tcW w:w="6095" w:type="dxa"/>
          </w:tcPr>
          <w:p w:rsidR="00B97099" w:rsidRPr="000772DC" w:rsidRDefault="000772DC" w:rsidP="00621C09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Ввод допустимого значения</w:t>
            </w:r>
            <w:r w:rsidRPr="000772DC">
              <w:rPr>
                <w:color w:val="212529"/>
                <w:sz w:val="24"/>
                <w:szCs w:val="24"/>
                <w:highlight w:val="white"/>
                <w:lang w:val="ru-RU"/>
              </w:rPr>
              <w:t xml:space="preserve"> </w:t>
            </w:r>
          </w:p>
        </w:tc>
        <w:tc>
          <w:tcPr>
            <w:tcW w:w="2616" w:type="dxa"/>
          </w:tcPr>
          <w:p w:rsidR="00B97099" w:rsidRPr="000772DC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Passed</w:t>
            </w:r>
          </w:p>
        </w:tc>
      </w:tr>
      <w:tr w:rsidR="00B97099" w:rsidTr="00625C60">
        <w:tc>
          <w:tcPr>
            <w:tcW w:w="6095" w:type="dxa"/>
          </w:tcPr>
          <w:p w:rsidR="00B97099" w:rsidRPr="000772DC" w:rsidRDefault="000772DC" w:rsidP="00621C09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 xml:space="preserve">Ввод недопустимого значения </w:t>
            </w:r>
          </w:p>
        </w:tc>
        <w:tc>
          <w:tcPr>
            <w:tcW w:w="2616" w:type="dxa"/>
          </w:tcPr>
          <w:p w:rsidR="00B97099" w:rsidRPr="000772DC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  <w:tr w:rsidR="00B97099" w:rsidTr="00625C60">
        <w:tc>
          <w:tcPr>
            <w:tcW w:w="6095" w:type="dxa"/>
          </w:tcPr>
          <w:p w:rsidR="00B97099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значения из 2 символов</w:t>
            </w:r>
          </w:p>
        </w:tc>
        <w:tc>
          <w:tcPr>
            <w:tcW w:w="2616" w:type="dxa"/>
          </w:tcPr>
          <w:p w:rsidR="00B97099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  <w:tr w:rsidR="000772DC" w:rsidTr="00625C60">
        <w:tc>
          <w:tcPr>
            <w:tcW w:w="6095" w:type="dxa"/>
          </w:tcPr>
          <w:p w:rsidR="000772DC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значения из 3 символов</w:t>
            </w:r>
          </w:p>
        </w:tc>
        <w:tc>
          <w:tcPr>
            <w:tcW w:w="2616" w:type="dxa"/>
          </w:tcPr>
          <w:p w:rsidR="000772DC" w:rsidRPr="000772DC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0772DC" w:rsidTr="00625C60">
        <w:tc>
          <w:tcPr>
            <w:tcW w:w="6095" w:type="dxa"/>
          </w:tcPr>
          <w:p w:rsidR="000772DC" w:rsidRDefault="000772DC" w:rsidP="00B97099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Ввод значения из 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4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символов</w:t>
            </w:r>
          </w:p>
        </w:tc>
        <w:tc>
          <w:tcPr>
            <w:tcW w:w="2616" w:type="dxa"/>
          </w:tcPr>
          <w:p w:rsidR="000772DC" w:rsidRPr="000772DC" w:rsidRDefault="000772DC" w:rsidP="00B97099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0772DC" w:rsidTr="00625C60">
        <w:tc>
          <w:tcPr>
            <w:tcW w:w="6095" w:type="dxa"/>
          </w:tcPr>
          <w:p w:rsidR="000772DC" w:rsidRDefault="000772DC" w:rsidP="00841757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Ввод значения из </w:t>
            </w:r>
            <w:r w:rsidR="00841757">
              <w:rPr>
                <w:color w:val="212529"/>
                <w:sz w:val="24"/>
                <w:szCs w:val="24"/>
                <w:highlight w:val="white"/>
                <w:lang w:val="en-US"/>
              </w:rPr>
              <w:t>15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символов</w:t>
            </w:r>
          </w:p>
        </w:tc>
        <w:tc>
          <w:tcPr>
            <w:tcW w:w="2616" w:type="dxa"/>
          </w:tcPr>
          <w:p w:rsidR="000772DC" w:rsidRDefault="00841757" w:rsidP="00D46561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0772DC" w:rsidTr="00625C60">
        <w:tc>
          <w:tcPr>
            <w:tcW w:w="6095" w:type="dxa"/>
          </w:tcPr>
          <w:p w:rsidR="000772DC" w:rsidRDefault="00841757" w:rsidP="00841757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Ввод значения из 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16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символов</w:t>
            </w:r>
          </w:p>
        </w:tc>
        <w:tc>
          <w:tcPr>
            <w:tcW w:w="2616" w:type="dxa"/>
          </w:tcPr>
          <w:p w:rsidR="000772DC" w:rsidRPr="00841757" w:rsidRDefault="00841757" w:rsidP="00B97099">
            <w:pPr>
              <w:ind w:right="-607"/>
              <w:rPr>
                <w:color w:val="212529"/>
                <w:sz w:val="24"/>
                <w:szCs w:val="24"/>
                <w:lang w:val="ru-RU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0772DC" w:rsidTr="00625C60">
        <w:tc>
          <w:tcPr>
            <w:tcW w:w="6095" w:type="dxa"/>
          </w:tcPr>
          <w:p w:rsidR="000772DC" w:rsidRDefault="000772DC" w:rsidP="00D4656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значения из 17 символов</w:t>
            </w:r>
          </w:p>
        </w:tc>
        <w:tc>
          <w:tcPr>
            <w:tcW w:w="2616" w:type="dxa"/>
          </w:tcPr>
          <w:p w:rsidR="000772DC" w:rsidRDefault="00625C60" w:rsidP="00D46561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Не возможно ввести</w:t>
            </w:r>
          </w:p>
        </w:tc>
      </w:tr>
    </w:tbl>
    <w:p w:rsidR="00901F81" w:rsidRDefault="00AF760A" w:rsidP="00B97099">
      <w:p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br/>
      </w:r>
    </w:p>
    <w:p w:rsidR="00866AD3" w:rsidRDefault="00AF760A" w:rsidP="00866A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</w:t>
      </w:r>
      <w:r>
        <w:rPr>
          <w:color w:val="212529"/>
          <w:sz w:val="24"/>
          <w:szCs w:val="24"/>
          <w:highlight w:val="white"/>
        </w:rPr>
        <w:t>ждого дня недели в рамках одного месяца.</w:t>
      </w:r>
    </w:p>
    <w:p w:rsidR="00866AD3" w:rsidRDefault="00866AD3" w:rsidP="00866AD3">
      <w:pPr>
        <w:pBdr>
          <w:top w:val="nil"/>
          <w:left w:val="nil"/>
          <w:bottom w:val="nil"/>
          <w:right w:val="nil"/>
          <w:between w:val="nil"/>
        </w:pBdr>
        <w:ind w:left="360" w:right="-607"/>
        <w:rPr>
          <w:color w:val="212529"/>
          <w:sz w:val="24"/>
          <w:szCs w:val="24"/>
          <w:highlight w:val="white"/>
        </w:rPr>
      </w:pPr>
    </w:p>
    <w:p w:rsidR="00890B93" w:rsidRDefault="00D218CB" w:rsidP="00866AD3">
      <w:pPr>
        <w:pBdr>
          <w:top w:val="nil"/>
          <w:left w:val="nil"/>
          <w:bottom w:val="nil"/>
          <w:right w:val="nil"/>
          <w:between w:val="nil"/>
        </w:pBd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Будем вводить число\месяц\год. Если мы </w:t>
      </w:r>
      <w:proofErr w:type="gramStart"/>
      <w:r>
        <w:rPr>
          <w:color w:val="212529"/>
          <w:sz w:val="24"/>
          <w:szCs w:val="24"/>
          <w:highlight w:val="white"/>
        </w:rPr>
        <w:t>введем 13.05.2022 функция должна</w:t>
      </w:r>
      <w:proofErr w:type="gramEnd"/>
      <w:r>
        <w:rPr>
          <w:color w:val="212529"/>
          <w:sz w:val="24"/>
          <w:szCs w:val="24"/>
          <w:highlight w:val="white"/>
        </w:rPr>
        <w:t xml:space="preserve"> определить что это пятница, а если введем 07.05.2022</w:t>
      </w:r>
      <w:r w:rsidR="005543FC">
        <w:rPr>
          <w:color w:val="212529"/>
          <w:sz w:val="24"/>
          <w:szCs w:val="24"/>
          <w:highlight w:val="white"/>
        </w:rPr>
        <w:t xml:space="preserve"> функция должна определить что это суббота, 02.05.2022 – понедельник, 03.05.2022 – вторник, 04.05.2022 – среда, 05.05.2022 – четверг, 08.05.2022 – воскресенье. </w:t>
      </w:r>
      <w:r>
        <w:rPr>
          <w:color w:val="212529"/>
          <w:sz w:val="24"/>
          <w:szCs w:val="24"/>
          <w:highlight w:val="white"/>
        </w:rPr>
        <w:t xml:space="preserve"> </w:t>
      </w:r>
    </w:p>
    <w:p w:rsidR="00890B93" w:rsidRPr="00866AD3" w:rsidRDefault="00890B93" w:rsidP="00866AD3">
      <w:pPr>
        <w:pBdr>
          <w:top w:val="nil"/>
          <w:left w:val="nil"/>
          <w:bottom w:val="nil"/>
          <w:right w:val="nil"/>
          <w:between w:val="nil"/>
        </w:pBdr>
        <w:ind w:left="360" w:right="-607"/>
        <w:rPr>
          <w:color w:val="212529"/>
          <w:sz w:val="24"/>
          <w:szCs w:val="24"/>
          <w:highlight w:val="white"/>
        </w:rPr>
      </w:pPr>
    </w:p>
    <w:p w:rsidR="00901F81" w:rsidRDefault="00AF7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</w:t>
      </w:r>
      <w:proofErr w:type="spellStart"/>
      <w:r>
        <w:rPr>
          <w:color w:val="212529"/>
          <w:sz w:val="24"/>
          <w:szCs w:val="24"/>
          <w:highlight w:val="white"/>
        </w:rPr>
        <w:t>флоу</w:t>
      </w:r>
      <w:proofErr w:type="spellEnd"/>
      <w:r>
        <w:rPr>
          <w:color w:val="212529"/>
          <w:sz w:val="24"/>
          <w:szCs w:val="24"/>
          <w:highlight w:val="white"/>
        </w:rPr>
        <w:t xml:space="preserve"> покупки билета на сайте </w:t>
      </w:r>
      <w:hyperlink r:id="rId9">
        <w:r>
          <w:rPr>
            <w:color w:val="1155CC"/>
            <w:sz w:val="24"/>
            <w:szCs w:val="24"/>
            <w:highlight w:val="white"/>
            <w:u w:val="singl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:rsidR="00890B93" w:rsidRDefault="00890B93" w:rsidP="00890B93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:rsidR="00E225E0" w:rsidRDefault="00890B93" w:rsidP="00E225E0">
      <w:pPr>
        <w:pBdr>
          <w:top w:val="nil"/>
          <w:left w:val="nil"/>
          <w:bottom w:val="nil"/>
          <w:right w:val="nil"/>
          <w:between w:val="nil"/>
        </w:pBd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Тестирование с помощью Таблицы Решений.</w:t>
      </w:r>
    </w:p>
    <w:p w:rsidR="00890B93" w:rsidRDefault="00890B93" w:rsidP="00E225E0">
      <w:pPr>
        <w:pBdr>
          <w:top w:val="nil"/>
          <w:left w:val="nil"/>
          <w:bottom w:val="nil"/>
          <w:right w:val="nil"/>
          <w:between w:val="nil"/>
        </w:pBdr>
        <w:ind w:left="360" w:right="-607"/>
        <w:rPr>
          <w:color w:val="212529"/>
          <w:sz w:val="24"/>
          <w:szCs w:val="24"/>
          <w:highlight w:val="white"/>
        </w:rPr>
      </w:pPr>
    </w:p>
    <w:p w:rsidR="00901F81" w:rsidRDefault="00AF7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Тестируем Сайт недви</w:t>
      </w:r>
      <w:r>
        <w:rPr>
          <w:color w:val="212529"/>
          <w:sz w:val="24"/>
          <w:szCs w:val="24"/>
          <w:highlight w:val="white"/>
        </w:rPr>
        <w:t xml:space="preserve">жимости </w:t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:rsidR="00901F81" w:rsidRDefault="00901F81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</w:p>
    <w:p w:rsidR="00901F81" w:rsidRDefault="00AF760A" w:rsidP="00132B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:rsidR="00901F81" w:rsidRDefault="00AF760A" w:rsidP="00132BC2">
      <w:pPr>
        <w:numPr>
          <w:ilvl w:val="0"/>
          <w:numId w:val="3"/>
        </w:numPr>
        <w:shd w:val="clear" w:color="auto" w:fill="FFFFFF"/>
        <w:spacing w:before="20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:rsidR="00901F81" w:rsidRDefault="00AF760A" w:rsidP="00132BC2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:rsidR="00901F81" w:rsidRDefault="00AF760A" w:rsidP="00132BC2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:rsidR="00901F81" w:rsidRDefault="00AF760A">
      <w:pPr>
        <w:shd w:val="clear" w:color="auto" w:fill="FFFFFF"/>
        <w:spacing w:before="34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901F81" w:rsidRDefault="00901F81">
      <w:pPr>
        <w:ind w:left="720" w:right="-607"/>
        <w:rPr>
          <w:color w:val="212529"/>
          <w:sz w:val="24"/>
          <w:szCs w:val="24"/>
          <w:highlight w:val="white"/>
        </w:rPr>
      </w:pPr>
    </w:p>
    <w:p w:rsidR="00901F81" w:rsidRDefault="00901F81">
      <w:pPr>
        <w:ind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901F81" w:rsidRDefault="001E3DDA" w:rsidP="00D272ED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Чек лист</w:t>
      </w: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6663"/>
        <w:gridCol w:w="4395"/>
      </w:tblGrid>
      <w:tr w:rsidR="00D272ED" w:rsidTr="00771673">
        <w:tc>
          <w:tcPr>
            <w:tcW w:w="6663" w:type="dxa"/>
          </w:tcPr>
          <w:p w:rsidR="00D272ED" w:rsidRPr="00D272ED" w:rsidRDefault="00D272ED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4395" w:type="dxa"/>
          </w:tcPr>
          <w:p w:rsidR="00D272ED" w:rsidRPr="00D272ED" w:rsidRDefault="00D272ED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</w:tr>
      <w:tr w:rsidR="00771673" w:rsidTr="00771673">
        <w:tc>
          <w:tcPr>
            <w:tcW w:w="6663" w:type="dxa"/>
          </w:tcPr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1.</w:t>
            </w:r>
            <w:r w:rsidR="001E3DDA">
              <w:rPr>
                <w:color w:val="212529"/>
                <w:sz w:val="24"/>
                <w:szCs w:val="24"/>
                <w:highlight w:val="white"/>
              </w:rPr>
              <w:t xml:space="preserve">Проверить открытие сайта </w:t>
            </w:r>
          </w:p>
        </w:tc>
        <w:tc>
          <w:tcPr>
            <w:tcW w:w="4395" w:type="dxa"/>
          </w:tcPr>
          <w:p w:rsidR="001E3DDA" w:rsidRPr="00D272ED" w:rsidRDefault="00D272ED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Открытие сайта</w:t>
            </w:r>
          </w:p>
        </w:tc>
      </w:tr>
      <w:tr w:rsidR="00771673" w:rsidTr="00771673">
        <w:tc>
          <w:tcPr>
            <w:tcW w:w="6663" w:type="dxa"/>
          </w:tcPr>
          <w:p w:rsidR="00D272ED" w:rsidRDefault="00132BC2" w:rsidP="00D272ED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2.</w:t>
            </w:r>
            <w:r w:rsidR="001E3DDA">
              <w:rPr>
                <w:color w:val="212529"/>
                <w:sz w:val="24"/>
                <w:szCs w:val="24"/>
                <w:highlight w:val="white"/>
              </w:rPr>
              <w:t xml:space="preserve">Проверить возможность выбора </w:t>
            </w:r>
          </w:p>
          <w:p w:rsidR="001E3DDA" w:rsidRDefault="001E3DDA" w:rsidP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 </w:t>
            </w:r>
          </w:p>
        </w:tc>
        <w:tc>
          <w:tcPr>
            <w:tcW w:w="4395" w:type="dxa"/>
          </w:tcPr>
          <w:p w:rsidR="00D272ED" w:rsidRDefault="00D272ED" w:rsidP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При нажатии текстового поля </w:t>
            </w:r>
          </w:p>
          <w:p w:rsidR="00771673" w:rsidRDefault="00D272ED" w:rsidP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аренда, откроется другой фильтр </w:t>
            </w:r>
          </w:p>
          <w:p w:rsidR="001E3DDA" w:rsidRDefault="00D272ED" w:rsidP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подбора информации</w:t>
            </w:r>
          </w:p>
        </w:tc>
      </w:tr>
      <w:tr w:rsidR="00771673" w:rsidTr="00771673">
        <w:tc>
          <w:tcPr>
            <w:tcW w:w="6663" w:type="dxa"/>
          </w:tcPr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3.</w:t>
            </w:r>
            <w:r w:rsidR="001E3DDA">
              <w:rPr>
                <w:color w:val="212529"/>
                <w:sz w:val="24"/>
                <w:szCs w:val="24"/>
                <w:highlight w:val="white"/>
              </w:rPr>
              <w:t xml:space="preserve">Проверить возможность выбора в продаже </w:t>
            </w:r>
          </w:p>
          <w:p w:rsidR="001E3DDA" w:rsidRDefault="001E3DDA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количество комнат</w:t>
            </w:r>
          </w:p>
        </w:tc>
        <w:tc>
          <w:tcPr>
            <w:tcW w:w="4395" w:type="dxa"/>
          </w:tcPr>
          <w:p w:rsidR="001E3DDA" w:rsidRDefault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квартир</w:t>
            </w:r>
          </w:p>
          <w:p w:rsidR="00771673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по количеству комнат которое </w:t>
            </w:r>
          </w:p>
          <w:p w:rsidR="00771673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выберем</w:t>
            </w:r>
          </w:p>
          <w:p w:rsidR="00D272ED" w:rsidRDefault="00D272ED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771673" w:rsidTr="00771673">
        <w:tc>
          <w:tcPr>
            <w:tcW w:w="6663" w:type="dxa"/>
          </w:tcPr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4.</w:t>
            </w:r>
            <w:r w:rsidR="001E3DDA">
              <w:rPr>
                <w:color w:val="212529"/>
                <w:sz w:val="24"/>
                <w:szCs w:val="24"/>
                <w:highlight w:val="white"/>
              </w:rPr>
              <w:t>Проверить возможность выбора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>в продаже</w:t>
            </w:r>
          </w:p>
          <w:p w:rsidR="00132BC2" w:rsidRDefault="00132BC2" w:rsidP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 w:rsidR="00771673">
              <w:rPr>
                <w:color w:val="212529"/>
                <w:sz w:val="24"/>
                <w:szCs w:val="24"/>
                <w:highlight w:val="white"/>
              </w:rPr>
              <w:t>материал стен</w:t>
            </w:r>
          </w:p>
        </w:tc>
        <w:tc>
          <w:tcPr>
            <w:tcW w:w="4395" w:type="dxa"/>
          </w:tcPr>
          <w:p w:rsidR="001E3DDA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фильтрация квартир </w:t>
            </w:r>
          </w:p>
          <w:p w:rsidR="00771673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 выбранному материалу стен</w:t>
            </w:r>
          </w:p>
        </w:tc>
      </w:tr>
      <w:tr w:rsidR="00771673" w:rsidTr="00771673">
        <w:tc>
          <w:tcPr>
            <w:tcW w:w="6663" w:type="dxa"/>
          </w:tcPr>
          <w:p w:rsidR="00132BC2" w:rsidRDefault="00132BC2" w:rsidP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5.</w:t>
            </w:r>
            <w:r>
              <w:rPr>
                <w:color w:val="212529"/>
                <w:sz w:val="24"/>
                <w:szCs w:val="24"/>
                <w:highlight w:val="white"/>
              </w:rPr>
              <w:t>Проверить возможность выбора в продаже</w:t>
            </w:r>
          </w:p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</w:tcPr>
          <w:p w:rsidR="001E3DDA" w:rsidRDefault="00D413DF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смена мест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о</w:t>
            </w:r>
            <w:r w:rsidR="00771673">
              <w:rPr>
                <w:color w:val="212529"/>
                <w:sz w:val="24"/>
                <w:szCs w:val="24"/>
                <w:highlight w:val="white"/>
              </w:rPr>
              <w:t xml:space="preserve">положения </w:t>
            </w:r>
          </w:p>
          <w:p w:rsidR="00771673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  <w:tr w:rsidR="00771673" w:rsidTr="00771673">
        <w:tc>
          <w:tcPr>
            <w:tcW w:w="6663" w:type="dxa"/>
          </w:tcPr>
          <w:p w:rsidR="00D272ED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6.</w:t>
            </w:r>
            <w:r>
              <w:rPr>
                <w:color w:val="212529"/>
                <w:sz w:val="24"/>
                <w:szCs w:val="24"/>
                <w:highlight w:val="white"/>
              </w:rPr>
              <w:t>Проверить возможность выбора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в аренде комната или</w:t>
            </w:r>
          </w:p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квартира</w:t>
            </w:r>
          </w:p>
        </w:tc>
        <w:tc>
          <w:tcPr>
            <w:tcW w:w="4395" w:type="dxa"/>
          </w:tcPr>
          <w:p w:rsidR="001E3DDA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по выбору критерия комната или квартира</w:t>
            </w:r>
          </w:p>
        </w:tc>
      </w:tr>
      <w:tr w:rsidR="00771673" w:rsidTr="00771673">
        <w:tc>
          <w:tcPr>
            <w:tcW w:w="6663" w:type="dxa"/>
          </w:tcPr>
          <w:p w:rsidR="00132BC2" w:rsidRDefault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</w:t>
            </w:r>
            <w:r w:rsidR="00132BC2">
              <w:rPr>
                <w:color w:val="212529"/>
                <w:sz w:val="24"/>
                <w:szCs w:val="24"/>
                <w:highlight w:val="white"/>
              </w:rPr>
              <w:t>.</w:t>
            </w:r>
            <w:r w:rsidR="00132BC2">
              <w:rPr>
                <w:color w:val="212529"/>
                <w:sz w:val="24"/>
                <w:szCs w:val="24"/>
                <w:highlight w:val="white"/>
              </w:rPr>
              <w:t>Проверить возможность выбора</w:t>
            </w:r>
            <w:r w:rsidR="00132BC2">
              <w:rPr>
                <w:color w:val="212529"/>
                <w:sz w:val="24"/>
                <w:szCs w:val="24"/>
                <w:highlight w:val="white"/>
              </w:rPr>
              <w:t xml:space="preserve"> в аренде </w:t>
            </w:r>
          </w:p>
          <w:p w:rsidR="001E3DDA" w:rsidRDefault="00132BC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</w:tcPr>
          <w:p w:rsidR="00771673" w:rsidRDefault="00D413DF" w:rsidP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смена мест</w:t>
            </w: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о</w:t>
            </w:r>
            <w:r w:rsidR="00771673">
              <w:rPr>
                <w:color w:val="212529"/>
                <w:sz w:val="24"/>
                <w:szCs w:val="24"/>
                <w:highlight w:val="white"/>
              </w:rPr>
              <w:t xml:space="preserve">положения </w:t>
            </w:r>
          </w:p>
          <w:p w:rsidR="001E3DDA" w:rsidRDefault="00771673" w:rsidP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</w:t>
            </w:r>
            <w:r>
              <w:rPr>
                <w:color w:val="212529"/>
                <w:sz w:val="24"/>
                <w:szCs w:val="24"/>
                <w:highlight w:val="white"/>
              </w:rPr>
              <w:t>а выбранный город</w:t>
            </w:r>
          </w:p>
        </w:tc>
      </w:tr>
    </w:tbl>
    <w:p w:rsidR="001E3DDA" w:rsidRDefault="001E3DDA" w:rsidP="00771673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941749" w:rsidRDefault="00771673" w:rsidP="00771673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 кейс</w:t>
      </w:r>
    </w:p>
    <w:p w:rsidR="00771673" w:rsidRDefault="00771673" w:rsidP="00771673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3003"/>
        <w:gridCol w:w="3944"/>
        <w:gridCol w:w="2977"/>
        <w:gridCol w:w="1134"/>
      </w:tblGrid>
      <w:tr w:rsidR="00FD74F4" w:rsidTr="00F40200">
        <w:tc>
          <w:tcPr>
            <w:tcW w:w="3003" w:type="dxa"/>
          </w:tcPr>
          <w:p w:rsidR="00FD74F4" w:rsidRDefault="00FD74F4" w:rsidP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3944" w:type="dxa"/>
          </w:tcPr>
          <w:p w:rsidR="00FD74F4" w:rsidRPr="00FD74F4" w:rsidRDefault="00FD74F4" w:rsidP="00771673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Steps to Reproduce</w:t>
            </w:r>
          </w:p>
        </w:tc>
        <w:tc>
          <w:tcPr>
            <w:tcW w:w="2977" w:type="dxa"/>
          </w:tcPr>
          <w:p w:rsidR="00FD74F4" w:rsidRDefault="00FD74F4" w:rsidP="00771673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  <w:tc>
          <w:tcPr>
            <w:tcW w:w="1134" w:type="dxa"/>
          </w:tcPr>
          <w:p w:rsidR="00FD74F4" w:rsidRDefault="00FD74F4" w:rsidP="00771673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Status</w:t>
            </w:r>
          </w:p>
        </w:tc>
      </w:tr>
      <w:tr w:rsidR="00FD74F4" w:rsidTr="00F40200">
        <w:tc>
          <w:tcPr>
            <w:tcW w:w="3003" w:type="dxa"/>
          </w:tcPr>
          <w:p w:rsidR="00FD74F4" w:rsidRPr="00FD74F4" w:rsidRDefault="00FD74F4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Проверить открытие сайта</w:t>
            </w:r>
          </w:p>
        </w:tc>
        <w:tc>
          <w:tcPr>
            <w:tcW w:w="3944" w:type="dxa"/>
          </w:tcPr>
          <w:p w:rsidR="00FD74F4" w:rsidRDefault="00FD74F4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D74F4" w:rsidRPr="00FD74F4" w:rsidRDefault="00FD74F4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</w:tc>
        <w:tc>
          <w:tcPr>
            <w:tcW w:w="2977" w:type="dxa"/>
          </w:tcPr>
          <w:p w:rsidR="00FD74F4" w:rsidRPr="00FD74F4" w:rsidRDefault="00FD74F4" w:rsidP="00771673">
            <w:pPr>
              <w:ind w:right="-607"/>
              <w:rPr>
                <w:color w:val="212529"/>
                <w:sz w:val="20"/>
                <w:szCs w:val="20"/>
                <w:highlight w:val="white"/>
                <w:lang w:val="ru-RU"/>
              </w:rPr>
            </w:pPr>
            <w:r>
              <w:rPr>
                <w:color w:val="212529"/>
                <w:sz w:val="20"/>
                <w:szCs w:val="20"/>
                <w:highlight w:val="white"/>
                <w:lang w:val="ru-RU"/>
              </w:rPr>
              <w:t>Сайт откроется</w:t>
            </w:r>
          </w:p>
        </w:tc>
        <w:tc>
          <w:tcPr>
            <w:tcW w:w="1134" w:type="dxa"/>
          </w:tcPr>
          <w:p w:rsidR="00FD74F4" w:rsidRPr="00FD74F4" w:rsidRDefault="00FD74F4" w:rsidP="00771673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D74F4" w:rsidTr="00F40200">
        <w:tc>
          <w:tcPr>
            <w:tcW w:w="3003" w:type="dxa"/>
          </w:tcPr>
          <w:p w:rsidR="00FD74F4" w:rsidRDefault="00FD74F4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FD74F4" w:rsidRPr="00FD74F4" w:rsidRDefault="00FD74F4" w:rsidP="00D46561">
            <w:pPr>
              <w:ind w:right="-607"/>
              <w:rPr>
                <w:color w:val="212529"/>
                <w:sz w:val="20"/>
                <w:szCs w:val="20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выбора аренда 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D74F4" w:rsidRPr="0019012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</w:t>
            </w:r>
            <w:r w:rsidR="00190124">
              <w:rPr>
                <w:color w:val="212529"/>
                <w:sz w:val="20"/>
                <w:szCs w:val="20"/>
                <w:highlight w:val="white"/>
              </w:rPr>
              <w:t>Нажать на поле Аренда</w:t>
            </w:r>
          </w:p>
        </w:tc>
        <w:tc>
          <w:tcPr>
            <w:tcW w:w="2977" w:type="dxa"/>
          </w:tcPr>
          <w:p w:rsidR="00F40200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открывает новый </w:t>
            </w:r>
          </w:p>
          <w:p w:rsidR="00FD74F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фильтр настроек подбора</w:t>
            </w:r>
          </w:p>
          <w:p w:rsidR="00F40200" w:rsidRPr="0019012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</w:tcPr>
          <w:p w:rsidR="00FD74F4" w:rsidRPr="0019012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D74F4" w:rsidTr="00F40200">
        <w:tc>
          <w:tcPr>
            <w:tcW w:w="3003" w:type="dxa"/>
          </w:tcPr>
          <w:p w:rsidR="00FD74F4" w:rsidRDefault="00FD74F4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FD74F4" w:rsidRPr="00FD74F4" w:rsidRDefault="00FD74F4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ru-RU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выбора в продаже </w:t>
            </w:r>
          </w:p>
          <w:p w:rsidR="00FD74F4" w:rsidRPr="00FD74F4" w:rsidRDefault="00FD74F4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количество комнат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D74F4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40200" w:rsidRPr="00190124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Выбрать в фильтре 2 </w:t>
            </w:r>
          </w:p>
        </w:tc>
        <w:tc>
          <w:tcPr>
            <w:tcW w:w="2977" w:type="dxa"/>
          </w:tcPr>
          <w:p w:rsidR="00F40200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FD74F4" w:rsidRPr="00190124" w:rsidRDefault="00FF6A96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н</w:t>
            </w:r>
            <w:r w:rsidR="00F40200">
              <w:rPr>
                <w:color w:val="212529"/>
                <w:sz w:val="20"/>
                <w:szCs w:val="20"/>
                <w:highlight w:val="white"/>
              </w:rPr>
              <w:t xml:space="preserve">а 2 комнатные квартиры </w:t>
            </w:r>
          </w:p>
        </w:tc>
        <w:tc>
          <w:tcPr>
            <w:tcW w:w="1134" w:type="dxa"/>
          </w:tcPr>
          <w:p w:rsidR="00FD74F4" w:rsidRPr="0019012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40200" w:rsidTr="00F40200">
        <w:tc>
          <w:tcPr>
            <w:tcW w:w="3003" w:type="dxa"/>
          </w:tcPr>
          <w:p w:rsidR="00F40200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ru-RU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выбора в продаже</w:t>
            </w:r>
            <w:r w:rsidRPr="00FD74F4">
              <w:rPr>
                <w:color w:val="212529"/>
                <w:sz w:val="20"/>
                <w:szCs w:val="20"/>
                <w:highlight w:val="white"/>
                <w:lang w:val="ru-RU"/>
              </w:rPr>
              <w:t xml:space="preserve">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материал 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стен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Материалы стен</w:t>
            </w:r>
          </w:p>
          <w:p w:rsidR="00F40200" w:rsidRPr="00190124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3) Выбрать материал из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предложенных</w:t>
            </w:r>
            <w:proofErr w:type="gramEnd"/>
          </w:p>
        </w:tc>
        <w:tc>
          <w:tcPr>
            <w:tcW w:w="2977" w:type="dxa"/>
          </w:tcPr>
          <w:p w:rsidR="00F40200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производит сортировку</w:t>
            </w:r>
          </w:p>
          <w:p w:rsidR="00F40200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материалу </w:t>
            </w:r>
          </w:p>
          <w:p w:rsidR="00F40200" w:rsidRPr="00190124" w:rsidRDefault="00F40200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</w:t>
            </w:r>
            <w:r w:rsidR="00FF6A96">
              <w:rPr>
                <w:color w:val="212529"/>
                <w:sz w:val="20"/>
                <w:szCs w:val="20"/>
                <w:highlight w:val="white"/>
              </w:rPr>
              <w:t xml:space="preserve"> и показывает новые предложения квартир</w:t>
            </w:r>
          </w:p>
        </w:tc>
        <w:tc>
          <w:tcPr>
            <w:tcW w:w="1134" w:type="dxa"/>
          </w:tcPr>
          <w:p w:rsidR="00F40200" w:rsidRDefault="00F40200">
            <w:r w:rsidRPr="009A5710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40200" w:rsidTr="00F40200">
        <w:tc>
          <w:tcPr>
            <w:tcW w:w="3003" w:type="dxa"/>
          </w:tcPr>
          <w:p w:rsidR="00F40200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выбора в продаже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Город, район, улица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</w:t>
            </w:r>
            <w:r w:rsidR="00FF6A96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12529"/>
                <w:sz w:val="20"/>
                <w:szCs w:val="20"/>
                <w:highlight w:val="white"/>
              </w:rPr>
              <w:t>В</w:t>
            </w:r>
            <w:r w:rsidR="00FF6A96">
              <w:rPr>
                <w:color w:val="212529"/>
                <w:sz w:val="20"/>
                <w:szCs w:val="20"/>
                <w:highlight w:val="white"/>
              </w:rPr>
              <w:t>вести Полоцк</w:t>
            </w:r>
          </w:p>
          <w:p w:rsidR="00FF6A96" w:rsidRPr="00190124" w:rsidRDefault="00FF6A96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Полоцк</w:t>
            </w:r>
          </w:p>
        </w:tc>
        <w:tc>
          <w:tcPr>
            <w:tcW w:w="2977" w:type="dxa"/>
          </w:tcPr>
          <w:p w:rsidR="00FF6A96" w:rsidRDefault="00FF6A96" w:rsidP="00FF6A9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</w:t>
            </w:r>
          </w:p>
          <w:p w:rsidR="00F40200" w:rsidRPr="00190124" w:rsidRDefault="00FF6A96" w:rsidP="00FF6A9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 по новому местоположению, по Полоцку</w:t>
            </w:r>
          </w:p>
        </w:tc>
        <w:tc>
          <w:tcPr>
            <w:tcW w:w="1134" w:type="dxa"/>
          </w:tcPr>
          <w:p w:rsidR="00F40200" w:rsidRDefault="00F40200">
            <w:r w:rsidRPr="009A5710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40200" w:rsidTr="00F40200">
        <w:tc>
          <w:tcPr>
            <w:tcW w:w="3003" w:type="dxa"/>
          </w:tcPr>
          <w:p w:rsidR="00F40200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выбора в аренде комната или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квартира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F6A96" w:rsidRDefault="00FF6A96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FF6A96" w:rsidRPr="00190124" w:rsidRDefault="00FF6A96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Квартира\Комната</w:t>
            </w:r>
          </w:p>
        </w:tc>
        <w:tc>
          <w:tcPr>
            <w:tcW w:w="2977" w:type="dxa"/>
          </w:tcPr>
          <w:p w:rsidR="00FF6A96" w:rsidRDefault="00FF6A96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F40200" w:rsidRPr="00190124" w:rsidRDefault="00FF6A96" w:rsidP="00FF6A9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критерию </w:t>
            </w:r>
          </w:p>
        </w:tc>
        <w:tc>
          <w:tcPr>
            <w:tcW w:w="1134" w:type="dxa"/>
          </w:tcPr>
          <w:p w:rsidR="00F40200" w:rsidRDefault="00F40200">
            <w:r w:rsidRPr="009A5710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F40200" w:rsidTr="00F40200">
        <w:tc>
          <w:tcPr>
            <w:tcW w:w="3003" w:type="dxa"/>
          </w:tcPr>
          <w:p w:rsidR="00F40200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выбора в аренде </w:t>
            </w:r>
          </w:p>
          <w:p w:rsidR="00F40200" w:rsidRPr="00FD74F4" w:rsidRDefault="00F40200" w:rsidP="00D4656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</w:tcPr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Нажать на ссылку </w:t>
            </w:r>
            <w:r>
              <w:rPr>
                <w:color w:val="212529"/>
                <w:sz w:val="20"/>
                <w:szCs w:val="20"/>
                <w:highlight w:val="white"/>
              </w:rPr>
              <w:t>с</w:t>
            </w:r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айта, </w:t>
            </w:r>
            <w:proofErr w:type="gramStart"/>
            <w:r w:rsidRPr="00FD74F4"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 w:rsidRPr="00FD74F4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F40200" w:rsidRDefault="00F40200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FD74F4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FF6A96" w:rsidRDefault="00FF6A96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FF6A96" w:rsidRDefault="00FF6A96" w:rsidP="00F40200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Город, улица</w:t>
            </w:r>
          </w:p>
          <w:p w:rsidR="00FF6A96" w:rsidRPr="00190124" w:rsidRDefault="00FF6A96" w:rsidP="00FF6A9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Гомель</w:t>
            </w:r>
          </w:p>
        </w:tc>
        <w:tc>
          <w:tcPr>
            <w:tcW w:w="2977" w:type="dxa"/>
          </w:tcPr>
          <w:p w:rsidR="00F40200" w:rsidRPr="00190124" w:rsidRDefault="00FF6A96" w:rsidP="00771673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квартир\комнат по новому </w:t>
            </w:r>
            <w:proofErr w:type="spellStart"/>
            <w:r>
              <w:rPr>
                <w:color w:val="212529"/>
                <w:sz w:val="20"/>
                <w:szCs w:val="20"/>
                <w:highlight w:val="white"/>
              </w:rPr>
              <w:t>мето</w:t>
            </w:r>
            <w:proofErr w:type="spellEnd"/>
            <w:r>
              <w:rPr>
                <w:color w:val="212529"/>
                <w:sz w:val="20"/>
                <w:szCs w:val="20"/>
                <w:highlight w:val="white"/>
              </w:rPr>
              <w:t xml:space="preserve"> положению, по Гомелю</w:t>
            </w:r>
          </w:p>
        </w:tc>
        <w:tc>
          <w:tcPr>
            <w:tcW w:w="1134" w:type="dxa"/>
          </w:tcPr>
          <w:p w:rsidR="00F40200" w:rsidRDefault="00F40200">
            <w:r w:rsidRPr="009A5710"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</w:tbl>
    <w:p w:rsidR="00941749" w:rsidRDefault="00941749" w:rsidP="00771673">
      <w:pPr>
        <w:ind w:left="-284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Pr="00AF760A" w:rsidRDefault="00AF760A" w:rsidP="00AF760A">
      <w:pPr>
        <w:ind w:right="-607"/>
        <w:rPr>
          <w:color w:val="212529"/>
          <w:sz w:val="24"/>
          <w:szCs w:val="24"/>
          <w:highlight w:val="white"/>
          <w:lang w:val="ru-RU"/>
        </w:rPr>
      </w:pPr>
      <w:proofErr w:type="gramStart"/>
      <w:r>
        <w:rPr>
          <w:color w:val="212529"/>
          <w:sz w:val="24"/>
          <w:szCs w:val="24"/>
          <w:highlight w:val="white"/>
          <w:lang w:val="en-US"/>
        </w:rPr>
        <w:t>p</w:t>
      </w:r>
      <w:r w:rsidRPr="00AF760A">
        <w:rPr>
          <w:color w:val="212529"/>
          <w:sz w:val="24"/>
          <w:szCs w:val="24"/>
          <w:highlight w:val="white"/>
          <w:lang w:val="ru-RU"/>
        </w:rPr>
        <w:t>/</w:t>
      </w:r>
      <w:r>
        <w:rPr>
          <w:color w:val="212529"/>
          <w:sz w:val="24"/>
          <w:szCs w:val="24"/>
          <w:highlight w:val="white"/>
          <w:lang w:val="en-US"/>
        </w:rPr>
        <w:t>s</w:t>
      </w:r>
      <w:proofErr w:type="gramEnd"/>
      <w:r w:rsidRPr="00AF760A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 xml:space="preserve">надеюсь в дальнейшем смогу сделать намного лучше </w:t>
      </w:r>
      <w:bookmarkStart w:id="0" w:name="_GoBack"/>
      <w:bookmarkEnd w:id="0"/>
      <w:r>
        <w:rPr>
          <w:color w:val="212529"/>
          <w:sz w:val="24"/>
          <w:szCs w:val="24"/>
          <w:highlight w:val="white"/>
          <w:lang w:val="ru-RU"/>
        </w:rPr>
        <w:t xml:space="preserve">(правильнее сразу) и информативнее </w:t>
      </w:r>
      <w:r w:rsidRPr="00AF760A">
        <w:rPr>
          <w:color w:val="212529"/>
          <w:sz w:val="24"/>
          <w:szCs w:val="24"/>
          <w:highlight w:val="white"/>
          <w:lang w:val="ru-RU"/>
        </w:rPr>
        <w:sym w:font="Wingdings" w:char="F04A"/>
      </w: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941749" w:rsidRDefault="00941749" w:rsidP="00AF760A">
      <w:pPr>
        <w:ind w:right="-607"/>
        <w:rPr>
          <w:color w:val="212529"/>
          <w:sz w:val="24"/>
          <w:szCs w:val="24"/>
          <w:highlight w:val="white"/>
        </w:rPr>
      </w:pPr>
    </w:p>
    <w:p w:rsidR="00941749" w:rsidRDefault="00941749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 w:rsidP="00132BC2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:rsidR="00132BC2" w:rsidRDefault="00132BC2" w:rsidP="00132BC2">
      <w:pPr>
        <w:ind w:right="-607"/>
        <w:rPr>
          <w:b/>
          <w:color w:val="FF0000"/>
          <w:sz w:val="24"/>
          <w:szCs w:val="24"/>
          <w:highlight w:val="white"/>
        </w:rPr>
      </w:pPr>
      <w:proofErr w:type="spellStart"/>
      <w:r>
        <w:rPr>
          <w:b/>
          <w:color w:val="FF0000"/>
          <w:sz w:val="24"/>
          <w:szCs w:val="24"/>
          <w:highlight w:val="white"/>
        </w:rPr>
        <w:t>Дедлайн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:rsidR="00132BC2" w:rsidRDefault="00132BC2" w:rsidP="00132BC2">
      <w:pPr>
        <w:ind w:right="-607"/>
        <w:rPr>
          <w:b/>
          <w:color w:val="FF0000"/>
          <w:sz w:val="24"/>
          <w:szCs w:val="24"/>
          <w:highlight w:val="white"/>
        </w:rPr>
      </w:pPr>
    </w:p>
    <w:p w:rsidR="00132BC2" w:rsidRDefault="00132BC2" w:rsidP="00132BC2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</w:t>
      </w:r>
      <w:proofErr w:type="gramStart"/>
      <w:r>
        <w:rPr>
          <w:b/>
          <w:color w:val="FF0000"/>
          <w:sz w:val="24"/>
          <w:szCs w:val="24"/>
          <w:highlight w:val="yellow"/>
        </w:rPr>
        <w:t>тест-кейса</w:t>
      </w:r>
      <w:proofErr w:type="gramEnd"/>
      <w:r>
        <w:rPr>
          <w:b/>
          <w:color w:val="FF0000"/>
          <w:sz w:val="24"/>
          <w:szCs w:val="24"/>
          <w:highlight w:val="yellow"/>
        </w:rPr>
        <w:t xml:space="preserve">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1">
        <w:r>
          <w:rPr>
            <w:b/>
            <w:color w:val="1155CC"/>
            <w:sz w:val="24"/>
            <w:szCs w:val="24"/>
            <w:highlight w:val="white"/>
            <w:u w:val="single"/>
          </w:rPr>
          <w:t>https://docs.google.com/spreadsheets/d/1j9Hzkkpv36FxQnQV__GEd7ZC6C-gBrUVu-musQUm5jM/edit?usp=sharing</w:t>
        </w:r>
      </w:hyperlink>
    </w:p>
    <w:p w:rsidR="00132BC2" w:rsidRDefault="00132BC2" w:rsidP="00132BC2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Default="00132BC2" w:rsidP="00132BC2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</w:t>
      </w:r>
      <w:proofErr w:type="gramStart"/>
      <w:r>
        <w:rPr>
          <w:color w:val="212529"/>
          <w:sz w:val="24"/>
          <w:szCs w:val="24"/>
          <w:highlight w:val="white"/>
        </w:rPr>
        <w:t>описывающий</w:t>
      </w:r>
      <w:proofErr w:type="gramEnd"/>
      <w:r>
        <w:rPr>
          <w:color w:val="212529"/>
          <w:sz w:val="24"/>
          <w:szCs w:val="24"/>
          <w:highlight w:val="white"/>
        </w:rPr>
        <w:t xml:space="preserve">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Что должно быть в </w:t>
      </w:r>
      <w:proofErr w:type="gramStart"/>
      <w:r>
        <w:rPr>
          <w:b/>
          <w:color w:val="212529"/>
          <w:sz w:val="24"/>
          <w:szCs w:val="24"/>
          <w:highlight w:val="white"/>
        </w:rPr>
        <w:t>чек-листе</w:t>
      </w:r>
      <w:proofErr w:type="gramEnd"/>
      <w:r>
        <w:rPr>
          <w:b/>
          <w:color w:val="212529"/>
          <w:sz w:val="24"/>
          <w:szCs w:val="24"/>
          <w:highlight w:val="white"/>
        </w:rPr>
        <w:t>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132BC2" w:rsidRDefault="00132BC2" w:rsidP="00132BC2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:rsidR="00132BC2" w:rsidRDefault="00132BC2" w:rsidP="00132BC2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:rsidR="00132BC2" w:rsidRDefault="00132BC2" w:rsidP="00132BC2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:rsidR="00132BC2" w:rsidRDefault="00132BC2" w:rsidP="00132BC2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proofErr w:type="spellStart"/>
      <w:r>
        <w:rPr>
          <w:color w:val="212529"/>
          <w:sz w:val="24"/>
          <w:szCs w:val="24"/>
          <w:highlight w:val="white"/>
        </w:rPr>
        <w:t>Тестировщик</w:t>
      </w:r>
      <w:proofErr w:type="spellEnd"/>
      <w:r>
        <w:rPr>
          <w:color w:val="212529"/>
          <w:sz w:val="24"/>
          <w:szCs w:val="24"/>
          <w:highlight w:val="white"/>
        </w:rPr>
        <w:t xml:space="preserve"> (в случае, если на проекте более одного </w:t>
      </w:r>
      <w:proofErr w:type="spellStart"/>
      <w:r>
        <w:rPr>
          <w:color w:val="212529"/>
          <w:sz w:val="24"/>
          <w:szCs w:val="24"/>
          <w:highlight w:val="white"/>
        </w:rPr>
        <w:t>тестировщика</w:t>
      </w:r>
      <w:proofErr w:type="spellEnd"/>
      <w:r>
        <w:rPr>
          <w:color w:val="212529"/>
          <w:sz w:val="24"/>
          <w:szCs w:val="24"/>
          <w:highlight w:val="white"/>
        </w:rPr>
        <w:t>)</w:t>
      </w:r>
    </w:p>
    <w:p w:rsidR="00132BC2" w:rsidRDefault="00132BC2" w:rsidP="00132BC2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:rsidR="00132BC2" w:rsidRDefault="00132BC2">
      <w:pPr>
        <w:ind w:left="720" w:right="-607"/>
        <w:rPr>
          <w:color w:val="212529"/>
          <w:sz w:val="24"/>
          <w:szCs w:val="24"/>
          <w:highlight w:val="white"/>
        </w:rPr>
      </w:pPr>
    </w:p>
    <w:sectPr w:rsidR="00132BC2" w:rsidSect="00342E77">
      <w:pgSz w:w="11909" w:h="16834"/>
      <w:pgMar w:top="567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B47"/>
    <w:multiLevelType w:val="multilevel"/>
    <w:tmpl w:val="823A8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97537D"/>
    <w:multiLevelType w:val="multilevel"/>
    <w:tmpl w:val="542C7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F81"/>
    <w:rsid w:val="000772DC"/>
    <w:rsid w:val="00132BC2"/>
    <w:rsid w:val="00156144"/>
    <w:rsid w:val="00190124"/>
    <w:rsid w:val="001E3DDA"/>
    <w:rsid w:val="00342E77"/>
    <w:rsid w:val="003B39BA"/>
    <w:rsid w:val="0041692F"/>
    <w:rsid w:val="005543FC"/>
    <w:rsid w:val="00621C09"/>
    <w:rsid w:val="00625C60"/>
    <w:rsid w:val="00663970"/>
    <w:rsid w:val="00771673"/>
    <w:rsid w:val="00774701"/>
    <w:rsid w:val="00841757"/>
    <w:rsid w:val="00862327"/>
    <w:rsid w:val="00866AD3"/>
    <w:rsid w:val="00890B93"/>
    <w:rsid w:val="00901F81"/>
    <w:rsid w:val="00941749"/>
    <w:rsid w:val="00A316F8"/>
    <w:rsid w:val="00A810B5"/>
    <w:rsid w:val="00AF760A"/>
    <w:rsid w:val="00B06C27"/>
    <w:rsid w:val="00B97099"/>
    <w:rsid w:val="00C86025"/>
    <w:rsid w:val="00CF2029"/>
    <w:rsid w:val="00D218CB"/>
    <w:rsid w:val="00D272ED"/>
    <w:rsid w:val="00D413DF"/>
    <w:rsid w:val="00E225E0"/>
    <w:rsid w:val="00F40200"/>
    <w:rsid w:val="00FC6F60"/>
    <w:rsid w:val="00FD74F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epicgames.com/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zd.ru/" TargetMode="External"/><Relationship Id="rId11" Type="http://schemas.openxmlformats.org/officeDocument/2006/relationships/hyperlink" Target="https://docs.google.com/spreadsheets/d/1j9Hzkkpv36FxQnQV__GEd7ZC6C-gBrUVu-musQUm5jM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.onliner.by/p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z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lesatarasevic@outlook.com</cp:lastModifiedBy>
  <cp:revision>13</cp:revision>
  <dcterms:created xsi:type="dcterms:W3CDTF">2022-04-17T06:44:00Z</dcterms:created>
  <dcterms:modified xsi:type="dcterms:W3CDTF">2022-04-17T14:33:00Z</dcterms:modified>
</cp:coreProperties>
</file>