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115" w:rsidRDefault="008D0115" w:rsidP="008D0115">
      <w:pPr>
        <w:spacing w:after="0" w:line="280" w:lineRule="auto"/>
        <w:ind w:right="54"/>
        <w:jc w:val="center"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  <w:sz w:val="32"/>
        </w:rPr>
        <w:t>Київський</w:t>
      </w:r>
      <w:proofErr w:type="spellEnd"/>
      <w:r>
        <w:rPr>
          <w:rFonts w:ascii="Segoe UI Light" w:hAnsi="Segoe UI Light" w:cs="Segoe UI Light"/>
          <w:sz w:val="32"/>
        </w:rPr>
        <w:t xml:space="preserve"> </w:t>
      </w:r>
      <w:proofErr w:type="spellStart"/>
      <w:r>
        <w:rPr>
          <w:rFonts w:ascii="Segoe UI Light" w:hAnsi="Segoe UI Light" w:cs="Segoe UI Light"/>
          <w:sz w:val="32"/>
        </w:rPr>
        <w:t>національний</w:t>
      </w:r>
      <w:proofErr w:type="spellEnd"/>
      <w:r>
        <w:rPr>
          <w:rFonts w:ascii="Segoe UI Light" w:hAnsi="Segoe UI Light" w:cs="Segoe UI Light"/>
          <w:sz w:val="32"/>
        </w:rPr>
        <w:t xml:space="preserve"> </w:t>
      </w:r>
      <w:proofErr w:type="spellStart"/>
      <w:r>
        <w:rPr>
          <w:rFonts w:ascii="Segoe UI Light" w:hAnsi="Segoe UI Light" w:cs="Segoe UI Light"/>
          <w:sz w:val="32"/>
        </w:rPr>
        <w:t>університет</w:t>
      </w:r>
      <w:proofErr w:type="spellEnd"/>
      <w:r>
        <w:rPr>
          <w:rFonts w:ascii="Segoe UI Light" w:hAnsi="Segoe UI Light" w:cs="Segoe UI Light"/>
          <w:sz w:val="32"/>
        </w:rPr>
        <w:t xml:space="preserve"> </w:t>
      </w:r>
      <w:proofErr w:type="spellStart"/>
      <w:r>
        <w:rPr>
          <w:rFonts w:ascii="Segoe UI Light" w:hAnsi="Segoe UI Light" w:cs="Segoe UI Light"/>
          <w:sz w:val="32"/>
        </w:rPr>
        <w:t>імені</w:t>
      </w:r>
      <w:proofErr w:type="spellEnd"/>
      <w:r>
        <w:rPr>
          <w:rFonts w:ascii="Segoe UI Light" w:hAnsi="Segoe UI Light" w:cs="Segoe UI Light"/>
          <w:sz w:val="32"/>
        </w:rPr>
        <w:t xml:space="preserve"> Тараса </w:t>
      </w:r>
      <w:proofErr w:type="spellStart"/>
      <w:r>
        <w:rPr>
          <w:rFonts w:ascii="Segoe UI Light" w:hAnsi="Segoe UI Light" w:cs="Segoe UI Light"/>
          <w:sz w:val="32"/>
        </w:rPr>
        <w:t>Шевченка</w:t>
      </w:r>
      <w:proofErr w:type="spellEnd"/>
      <w:r>
        <w:rPr>
          <w:rFonts w:ascii="Segoe UI Light" w:hAnsi="Segoe UI Light" w:cs="Segoe UI Light"/>
          <w:b w:val="0"/>
          <w:sz w:val="32"/>
        </w:rPr>
        <w:t xml:space="preserve"> </w:t>
      </w:r>
      <w:r>
        <w:rPr>
          <w:rFonts w:ascii="Segoe UI Light" w:hAnsi="Segoe UI Light" w:cs="Segoe UI Light"/>
          <w:sz w:val="32"/>
        </w:rPr>
        <w:t xml:space="preserve">факультет </w:t>
      </w:r>
      <w:proofErr w:type="spellStart"/>
      <w:r>
        <w:rPr>
          <w:rFonts w:ascii="Segoe UI Light" w:hAnsi="Segoe UI Light" w:cs="Segoe UI Light"/>
          <w:sz w:val="32"/>
        </w:rPr>
        <w:t>радіофізики</w:t>
      </w:r>
      <w:proofErr w:type="spellEnd"/>
      <w:r>
        <w:rPr>
          <w:rFonts w:ascii="Segoe UI Light" w:hAnsi="Segoe UI Light" w:cs="Segoe UI Light"/>
          <w:sz w:val="32"/>
        </w:rPr>
        <w:t xml:space="preserve">, </w:t>
      </w:r>
      <w:proofErr w:type="spellStart"/>
      <w:r>
        <w:rPr>
          <w:rFonts w:ascii="Segoe UI Light" w:hAnsi="Segoe UI Light" w:cs="Segoe UI Light"/>
          <w:sz w:val="32"/>
        </w:rPr>
        <w:t>електроніки</w:t>
      </w:r>
      <w:proofErr w:type="spellEnd"/>
      <w:r>
        <w:rPr>
          <w:rFonts w:ascii="Segoe UI Light" w:hAnsi="Segoe UI Light" w:cs="Segoe UI Light"/>
          <w:sz w:val="32"/>
        </w:rPr>
        <w:t xml:space="preserve"> та </w:t>
      </w:r>
      <w:proofErr w:type="spellStart"/>
      <w:r>
        <w:rPr>
          <w:rFonts w:ascii="Segoe UI Light" w:hAnsi="Segoe UI Light" w:cs="Segoe UI Light"/>
          <w:sz w:val="32"/>
        </w:rPr>
        <w:t>комп’ютерних</w:t>
      </w:r>
      <w:proofErr w:type="spellEnd"/>
      <w:r>
        <w:rPr>
          <w:rFonts w:ascii="Segoe UI Light" w:hAnsi="Segoe UI Light" w:cs="Segoe UI Light"/>
          <w:sz w:val="32"/>
        </w:rPr>
        <w:t xml:space="preserve"> систем</w:t>
      </w: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5" w:line="256" w:lineRule="auto"/>
        <w:ind w:right="761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5" w:line="256" w:lineRule="auto"/>
        <w:ind w:right="761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5" w:line="256" w:lineRule="auto"/>
        <w:ind w:right="761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5" w:line="256" w:lineRule="auto"/>
        <w:ind w:right="761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5" w:line="256" w:lineRule="auto"/>
        <w:ind w:right="761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5" w:line="256" w:lineRule="auto"/>
        <w:ind w:right="761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5" w:line="256" w:lineRule="auto"/>
        <w:ind w:right="761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5" w:line="256" w:lineRule="auto"/>
        <w:ind w:right="761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5" w:line="256" w:lineRule="auto"/>
        <w:ind w:right="761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5" w:line="256" w:lineRule="auto"/>
        <w:ind w:right="761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Pr="000F5CBC" w:rsidRDefault="000F5CBC" w:rsidP="008D0115">
      <w:pPr>
        <w:spacing w:after="33" w:line="256" w:lineRule="auto"/>
        <w:ind w:left="1959" w:right="2791" w:hanging="10"/>
        <w:jc w:val="center"/>
        <w:rPr>
          <w:rFonts w:ascii="Segoe UI Light" w:hAnsi="Segoe UI Light" w:cs="Segoe UI Light"/>
          <w:b w:val="0"/>
          <w:color w:val="FF0000"/>
          <w:sz w:val="32"/>
        </w:rPr>
      </w:pPr>
      <w:proofErr w:type="spellStart"/>
      <w:r>
        <w:rPr>
          <w:rFonts w:ascii="Segoe UI Light" w:hAnsi="Segoe UI Light" w:cs="Segoe UI Light"/>
          <w:b w:val="0"/>
          <w:sz w:val="32"/>
        </w:rPr>
        <w:t>лабораторна</w:t>
      </w:r>
      <w:proofErr w:type="spellEnd"/>
      <w:r>
        <w:rPr>
          <w:rFonts w:ascii="Segoe UI Light" w:hAnsi="Segoe UI Light" w:cs="Segoe UI Light"/>
          <w:b w:val="0"/>
          <w:sz w:val="32"/>
        </w:rPr>
        <w:t xml:space="preserve"> робота № </w:t>
      </w:r>
      <w:r w:rsidRPr="000F5CBC">
        <w:rPr>
          <w:rFonts w:ascii="Segoe UI Light" w:hAnsi="Segoe UI Light" w:cs="Segoe UI Light"/>
          <w:b w:val="0"/>
          <w:sz w:val="32"/>
        </w:rPr>
        <w:t>2</w:t>
      </w:r>
    </w:p>
    <w:p w:rsidR="008D0115" w:rsidRPr="000F5CBC" w:rsidRDefault="000F5CBC" w:rsidP="000F5CBC">
      <w:pPr>
        <w:tabs>
          <w:tab w:val="center" w:pos="4516"/>
          <w:tab w:val="center" w:pos="5999"/>
        </w:tabs>
        <w:spacing w:after="0" w:line="256" w:lineRule="auto"/>
        <w:ind w:right="0"/>
        <w:jc w:val="center"/>
        <w:rPr>
          <w:rFonts w:ascii="Segoe UI Light" w:hAnsi="Segoe UI Light" w:cs="Segoe UI Light"/>
          <w:b w:val="0"/>
          <w:sz w:val="28"/>
          <w:szCs w:val="28"/>
        </w:rPr>
      </w:pPr>
      <w:proofErr w:type="spellStart"/>
      <w:r w:rsidRPr="000F5CBC">
        <w:rPr>
          <w:rFonts w:ascii="Segoe UI Light" w:hAnsi="Segoe UI Light" w:cs="Segoe UI Light"/>
          <w:b w:val="0"/>
          <w:color w:val="666666"/>
          <w:sz w:val="28"/>
          <w:szCs w:val="28"/>
        </w:rPr>
        <w:t>Арифметичні</w:t>
      </w:r>
      <w:proofErr w:type="spellEnd"/>
      <w:r w:rsidRPr="000F5CBC">
        <w:rPr>
          <w:rFonts w:ascii="Segoe UI Light" w:hAnsi="Segoe UI Light" w:cs="Segoe UI Light"/>
          <w:b w:val="0"/>
          <w:color w:val="666666"/>
          <w:sz w:val="28"/>
          <w:szCs w:val="28"/>
        </w:rPr>
        <w:t xml:space="preserve"> </w:t>
      </w:r>
      <w:proofErr w:type="spellStart"/>
      <w:r w:rsidRPr="000F5CBC">
        <w:rPr>
          <w:rFonts w:ascii="Segoe UI Light" w:hAnsi="Segoe UI Light" w:cs="Segoe UI Light"/>
          <w:b w:val="0"/>
          <w:color w:val="666666"/>
          <w:sz w:val="28"/>
          <w:szCs w:val="28"/>
        </w:rPr>
        <w:t>операції</w:t>
      </w:r>
      <w:proofErr w:type="spellEnd"/>
      <w:r w:rsidRPr="000F5CBC">
        <w:rPr>
          <w:rFonts w:ascii="Segoe UI Light" w:hAnsi="Segoe UI Light" w:cs="Segoe UI Light"/>
          <w:b w:val="0"/>
          <w:color w:val="666666"/>
          <w:sz w:val="28"/>
          <w:szCs w:val="28"/>
        </w:rPr>
        <w:t xml:space="preserve"> над </w:t>
      </w:r>
      <w:proofErr w:type="spellStart"/>
      <w:r w:rsidRPr="000F5CBC">
        <w:rPr>
          <w:rFonts w:ascii="Segoe UI Light" w:hAnsi="Segoe UI Light" w:cs="Segoe UI Light"/>
          <w:b w:val="0"/>
          <w:color w:val="666666"/>
          <w:sz w:val="28"/>
          <w:szCs w:val="28"/>
        </w:rPr>
        <w:t>двійковими</w:t>
      </w:r>
      <w:proofErr w:type="spellEnd"/>
      <w:r w:rsidRPr="000F5CBC">
        <w:rPr>
          <w:rFonts w:ascii="Segoe UI Light" w:hAnsi="Segoe UI Light" w:cs="Segoe UI Light"/>
          <w:b w:val="0"/>
          <w:color w:val="666666"/>
          <w:sz w:val="28"/>
          <w:szCs w:val="28"/>
        </w:rPr>
        <w:t xml:space="preserve"> числами</w:t>
      </w:r>
    </w:p>
    <w:p w:rsidR="008D0115" w:rsidRDefault="008D0115" w:rsidP="008D0115">
      <w:pPr>
        <w:spacing w:after="35" w:line="256" w:lineRule="auto"/>
        <w:ind w:right="761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5" w:line="256" w:lineRule="auto"/>
        <w:ind w:right="761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5" w:line="256" w:lineRule="auto"/>
        <w:ind w:right="761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5" w:line="256" w:lineRule="auto"/>
        <w:ind w:right="761"/>
        <w:jc w:val="center"/>
        <w:rPr>
          <w:rFonts w:ascii="Segoe UI Light" w:hAnsi="Segoe UI Light" w:cs="Segoe UI Light"/>
          <w:b w:val="0"/>
          <w:sz w:val="32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5" w:line="256" w:lineRule="auto"/>
        <w:ind w:right="761"/>
        <w:jc w:val="center"/>
        <w:rPr>
          <w:rFonts w:ascii="Segoe UI Light" w:hAnsi="Segoe UI Light" w:cs="Segoe UI Light"/>
          <w:b w:val="0"/>
          <w:sz w:val="32"/>
        </w:rPr>
      </w:pPr>
    </w:p>
    <w:p w:rsidR="008D0115" w:rsidRDefault="008D0115" w:rsidP="008D0115">
      <w:pPr>
        <w:spacing w:after="35" w:line="256" w:lineRule="auto"/>
        <w:ind w:right="761"/>
        <w:jc w:val="center"/>
        <w:rPr>
          <w:rFonts w:ascii="Segoe UI Light" w:hAnsi="Segoe UI Light" w:cs="Segoe UI Light"/>
          <w:b w:val="0"/>
          <w:sz w:val="32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5" w:line="256" w:lineRule="auto"/>
        <w:ind w:right="761"/>
        <w:jc w:val="center"/>
        <w:rPr>
          <w:rFonts w:ascii="Segoe UI Light" w:hAnsi="Segoe UI Light" w:cs="Segoe UI Light"/>
        </w:rPr>
      </w:pPr>
    </w:p>
    <w:p w:rsidR="008D0115" w:rsidRDefault="008D0115" w:rsidP="008D0115">
      <w:pPr>
        <w:spacing w:after="35" w:line="256" w:lineRule="auto"/>
        <w:ind w:right="761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17" w:line="268" w:lineRule="auto"/>
        <w:ind w:left="5099" w:right="1492" w:hanging="1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</w:rPr>
        <w:t xml:space="preserve">Роботу </w:t>
      </w:r>
      <w:proofErr w:type="spellStart"/>
      <w:r>
        <w:rPr>
          <w:rFonts w:ascii="Segoe UI Light" w:hAnsi="Segoe UI Light" w:cs="Segoe UI Light"/>
          <w:b w:val="0"/>
          <w:sz w:val="32"/>
        </w:rPr>
        <w:t>виконав</w:t>
      </w:r>
      <w:proofErr w:type="spellEnd"/>
      <w:r>
        <w:rPr>
          <w:rFonts w:ascii="Segoe UI Light" w:hAnsi="Segoe UI Light" w:cs="Segoe UI Light"/>
          <w:b w:val="0"/>
          <w:sz w:val="32"/>
        </w:rPr>
        <w:t xml:space="preserve"> студент 3 курсу </w:t>
      </w:r>
      <w:proofErr w:type="spellStart"/>
      <w:r>
        <w:rPr>
          <w:rFonts w:ascii="Segoe UI Light" w:hAnsi="Segoe UI Light" w:cs="Segoe UI Light"/>
          <w:b w:val="0"/>
          <w:sz w:val="32"/>
        </w:rPr>
        <w:t>Комп</w:t>
      </w:r>
      <w:r w:rsidR="00E01A77" w:rsidRPr="0087799B">
        <w:rPr>
          <w:rFonts w:ascii="Segoe UI Light" w:hAnsi="Segoe UI Light" w:cs="Segoe UI Light"/>
          <w:b w:val="0"/>
          <w:sz w:val="32"/>
        </w:rPr>
        <w:t>’</w:t>
      </w:r>
      <w:r>
        <w:rPr>
          <w:rFonts w:ascii="Segoe UI Light" w:hAnsi="Segoe UI Light" w:cs="Segoe UI Light"/>
          <w:b w:val="0"/>
          <w:sz w:val="32"/>
        </w:rPr>
        <w:t>ю</w:t>
      </w:r>
      <w:r w:rsidR="00E01A77">
        <w:rPr>
          <w:rFonts w:ascii="Segoe UI Light" w:hAnsi="Segoe UI Light" w:cs="Segoe UI Light"/>
          <w:b w:val="0"/>
          <w:sz w:val="32"/>
        </w:rPr>
        <w:t>т</w:t>
      </w:r>
      <w:r>
        <w:rPr>
          <w:rFonts w:ascii="Segoe UI Light" w:hAnsi="Segoe UI Light" w:cs="Segoe UI Light"/>
          <w:b w:val="0"/>
          <w:sz w:val="32"/>
        </w:rPr>
        <w:t>ерна</w:t>
      </w:r>
      <w:proofErr w:type="spellEnd"/>
      <w:r>
        <w:rPr>
          <w:rFonts w:ascii="Segoe UI Light" w:hAnsi="Segoe UI Light" w:cs="Segoe UI Light"/>
          <w:b w:val="0"/>
          <w:sz w:val="32"/>
        </w:rPr>
        <w:t xml:space="preserve"> </w:t>
      </w:r>
      <w:proofErr w:type="spellStart"/>
      <w:r>
        <w:rPr>
          <w:rFonts w:ascii="Segoe UI Light" w:hAnsi="Segoe UI Light" w:cs="Segoe UI Light"/>
          <w:b w:val="0"/>
          <w:sz w:val="32"/>
        </w:rPr>
        <w:t>інженерія</w:t>
      </w:r>
      <w:proofErr w:type="spellEnd"/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17" w:line="268" w:lineRule="auto"/>
        <w:ind w:left="5099" w:right="1492" w:hanging="10"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  <w:b w:val="0"/>
          <w:sz w:val="32"/>
        </w:rPr>
        <w:t>Єрмолін</w:t>
      </w:r>
      <w:proofErr w:type="spellEnd"/>
      <w:r>
        <w:rPr>
          <w:rFonts w:ascii="Segoe UI Light" w:hAnsi="Segoe UI Light" w:cs="Segoe UI Light"/>
          <w:b w:val="0"/>
          <w:sz w:val="32"/>
        </w:rPr>
        <w:t xml:space="preserve"> </w:t>
      </w:r>
      <w:proofErr w:type="spellStart"/>
      <w:r>
        <w:rPr>
          <w:rFonts w:ascii="Segoe UI Light" w:hAnsi="Segoe UI Light" w:cs="Segoe UI Light"/>
          <w:b w:val="0"/>
          <w:sz w:val="32"/>
        </w:rPr>
        <w:t>Олексій</w:t>
      </w:r>
      <w:proofErr w:type="spellEnd"/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3" w:line="256" w:lineRule="auto"/>
        <w:ind w:left="1959" w:right="0" w:hanging="1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  <w:lang w:val="uk-UA"/>
        </w:rPr>
        <w:t xml:space="preserve">      </w:t>
      </w:r>
      <w:proofErr w:type="spellStart"/>
      <w:r>
        <w:rPr>
          <w:rFonts w:ascii="Segoe UI Light" w:hAnsi="Segoe UI Light" w:cs="Segoe UI Light"/>
          <w:b w:val="0"/>
          <w:sz w:val="32"/>
        </w:rPr>
        <w:t>Васильович</w:t>
      </w:r>
      <w:proofErr w:type="spellEnd"/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5" w:line="256" w:lineRule="auto"/>
        <w:ind w:left="410" w:right="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5" w:line="256" w:lineRule="auto"/>
        <w:ind w:left="410" w:right="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8D0115" w:rsidP="008D0115">
      <w:pPr>
        <w:spacing w:after="35" w:line="256" w:lineRule="auto"/>
        <w:ind w:left="410" w:right="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 w:val="0"/>
          <w:sz w:val="32"/>
        </w:rPr>
        <w:t xml:space="preserve"> </w:t>
      </w:r>
    </w:p>
    <w:p w:rsidR="008D0115" w:rsidRDefault="00E01A77" w:rsidP="00F579CC">
      <w:pPr>
        <w:spacing w:after="35" w:line="256" w:lineRule="auto"/>
        <w:ind w:left="3067" w:right="0" w:firstLine="473"/>
        <w:rPr>
          <w:rFonts w:ascii="Segoe UI Light" w:hAnsi="Segoe UI Light" w:cs="Segoe UI Light"/>
          <w:b w:val="0"/>
          <w:sz w:val="32"/>
        </w:rPr>
      </w:pPr>
      <w:proofErr w:type="spellStart"/>
      <w:r>
        <w:rPr>
          <w:rFonts w:ascii="Segoe UI Light" w:hAnsi="Segoe UI Light" w:cs="Segoe UI Light"/>
          <w:b w:val="0"/>
          <w:sz w:val="32"/>
        </w:rPr>
        <w:t>Київ</w:t>
      </w:r>
      <w:proofErr w:type="spellEnd"/>
      <w:r>
        <w:rPr>
          <w:rFonts w:ascii="Segoe UI Light" w:hAnsi="Segoe UI Light" w:cs="Segoe UI Light"/>
          <w:b w:val="0"/>
          <w:sz w:val="32"/>
        </w:rPr>
        <w:t xml:space="preserve"> 2020</w:t>
      </w:r>
    </w:p>
    <w:p w:rsidR="000F5CBC" w:rsidRPr="00F579CC" w:rsidRDefault="000F5CBC" w:rsidP="00F579CC">
      <w:pPr>
        <w:spacing w:after="35" w:line="256" w:lineRule="auto"/>
        <w:ind w:left="3067" w:right="0" w:firstLine="473"/>
        <w:rPr>
          <w:rFonts w:ascii="Segoe UI Light" w:hAnsi="Segoe UI Light" w:cs="Segoe UI Light"/>
        </w:rPr>
      </w:pPr>
    </w:p>
    <w:p w:rsidR="00EC7037" w:rsidRPr="00F579CC" w:rsidRDefault="00EC7037" w:rsidP="008D0115">
      <w:pPr>
        <w:spacing w:after="35" w:line="256" w:lineRule="auto"/>
        <w:ind w:right="0"/>
        <w:jc w:val="center"/>
        <w:rPr>
          <w:rFonts w:ascii="Segoe UI Light" w:hAnsi="Segoe UI Light" w:cs="Segoe UI Light"/>
          <w:b w:val="0"/>
          <w:color w:val="000000" w:themeColor="text1"/>
          <w:sz w:val="28"/>
          <w:szCs w:val="28"/>
        </w:rPr>
      </w:pPr>
    </w:p>
    <w:p w:rsidR="00EC7037" w:rsidRPr="00F579CC" w:rsidRDefault="000F5CBC" w:rsidP="00EC7037">
      <w:pPr>
        <w:spacing w:after="35" w:line="256" w:lineRule="auto"/>
        <w:ind w:right="0"/>
        <w:jc w:val="center"/>
        <w:rPr>
          <w:rFonts w:ascii="Segoe UI Light" w:hAnsi="Segoe UI Light" w:cs="Segoe UI Light"/>
          <w:color w:val="000000" w:themeColor="text1"/>
          <w:sz w:val="28"/>
          <w:szCs w:val="28"/>
        </w:rPr>
      </w:pPr>
      <w:proofErr w:type="spellStart"/>
      <w:r>
        <w:rPr>
          <w:rFonts w:ascii="Segoe UI Light" w:hAnsi="Segoe UI Light" w:cs="Segoe UI Light"/>
          <w:color w:val="000000" w:themeColor="text1"/>
          <w:sz w:val="28"/>
          <w:szCs w:val="28"/>
        </w:rPr>
        <w:lastRenderedPageBreak/>
        <w:t>Лабораторна</w:t>
      </w:r>
      <w:proofErr w:type="spellEnd"/>
      <w:r>
        <w:rPr>
          <w:rFonts w:ascii="Segoe UI Light" w:hAnsi="Segoe UI Light" w:cs="Segoe UI Light"/>
          <w:color w:val="000000" w:themeColor="text1"/>
          <w:sz w:val="28"/>
          <w:szCs w:val="28"/>
        </w:rPr>
        <w:t xml:space="preserve"> робота № 2</w:t>
      </w:r>
    </w:p>
    <w:p w:rsidR="000F5CBC" w:rsidRPr="000F5CBC" w:rsidRDefault="000F5CBC" w:rsidP="000F5CBC">
      <w:pPr>
        <w:tabs>
          <w:tab w:val="center" w:pos="4516"/>
          <w:tab w:val="center" w:pos="5999"/>
        </w:tabs>
        <w:spacing w:after="0" w:line="256" w:lineRule="auto"/>
        <w:ind w:right="0"/>
        <w:jc w:val="center"/>
        <w:rPr>
          <w:rFonts w:ascii="Segoe UI Light" w:hAnsi="Segoe UI Light" w:cs="Segoe UI Light"/>
          <w:b w:val="0"/>
          <w:sz w:val="28"/>
          <w:szCs w:val="28"/>
        </w:rPr>
      </w:pPr>
      <w:proofErr w:type="spellStart"/>
      <w:r w:rsidRPr="000F5CBC">
        <w:rPr>
          <w:rFonts w:ascii="Segoe UI Light" w:hAnsi="Segoe UI Light" w:cs="Segoe UI Light"/>
          <w:b w:val="0"/>
          <w:color w:val="666666"/>
          <w:sz w:val="28"/>
          <w:szCs w:val="28"/>
        </w:rPr>
        <w:t>Арифметичні</w:t>
      </w:r>
      <w:proofErr w:type="spellEnd"/>
      <w:r w:rsidRPr="000F5CBC">
        <w:rPr>
          <w:rFonts w:ascii="Segoe UI Light" w:hAnsi="Segoe UI Light" w:cs="Segoe UI Light"/>
          <w:b w:val="0"/>
          <w:color w:val="666666"/>
          <w:sz w:val="28"/>
          <w:szCs w:val="28"/>
        </w:rPr>
        <w:t xml:space="preserve"> </w:t>
      </w:r>
      <w:proofErr w:type="spellStart"/>
      <w:r w:rsidRPr="000F5CBC">
        <w:rPr>
          <w:rFonts w:ascii="Segoe UI Light" w:hAnsi="Segoe UI Light" w:cs="Segoe UI Light"/>
          <w:b w:val="0"/>
          <w:color w:val="666666"/>
          <w:sz w:val="28"/>
          <w:szCs w:val="28"/>
        </w:rPr>
        <w:t>операції</w:t>
      </w:r>
      <w:proofErr w:type="spellEnd"/>
      <w:r w:rsidRPr="000F5CBC">
        <w:rPr>
          <w:rFonts w:ascii="Segoe UI Light" w:hAnsi="Segoe UI Light" w:cs="Segoe UI Light"/>
          <w:b w:val="0"/>
          <w:color w:val="666666"/>
          <w:sz w:val="28"/>
          <w:szCs w:val="28"/>
        </w:rPr>
        <w:t xml:space="preserve"> над </w:t>
      </w:r>
      <w:proofErr w:type="spellStart"/>
      <w:r w:rsidRPr="000F5CBC">
        <w:rPr>
          <w:rFonts w:ascii="Segoe UI Light" w:hAnsi="Segoe UI Light" w:cs="Segoe UI Light"/>
          <w:b w:val="0"/>
          <w:color w:val="666666"/>
          <w:sz w:val="28"/>
          <w:szCs w:val="28"/>
        </w:rPr>
        <w:t>двійковими</w:t>
      </w:r>
      <w:proofErr w:type="spellEnd"/>
      <w:r w:rsidRPr="000F5CBC">
        <w:rPr>
          <w:rFonts w:ascii="Segoe UI Light" w:hAnsi="Segoe UI Light" w:cs="Segoe UI Light"/>
          <w:b w:val="0"/>
          <w:color w:val="666666"/>
          <w:sz w:val="28"/>
          <w:szCs w:val="28"/>
        </w:rPr>
        <w:t xml:space="preserve"> числами</w:t>
      </w:r>
    </w:p>
    <w:p w:rsidR="00F579CC" w:rsidRPr="00F579CC" w:rsidRDefault="00F579CC" w:rsidP="00EC7037">
      <w:pPr>
        <w:spacing w:after="35" w:line="256" w:lineRule="auto"/>
        <w:ind w:right="0"/>
        <w:jc w:val="center"/>
        <w:rPr>
          <w:rFonts w:ascii="Segoe UI Light" w:hAnsi="Segoe UI Light" w:cs="Segoe UI Light"/>
          <w:b w:val="0"/>
          <w:color w:val="000000" w:themeColor="text1"/>
          <w:sz w:val="28"/>
          <w:szCs w:val="28"/>
        </w:rPr>
      </w:pPr>
    </w:p>
    <w:p w:rsidR="00EC7037" w:rsidRDefault="00F579CC" w:rsidP="00EC7037">
      <w:pPr>
        <w:spacing w:after="35" w:line="256" w:lineRule="auto"/>
        <w:ind w:right="0"/>
        <w:rPr>
          <w:rFonts w:ascii="Segoe UI Light" w:hAnsi="Segoe UI Light" w:cs="Segoe UI Light"/>
          <w:b w:val="0"/>
          <w:sz w:val="28"/>
          <w:szCs w:val="28"/>
        </w:rPr>
      </w:pPr>
      <w:r w:rsidRPr="00F579CC">
        <w:rPr>
          <w:rFonts w:ascii="Segoe UI Light" w:hAnsi="Segoe UI Light" w:cs="Segoe UI Light"/>
          <w:bCs/>
          <w:color w:val="000000" w:themeColor="text1"/>
          <w:sz w:val="28"/>
          <w:szCs w:val="28"/>
        </w:rPr>
        <w:t>Мета</w:t>
      </w:r>
      <w:r w:rsidRPr="00F579CC">
        <w:rPr>
          <w:rFonts w:ascii="Segoe UI Light" w:hAnsi="Segoe UI Light" w:cs="Segoe UI Light"/>
          <w:b w:val="0"/>
          <w:bCs/>
          <w:color w:val="000000" w:themeColor="text1"/>
          <w:sz w:val="28"/>
          <w:szCs w:val="28"/>
        </w:rPr>
        <w:t>:</w:t>
      </w:r>
      <w:r w:rsidRPr="00F579CC">
        <w:rPr>
          <w:rFonts w:ascii="Segoe UI Light" w:hAnsi="Segoe UI Light" w:cs="Segoe UI Light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>Дослідити</w:t>
      </w:r>
      <w:proofErr w:type="spellEnd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 xml:space="preserve"> </w:t>
      </w:r>
      <w:proofErr w:type="spellStart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>алгоритми</w:t>
      </w:r>
      <w:proofErr w:type="spellEnd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 xml:space="preserve">, </w:t>
      </w:r>
      <w:proofErr w:type="spellStart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>що</w:t>
      </w:r>
      <w:proofErr w:type="spellEnd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 xml:space="preserve"> </w:t>
      </w:r>
      <w:proofErr w:type="spellStart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>використовуються</w:t>
      </w:r>
      <w:proofErr w:type="spellEnd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 xml:space="preserve"> в </w:t>
      </w:r>
      <w:proofErr w:type="spellStart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>мікропроцесорах</w:t>
      </w:r>
      <w:proofErr w:type="spellEnd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 xml:space="preserve"> для </w:t>
      </w:r>
      <w:proofErr w:type="spellStart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>множення</w:t>
      </w:r>
      <w:proofErr w:type="spellEnd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 xml:space="preserve"> та </w:t>
      </w:r>
      <w:proofErr w:type="spellStart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>ділення</w:t>
      </w:r>
      <w:proofErr w:type="spellEnd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 xml:space="preserve"> </w:t>
      </w:r>
      <w:proofErr w:type="spellStart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>цілих</w:t>
      </w:r>
      <w:proofErr w:type="spellEnd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 xml:space="preserve"> чисел та </w:t>
      </w:r>
      <w:proofErr w:type="spellStart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>підходи</w:t>
      </w:r>
      <w:proofErr w:type="spellEnd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 xml:space="preserve"> до </w:t>
      </w:r>
      <w:proofErr w:type="spellStart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>роботи</w:t>
      </w:r>
      <w:proofErr w:type="spellEnd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 xml:space="preserve"> з </w:t>
      </w:r>
      <w:proofErr w:type="spellStart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>дійсними</w:t>
      </w:r>
      <w:proofErr w:type="spellEnd"/>
      <w:r w:rsidR="000F5CBC" w:rsidRPr="000F5CBC">
        <w:rPr>
          <w:rFonts w:ascii="Segoe UI Light" w:hAnsi="Segoe UI Light" w:cs="Segoe UI Light"/>
          <w:b w:val="0"/>
          <w:sz w:val="28"/>
          <w:szCs w:val="28"/>
        </w:rPr>
        <w:t xml:space="preserve"> числами.</w:t>
      </w:r>
    </w:p>
    <w:p w:rsidR="00875A81" w:rsidRDefault="00875A81" w:rsidP="00EC7037">
      <w:pPr>
        <w:spacing w:after="35" w:line="256" w:lineRule="auto"/>
        <w:ind w:right="0"/>
        <w:rPr>
          <w:rFonts w:ascii="Segoe UI Light" w:hAnsi="Segoe UI Light" w:cs="Segoe UI Light"/>
          <w:b w:val="0"/>
          <w:sz w:val="28"/>
          <w:szCs w:val="28"/>
        </w:rPr>
      </w:pPr>
    </w:p>
    <w:p w:rsidR="00875A81" w:rsidRPr="00875A81" w:rsidRDefault="00875A81" w:rsidP="00875A81">
      <w:pPr>
        <w:pStyle w:val="a4"/>
        <w:numPr>
          <w:ilvl w:val="0"/>
          <w:numId w:val="5"/>
        </w:numPr>
        <w:spacing w:after="35" w:line="256" w:lineRule="auto"/>
        <w:ind w:right="0"/>
        <w:rPr>
          <w:rFonts w:ascii="Segoe UI Light" w:hAnsi="Segoe UI Light" w:cs="Segoe UI Light"/>
          <w:b w:val="0"/>
          <w:color w:val="000000" w:themeColor="text1"/>
          <w:sz w:val="28"/>
          <w:szCs w:val="28"/>
          <w:lang w:val="en-US"/>
        </w:rPr>
      </w:pPr>
      <w:r>
        <w:rPr>
          <w:rFonts w:ascii="Segoe UI Light" w:hAnsi="Segoe UI Light" w:cs="Segoe UI Light"/>
          <w:b w:val="0"/>
          <w:color w:val="000000" w:themeColor="text1"/>
          <w:sz w:val="28"/>
          <w:szCs w:val="28"/>
          <w:lang w:val="uk-UA"/>
        </w:rPr>
        <w:t>Множення двійкових чисел</w:t>
      </w:r>
    </w:p>
    <w:p w:rsidR="00875A81" w:rsidRPr="00875A81" w:rsidRDefault="00875A81" w:rsidP="00875A81">
      <w:pPr>
        <w:spacing w:after="35" w:line="256" w:lineRule="auto"/>
        <w:ind w:left="708" w:right="0"/>
        <w:rPr>
          <w:rFonts w:ascii="Segoe UI Light" w:hAnsi="Segoe UI Light" w:cs="Segoe UI Light"/>
          <w:b w:val="0"/>
          <w:color w:val="000000" w:themeColor="text1"/>
          <w:sz w:val="28"/>
          <w:szCs w:val="28"/>
          <w:lang w:val="en-US"/>
        </w:rPr>
      </w:pPr>
      <w:r>
        <w:rPr>
          <w:rFonts w:ascii="Segoe UI Light" w:hAnsi="Segoe UI Light" w:cs="Segoe UI Light"/>
          <w:b w:val="0"/>
          <w:color w:val="000000" w:themeColor="text1"/>
          <w:sz w:val="28"/>
          <w:szCs w:val="28"/>
          <w:lang w:val="uk-UA"/>
        </w:rPr>
        <w:t xml:space="preserve"> </w:t>
      </w:r>
      <w:r w:rsidRPr="00875A81">
        <w:rPr>
          <w:rFonts w:ascii="Segoe UI Light" w:hAnsi="Segoe UI Light" w:cs="Segoe UI Light"/>
          <w:b w:val="0"/>
          <w:color w:val="000000" w:themeColor="text1"/>
          <w:sz w:val="28"/>
          <w:szCs w:val="28"/>
          <w:lang w:val="en-US"/>
        </w:rPr>
        <w:drawing>
          <wp:inline distT="0" distB="0" distL="0" distR="0" wp14:anchorId="02EC79E8" wp14:editId="4BF3FEBA">
            <wp:extent cx="5849166" cy="32294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81" w:rsidRPr="00875A81" w:rsidRDefault="00875A81" w:rsidP="00875A81">
      <w:pPr>
        <w:pStyle w:val="a4"/>
        <w:numPr>
          <w:ilvl w:val="0"/>
          <w:numId w:val="5"/>
        </w:numPr>
        <w:spacing w:after="35" w:line="256" w:lineRule="auto"/>
        <w:ind w:right="0"/>
        <w:rPr>
          <w:rFonts w:ascii="Segoe UI Light" w:hAnsi="Segoe UI Light" w:cs="Segoe UI Light"/>
          <w:b w:val="0"/>
          <w:color w:val="000000" w:themeColor="text1"/>
          <w:sz w:val="28"/>
          <w:szCs w:val="28"/>
          <w:lang w:val="en-US"/>
        </w:rPr>
      </w:pPr>
      <w:r>
        <w:rPr>
          <w:rFonts w:ascii="Segoe UI Light" w:hAnsi="Segoe UI Light" w:cs="Segoe UI Light"/>
          <w:b w:val="0"/>
          <w:color w:val="000000" w:themeColor="text1"/>
          <w:sz w:val="28"/>
          <w:szCs w:val="28"/>
          <w:lang w:val="uk-UA"/>
        </w:rPr>
        <w:t>Ділення двійкових чисел</w:t>
      </w:r>
    </w:p>
    <w:p w:rsidR="00875A81" w:rsidRPr="00875A81" w:rsidRDefault="00875A81" w:rsidP="00875A81">
      <w:pPr>
        <w:pStyle w:val="a4"/>
        <w:spacing w:after="35" w:line="256" w:lineRule="auto"/>
        <w:ind w:left="1416" w:right="0"/>
        <w:rPr>
          <w:rFonts w:ascii="Segoe UI Light" w:hAnsi="Segoe UI Light" w:cs="Segoe UI Light"/>
          <w:b w:val="0"/>
          <w:color w:val="000000" w:themeColor="text1"/>
          <w:sz w:val="28"/>
          <w:szCs w:val="28"/>
          <w:lang w:val="en-US"/>
        </w:rPr>
      </w:pPr>
      <w:bookmarkStart w:id="0" w:name="_GoBack"/>
      <w:r w:rsidRPr="00875A81">
        <w:rPr>
          <w:rFonts w:ascii="Segoe UI Light" w:hAnsi="Segoe UI Light" w:cs="Segoe UI Light"/>
          <w:b w:val="0"/>
          <w:color w:val="000000" w:themeColor="text1"/>
          <w:sz w:val="28"/>
          <w:szCs w:val="28"/>
          <w:lang w:val="en-US"/>
        </w:rPr>
        <w:drawing>
          <wp:inline distT="0" distB="0" distL="0" distR="0" wp14:anchorId="5DDA016C" wp14:editId="64E9B1B6">
            <wp:extent cx="3924300" cy="317927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483" cy="31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A81" w:rsidRPr="00875A81" w:rsidRDefault="00875A81" w:rsidP="00875A81">
      <w:pPr>
        <w:pStyle w:val="a4"/>
        <w:numPr>
          <w:ilvl w:val="0"/>
          <w:numId w:val="5"/>
        </w:numPr>
        <w:spacing w:after="35" w:line="256" w:lineRule="auto"/>
        <w:ind w:right="0"/>
        <w:rPr>
          <w:rFonts w:ascii="Segoe UI Light" w:hAnsi="Segoe UI Light" w:cs="Segoe UI Light"/>
          <w:b w:val="0"/>
          <w:color w:val="000000" w:themeColor="text1"/>
          <w:sz w:val="28"/>
          <w:szCs w:val="28"/>
        </w:rPr>
      </w:pPr>
      <w:r w:rsidRPr="00875A81">
        <w:rPr>
          <w:rFonts w:ascii="Segoe UI Light" w:hAnsi="Segoe UI Light" w:cs="Segoe UI Light"/>
          <w:b w:val="0"/>
          <w:sz w:val="28"/>
          <w:szCs w:val="28"/>
        </w:rPr>
        <w:lastRenderedPageBreak/>
        <w:t xml:space="preserve">Робота з IEEE 754 </w:t>
      </w:r>
      <w:proofErr w:type="spellStart"/>
      <w:r w:rsidRPr="00875A81">
        <w:rPr>
          <w:rFonts w:ascii="Segoe UI Light" w:hAnsi="Segoe UI Light" w:cs="Segoe UI Light"/>
          <w:b w:val="0"/>
          <w:sz w:val="28"/>
          <w:szCs w:val="28"/>
        </w:rPr>
        <w:t>Floating</w:t>
      </w:r>
      <w:proofErr w:type="spellEnd"/>
      <w:r w:rsidRPr="00875A81">
        <w:rPr>
          <w:rFonts w:ascii="Segoe UI Light" w:hAnsi="Segoe UI Light" w:cs="Segoe UI Light"/>
          <w:b w:val="0"/>
          <w:sz w:val="28"/>
          <w:szCs w:val="28"/>
        </w:rPr>
        <w:t xml:space="preserve"> </w:t>
      </w:r>
      <w:proofErr w:type="spellStart"/>
      <w:r w:rsidRPr="00875A81">
        <w:rPr>
          <w:rFonts w:ascii="Segoe UI Light" w:hAnsi="Segoe UI Light" w:cs="Segoe UI Light"/>
          <w:b w:val="0"/>
          <w:sz w:val="28"/>
          <w:szCs w:val="28"/>
        </w:rPr>
        <w:t>Point</w:t>
      </w:r>
      <w:proofErr w:type="spellEnd"/>
      <w:r w:rsidRPr="00875A81">
        <w:rPr>
          <w:rFonts w:ascii="Segoe UI Light" w:hAnsi="Segoe UI Light" w:cs="Segoe UI Light"/>
          <w:b w:val="0"/>
          <w:sz w:val="28"/>
          <w:szCs w:val="28"/>
        </w:rPr>
        <w:t xml:space="preserve"> (</w:t>
      </w:r>
      <w:proofErr w:type="spellStart"/>
      <w:r w:rsidRPr="00875A81">
        <w:rPr>
          <w:rFonts w:ascii="Segoe UI Light" w:hAnsi="Segoe UI Light" w:cs="Segoe UI Light"/>
          <w:b w:val="0"/>
          <w:sz w:val="28"/>
          <w:szCs w:val="28"/>
        </w:rPr>
        <w:t>Представити</w:t>
      </w:r>
      <w:proofErr w:type="spellEnd"/>
      <w:r w:rsidRPr="00875A81">
        <w:rPr>
          <w:rFonts w:ascii="Segoe UI Light" w:hAnsi="Segoe UI Light" w:cs="Segoe UI Light"/>
          <w:b w:val="0"/>
          <w:sz w:val="28"/>
          <w:szCs w:val="28"/>
        </w:rPr>
        <w:t xml:space="preserve"> </w:t>
      </w:r>
      <w:proofErr w:type="spellStart"/>
      <w:r w:rsidRPr="00875A81">
        <w:rPr>
          <w:rFonts w:ascii="Segoe UI Light" w:hAnsi="Segoe UI Light" w:cs="Segoe UI Light"/>
          <w:b w:val="0"/>
          <w:sz w:val="28"/>
          <w:szCs w:val="28"/>
        </w:rPr>
        <w:t>лише</w:t>
      </w:r>
      <w:proofErr w:type="spellEnd"/>
      <w:r w:rsidRPr="00875A81">
        <w:rPr>
          <w:rFonts w:ascii="Segoe UI Light" w:hAnsi="Segoe UI Light" w:cs="Segoe UI Light"/>
          <w:b w:val="0"/>
          <w:sz w:val="28"/>
          <w:szCs w:val="28"/>
        </w:rPr>
        <w:t xml:space="preserve"> </w:t>
      </w:r>
      <w:proofErr w:type="spellStart"/>
      <w:r w:rsidRPr="00875A81">
        <w:rPr>
          <w:rFonts w:ascii="Segoe UI Light" w:hAnsi="Segoe UI Light" w:cs="Segoe UI Light"/>
          <w:b w:val="0"/>
          <w:sz w:val="28"/>
          <w:szCs w:val="28"/>
        </w:rPr>
        <w:t>ключові</w:t>
      </w:r>
      <w:proofErr w:type="spellEnd"/>
      <w:r w:rsidRPr="00875A81">
        <w:rPr>
          <w:rFonts w:ascii="Segoe UI Light" w:hAnsi="Segoe UI Light" w:cs="Segoe UI Light"/>
          <w:b w:val="0"/>
          <w:sz w:val="28"/>
          <w:szCs w:val="28"/>
        </w:rPr>
        <w:t xml:space="preserve"> кроки при </w:t>
      </w:r>
      <w:proofErr w:type="spellStart"/>
      <w:r w:rsidRPr="00875A81">
        <w:rPr>
          <w:rFonts w:ascii="Segoe UI Light" w:hAnsi="Segoe UI Light" w:cs="Segoe UI Light"/>
          <w:b w:val="0"/>
          <w:sz w:val="28"/>
          <w:szCs w:val="28"/>
        </w:rPr>
        <w:t>виконанні</w:t>
      </w:r>
      <w:proofErr w:type="spellEnd"/>
      <w:r w:rsidRPr="00875A81">
        <w:rPr>
          <w:rFonts w:ascii="Segoe UI Light" w:hAnsi="Segoe UI Light" w:cs="Segoe UI Light"/>
          <w:b w:val="0"/>
          <w:sz w:val="28"/>
          <w:szCs w:val="28"/>
        </w:rPr>
        <w:t xml:space="preserve"> </w:t>
      </w:r>
      <w:proofErr w:type="spellStart"/>
      <w:r w:rsidRPr="00875A81">
        <w:rPr>
          <w:rFonts w:ascii="Segoe UI Light" w:hAnsi="Segoe UI Light" w:cs="Segoe UI Light"/>
          <w:b w:val="0"/>
          <w:sz w:val="28"/>
          <w:szCs w:val="28"/>
        </w:rPr>
        <w:t>операцій</w:t>
      </w:r>
      <w:proofErr w:type="spellEnd"/>
      <w:r w:rsidRPr="00875A81">
        <w:rPr>
          <w:rFonts w:ascii="Segoe UI Light" w:hAnsi="Segoe UI Light" w:cs="Segoe UI Light"/>
          <w:b w:val="0"/>
          <w:sz w:val="28"/>
          <w:szCs w:val="28"/>
        </w:rPr>
        <w:t>)</w:t>
      </w:r>
    </w:p>
    <w:p w:rsidR="00875A81" w:rsidRDefault="00875A81" w:rsidP="00790AC5">
      <w:pPr>
        <w:pStyle w:val="a4"/>
        <w:spacing w:after="35" w:line="256" w:lineRule="auto"/>
        <w:ind w:left="927" w:right="0"/>
        <w:rPr>
          <w:rFonts w:ascii="Segoe UI Light" w:hAnsi="Segoe UI Light" w:cs="Segoe UI Light"/>
          <w:sz w:val="28"/>
          <w:szCs w:val="28"/>
        </w:rPr>
      </w:pPr>
      <w:r w:rsidRPr="00875A81">
        <w:rPr>
          <w:rFonts w:ascii="Segoe UI Light" w:hAnsi="Segoe UI Light" w:cs="Segoe UI Light"/>
          <w:sz w:val="28"/>
          <w:szCs w:val="28"/>
        </w:rPr>
        <w:drawing>
          <wp:inline distT="0" distB="0" distL="0" distR="0" wp14:anchorId="2B0B0CD4" wp14:editId="00E0FAED">
            <wp:extent cx="2781688" cy="914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52" w:rsidRDefault="003C5152" w:rsidP="00790AC5">
      <w:pPr>
        <w:pStyle w:val="a4"/>
        <w:spacing w:after="35" w:line="256" w:lineRule="auto"/>
        <w:ind w:left="927" w:right="0"/>
        <w:rPr>
          <w:rFonts w:ascii="Segoe UI Light" w:hAnsi="Segoe UI Light" w:cs="Segoe UI Light"/>
          <w:sz w:val="28"/>
          <w:szCs w:val="28"/>
        </w:rPr>
      </w:pPr>
    </w:p>
    <w:p w:rsidR="00790AC5" w:rsidRPr="00790AC5" w:rsidRDefault="00790AC5" w:rsidP="00790AC5">
      <w:pPr>
        <w:pStyle w:val="a4"/>
        <w:spacing w:after="35" w:line="256" w:lineRule="auto"/>
        <w:ind w:left="927" w:right="0"/>
        <w:rPr>
          <w:rFonts w:ascii="Segoe UI Light" w:hAnsi="Segoe UI Light" w:cs="Segoe UI Light"/>
          <w:sz w:val="28"/>
          <w:szCs w:val="28"/>
        </w:rPr>
      </w:pPr>
      <w:proofErr w:type="spellStart"/>
      <w:r w:rsidRPr="00790AC5">
        <w:rPr>
          <w:rFonts w:ascii="Segoe UI Light" w:hAnsi="Segoe UI Light" w:cs="Segoe UI Light"/>
          <w:sz w:val="28"/>
          <w:szCs w:val="28"/>
        </w:rPr>
        <w:t>Висновки</w:t>
      </w:r>
      <w:proofErr w:type="spellEnd"/>
      <w:r w:rsidRPr="00790AC5">
        <w:rPr>
          <w:rFonts w:ascii="Segoe UI Light" w:hAnsi="Segoe UI Light" w:cs="Segoe UI Light"/>
          <w:sz w:val="28"/>
          <w:szCs w:val="28"/>
        </w:rPr>
        <w:t>:</w:t>
      </w:r>
      <w:r w:rsidRPr="00790AC5">
        <w:rPr>
          <w:rFonts w:ascii="Segoe UI Light" w:hAnsi="Segoe UI Light" w:cs="Segoe UI Light"/>
          <w:b w:val="0"/>
          <w:sz w:val="28"/>
          <w:szCs w:val="28"/>
        </w:rPr>
        <w:t xml:space="preserve"> в </w:t>
      </w:r>
      <w:proofErr w:type="spellStart"/>
      <w:r w:rsidRPr="00790AC5">
        <w:rPr>
          <w:rFonts w:ascii="Segoe UI Light" w:hAnsi="Segoe UI Light" w:cs="Segoe UI Light"/>
          <w:b w:val="0"/>
          <w:sz w:val="28"/>
          <w:szCs w:val="28"/>
        </w:rPr>
        <w:t>даній</w:t>
      </w:r>
      <w:proofErr w:type="spellEnd"/>
      <w:r w:rsidRPr="00790AC5">
        <w:rPr>
          <w:rFonts w:ascii="Segoe UI Light" w:hAnsi="Segoe UI Light" w:cs="Segoe UI Light"/>
          <w:b w:val="0"/>
          <w:sz w:val="28"/>
          <w:szCs w:val="28"/>
        </w:rPr>
        <w:t xml:space="preserve"> </w:t>
      </w:r>
      <w:proofErr w:type="spellStart"/>
      <w:r w:rsidRPr="00790AC5">
        <w:rPr>
          <w:rFonts w:ascii="Segoe UI Light" w:hAnsi="Segoe UI Light" w:cs="Segoe UI Light"/>
          <w:b w:val="0"/>
          <w:sz w:val="28"/>
          <w:szCs w:val="28"/>
        </w:rPr>
        <w:t>лабораторній</w:t>
      </w:r>
      <w:proofErr w:type="spellEnd"/>
      <w:r w:rsidRPr="00790AC5">
        <w:rPr>
          <w:rFonts w:ascii="Segoe UI Light" w:hAnsi="Segoe UI Light" w:cs="Segoe UI Light"/>
          <w:b w:val="0"/>
          <w:sz w:val="28"/>
          <w:szCs w:val="28"/>
        </w:rPr>
        <w:t xml:space="preserve"> </w:t>
      </w:r>
      <w:proofErr w:type="spellStart"/>
      <w:r w:rsidRPr="00790AC5">
        <w:rPr>
          <w:rFonts w:ascii="Segoe UI Light" w:hAnsi="Segoe UI Light" w:cs="Segoe UI Light"/>
          <w:b w:val="0"/>
          <w:sz w:val="28"/>
          <w:szCs w:val="28"/>
        </w:rPr>
        <w:t>розроблено</w:t>
      </w:r>
      <w:proofErr w:type="spellEnd"/>
      <w:r w:rsidRPr="00790AC5">
        <w:rPr>
          <w:rFonts w:ascii="Segoe UI Light" w:hAnsi="Segoe UI Light" w:cs="Segoe UI Light"/>
          <w:b w:val="0"/>
          <w:sz w:val="28"/>
          <w:szCs w:val="28"/>
        </w:rPr>
        <w:t xml:space="preserve"> ПЗ для </w:t>
      </w:r>
      <w:proofErr w:type="spellStart"/>
      <w:r w:rsidRPr="00790AC5">
        <w:rPr>
          <w:rFonts w:ascii="Segoe UI Light" w:hAnsi="Segoe UI Light" w:cs="Segoe UI Light"/>
          <w:b w:val="0"/>
          <w:sz w:val="28"/>
          <w:szCs w:val="28"/>
        </w:rPr>
        <w:t>аналізу</w:t>
      </w:r>
      <w:proofErr w:type="spellEnd"/>
      <w:r w:rsidRPr="00790AC5">
        <w:rPr>
          <w:rFonts w:ascii="Segoe UI Light" w:hAnsi="Segoe UI Light" w:cs="Segoe UI Light"/>
          <w:b w:val="0"/>
          <w:sz w:val="28"/>
          <w:szCs w:val="28"/>
        </w:rPr>
        <w:t xml:space="preserve"> тексту, </w:t>
      </w:r>
    </w:p>
    <w:sectPr w:rsidR="00790AC5" w:rsidRPr="00790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D749B"/>
    <w:multiLevelType w:val="hybridMultilevel"/>
    <w:tmpl w:val="428A066A"/>
    <w:lvl w:ilvl="0" w:tplc="D00295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5E05DF"/>
    <w:multiLevelType w:val="hybridMultilevel"/>
    <w:tmpl w:val="1DF6D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C247B"/>
    <w:multiLevelType w:val="hybridMultilevel"/>
    <w:tmpl w:val="F05CA2A2"/>
    <w:lvl w:ilvl="0" w:tplc="CECC191E">
      <w:start w:val="1"/>
      <w:numFmt w:val="decimal"/>
      <w:lvlText w:val="%1."/>
      <w:lvlJc w:val="left"/>
      <w:pPr>
        <w:ind w:left="927" w:hanging="360"/>
      </w:pPr>
      <w:rPr>
        <w:rFonts w:ascii="Segoe UI Light" w:hAnsi="Segoe UI Light" w:cs="Segoe UI Light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D610F9B"/>
    <w:multiLevelType w:val="hybridMultilevel"/>
    <w:tmpl w:val="14242AD2"/>
    <w:lvl w:ilvl="0" w:tplc="2CFE81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C328C"/>
    <w:multiLevelType w:val="hybridMultilevel"/>
    <w:tmpl w:val="C3F66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13"/>
    <w:rsid w:val="00037BF0"/>
    <w:rsid w:val="000F5CBC"/>
    <w:rsid w:val="00181EA4"/>
    <w:rsid w:val="00184108"/>
    <w:rsid w:val="001A6AF8"/>
    <w:rsid w:val="001E266B"/>
    <w:rsid w:val="00294327"/>
    <w:rsid w:val="00397138"/>
    <w:rsid w:val="003C5152"/>
    <w:rsid w:val="004C5936"/>
    <w:rsid w:val="00514FB8"/>
    <w:rsid w:val="00534B62"/>
    <w:rsid w:val="005744D2"/>
    <w:rsid w:val="005A5925"/>
    <w:rsid w:val="005F641A"/>
    <w:rsid w:val="00790AC5"/>
    <w:rsid w:val="007E0B52"/>
    <w:rsid w:val="00875A81"/>
    <w:rsid w:val="0087799B"/>
    <w:rsid w:val="008D0115"/>
    <w:rsid w:val="008E6B4A"/>
    <w:rsid w:val="008F51A1"/>
    <w:rsid w:val="009B3274"/>
    <w:rsid w:val="009C16CF"/>
    <w:rsid w:val="009E41FA"/>
    <w:rsid w:val="00B5571E"/>
    <w:rsid w:val="00B811BD"/>
    <w:rsid w:val="00C45E98"/>
    <w:rsid w:val="00CB059D"/>
    <w:rsid w:val="00CD3BC1"/>
    <w:rsid w:val="00DB2C41"/>
    <w:rsid w:val="00DD3A2C"/>
    <w:rsid w:val="00E01A77"/>
    <w:rsid w:val="00E13A66"/>
    <w:rsid w:val="00E30ADB"/>
    <w:rsid w:val="00E82294"/>
    <w:rsid w:val="00E854A0"/>
    <w:rsid w:val="00EC7037"/>
    <w:rsid w:val="00F579CC"/>
    <w:rsid w:val="00FB7713"/>
    <w:rsid w:val="00FD1462"/>
    <w:rsid w:val="00FD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50727-ABAA-49B4-B339-1B3F8B31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CBC"/>
    <w:pPr>
      <w:spacing w:after="195" w:line="283" w:lineRule="auto"/>
      <w:ind w:right="813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1">
    <w:name w:val="heading 1"/>
    <w:basedOn w:val="a"/>
    <w:link w:val="10"/>
    <w:uiPriority w:val="9"/>
    <w:qFormat/>
    <w:rsid w:val="008E6B4A"/>
    <w:pPr>
      <w:spacing w:before="100" w:beforeAutospacing="1" w:after="100" w:afterAutospacing="1" w:line="240" w:lineRule="auto"/>
      <w:ind w:right="0"/>
      <w:outlineLvl w:val="0"/>
    </w:pPr>
    <w:rPr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0AD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6B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8E6B4A"/>
    <w:pPr>
      <w:spacing w:before="100" w:beforeAutospacing="1" w:after="100" w:afterAutospacing="1" w:line="240" w:lineRule="auto"/>
      <w:ind w:right="0"/>
    </w:pPr>
    <w:rPr>
      <w:b w:val="0"/>
      <w:color w:val="auto"/>
      <w:szCs w:val="24"/>
    </w:rPr>
  </w:style>
  <w:style w:type="character" w:styleId="a6">
    <w:name w:val="Hyperlink"/>
    <w:basedOn w:val="a0"/>
    <w:uiPriority w:val="99"/>
    <w:unhideWhenUsed/>
    <w:rsid w:val="00514FB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14F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2020-02-18T01:18:00Z</dcterms:created>
  <dcterms:modified xsi:type="dcterms:W3CDTF">2020-03-03T00:29:00Z</dcterms:modified>
</cp:coreProperties>
</file>