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C577C" w14:textId="77777777" w:rsidR="00EC67CC" w:rsidRDefault="00FE507E">
      <w:pPr>
        <w:spacing w:before="79"/>
        <w:ind w:left="1806" w:right="444" w:hanging="1"/>
        <w:jc w:val="center"/>
        <w:rPr>
          <w:b/>
          <w:sz w:val="24"/>
        </w:rPr>
      </w:pPr>
      <w:r>
        <w:rPr>
          <w:noProof/>
        </w:rPr>
        <w:drawing>
          <wp:anchor distT="0" distB="0" distL="0" distR="0" simplePos="0" relativeHeight="15729152" behindDoc="0" locked="0" layoutInCell="1" allowOverlap="1" wp14:anchorId="591E709B" wp14:editId="7FD2D993">
            <wp:simplePos x="0" y="0"/>
            <wp:positionH relativeFrom="page">
              <wp:posOffset>933450</wp:posOffset>
            </wp:positionH>
            <wp:positionV relativeFrom="paragraph">
              <wp:posOffset>261279</wp:posOffset>
            </wp:positionV>
            <wp:extent cx="733425" cy="828675"/>
            <wp:effectExtent l="0" t="0" r="0" b="0"/>
            <wp:wrapNone/>
            <wp:docPr id="1" name="image1.jpe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3425" cy="828675"/>
                    </a:xfrm>
                    <a:prstGeom prst="rect">
                      <a:avLst/>
                    </a:prstGeom>
                  </pic:spPr>
                </pic:pic>
              </a:graphicData>
            </a:graphic>
          </wp:anchor>
        </w:drawing>
      </w:r>
      <w:r>
        <w:rPr>
          <w:b/>
          <w:sz w:val="24"/>
        </w:rPr>
        <w:t>Министерство науки и высшего образования Российской Федерации</w:t>
      </w:r>
      <w:r>
        <w:rPr>
          <w:b/>
          <w:spacing w:val="1"/>
          <w:sz w:val="24"/>
        </w:rPr>
        <w:t xml:space="preserve"> </w:t>
      </w:r>
      <w:r>
        <w:rPr>
          <w:b/>
          <w:spacing w:val="-1"/>
          <w:sz w:val="24"/>
        </w:rPr>
        <w:t>Федеральное</w:t>
      </w:r>
      <w:r>
        <w:rPr>
          <w:b/>
          <w:spacing w:val="-13"/>
          <w:sz w:val="24"/>
        </w:rPr>
        <w:t xml:space="preserve"> </w:t>
      </w:r>
      <w:r>
        <w:rPr>
          <w:b/>
          <w:spacing w:val="-1"/>
          <w:sz w:val="24"/>
        </w:rPr>
        <w:t>государственное</w:t>
      </w:r>
      <w:r>
        <w:rPr>
          <w:b/>
          <w:spacing w:val="-12"/>
          <w:sz w:val="24"/>
        </w:rPr>
        <w:t xml:space="preserve"> </w:t>
      </w:r>
      <w:r>
        <w:rPr>
          <w:b/>
          <w:sz w:val="24"/>
        </w:rPr>
        <w:t>бюджетное</w:t>
      </w:r>
      <w:r>
        <w:rPr>
          <w:b/>
          <w:spacing w:val="-12"/>
          <w:sz w:val="24"/>
        </w:rPr>
        <w:t xml:space="preserve"> </w:t>
      </w:r>
      <w:r>
        <w:rPr>
          <w:b/>
          <w:sz w:val="24"/>
        </w:rPr>
        <w:t>образовательное</w:t>
      </w:r>
      <w:r>
        <w:rPr>
          <w:b/>
          <w:spacing w:val="-12"/>
          <w:sz w:val="24"/>
        </w:rPr>
        <w:t xml:space="preserve"> </w:t>
      </w:r>
      <w:r>
        <w:rPr>
          <w:b/>
          <w:sz w:val="24"/>
        </w:rPr>
        <w:t>учреждение</w:t>
      </w:r>
      <w:r>
        <w:rPr>
          <w:b/>
          <w:spacing w:val="-57"/>
          <w:sz w:val="24"/>
        </w:rPr>
        <w:t xml:space="preserve"> </w:t>
      </w:r>
      <w:r>
        <w:rPr>
          <w:b/>
          <w:sz w:val="24"/>
        </w:rPr>
        <w:t>высшего</w:t>
      </w:r>
      <w:r>
        <w:rPr>
          <w:b/>
          <w:spacing w:val="-1"/>
          <w:sz w:val="24"/>
        </w:rPr>
        <w:t xml:space="preserve"> </w:t>
      </w:r>
      <w:r>
        <w:rPr>
          <w:b/>
          <w:sz w:val="24"/>
        </w:rPr>
        <w:t>образования</w:t>
      </w:r>
    </w:p>
    <w:p w14:paraId="4BB519C5" w14:textId="77777777" w:rsidR="00EC67CC" w:rsidRDefault="00FE507E">
      <w:pPr>
        <w:ind w:left="2516" w:right="1154"/>
        <w:jc w:val="center"/>
        <w:rPr>
          <w:b/>
          <w:sz w:val="24"/>
        </w:rPr>
      </w:pPr>
      <w:r>
        <w:rPr>
          <w:b/>
          <w:spacing w:val="-1"/>
          <w:sz w:val="24"/>
        </w:rPr>
        <w:t>«Московский</w:t>
      </w:r>
      <w:r>
        <w:rPr>
          <w:b/>
          <w:spacing w:val="-10"/>
          <w:sz w:val="24"/>
        </w:rPr>
        <w:t xml:space="preserve"> </w:t>
      </w:r>
      <w:r>
        <w:rPr>
          <w:b/>
          <w:spacing w:val="-1"/>
          <w:sz w:val="24"/>
        </w:rPr>
        <w:t>государственный</w:t>
      </w:r>
      <w:r>
        <w:rPr>
          <w:b/>
          <w:spacing w:val="-9"/>
          <w:sz w:val="24"/>
        </w:rPr>
        <w:t xml:space="preserve"> </w:t>
      </w:r>
      <w:r>
        <w:rPr>
          <w:b/>
          <w:sz w:val="24"/>
        </w:rPr>
        <w:t>технический</w:t>
      </w:r>
      <w:r>
        <w:rPr>
          <w:b/>
          <w:spacing w:val="-11"/>
          <w:sz w:val="24"/>
        </w:rPr>
        <w:t xml:space="preserve"> </w:t>
      </w:r>
      <w:r>
        <w:rPr>
          <w:b/>
          <w:sz w:val="24"/>
        </w:rPr>
        <w:t>университет</w:t>
      </w:r>
      <w:r>
        <w:rPr>
          <w:b/>
          <w:spacing w:val="-57"/>
          <w:sz w:val="24"/>
        </w:rPr>
        <w:t xml:space="preserve"> </w:t>
      </w:r>
      <w:r>
        <w:rPr>
          <w:b/>
          <w:sz w:val="24"/>
        </w:rPr>
        <w:t>имени</w:t>
      </w:r>
      <w:r>
        <w:rPr>
          <w:b/>
          <w:spacing w:val="-1"/>
          <w:sz w:val="24"/>
        </w:rPr>
        <w:t xml:space="preserve"> </w:t>
      </w:r>
      <w:r>
        <w:rPr>
          <w:b/>
          <w:sz w:val="24"/>
        </w:rPr>
        <w:t>Н.Э.</w:t>
      </w:r>
      <w:r>
        <w:rPr>
          <w:b/>
          <w:spacing w:val="-3"/>
          <w:sz w:val="24"/>
        </w:rPr>
        <w:t xml:space="preserve"> </w:t>
      </w:r>
      <w:r>
        <w:rPr>
          <w:b/>
          <w:sz w:val="24"/>
        </w:rPr>
        <w:t>Баумана</w:t>
      </w:r>
    </w:p>
    <w:p w14:paraId="7DAA7FB7" w14:textId="1D4DD1C9" w:rsidR="00EC67CC" w:rsidRDefault="00383FC2">
      <w:pPr>
        <w:ind w:left="2908" w:right="1543"/>
        <w:jc w:val="center"/>
        <w:rPr>
          <w:b/>
          <w:sz w:val="24"/>
        </w:rPr>
      </w:pPr>
      <w:r>
        <w:rPr>
          <w:noProof/>
        </w:rPr>
        <mc:AlternateContent>
          <mc:Choice Requires="wps">
            <w:drawing>
              <wp:anchor distT="0" distB="0" distL="114300" distR="114300" simplePos="0" relativeHeight="15728640" behindDoc="0" locked="0" layoutInCell="1" allowOverlap="1" wp14:anchorId="56F1D27D" wp14:editId="5E1D18D0">
                <wp:simplePos x="0" y="0"/>
                <wp:positionH relativeFrom="page">
                  <wp:posOffset>998220</wp:posOffset>
                </wp:positionH>
                <wp:positionV relativeFrom="paragraph">
                  <wp:posOffset>439420</wp:posOffset>
                </wp:positionV>
                <wp:extent cx="6239510" cy="55245"/>
                <wp:effectExtent l="0" t="0" r="0" b="0"/>
                <wp:wrapNone/>
                <wp:docPr id="10163292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9510" cy="55245"/>
                        </a:xfrm>
                        <a:custGeom>
                          <a:avLst/>
                          <a:gdLst>
                            <a:gd name="T0" fmla="+- 0 11398 1572"/>
                            <a:gd name="T1" fmla="*/ T0 w 9826"/>
                            <a:gd name="T2" fmla="+- 0 750 692"/>
                            <a:gd name="T3" fmla="*/ 750 h 87"/>
                            <a:gd name="T4" fmla="+- 0 1572 1572"/>
                            <a:gd name="T5" fmla="*/ T4 w 9826"/>
                            <a:gd name="T6" fmla="+- 0 750 692"/>
                            <a:gd name="T7" fmla="*/ 750 h 87"/>
                            <a:gd name="T8" fmla="+- 0 1572 1572"/>
                            <a:gd name="T9" fmla="*/ T8 w 9826"/>
                            <a:gd name="T10" fmla="+- 0 778 692"/>
                            <a:gd name="T11" fmla="*/ 778 h 87"/>
                            <a:gd name="T12" fmla="+- 0 11398 1572"/>
                            <a:gd name="T13" fmla="*/ T12 w 9826"/>
                            <a:gd name="T14" fmla="+- 0 778 692"/>
                            <a:gd name="T15" fmla="*/ 778 h 87"/>
                            <a:gd name="T16" fmla="+- 0 11398 1572"/>
                            <a:gd name="T17" fmla="*/ T16 w 9826"/>
                            <a:gd name="T18" fmla="+- 0 750 692"/>
                            <a:gd name="T19" fmla="*/ 750 h 87"/>
                            <a:gd name="T20" fmla="+- 0 11398 1572"/>
                            <a:gd name="T21" fmla="*/ T20 w 9826"/>
                            <a:gd name="T22" fmla="+- 0 692 692"/>
                            <a:gd name="T23" fmla="*/ 692 h 87"/>
                            <a:gd name="T24" fmla="+- 0 1572 1572"/>
                            <a:gd name="T25" fmla="*/ T24 w 9826"/>
                            <a:gd name="T26" fmla="+- 0 692 692"/>
                            <a:gd name="T27" fmla="*/ 692 h 87"/>
                            <a:gd name="T28" fmla="+- 0 1572 1572"/>
                            <a:gd name="T29" fmla="*/ T28 w 9826"/>
                            <a:gd name="T30" fmla="+- 0 721 692"/>
                            <a:gd name="T31" fmla="*/ 721 h 87"/>
                            <a:gd name="T32" fmla="+- 0 11398 1572"/>
                            <a:gd name="T33" fmla="*/ T32 w 9826"/>
                            <a:gd name="T34" fmla="+- 0 721 692"/>
                            <a:gd name="T35" fmla="*/ 721 h 87"/>
                            <a:gd name="T36" fmla="+- 0 11398 1572"/>
                            <a:gd name="T37" fmla="*/ T36 w 9826"/>
                            <a:gd name="T38" fmla="+- 0 692 692"/>
                            <a:gd name="T39" fmla="*/ 69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826" h="87">
                              <a:moveTo>
                                <a:pt x="9826" y="58"/>
                              </a:moveTo>
                              <a:lnTo>
                                <a:pt x="0" y="58"/>
                              </a:lnTo>
                              <a:lnTo>
                                <a:pt x="0" y="86"/>
                              </a:lnTo>
                              <a:lnTo>
                                <a:pt x="9826" y="86"/>
                              </a:lnTo>
                              <a:lnTo>
                                <a:pt x="9826" y="58"/>
                              </a:lnTo>
                              <a:close/>
                              <a:moveTo>
                                <a:pt x="9826" y="0"/>
                              </a:moveTo>
                              <a:lnTo>
                                <a:pt x="0" y="0"/>
                              </a:lnTo>
                              <a:lnTo>
                                <a:pt x="0" y="29"/>
                              </a:lnTo>
                              <a:lnTo>
                                <a:pt x="9826" y="29"/>
                              </a:lnTo>
                              <a:lnTo>
                                <a:pt x="98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76F5F" id="AutoShape 2" o:spid="_x0000_s1026" style="position:absolute;margin-left:78.6pt;margin-top:34.6pt;width:491.3pt;height:4.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8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" path="m9826,58l,58,,86r9826,l9826,58xm9826,l,,,29r9826,l9826,xe" fillcolor="black" stroked="f">
                <v:path arrowok="t" o:connecttype="custom" o:connectlocs="6239510,476250;0,476250;0,494030;6239510,494030;6239510,476250;6239510,439420;0,439420;0,457835;6239510,457835;6239510,439420" o:connectangles="0,0,0,0,0,0,0,0,0,0"/>
                <w10:wrap anchorx="page"/>
              </v:shape>
            </w:pict>
          </mc:Fallback>
        </mc:AlternateContent>
      </w:r>
      <w:r w:rsidR="00FE507E">
        <w:rPr>
          <w:b/>
          <w:sz w:val="24"/>
        </w:rPr>
        <w:t>(национальный</w:t>
      </w:r>
      <w:r w:rsidR="00FE507E">
        <w:rPr>
          <w:b/>
          <w:spacing w:val="-13"/>
          <w:sz w:val="24"/>
        </w:rPr>
        <w:t xml:space="preserve"> </w:t>
      </w:r>
      <w:r w:rsidR="00FE507E">
        <w:rPr>
          <w:b/>
          <w:sz w:val="24"/>
        </w:rPr>
        <w:t>исследовательский</w:t>
      </w:r>
      <w:r w:rsidR="00FE507E">
        <w:rPr>
          <w:b/>
          <w:spacing w:val="-9"/>
          <w:sz w:val="24"/>
        </w:rPr>
        <w:t xml:space="preserve"> </w:t>
      </w:r>
      <w:r w:rsidR="00FE507E">
        <w:rPr>
          <w:b/>
          <w:sz w:val="24"/>
        </w:rPr>
        <w:t>университет)»</w:t>
      </w:r>
      <w:r w:rsidR="00FE507E">
        <w:rPr>
          <w:b/>
          <w:spacing w:val="-57"/>
          <w:sz w:val="24"/>
        </w:rPr>
        <w:t xml:space="preserve"> </w:t>
      </w:r>
      <w:r w:rsidR="00FE507E">
        <w:rPr>
          <w:b/>
          <w:sz w:val="24"/>
        </w:rPr>
        <w:t>(МГТУ</w:t>
      </w:r>
      <w:r w:rsidR="00FE507E">
        <w:rPr>
          <w:b/>
          <w:spacing w:val="-2"/>
          <w:sz w:val="24"/>
        </w:rPr>
        <w:t xml:space="preserve"> </w:t>
      </w:r>
      <w:r w:rsidR="00FE507E">
        <w:rPr>
          <w:b/>
          <w:sz w:val="24"/>
        </w:rPr>
        <w:t>им.</w:t>
      </w:r>
      <w:r w:rsidR="00FE507E">
        <w:rPr>
          <w:b/>
          <w:spacing w:val="-1"/>
          <w:sz w:val="24"/>
        </w:rPr>
        <w:t xml:space="preserve"> </w:t>
      </w:r>
      <w:r w:rsidR="00FE507E">
        <w:rPr>
          <w:b/>
          <w:sz w:val="24"/>
        </w:rPr>
        <w:t>Н.Э.</w:t>
      </w:r>
      <w:r w:rsidR="00FE507E">
        <w:rPr>
          <w:b/>
          <w:spacing w:val="-1"/>
          <w:sz w:val="24"/>
        </w:rPr>
        <w:t xml:space="preserve"> </w:t>
      </w:r>
      <w:r w:rsidR="00FE507E">
        <w:rPr>
          <w:b/>
          <w:sz w:val="24"/>
        </w:rPr>
        <w:t>Баумана)</w:t>
      </w:r>
    </w:p>
    <w:p w14:paraId="10F297EE" w14:textId="77777777" w:rsidR="00EC67CC" w:rsidRDefault="00EC67CC">
      <w:pPr>
        <w:pStyle w:val="a3"/>
        <w:rPr>
          <w:b/>
          <w:sz w:val="20"/>
        </w:rPr>
      </w:pPr>
    </w:p>
    <w:p w14:paraId="45BB3018" w14:textId="77777777" w:rsidR="00EC67CC" w:rsidRDefault="00EC67CC">
      <w:pPr>
        <w:pStyle w:val="a3"/>
        <w:rPr>
          <w:b/>
          <w:sz w:val="20"/>
        </w:rPr>
      </w:pPr>
    </w:p>
    <w:p w14:paraId="3930F01F" w14:textId="77777777" w:rsidR="00EC67CC" w:rsidRDefault="00EC67CC">
      <w:pPr>
        <w:pStyle w:val="a3"/>
        <w:rPr>
          <w:b/>
          <w:sz w:val="20"/>
        </w:rPr>
      </w:pPr>
    </w:p>
    <w:p w14:paraId="2578A237" w14:textId="77777777" w:rsidR="00EC67CC" w:rsidRDefault="00EC67CC">
      <w:pPr>
        <w:pStyle w:val="a3"/>
        <w:rPr>
          <w:b/>
          <w:sz w:val="20"/>
        </w:rPr>
      </w:pPr>
    </w:p>
    <w:p w14:paraId="1FF3E05D" w14:textId="77777777" w:rsidR="00EC67CC" w:rsidRDefault="00FE507E">
      <w:pPr>
        <w:tabs>
          <w:tab w:val="left" w:pos="2869"/>
        </w:tabs>
        <w:spacing w:before="223"/>
        <w:ind w:left="241"/>
        <w:rPr>
          <w:sz w:val="24"/>
        </w:rPr>
      </w:pPr>
      <w:r>
        <w:rPr>
          <w:sz w:val="24"/>
        </w:rPr>
        <w:t>ФАКУЛЬТЕТ</w:t>
      </w:r>
      <w:r>
        <w:rPr>
          <w:sz w:val="24"/>
          <w:u w:val="single"/>
        </w:rPr>
        <w:tab/>
      </w:r>
      <w:r>
        <w:rPr>
          <w:spacing w:val="-1"/>
          <w:sz w:val="24"/>
          <w:u w:val="single"/>
        </w:rPr>
        <w:t>ИНФОРМАТИКА</w:t>
      </w:r>
      <w:r>
        <w:rPr>
          <w:spacing w:val="-13"/>
          <w:sz w:val="24"/>
          <w:u w:val="single"/>
        </w:rPr>
        <w:t xml:space="preserve"> </w:t>
      </w:r>
      <w:r>
        <w:rPr>
          <w:spacing w:val="-1"/>
          <w:sz w:val="24"/>
          <w:u w:val="single"/>
        </w:rPr>
        <w:t>И</w:t>
      </w:r>
      <w:r>
        <w:rPr>
          <w:spacing w:val="-13"/>
          <w:sz w:val="24"/>
          <w:u w:val="single"/>
        </w:rPr>
        <w:t xml:space="preserve"> </w:t>
      </w:r>
      <w:r>
        <w:rPr>
          <w:spacing w:val="-1"/>
          <w:sz w:val="24"/>
          <w:u w:val="single"/>
        </w:rPr>
        <w:t>СИСТЕМЫ</w:t>
      </w:r>
      <w:r>
        <w:rPr>
          <w:spacing w:val="-13"/>
          <w:sz w:val="24"/>
          <w:u w:val="single"/>
        </w:rPr>
        <w:t xml:space="preserve"> </w:t>
      </w:r>
      <w:r>
        <w:rPr>
          <w:sz w:val="24"/>
          <w:u w:val="single"/>
        </w:rPr>
        <w:t>УПРАВЛЕНИЯ</w:t>
      </w:r>
    </w:p>
    <w:p w14:paraId="69F31517" w14:textId="777040D9" w:rsidR="00EC67CC" w:rsidRDefault="00FE507E">
      <w:pPr>
        <w:tabs>
          <w:tab w:val="left" w:pos="1755"/>
          <w:tab w:val="left" w:pos="2596"/>
          <w:tab w:val="left" w:pos="9663"/>
        </w:tabs>
        <w:spacing w:before="137"/>
        <w:ind w:left="241"/>
        <w:rPr>
          <w:sz w:val="24"/>
        </w:rPr>
      </w:pPr>
      <w:r>
        <w:rPr>
          <w:sz w:val="24"/>
        </w:rPr>
        <w:t>КАФЕДРА</w:t>
      </w:r>
      <w:r>
        <w:rPr>
          <w:sz w:val="24"/>
        </w:rPr>
        <w:tab/>
      </w:r>
      <w:r>
        <w:rPr>
          <w:sz w:val="24"/>
          <w:u w:val="single"/>
        </w:rPr>
        <w:t xml:space="preserve"> </w:t>
      </w:r>
      <w:r w:rsidR="00A74325">
        <w:rPr>
          <w:sz w:val="24"/>
          <w:u w:val="single"/>
        </w:rPr>
        <w:t>Программное обеспечение ЭВМ и информационные технологии (ИУ7)</w:t>
      </w:r>
      <w:r>
        <w:rPr>
          <w:sz w:val="24"/>
          <w:u w:val="single"/>
        </w:rPr>
        <w:tab/>
      </w:r>
    </w:p>
    <w:p w14:paraId="2D7D143C" w14:textId="77777777" w:rsidR="00EC67CC" w:rsidRDefault="00FE507E">
      <w:pPr>
        <w:spacing w:before="140"/>
        <w:ind w:left="241"/>
        <w:rPr>
          <w:b/>
          <w:sz w:val="24"/>
        </w:rPr>
      </w:pPr>
      <w:r>
        <w:rPr>
          <w:sz w:val="24"/>
        </w:rPr>
        <w:t>НАПРАВЛЕНИЕ</w:t>
      </w:r>
      <w:r>
        <w:rPr>
          <w:spacing w:val="-15"/>
          <w:sz w:val="24"/>
        </w:rPr>
        <w:t xml:space="preserve"> </w:t>
      </w:r>
      <w:r>
        <w:rPr>
          <w:sz w:val="24"/>
        </w:rPr>
        <w:t>ПОДГОТОВКИ</w:t>
      </w:r>
      <w:r>
        <w:rPr>
          <w:spacing w:val="-15"/>
          <w:sz w:val="24"/>
        </w:rPr>
        <w:t xml:space="preserve"> </w:t>
      </w:r>
      <w:r>
        <w:rPr>
          <w:b/>
          <w:sz w:val="24"/>
        </w:rPr>
        <w:t>09.03.01</w:t>
      </w:r>
      <w:r>
        <w:rPr>
          <w:b/>
          <w:spacing w:val="-15"/>
          <w:sz w:val="24"/>
        </w:rPr>
        <w:t xml:space="preserve"> </w:t>
      </w:r>
      <w:r>
        <w:rPr>
          <w:b/>
          <w:sz w:val="24"/>
        </w:rPr>
        <w:t>Информатика</w:t>
      </w:r>
      <w:r>
        <w:rPr>
          <w:b/>
          <w:spacing w:val="-15"/>
          <w:sz w:val="24"/>
        </w:rPr>
        <w:t xml:space="preserve"> </w:t>
      </w:r>
      <w:r>
        <w:rPr>
          <w:b/>
          <w:sz w:val="24"/>
        </w:rPr>
        <w:t>и</w:t>
      </w:r>
      <w:r>
        <w:rPr>
          <w:b/>
          <w:spacing w:val="-13"/>
          <w:sz w:val="24"/>
        </w:rPr>
        <w:t xml:space="preserve"> </w:t>
      </w:r>
      <w:r>
        <w:rPr>
          <w:b/>
          <w:sz w:val="24"/>
        </w:rPr>
        <w:t>вычислительная</w:t>
      </w:r>
      <w:r>
        <w:rPr>
          <w:b/>
          <w:spacing w:val="-15"/>
          <w:sz w:val="24"/>
        </w:rPr>
        <w:t xml:space="preserve"> </w:t>
      </w:r>
      <w:r>
        <w:rPr>
          <w:b/>
          <w:sz w:val="24"/>
        </w:rPr>
        <w:t>техника</w:t>
      </w:r>
    </w:p>
    <w:p w14:paraId="327E0575" w14:textId="77777777" w:rsidR="00EC67CC" w:rsidRDefault="00EC67CC">
      <w:pPr>
        <w:pStyle w:val="a3"/>
        <w:rPr>
          <w:b/>
          <w:sz w:val="26"/>
        </w:rPr>
      </w:pPr>
    </w:p>
    <w:p w14:paraId="27A4342B" w14:textId="77777777" w:rsidR="00EC67CC" w:rsidRDefault="00EC67CC">
      <w:pPr>
        <w:pStyle w:val="a3"/>
        <w:rPr>
          <w:b/>
          <w:sz w:val="26"/>
        </w:rPr>
      </w:pPr>
    </w:p>
    <w:p w14:paraId="61722737" w14:textId="77777777" w:rsidR="00EC67CC" w:rsidRDefault="00EC67CC">
      <w:pPr>
        <w:pStyle w:val="a3"/>
        <w:rPr>
          <w:b/>
          <w:sz w:val="26"/>
        </w:rPr>
      </w:pPr>
    </w:p>
    <w:p w14:paraId="735761C3" w14:textId="77777777" w:rsidR="00EC67CC" w:rsidRDefault="00EC67CC">
      <w:pPr>
        <w:pStyle w:val="a3"/>
        <w:rPr>
          <w:b/>
          <w:sz w:val="26"/>
        </w:rPr>
      </w:pPr>
    </w:p>
    <w:p w14:paraId="7A4E6E8C" w14:textId="77777777" w:rsidR="00EC67CC" w:rsidRDefault="00EC67CC">
      <w:pPr>
        <w:pStyle w:val="a3"/>
        <w:rPr>
          <w:b/>
          <w:sz w:val="26"/>
        </w:rPr>
      </w:pPr>
    </w:p>
    <w:p w14:paraId="2DF3E2AD" w14:textId="77777777" w:rsidR="00EC67CC" w:rsidRDefault="00EC67CC">
      <w:pPr>
        <w:pStyle w:val="a3"/>
        <w:rPr>
          <w:b/>
          <w:sz w:val="26"/>
        </w:rPr>
      </w:pPr>
    </w:p>
    <w:p w14:paraId="004BDD65" w14:textId="77777777" w:rsidR="00EC67CC" w:rsidRPr="00A74325" w:rsidRDefault="00FE507E">
      <w:pPr>
        <w:pStyle w:val="a5"/>
        <w:rPr>
          <w:sz w:val="48"/>
          <w:szCs w:val="48"/>
        </w:rPr>
      </w:pPr>
      <w:r w:rsidRPr="00A74325">
        <w:rPr>
          <w:sz w:val="48"/>
          <w:szCs w:val="48"/>
        </w:rPr>
        <w:t>О</w:t>
      </w:r>
      <w:r w:rsidRPr="00A74325">
        <w:rPr>
          <w:spacing w:val="20"/>
          <w:sz w:val="48"/>
          <w:szCs w:val="48"/>
        </w:rPr>
        <w:t xml:space="preserve"> </w:t>
      </w:r>
      <w:r w:rsidRPr="00A74325">
        <w:rPr>
          <w:sz w:val="48"/>
          <w:szCs w:val="48"/>
        </w:rPr>
        <w:t>т</w:t>
      </w:r>
      <w:r w:rsidRPr="00A74325">
        <w:rPr>
          <w:spacing w:val="17"/>
          <w:sz w:val="48"/>
          <w:szCs w:val="48"/>
        </w:rPr>
        <w:t xml:space="preserve"> </w:t>
      </w:r>
      <w:r w:rsidRPr="00A74325">
        <w:rPr>
          <w:sz w:val="48"/>
          <w:szCs w:val="48"/>
        </w:rPr>
        <w:t>ч</w:t>
      </w:r>
      <w:r w:rsidRPr="00A74325">
        <w:rPr>
          <w:spacing w:val="19"/>
          <w:sz w:val="48"/>
          <w:szCs w:val="48"/>
        </w:rPr>
        <w:t xml:space="preserve"> </w:t>
      </w:r>
      <w:r w:rsidRPr="00A74325">
        <w:rPr>
          <w:sz w:val="48"/>
          <w:szCs w:val="48"/>
        </w:rPr>
        <w:t>е</w:t>
      </w:r>
      <w:r w:rsidRPr="00A74325">
        <w:rPr>
          <w:spacing w:val="20"/>
          <w:sz w:val="48"/>
          <w:szCs w:val="48"/>
        </w:rPr>
        <w:t xml:space="preserve"> </w:t>
      </w:r>
      <w:r w:rsidRPr="00A74325">
        <w:rPr>
          <w:sz w:val="48"/>
          <w:szCs w:val="48"/>
        </w:rPr>
        <w:t>т</w:t>
      </w:r>
    </w:p>
    <w:p w14:paraId="7979174C" w14:textId="172DCF6A" w:rsidR="00EC67CC" w:rsidRPr="0005143E" w:rsidRDefault="00FE507E">
      <w:pPr>
        <w:pStyle w:val="1"/>
        <w:spacing w:before="241"/>
        <w:ind w:left="1476" w:right="1154"/>
        <w:jc w:val="center"/>
        <w:rPr>
          <w:sz w:val="36"/>
          <w:szCs w:val="36"/>
        </w:rPr>
      </w:pPr>
      <w:r w:rsidRPr="00A74325">
        <w:rPr>
          <w:sz w:val="36"/>
          <w:szCs w:val="36"/>
        </w:rPr>
        <w:t>по</w:t>
      </w:r>
      <w:r w:rsidRPr="00A74325">
        <w:rPr>
          <w:spacing w:val="-1"/>
          <w:sz w:val="36"/>
          <w:szCs w:val="36"/>
        </w:rPr>
        <w:t xml:space="preserve"> </w:t>
      </w:r>
      <w:r w:rsidRPr="00A74325">
        <w:rPr>
          <w:sz w:val="36"/>
          <w:szCs w:val="36"/>
        </w:rPr>
        <w:t>лабораторной</w:t>
      </w:r>
      <w:r w:rsidRPr="00A74325">
        <w:rPr>
          <w:spacing w:val="-3"/>
          <w:sz w:val="36"/>
          <w:szCs w:val="36"/>
        </w:rPr>
        <w:t xml:space="preserve"> </w:t>
      </w:r>
      <w:r w:rsidRPr="00A74325">
        <w:rPr>
          <w:sz w:val="36"/>
          <w:szCs w:val="36"/>
        </w:rPr>
        <w:t>работе №</w:t>
      </w:r>
      <w:r w:rsidRPr="00A74325">
        <w:rPr>
          <w:spacing w:val="-4"/>
          <w:sz w:val="36"/>
          <w:szCs w:val="36"/>
        </w:rPr>
        <w:t xml:space="preserve"> </w:t>
      </w:r>
      <w:r w:rsidR="0005143E" w:rsidRPr="000411D0">
        <w:rPr>
          <w:sz w:val="36"/>
          <w:szCs w:val="36"/>
        </w:rPr>
        <w:t>1 (</w:t>
      </w:r>
      <w:r w:rsidR="0005143E">
        <w:rPr>
          <w:sz w:val="36"/>
          <w:szCs w:val="36"/>
        </w:rPr>
        <w:t>часть 2)</w:t>
      </w:r>
    </w:p>
    <w:p w14:paraId="357FB3E0" w14:textId="77777777" w:rsidR="00EC67CC" w:rsidRDefault="00EC67CC">
      <w:pPr>
        <w:pStyle w:val="a3"/>
        <w:spacing w:before="8"/>
        <w:rPr>
          <w:b/>
          <w:sz w:val="41"/>
        </w:rPr>
      </w:pPr>
    </w:p>
    <w:p w14:paraId="7F246493" w14:textId="7336FC7D" w:rsidR="00EC67CC" w:rsidRPr="00150689" w:rsidRDefault="00FE507E">
      <w:pPr>
        <w:tabs>
          <w:tab w:val="left" w:pos="2401"/>
        </w:tabs>
        <w:spacing w:before="1"/>
        <w:ind w:left="241"/>
        <w:rPr>
          <w:b/>
          <w:sz w:val="28"/>
          <w:szCs w:val="28"/>
        </w:rPr>
      </w:pPr>
      <w:r>
        <w:rPr>
          <w:b/>
          <w:sz w:val="28"/>
        </w:rPr>
        <w:t>Название:</w:t>
      </w:r>
      <w:r>
        <w:rPr>
          <w:b/>
          <w:sz w:val="28"/>
        </w:rPr>
        <w:tab/>
      </w:r>
      <w:r w:rsidR="00150689">
        <w:rPr>
          <w:b/>
          <w:sz w:val="28"/>
        </w:rPr>
        <w:t>Обработчик прерывания таймера</w:t>
      </w:r>
    </w:p>
    <w:p w14:paraId="32335131" w14:textId="77777777" w:rsidR="00EC67CC" w:rsidRDefault="00EC67CC">
      <w:pPr>
        <w:pStyle w:val="a3"/>
        <w:spacing w:before="4"/>
        <w:rPr>
          <w:b/>
          <w:sz w:val="24"/>
        </w:rPr>
      </w:pPr>
    </w:p>
    <w:p w14:paraId="75BE8CF4" w14:textId="3F0C6FE2" w:rsidR="00EC67CC" w:rsidRPr="00A74325" w:rsidRDefault="00FE507E">
      <w:pPr>
        <w:pStyle w:val="1"/>
        <w:tabs>
          <w:tab w:val="left" w:pos="2401"/>
        </w:tabs>
      </w:pPr>
      <w:r>
        <w:t>Дисциплина:</w:t>
      </w:r>
      <w:r>
        <w:tab/>
      </w:r>
      <w:r w:rsidR="00A74325">
        <w:t>Операционные системы</w:t>
      </w:r>
    </w:p>
    <w:p w14:paraId="2A3269C6" w14:textId="77777777" w:rsidR="00EC67CC" w:rsidRDefault="00EC67CC">
      <w:pPr>
        <w:pStyle w:val="a3"/>
        <w:rPr>
          <w:b/>
          <w:sz w:val="20"/>
        </w:rPr>
      </w:pPr>
    </w:p>
    <w:p w14:paraId="6B109197" w14:textId="77777777" w:rsidR="00EC67CC" w:rsidRDefault="00EC67CC">
      <w:pPr>
        <w:pStyle w:val="a3"/>
        <w:spacing w:before="8"/>
        <w:rPr>
          <w:b/>
          <w:sz w:val="17"/>
        </w:rPr>
      </w:pPr>
    </w:p>
    <w:p w14:paraId="398E1770" w14:textId="77777777" w:rsidR="00EC67CC" w:rsidRDefault="00EC67CC">
      <w:pPr>
        <w:pStyle w:val="a3"/>
        <w:rPr>
          <w:b/>
          <w:sz w:val="30"/>
        </w:rPr>
      </w:pPr>
    </w:p>
    <w:p w14:paraId="1B25F523" w14:textId="77777777" w:rsidR="00EC67CC" w:rsidRDefault="00EC67CC">
      <w:pPr>
        <w:pStyle w:val="a3"/>
        <w:rPr>
          <w:b/>
          <w:sz w:val="30"/>
        </w:rPr>
      </w:pPr>
    </w:p>
    <w:p w14:paraId="1A3A0434" w14:textId="77777777" w:rsidR="00EC67CC" w:rsidRDefault="00EC67CC">
      <w:pPr>
        <w:pStyle w:val="a3"/>
        <w:rPr>
          <w:b/>
          <w:sz w:val="30"/>
        </w:rPr>
      </w:pPr>
    </w:p>
    <w:p w14:paraId="3EBFF31E" w14:textId="51A7EF38" w:rsidR="00EC67CC" w:rsidRDefault="00FE507E">
      <w:pPr>
        <w:pStyle w:val="a3"/>
        <w:tabs>
          <w:tab w:val="left" w:pos="2743"/>
          <w:tab w:val="left" w:pos="3280"/>
          <w:tab w:val="left" w:pos="4838"/>
          <w:tab w:val="left" w:pos="7060"/>
          <w:tab w:val="left" w:pos="7776"/>
        </w:tabs>
        <w:spacing w:before="230"/>
        <w:ind w:left="1568"/>
      </w:pPr>
      <w:r>
        <w:t>Студент</w:t>
      </w:r>
      <w:r>
        <w:tab/>
        <w:t>гр.</w:t>
      </w:r>
      <w:r>
        <w:tab/>
      </w:r>
      <w:r>
        <w:rPr>
          <w:u w:val="single"/>
        </w:rPr>
        <w:t>ИУ7-</w:t>
      </w:r>
      <w:r w:rsidR="00A74325">
        <w:rPr>
          <w:u w:val="single"/>
        </w:rPr>
        <w:t>55</w:t>
      </w:r>
      <w:r>
        <w:rPr>
          <w:u w:val="single"/>
        </w:rPr>
        <w:t>Б</w:t>
      </w:r>
      <w:r>
        <w:tab/>
      </w:r>
      <w:r>
        <w:rPr>
          <w:u w:val="single"/>
        </w:rPr>
        <w:t xml:space="preserve"> </w:t>
      </w:r>
      <w:r>
        <w:rPr>
          <w:u w:val="single"/>
        </w:rPr>
        <w:tab/>
      </w:r>
      <w:r>
        <w:tab/>
      </w:r>
      <w:proofErr w:type="spellStart"/>
      <w:r>
        <w:rPr>
          <w:u w:val="single"/>
        </w:rPr>
        <w:t>О.Н.Талышева</w:t>
      </w:r>
      <w:proofErr w:type="spellEnd"/>
    </w:p>
    <w:p w14:paraId="64DE9086" w14:textId="77777777" w:rsidR="00EC67CC" w:rsidRDefault="00FE507E">
      <w:pPr>
        <w:tabs>
          <w:tab w:val="left" w:pos="7827"/>
        </w:tabs>
        <w:spacing w:before="71"/>
        <w:ind w:left="5462"/>
        <w:rPr>
          <w:sz w:val="18"/>
        </w:rPr>
      </w:pPr>
      <w:r>
        <w:rPr>
          <w:sz w:val="18"/>
        </w:rPr>
        <w:t>(Подпись,</w:t>
      </w:r>
      <w:r>
        <w:rPr>
          <w:spacing w:val="-5"/>
          <w:sz w:val="18"/>
        </w:rPr>
        <w:t xml:space="preserve"> </w:t>
      </w:r>
      <w:r>
        <w:rPr>
          <w:sz w:val="18"/>
        </w:rPr>
        <w:t>дата)</w:t>
      </w:r>
      <w:r>
        <w:rPr>
          <w:sz w:val="18"/>
        </w:rPr>
        <w:tab/>
        <w:t>(И.О.</w:t>
      </w:r>
      <w:r>
        <w:rPr>
          <w:spacing w:val="-3"/>
          <w:sz w:val="18"/>
        </w:rPr>
        <w:t xml:space="preserve"> </w:t>
      </w:r>
      <w:r>
        <w:rPr>
          <w:sz w:val="18"/>
        </w:rPr>
        <w:t>Фамилия)</w:t>
      </w:r>
    </w:p>
    <w:p w14:paraId="495B6196" w14:textId="77777777" w:rsidR="00EC67CC" w:rsidRDefault="00EC67CC">
      <w:pPr>
        <w:pStyle w:val="a3"/>
        <w:spacing w:before="5"/>
        <w:rPr>
          <w:sz w:val="18"/>
        </w:rPr>
      </w:pPr>
    </w:p>
    <w:p w14:paraId="51BB8977" w14:textId="55267B39" w:rsidR="00EC67CC" w:rsidRPr="00A25A56" w:rsidRDefault="00FE507E">
      <w:pPr>
        <w:pStyle w:val="a3"/>
        <w:tabs>
          <w:tab w:val="left" w:pos="4905"/>
          <w:tab w:val="left" w:pos="7123"/>
          <w:tab w:val="left" w:pos="9454"/>
        </w:tabs>
        <w:spacing w:before="89"/>
        <w:ind w:left="1568"/>
        <w:rPr>
          <w:bCs/>
        </w:rPr>
      </w:pPr>
      <w:r>
        <w:t>Преподаватель</w:t>
      </w:r>
      <w:r>
        <w:tab/>
      </w:r>
      <w:r w:rsidRPr="00A25A56">
        <w:rPr>
          <w:bCs/>
          <w:sz w:val="24"/>
          <w:u w:val="single"/>
        </w:rPr>
        <w:tab/>
      </w:r>
      <w:r w:rsidR="00A74325" w:rsidRPr="00A25A56">
        <w:rPr>
          <w:bCs/>
          <w:sz w:val="24"/>
        </w:rPr>
        <w:t xml:space="preserve">           </w:t>
      </w:r>
      <w:r w:rsidR="00A74325" w:rsidRPr="00A25A56">
        <w:rPr>
          <w:bCs/>
          <w:sz w:val="24"/>
          <w:u w:val="single"/>
        </w:rPr>
        <w:t>Н.Ю. Рязанова</w:t>
      </w:r>
      <w:r w:rsidRPr="00A25A56">
        <w:rPr>
          <w:bCs/>
          <w:u w:val="single"/>
        </w:rPr>
        <w:tab/>
      </w:r>
      <w:r w:rsidR="00A25A56">
        <w:rPr>
          <w:bCs/>
          <w:u w:val="single"/>
        </w:rPr>
        <w:t xml:space="preserve">  </w:t>
      </w:r>
    </w:p>
    <w:p w14:paraId="22956922" w14:textId="77777777" w:rsidR="00EC67CC" w:rsidRDefault="00FE507E">
      <w:pPr>
        <w:tabs>
          <w:tab w:val="left" w:pos="7873"/>
        </w:tabs>
        <w:spacing w:before="71"/>
        <w:ind w:left="5462"/>
        <w:rPr>
          <w:sz w:val="18"/>
        </w:rPr>
      </w:pPr>
      <w:r>
        <w:rPr>
          <w:sz w:val="18"/>
        </w:rPr>
        <w:t>(Подпись,</w:t>
      </w:r>
      <w:r>
        <w:rPr>
          <w:spacing w:val="-5"/>
          <w:sz w:val="18"/>
        </w:rPr>
        <w:t xml:space="preserve"> </w:t>
      </w:r>
      <w:r>
        <w:rPr>
          <w:sz w:val="18"/>
        </w:rPr>
        <w:t>дата)</w:t>
      </w:r>
      <w:r>
        <w:rPr>
          <w:sz w:val="18"/>
        </w:rPr>
        <w:tab/>
        <w:t>(И.О.</w:t>
      </w:r>
      <w:r>
        <w:rPr>
          <w:spacing w:val="-5"/>
          <w:sz w:val="18"/>
        </w:rPr>
        <w:t xml:space="preserve"> </w:t>
      </w:r>
      <w:r>
        <w:rPr>
          <w:sz w:val="18"/>
        </w:rPr>
        <w:t>Фамилия)</w:t>
      </w:r>
    </w:p>
    <w:p w14:paraId="58EEFB17" w14:textId="77777777" w:rsidR="00EC67CC" w:rsidRDefault="00EC67CC">
      <w:pPr>
        <w:pStyle w:val="a3"/>
        <w:rPr>
          <w:sz w:val="20"/>
        </w:rPr>
      </w:pPr>
    </w:p>
    <w:p w14:paraId="632394F8" w14:textId="77777777" w:rsidR="00EC67CC" w:rsidRDefault="00EC67CC">
      <w:pPr>
        <w:pStyle w:val="a3"/>
        <w:rPr>
          <w:sz w:val="20"/>
        </w:rPr>
      </w:pPr>
    </w:p>
    <w:p w14:paraId="6716D259" w14:textId="77777777" w:rsidR="00EC67CC" w:rsidRDefault="00EC67CC">
      <w:pPr>
        <w:pStyle w:val="a3"/>
        <w:rPr>
          <w:sz w:val="20"/>
        </w:rPr>
      </w:pPr>
    </w:p>
    <w:p w14:paraId="71907B84" w14:textId="77777777" w:rsidR="00EC67CC" w:rsidRDefault="00EC67CC">
      <w:pPr>
        <w:pStyle w:val="a3"/>
        <w:rPr>
          <w:sz w:val="20"/>
        </w:rPr>
      </w:pPr>
    </w:p>
    <w:p w14:paraId="4EDF7954" w14:textId="77777777" w:rsidR="00EC67CC" w:rsidRDefault="00EC67CC">
      <w:pPr>
        <w:pStyle w:val="a3"/>
        <w:spacing w:before="1"/>
        <w:rPr>
          <w:sz w:val="17"/>
        </w:rPr>
      </w:pPr>
    </w:p>
    <w:p w14:paraId="6B13A21B" w14:textId="77777777" w:rsidR="00EC67CC" w:rsidRPr="00A25A56" w:rsidRDefault="00EC67CC" w:rsidP="00A25A56">
      <w:pPr>
        <w:pStyle w:val="a6"/>
        <w:numPr>
          <w:ilvl w:val="0"/>
          <w:numId w:val="3"/>
        </w:numPr>
        <w:jc w:val="center"/>
        <w:rPr>
          <w:sz w:val="24"/>
        </w:rPr>
        <w:sectPr w:rsidR="00EC67CC" w:rsidRPr="00A25A56" w:rsidSect="00A25A56">
          <w:footerReference w:type="default" r:id="rId8"/>
          <w:footerReference w:type="first" r:id="rId9"/>
          <w:type w:val="continuous"/>
          <w:pgSz w:w="11910" w:h="16840"/>
          <w:pgMar w:top="1200" w:right="620" w:bottom="1440" w:left="1360" w:header="720" w:footer="1253" w:gutter="0"/>
          <w:pgNumType w:start="1"/>
          <w:cols w:space="720"/>
          <w:titlePg/>
          <w:docGrid w:linePitch="299"/>
        </w:sectPr>
      </w:pPr>
    </w:p>
    <w:p w14:paraId="6095474C" w14:textId="3C3CC4C9" w:rsidR="00E904D7" w:rsidRDefault="00150689" w:rsidP="00207F60">
      <w:pPr>
        <w:pStyle w:val="a3"/>
        <w:numPr>
          <w:ilvl w:val="0"/>
          <w:numId w:val="4"/>
        </w:numPr>
        <w:tabs>
          <w:tab w:val="left" w:pos="1960"/>
          <w:tab w:val="left" w:pos="3200"/>
          <w:tab w:val="left" w:pos="4596"/>
          <w:tab w:val="left" w:pos="6209"/>
          <w:tab w:val="left" w:pos="7952"/>
        </w:tabs>
        <w:spacing w:before="67" w:line="264" w:lineRule="auto"/>
        <w:ind w:right="230" w:hanging="294"/>
        <w:jc w:val="both"/>
        <w:rPr>
          <w:b/>
          <w:bCs/>
          <w:noProof/>
          <w:sz w:val="32"/>
          <w:szCs w:val="32"/>
        </w:rPr>
      </w:pPr>
      <w:r w:rsidRPr="00D56431">
        <w:rPr>
          <w:b/>
          <w:bCs/>
          <w:noProof/>
          <w:sz w:val="32"/>
          <w:szCs w:val="32"/>
        </w:rPr>
        <w:lastRenderedPageBreak/>
        <w:t>Функции обработчика прерывания системного таймера в системах разделения времени</w:t>
      </w:r>
    </w:p>
    <w:p w14:paraId="282B8A4E" w14:textId="77777777" w:rsidR="00207F60" w:rsidRPr="00B334F9" w:rsidRDefault="00207F60" w:rsidP="0005143E">
      <w:pPr>
        <w:pStyle w:val="a3"/>
        <w:tabs>
          <w:tab w:val="left" w:pos="1960"/>
          <w:tab w:val="left" w:pos="3200"/>
          <w:tab w:val="left" w:pos="4596"/>
          <w:tab w:val="left" w:pos="6209"/>
          <w:tab w:val="left" w:pos="7952"/>
        </w:tabs>
        <w:spacing w:before="67" w:line="264" w:lineRule="auto"/>
        <w:ind w:right="232"/>
        <w:jc w:val="both"/>
        <w:rPr>
          <w:noProof/>
        </w:rPr>
      </w:pPr>
    </w:p>
    <w:p w14:paraId="50386BEB" w14:textId="7F069D83" w:rsidR="00150689" w:rsidRDefault="000B0E5D" w:rsidP="00207F60">
      <w:pPr>
        <w:pStyle w:val="a3"/>
        <w:numPr>
          <w:ilvl w:val="1"/>
          <w:numId w:val="4"/>
        </w:numPr>
        <w:tabs>
          <w:tab w:val="left" w:pos="1960"/>
          <w:tab w:val="left" w:pos="3200"/>
          <w:tab w:val="left" w:pos="4596"/>
          <w:tab w:val="left" w:pos="6209"/>
          <w:tab w:val="left" w:pos="7952"/>
        </w:tabs>
        <w:spacing w:before="67" w:line="264" w:lineRule="auto"/>
        <w:ind w:right="230" w:firstLine="709"/>
        <w:jc w:val="both"/>
        <w:rPr>
          <w:b/>
          <w:bCs/>
          <w:noProof/>
        </w:rPr>
      </w:pPr>
      <w:r w:rsidRPr="000B0E5D">
        <w:rPr>
          <w:b/>
          <w:bCs/>
          <w:noProof/>
        </w:rPr>
        <w:t>Функции обработчика прерывания системного таймера в UNIX</w:t>
      </w:r>
      <w:r>
        <w:rPr>
          <w:b/>
          <w:bCs/>
          <w:noProof/>
        </w:rPr>
        <w:t>:</w:t>
      </w:r>
    </w:p>
    <w:p w14:paraId="66883A14" w14:textId="77777777" w:rsidR="00207F60" w:rsidRPr="00D56431" w:rsidRDefault="00207F60" w:rsidP="00207F60">
      <w:pPr>
        <w:pStyle w:val="a3"/>
        <w:tabs>
          <w:tab w:val="left" w:pos="1960"/>
          <w:tab w:val="left" w:pos="3200"/>
          <w:tab w:val="left" w:pos="4596"/>
          <w:tab w:val="left" w:pos="6209"/>
          <w:tab w:val="left" w:pos="7952"/>
        </w:tabs>
        <w:spacing w:before="67" w:line="264" w:lineRule="auto"/>
        <w:ind w:left="1152" w:right="230"/>
        <w:jc w:val="both"/>
        <w:rPr>
          <w:b/>
          <w:bCs/>
          <w:noProof/>
        </w:rPr>
      </w:pPr>
    </w:p>
    <w:p w14:paraId="3DECA89F" w14:textId="31EEC394" w:rsidR="000B0E5D" w:rsidRPr="009944A2" w:rsidRDefault="003B503A" w:rsidP="00207F60">
      <w:pPr>
        <w:pStyle w:val="a3"/>
        <w:numPr>
          <w:ilvl w:val="0"/>
          <w:numId w:val="9"/>
        </w:numPr>
        <w:tabs>
          <w:tab w:val="left" w:pos="1960"/>
          <w:tab w:val="left" w:pos="3200"/>
          <w:tab w:val="left" w:pos="4596"/>
          <w:tab w:val="left" w:pos="6209"/>
          <w:tab w:val="left" w:pos="7952"/>
        </w:tabs>
        <w:spacing w:before="67" w:line="264" w:lineRule="auto"/>
        <w:ind w:right="230"/>
        <w:jc w:val="both"/>
        <w:rPr>
          <w:noProof/>
          <w:u w:val="single"/>
        </w:rPr>
      </w:pPr>
      <w:r w:rsidRPr="009944A2">
        <w:rPr>
          <w:noProof/>
          <w:u w:val="single"/>
        </w:rPr>
        <w:t>П</w:t>
      </w:r>
      <w:r w:rsidR="000B0E5D" w:rsidRPr="009944A2">
        <w:rPr>
          <w:noProof/>
          <w:u w:val="single"/>
        </w:rPr>
        <w:t>о тику:</w:t>
      </w:r>
    </w:p>
    <w:p w14:paraId="37F05442" w14:textId="3031753C" w:rsidR="003B503A" w:rsidRDefault="003B503A" w:rsidP="003B503A">
      <w:pPr>
        <w:pStyle w:val="a3"/>
        <w:numPr>
          <w:ilvl w:val="0"/>
          <w:numId w:val="10"/>
        </w:numPr>
        <w:tabs>
          <w:tab w:val="left" w:pos="1960"/>
          <w:tab w:val="left" w:pos="3200"/>
          <w:tab w:val="left" w:pos="4596"/>
          <w:tab w:val="left" w:pos="6209"/>
          <w:tab w:val="left" w:pos="7952"/>
        </w:tabs>
        <w:spacing w:before="67" w:line="264" w:lineRule="auto"/>
        <w:ind w:left="1276" w:right="230" w:hanging="425"/>
        <w:jc w:val="both"/>
        <w:rPr>
          <w:noProof/>
        </w:rPr>
      </w:pPr>
      <w:r w:rsidRPr="003B503A">
        <w:rPr>
          <w:noProof/>
        </w:rPr>
        <w:t>Инкремент счетчика реального времени.</w:t>
      </w:r>
    </w:p>
    <w:p w14:paraId="3EEB8E67" w14:textId="18A3C6E3" w:rsidR="00185316" w:rsidRDefault="00185316" w:rsidP="00185316">
      <w:pPr>
        <w:pStyle w:val="a3"/>
        <w:numPr>
          <w:ilvl w:val="0"/>
          <w:numId w:val="10"/>
        </w:numPr>
        <w:tabs>
          <w:tab w:val="left" w:pos="1960"/>
          <w:tab w:val="left" w:pos="3200"/>
          <w:tab w:val="left" w:pos="4596"/>
          <w:tab w:val="left" w:pos="6209"/>
          <w:tab w:val="left" w:pos="7952"/>
        </w:tabs>
        <w:spacing w:before="67" w:line="264" w:lineRule="auto"/>
        <w:ind w:left="1276" w:right="230" w:hanging="425"/>
        <w:jc w:val="both"/>
        <w:rPr>
          <w:noProof/>
        </w:rPr>
      </w:pPr>
      <w:r>
        <w:rPr>
          <w:noProof/>
        </w:rPr>
        <w:t>Инкремент</w:t>
      </w:r>
      <w:r w:rsidRPr="003B503A">
        <w:rPr>
          <w:noProof/>
        </w:rPr>
        <w:t xml:space="preserve"> счетчика времени с момента запуска системы (например, переменная lbolt в SVR4).</w:t>
      </w:r>
    </w:p>
    <w:p w14:paraId="1A87A940" w14:textId="6174BCD6" w:rsidR="00185316" w:rsidRPr="003B503A" w:rsidRDefault="00185316" w:rsidP="00185316">
      <w:pPr>
        <w:pStyle w:val="a3"/>
        <w:numPr>
          <w:ilvl w:val="0"/>
          <w:numId w:val="10"/>
        </w:numPr>
        <w:tabs>
          <w:tab w:val="left" w:pos="1960"/>
          <w:tab w:val="left" w:pos="3200"/>
          <w:tab w:val="left" w:pos="4596"/>
          <w:tab w:val="left" w:pos="6209"/>
          <w:tab w:val="left" w:pos="7952"/>
        </w:tabs>
        <w:spacing w:before="67" w:line="264" w:lineRule="auto"/>
        <w:ind w:left="1276" w:right="230" w:hanging="425"/>
        <w:jc w:val="both"/>
        <w:rPr>
          <w:noProof/>
        </w:rPr>
      </w:pPr>
      <w:r>
        <w:rPr>
          <w:noProof/>
        </w:rPr>
        <w:t>Инкремент</w:t>
      </w:r>
      <w:r w:rsidRPr="003B503A">
        <w:rPr>
          <w:noProof/>
        </w:rPr>
        <w:t xml:space="preserve"> счетчика </w:t>
      </w:r>
      <w:r w:rsidRPr="00185316">
        <w:rPr>
          <w:noProof/>
        </w:rPr>
        <w:t>процессорного времени</w:t>
      </w:r>
      <w:r w:rsidRPr="003B503A">
        <w:rPr>
          <w:noProof/>
        </w:rPr>
        <w:t>, проведенного процессором в режиме задачи и режиме ядра.</w:t>
      </w:r>
    </w:p>
    <w:p w14:paraId="1AC64E0E" w14:textId="41CA5751" w:rsidR="003B503A" w:rsidRDefault="003B503A" w:rsidP="00185316">
      <w:pPr>
        <w:pStyle w:val="a3"/>
        <w:numPr>
          <w:ilvl w:val="0"/>
          <w:numId w:val="10"/>
        </w:numPr>
        <w:tabs>
          <w:tab w:val="left" w:pos="1960"/>
          <w:tab w:val="left" w:pos="3200"/>
          <w:tab w:val="left" w:pos="4596"/>
          <w:tab w:val="left" w:pos="6209"/>
          <w:tab w:val="left" w:pos="7952"/>
        </w:tabs>
        <w:spacing w:before="67" w:line="264" w:lineRule="auto"/>
        <w:ind w:left="1276" w:right="230" w:hanging="425"/>
        <w:jc w:val="both"/>
        <w:rPr>
          <w:noProof/>
        </w:rPr>
      </w:pPr>
      <w:r w:rsidRPr="003B503A">
        <w:rPr>
          <w:noProof/>
        </w:rPr>
        <w:t>Декремент счетчиков времени, с последующей установкой флагов для вызова обработчиков отложенных действий при достижении нулевого значения.</w:t>
      </w:r>
    </w:p>
    <w:p w14:paraId="7E2F7730" w14:textId="02232EC8" w:rsidR="000B0E5D" w:rsidRDefault="006C15CD" w:rsidP="003B503A">
      <w:pPr>
        <w:pStyle w:val="a3"/>
        <w:tabs>
          <w:tab w:val="left" w:pos="1960"/>
          <w:tab w:val="left" w:pos="3200"/>
          <w:tab w:val="left" w:pos="4596"/>
          <w:tab w:val="left" w:pos="6209"/>
          <w:tab w:val="left" w:pos="7952"/>
        </w:tabs>
        <w:spacing w:before="67" w:line="264" w:lineRule="auto"/>
        <w:ind w:left="851" w:right="230"/>
        <w:jc w:val="both"/>
        <w:rPr>
          <w:noProof/>
        </w:rPr>
      </w:pPr>
      <w:r>
        <w:rPr>
          <w:noProof/>
        </w:rPr>
        <w:tab/>
      </w:r>
    </w:p>
    <w:p w14:paraId="58E355AF" w14:textId="217DF02C" w:rsidR="000B0E5D" w:rsidRPr="009944A2" w:rsidRDefault="003B503A" w:rsidP="00207F60">
      <w:pPr>
        <w:pStyle w:val="a3"/>
        <w:numPr>
          <w:ilvl w:val="0"/>
          <w:numId w:val="8"/>
        </w:numPr>
        <w:tabs>
          <w:tab w:val="left" w:pos="1960"/>
          <w:tab w:val="left" w:pos="3200"/>
          <w:tab w:val="left" w:pos="4596"/>
          <w:tab w:val="left" w:pos="6209"/>
          <w:tab w:val="left" w:pos="7952"/>
        </w:tabs>
        <w:spacing w:before="67" w:line="264" w:lineRule="auto"/>
        <w:ind w:right="230"/>
        <w:jc w:val="both"/>
        <w:rPr>
          <w:noProof/>
          <w:u w:val="single"/>
        </w:rPr>
      </w:pPr>
      <w:r w:rsidRPr="009944A2">
        <w:rPr>
          <w:noProof/>
          <w:u w:val="single"/>
        </w:rPr>
        <w:t>П</w:t>
      </w:r>
      <w:r w:rsidR="000B0E5D" w:rsidRPr="009944A2">
        <w:rPr>
          <w:noProof/>
          <w:u w:val="single"/>
        </w:rPr>
        <w:t xml:space="preserve">о </w:t>
      </w:r>
      <w:r w:rsidR="0005143E" w:rsidRPr="009944A2">
        <w:rPr>
          <w:noProof/>
          <w:u w:val="single"/>
        </w:rPr>
        <w:t>главному</w:t>
      </w:r>
      <w:r w:rsidR="000B0E5D" w:rsidRPr="009944A2">
        <w:rPr>
          <w:noProof/>
          <w:u w:val="single"/>
        </w:rPr>
        <w:t xml:space="preserve"> тику:</w:t>
      </w:r>
    </w:p>
    <w:p w14:paraId="6856DD96" w14:textId="16756329" w:rsidR="003B503A" w:rsidRPr="003B503A" w:rsidRDefault="003B503A" w:rsidP="003B503A">
      <w:pPr>
        <w:pStyle w:val="a3"/>
        <w:numPr>
          <w:ilvl w:val="0"/>
          <w:numId w:val="11"/>
        </w:numPr>
        <w:tabs>
          <w:tab w:val="left" w:pos="1960"/>
          <w:tab w:val="left" w:pos="3200"/>
          <w:tab w:val="left" w:pos="4596"/>
          <w:tab w:val="left" w:pos="6209"/>
          <w:tab w:val="left" w:pos="7952"/>
        </w:tabs>
        <w:spacing w:before="67" w:line="264" w:lineRule="auto"/>
        <w:ind w:left="1276" w:right="230" w:hanging="425"/>
        <w:jc w:val="both"/>
        <w:rPr>
          <w:noProof/>
        </w:rPr>
      </w:pPr>
      <w:r w:rsidRPr="003B503A">
        <w:rPr>
          <w:noProof/>
        </w:rPr>
        <w:t>Инициализация отложенного вызова функции планировщика.</w:t>
      </w:r>
    </w:p>
    <w:p w14:paraId="677FB9CD" w14:textId="2270B07B" w:rsidR="003B503A" w:rsidRPr="003B503A" w:rsidRDefault="007560CC" w:rsidP="003B503A">
      <w:pPr>
        <w:pStyle w:val="a3"/>
        <w:numPr>
          <w:ilvl w:val="0"/>
          <w:numId w:val="11"/>
        </w:numPr>
        <w:tabs>
          <w:tab w:val="left" w:pos="1960"/>
          <w:tab w:val="left" w:pos="3200"/>
          <w:tab w:val="left" w:pos="4596"/>
          <w:tab w:val="left" w:pos="6209"/>
          <w:tab w:val="left" w:pos="7952"/>
        </w:tabs>
        <w:spacing w:before="67" w:line="264" w:lineRule="auto"/>
        <w:ind w:left="1276" w:right="230" w:hanging="425"/>
        <w:jc w:val="both"/>
        <w:rPr>
          <w:noProof/>
        </w:rPr>
      </w:pPr>
      <w:r>
        <w:rPr>
          <w:noProof/>
        </w:rPr>
        <w:t>И</w:t>
      </w:r>
      <w:r w:rsidRPr="007560CC">
        <w:rPr>
          <w:noProof/>
        </w:rPr>
        <w:t>нициализация отложенного вызова процедуры wakeup</w:t>
      </w:r>
      <w:r w:rsidR="003B503A" w:rsidRPr="003B503A">
        <w:rPr>
          <w:noProof/>
        </w:rPr>
        <w:t>, переводящей процессы из состояния "спящий" в состояние "готовый к выполнению". В SVR4 это реализуется с помощью функции timeout(void (*fn)(), caddr_t arg, long delta), где:</w:t>
      </w:r>
    </w:p>
    <w:p w14:paraId="2A07E669" w14:textId="3C62F403" w:rsidR="003B503A" w:rsidRPr="003B503A"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fn() — вызываемая функция.</w:t>
      </w:r>
    </w:p>
    <w:p w14:paraId="0C1F0411" w14:textId="73A8F90E" w:rsidR="003B503A" w:rsidRPr="003B503A"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arg — аргументы для функции.</w:t>
      </w:r>
    </w:p>
    <w:p w14:paraId="1CEBC350" w14:textId="052BC63C" w:rsidR="003B503A" w:rsidRPr="003B503A"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delta — временной интервал в тиках до вызова функции.</w:t>
      </w:r>
    </w:p>
    <w:p w14:paraId="1BB0A450" w14:textId="6F3051A1" w:rsidR="003B503A" w:rsidRPr="003B503A" w:rsidRDefault="003B503A" w:rsidP="003B503A">
      <w:pPr>
        <w:pStyle w:val="a3"/>
        <w:numPr>
          <w:ilvl w:val="0"/>
          <w:numId w:val="11"/>
        </w:numPr>
        <w:tabs>
          <w:tab w:val="left" w:pos="1960"/>
          <w:tab w:val="left" w:pos="3200"/>
          <w:tab w:val="left" w:pos="4596"/>
          <w:tab w:val="left" w:pos="6209"/>
          <w:tab w:val="left" w:pos="7952"/>
        </w:tabs>
        <w:spacing w:before="67" w:line="264" w:lineRule="auto"/>
        <w:ind w:left="1276" w:right="230" w:hanging="425"/>
        <w:jc w:val="both"/>
        <w:rPr>
          <w:noProof/>
        </w:rPr>
      </w:pPr>
      <w:r w:rsidRPr="003B503A">
        <w:rPr>
          <w:noProof/>
        </w:rPr>
        <w:t>Пробуждение системных процессов</w:t>
      </w:r>
      <w:r w:rsidR="006B47AC">
        <w:rPr>
          <w:noProof/>
        </w:rPr>
        <w:t xml:space="preserve"> (</w:t>
      </w:r>
      <w:r w:rsidRPr="003B503A">
        <w:rPr>
          <w:noProof/>
        </w:rPr>
        <w:t xml:space="preserve">таких как </w:t>
      </w:r>
      <w:r w:rsidR="006B47AC">
        <w:rPr>
          <w:noProof/>
          <w:lang w:val="en-US"/>
        </w:rPr>
        <w:t>swapper</w:t>
      </w:r>
      <w:r w:rsidR="006B47AC" w:rsidRPr="006B47AC">
        <w:rPr>
          <w:noProof/>
        </w:rPr>
        <w:t xml:space="preserve"> </w:t>
      </w:r>
      <w:r w:rsidR="006B47AC">
        <w:rPr>
          <w:noProof/>
        </w:rPr>
        <w:t xml:space="preserve">и </w:t>
      </w:r>
      <w:r w:rsidRPr="003B503A">
        <w:rPr>
          <w:noProof/>
        </w:rPr>
        <w:t>pagedaemon</w:t>
      </w:r>
      <w:r w:rsidR="006B47AC">
        <w:rPr>
          <w:noProof/>
        </w:rPr>
        <w:t>)</w:t>
      </w:r>
      <w:r w:rsidRPr="003B503A">
        <w:rPr>
          <w:noProof/>
        </w:rPr>
        <w:t>.</w:t>
      </w:r>
    </w:p>
    <w:p w14:paraId="629C5924" w14:textId="4F5D2B89" w:rsidR="003B503A" w:rsidRPr="003B503A" w:rsidRDefault="003B503A" w:rsidP="003B503A">
      <w:pPr>
        <w:pStyle w:val="a3"/>
        <w:numPr>
          <w:ilvl w:val="0"/>
          <w:numId w:val="11"/>
        </w:numPr>
        <w:tabs>
          <w:tab w:val="left" w:pos="1960"/>
          <w:tab w:val="left" w:pos="3200"/>
          <w:tab w:val="left" w:pos="4596"/>
          <w:tab w:val="left" w:pos="6209"/>
          <w:tab w:val="left" w:pos="7952"/>
        </w:tabs>
        <w:spacing w:before="67" w:line="264" w:lineRule="auto"/>
        <w:ind w:left="1276" w:right="230" w:hanging="425"/>
        <w:jc w:val="both"/>
        <w:rPr>
          <w:noProof/>
        </w:rPr>
      </w:pPr>
      <w:r w:rsidRPr="003B503A">
        <w:rPr>
          <w:noProof/>
        </w:rPr>
        <w:t>Уменьшение счетчика времени до отправки одного из следующих сигналов процессу:</w:t>
      </w:r>
    </w:p>
    <w:p w14:paraId="2314B03E" w14:textId="0FEFDB82" w:rsidR="003B503A" w:rsidRPr="003B503A"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SIGALRM — по истечении заданного интервала реального времени.</w:t>
      </w:r>
    </w:p>
    <w:p w14:paraId="6BB9FF28" w14:textId="270263F6" w:rsidR="003B503A" w:rsidRPr="003B503A"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SIGPROF — по истечении времени профилирования.</w:t>
      </w:r>
    </w:p>
    <w:p w14:paraId="47458C70" w14:textId="7FC4BDC6" w:rsidR="000B0E5D" w:rsidRDefault="003B503A" w:rsidP="003B503A">
      <w:pPr>
        <w:pStyle w:val="a3"/>
        <w:numPr>
          <w:ilvl w:val="0"/>
          <w:numId w:val="36"/>
        </w:numPr>
        <w:tabs>
          <w:tab w:val="left" w:pos="1960"/>
          <w:tab w:val="left" w:pos="3200"/>
          <w:tab w:val="left" w:pos="4596"/>
          <w:tab w:val="left" w:pos="6209"/>
          <w:tab w:val="left" w:pos="7952"/>
        </w:tabs>
        <w:spacing w:before="67" w:line="264" w:lineRule="auto"/>
        <w:ind w:right="230"/>
        <w:jc w:val="both"/>
        <w:rPr>
          <w:noProof/>
        </w:rPr>
      </w:pPr>
      <w:r w:rsidRPr="003B503A">
        <w:rPr>
          <w:noProof/>
        </w:rPr>
        <w:t>SIG</w:t>
      </w:r>
      <w:r w:rsidR="000411D0" w:rsidRPr="003B503A">
        <w:rPr>
          <w:noProof/>
        </w:rPr>
        <w:t>VT</w:t>
      </w:r>
      <w:r w:rsidRPr="003B503A">
        <w:rPr>
          <w:noProof/>
        </w:rPr>
        <w:t>ALRM — по истечении времени, заданного в "виртуальном" таймере.</w:t>
      </w:r>
    </w:p>
    <w:p w14:paraId="52298100" w14:textId="77777777" w:rsidR="000B0E5D" w:rsidRDefault="000B0E5D" w:rsidP="00207F60">
      <w:pPr>
        <w:pStyle w:val="a3"/>
        <w:tabs>
          <w:tab w:val="left" w:pos="1960"/>
          <w:tab w:val="left" w:pos="3200"/>
          <w:tab w:val="left" w:pos="4596"/>
          <w:tab w:val="left" w:pos="6209"/>
          <w:tab w:val="left" w:pos="7952"/>
        </w:tabs>
        <w:spacing w:before="67" w:line="264" w:lineRule="auto"/>
        <w:ind w:left="720" w:right="230" w:firstLine="709"/>
        <w:jc w:val="both"/>
        <w:rPr>
          <w:noProof/>
        </w:rPr>
      </w:pPr>
    </w:p>
    <w:p w14:paraId="3B9F3643" w14:textId="05B7ED16" w:rsidR="000B0E5D" w:rsidRPr="009944A2" w:rsidRDefault="003B503A" w:rsidP="00207F60">
      <w:pPr>
        <w:pStyle w:val="a3"/>
        <w:numPr>
          <w:ilvl w:val="0"/>
          <w:numId w:val="7"/>
        </w:numPr>
        <w:tabs>
          <w:tab w:val="left" w:pos="1960"/>
          <w:tab w:val="left" w:pos="3200"/>
          <w:tab w:val="left" w:pos="4596"/>
          <w:tab w:val="left" w:pos="6209"/>
          <w:tab w:val="left" w:pos="7952"/>
        </w:tabs>
        <w:spacing w:before="67" w:line="264" w:lineRule="auto"/>
        <w:ind w:right="230"/>
        <w:jc w:val="both"/>
        <w:rPr>
          <w:noProof/>
          <w:u w:val="single"/>
        </w:rPr>
      </w:pPr>
      <w:r w:rsidRPr="009944A2">
        <w:rPr>
          <w:noProof/>
          <w:u w:val="single"/>
        </w:rPr>
        <w:t>П</w:t>
      </w:r>
      <w:r w:rsidR="000B0E5D" w:rsidRPr="009944A2">
        <w:rPr>
          <w:noProof/>
          <w:u w:val="single"/>
        </w:rPr>
        <w:t>о квант</w:t>
      </w:r>
      <w:r w:rsidRPr="009944A2">
        <w:rPr>
          <w:noProof/>
          <w:u w:val="single"/>
        </w:rPr>
        <w:t>у</w:t>
      </w:r>
      <w:r w:rsidR="000B0E5D" w:rsidRPr="009944A2">
        <w:rPr>
          <w:noProof/>
          <w:u w:val="single"/>
        </w:rPr>
        <w:t>:</w:t>
      </w:r>
    </w:p>
    <w:p w14:paraId="167DD89B" w14:textId="05145F8D" w:rsidR="000B0E5D" w:rsidRDefault="000B0E5D" w:rsidP="00207F60">
      <w:pPr>
        <w:pStyle w:val="a3"/>
        <w:numPr>
          <w:ilvl w:val="0"/>
          <w:numId w:val="12"/>
        </w:numPr>
        <w:tabs>
          <w:tab w:val="left" w:pos="1960"/>
          <w:tab w:val="left" w:pos="3200"/>
          <w:tab w:val="left" w:pos="4596"/>
          <w:tab w:val="left" w:pos="6209"/>
          <w:tab w:val="left" w:pos="7952"/>
        </w:tabs>
        <w:spacing w:before="67" w:line="264" w:lineRule="auto"/>
        <w:ind w:left="1276" w:right="230" w:hanging="425"/>
        <w:jc w:val="both"/>
        <w:rPr>
          <w:noProof/>
        </w:rPr>
      </w:pPr>
      <w:r>
        <w:rPr>
          <w:noProof/>
        </w:rPr>
        <w:lastRenderedPageBreak/>
        <w:t>Посылка текущему процессу сигнала SIGXCPU, если он превысил выделенное ему время использования процессора.</w:t>
      </w:r>
    </w:p>
    <w:p w14:paraId="4709DB5E" w14:textId="77777777" w:rsidR="00207F60" w:rsidRPr="00E9001F" w:rsidRDefault="00207F60" w:rsidP="003B503A">
      <w:pPr>
        <w:pStyle w:val="a3"/>
        <w:tabs>
          <w:tab w:val="left" w:pos="1960"/>
          <w:tab w:val="left" w:pos="3200"/>
          <w:tab w:val="left" w:pos="4596"/>
          <w:tab w:val="left" w:pos="6209"/>
          <w:tab w:val="left" w:pos="7952"/>
        </w:tabs>
        <w:spacing w:before="67" w:line="264" w:lineRule="auto"/>
        <w:ind w:right="230"/>
        <w:jc w:val="both"/>
        <w:rPr>
          <w:noProof/>
        </w:rPr>
      </w:pPr>
    </w:p>
    <w:p w14:paraId="2DD0BD06" w14:textId="773929E5" w:rsidR="009D2C3F" w:rsidRDefault="009D2C3F" w:rsidP="00207F60">
      <w:pPr>
        <w:pStyle w:val="a3"/>
        <w:numPr>
          <w:ilvl w:val="1"/>
          <w:numId w:val="4"/>
        </w:numPr>
        <w:tabs>
          <w:tab w:val="left" w:pos="1960"/>
          <w:tab w:val="left" w:pos="3200"/>
          <w:tab w:val="left" w:pos="4596"/>
          <w:tab w:val="left" w:pos="6209"/>
          <w:tab w:val="left" w:pos="7952"/>
        </w:tabs>
        <w:spacing w:before="67" w:line="264" w:lineRule="auto"/>
        <w:ind w:right="230" w:firstLine="709"/>
        <w:jc w:val="both"/>
        <w:rPr>
          <w:b/>
          <w:bCs/>
          <w:noProof/>
        </w:rPr>
      </w:pPr>
      <w:r w:rsidRPr="000B0E5D">
        <w:rPr>
          <w:b/>
          <w:bCs/>
          <w:noProof/>
        </w:rPr>
        <w:t xml:space="preserve">Функции обработчика прерывания системного таймера в </w:t>
      </w:r>
      <w:r>
        <w:rPr>
          <w:b/>
          <w:bCs/>
          <w:noProof/>
          <w:lang w:val="en-US"/>
        </w:rPr>
        <w:t>Windows</w:t>
      </w:r>
      <w:r>
        <w:rPr>
          <w:b/>
          <w:bCs/>
          <w:noProof/>
        </w:rPr>
        <w:t>:</w:t>
      </w:r>
    </w:p>
    <w:p w14:paraId="5C2EF4EE" w14:textId="77777777" w:rsidR="00207F60" w:rsidRPr="00D56431" w:rsidRDefault="00207F60" w:rsidP="00207F60">
      <w:pPr>
        <w:pStyle w:val="a3"/>
        <w:tabs>
          <w:tab w:val="left" w:pos="1960"/>
          <w:tab w:val="left" w:pos="3200"/>
          <w:tab w:val="left" w:pos="4596"/>
          <w:tab w:val="left" w:pos="6209"/>
          <w:tab w:val="left" w:pos="7952"/>
        </w:tabs>
        <w:spacing w:before="67" w:line="264" w:lineRule="auto"/>
        <w:ind w:left="1152" w:right="230"/>
        <w:jc w:val="both"/>
        <w:rPr>
          <w:b/>
          <w:bCs/>
          <w:noProof/>
        </w:rPr>
      </w:pPr>
    </w:p>
    <w:p w14:paraId="3BF05816" w14:textId="0498D4EB" w:rsidR="009D2C3F" w:rsidRPr="00402686" w:rsidRDefault="00402686" w:rsidP="00402686">
      <w:pPr>
        <w:pStyle w:val="a3"/>
        <w:numPr>
          <w:ilvl w:val="0"/>
          <w:numId w:val="9"/>
        </w:numPr>
        <w:tabs>
          <w:tab w:val="left" w:pos="1960"/>
          <w:tab w:val="left" w:pos="3200"/>
          <w:tab w:val="left" w:pos="4596"/>
          <w:tab w:val="left" w:pos="6209"/>
          <w:tab w:val="left" w:pos="7952"/>
        </w:tabs>
        <w:spacing w:before="67" w:line="264" w:lineRule="auto"/>
        <w:ind w:right="230"/>
        <w:jc w:val="both"/>
        <w:rPr>
          <w:noProof/>
          <w:u w:val="single"/>
        </w:rPr>
      </w:pPr>
      <w:r w:rsidRPr="009944A2">
        <w:rPr>
          <w:noProof/>
          <w:u w:val="single"/>
        </w:rPr>
        <w:t>По тику:</w:t>
      </w:r>
    </w:p>
    <w:p w14:paraId="12CD3656" w14:textId="18F7730C" w:rsidR="009D2C3F" w:rsidRDefault="009D2C3F" w:rsidP="00207F60">
      <w:pPr>
        <w:pStyle w:val="a3"/>
        <w:numPr>
          <w:ilvl w:val="0"/>
          <w:numId w:val="14"/>
        </w:numPr>
        <w:tabs>
          <w:tab w:val="left" w:pos="1960"/>
          <w:tab w:val="left" w:pos="3200"/>
          <w:tab w:val="left" w:pos="4596"/>
          <w:tab w:val="left" w:pos="6209"/>
          <w:tab w:val="left" w:pos="7952"/>
        </w:tabs>
        <w:spacing w:before="67" w:line="264" w:lineRule="auto"/>
        <w:ind w:left="1276" w:right="230" w:hanging="425"/>
        <w:jc w:val="both"/>
        <w:rPr>
          <w:noProof/>
        </w:rPr>
      </w:pPr>
      <w:r>
        <w:rPr>
          <w:noProof/>
        </w:rPr>
        <w:t xml:space="preserve">Инкремент счётчика </w:t>
      </w:r>
      <w:r w:rsidR="00FB643D" w:rsidRPr="00FB643D">
        <w:rPr>
          <w:noProof/>
        </w:rPr>
        <w:t>реального</w:t>
      </w:r>
      <w:r w:rsidR="00FB643D">
        <w:rPr>
          <w:noProof/>
        </w:rPr>
        <w:t xml:space="preserve"> </w:t>
      </w:r>
      <w:r>
        <w:rPr>
          <w:noProof/>
        </w:rPr>
        <w:t>времени.</w:t>
      </w:r>
    </w:p>
    <w:p w14:paraId="65AA3085" w14:textId="54F0ACE8" w:rsidR="009D2C3F" w:rsidRDefault="009D2C3F" w:rsidP="00207F60">
      <w:pPr>
        <w:pStyle w:val="a3"/>
        <w:numPr>
          <w:ilvl w:val="0"/>
          <w:numId w:val="14"/>
        </w:numPr>
        <w:tabs>
          <w:tab w:val="left" w:pos="1960"/>
          <w:tab w:val="left" w:pos="3200"/>
          <w:tab w:val="left" w:pos="4596"/>
          <w:tab w:val="left" w:pos="6209"/>
          <w:tab w:val="left" w:pos="7952"/>
        </w:tabs>
        <w:spacing w:before="67" w:line="264" w:lineRule="auto"/>
        <w:ind w:left="1276" w:right="230" w:hanging="425"/>
        <w:jc w:val="both"/>
        <w:rPr>
          <w:noProof/>
        </w:rPr>
      </w:pPr>
      <w:r>
        <w:rPr>
          <w:noProof/>
        </w:rPr>
        <w:t>Декремент счётчиков отложенных задач (Deferred Procedure Calls).</w:t>
      </w:r>
    </w:p>
    <w:p w14:paraId="4D144FC2" w14:textId="4BCD40AA" w:rsidR="009D2C3F" w:rsidRDefault="009D2C3F" w:rsidP="00207F60">
      <w:pPr>
        <w:pStyle w:val="a3"/>
        <w:numPr>
          <w:ilvl w:val="0"/>
          <w:numId w:val="14"/>
        </w:numPr>
        <w:tabs>
          <w:tab w:val="left" w:pos="1960"/>
          <w:tab w:val="left" w:pos="3200"/>
          <w:tab w:val="left" w:pos="4596"/>
          <w:tab w:val="left" w:pos="6209"/>
          <w:tab w:val="left" w:pos="7952"/>
        </w:tabs>
        <w:spacing w:before="67" w:line="264" w:lineRule="auto"/>
        <w:ind w:left="1276" w:right="230" w:hanging="425"/>
        <w:jc w:val="both"/>
        <w:rPr>
          <w:noProof/>
        </w:rPr>
      </w:pPr>
      <w:r>
        <w:rPr>
          <w:noProof/>
        </w:rPr>
        <w:t>Декремент квант</w:t>
      </w:r>
      <w:r w:rsidR="009944A2">
        <w:rPr>
          <w:noProof/>
        </w:rPr>
        <w:t>а</w:t>
      </w:r>
      <w:r>
        <w:rPr>
          <w:noProof/>
        </w:rPr>
        <w:t>.</w:t>
      </w:r>
    </w:p>
    <w:p w14:paraId="24318985" w14:textId="77777777" w:rsidR="009D2C3F" w:rsidRDefault="009D2C3F" w:rsidP="00207F60">
      <w:pPr>
        <w:pStyle w:val="a3"/>
        <w:tabs>
          <w:tab w:val="left" w:pos="1960"/>
          <w:tab w:val="left" w:pos="3200"/>
          <w:tab w:val="left" w:pos="4596"/>
          <w:tab w:val="left" w:pos="6209"/>
          <w:tab w:val="left" w:pos="7952"/>
        </w:tabs>
        <w:spacing w:before="67" w:line="264" w:lineRule="auto"/>
        <w:ind w:left="720" w:right="230" w:firstLine="709"/>
        <w:jc w:val="both"/>
        <w:rPr>
          <w:noProof/>
        </w:rPr>
      </w:pPr>
    </w:p>
    <w:p w14:paraId="1ABB26CA" w14:textId="13638697" w:rsidR="00402686" w:rsidRPr="009944A2" w:rsidRDefault="00402686" w:rsidP="00402686">
      <w:pPr>
        <w:pStyle w:val="a3"/>
        <w:numPr>
          <w:ilvl w:val="0"/>
          <w:numId w:val="8"/>
        </w:numPr>
        <w:tabs>
          <w:tab w:val="left" w:pos="1960"/>
          <w:tab w:val="left" w:pos="3200"/>
          <w:tab w:val="left" w:pos="4596"/>
          <w:tab w:val="left" w:pos="6209"/>
          <w:tab w:val="left" w:pos="7952"/>
        </w:tabs>
        <w:spacing w:before="67" w:line="264" w:lineRule="auto"/>
        <w:ind w:right="230"/>
        <w:jc w:val="both"/>
        <w:rPr>
          <w:noProof/>
          <w:u w:val="single"/>
        </w:rPr>
      </w:pPr>
      <w:r w:rsidRPr="009944A2">
        <w:rPr>
          <w:noProof/>
          <w:u w:val="single"/>
        </w:rPr>
        <w:t>По</w:t>
      </w:r>
      <w:r>
        <w:rPr>
          <w:noProof/>
          <w:u w:val="single"/>
        </w:rPr>
        <w:t xml:space="preserve"> главному</w:t>
      </w:r>
      <w:r w:rsidRPr="009944A2">
        <w:rPr>
          <w:noProof/>
          <w:u w:val="single"/>
        </w:rPr>
        <w:t xml:space="preserve"> тику:</w:t>
      </w:r>
    </w:p>
    <w:p w14:paraId="6EBB09CE" w14:textId="7613B761" w:rsidR="009D2C3F" w:rsidRPr="00805A9F" w:rsidRDefault="00805A9F" w:rsidP="00207F60">
      <w:pPr>
        <w:pStyle w:val="a3"/>
        <w:numPr>
          <w:ilvl w:val="0"/>
          <w:numId w:val="17"/>
        </w:numPr>
        <w:tabs>
          <w:tab w:val="left" w:pos="1960"/>
          <w:tab w:val="left" w:pos="3200"/>
          <w:tab w:val="left" w:pos="4596"/>
          <w:tab w:val="left" w:pos="6209"/>
          <w:tab w:val="left" w:pos="7952"/>
        </w:tabs>
        <w:spacing w:before="67" w:line="264" w:lineRule="auto"/>
        <w:ind w:left="1276" w:right="230" w:hanging="425"/>
        <w:jc w:val="both"/>
        <w:rPr>
          <w:noProof/>
        </w:rPr>
      </w:pPr>
      <w:r w:rsidRPr="00805A9F">
        <w:rPr>
          <w:noProof/>
        </w:rPr>
        <w:t>Инициализация диспетчера настройки баланса путём сброса объекта «событие», на котором он ожидает.</w:t>
      </w:r>
    </w:p>
    <w:p w14:paraId="1874204B" w14:textId="4133110B" w:rsidR="009D2C3F" w:rsidRPr="00402686" w:rsidRDefault="00402686" w:rsidP="00207F60">
      <w:pPr>
        <w:pStyle w:val="a3"/>
        <w:numPr>
          <w:ilvl w:val="0"/>
          <w:numId w:val="7"/>
        </w:numPr>
        <w:tabs>
          <w:tab w:val="left" w:pos="1960"/>
          <w:tab w:val="left" w:pos="3200"/>
          <w:tab w:val="left" w:pos="4596"/>
          <w:tab w:val="left" w:pos="6209"/>
          <w:tab w:val="left" w:pos="7952"/>
        </w:tabs>
        <w:spacing w:before="67" w:line="264" w:lineRule="auto"/>
        <w:ind w:right="230"/>
        <w:jc w:val="both"/>
        <w:rPr>
          <w:noProof/>
          <w:u w:val="single"/>
        </w:rPr>
      </w:pPr>
      <w:r w:rsidRPr="00402686">
        <w:rPr>
          <w:noProof/>
          <w:u w:val="single"/>
        </w:rPr>
        <w:t>По кванту:</w:t>
      </w:r>
    </w:p>
    <w:p w14:paraId="564CCC58" w14:textId="1D3C0ABD" w:rsidR="00DB5C7B" w:rsidRPr="00DB5C7B" w:rsidRDefault="00DB5C7B" w:rsidP="00207F60">
      <w:pPr>
        <w:pStyle w:val="ab"/>
        <w:numPr>
          <w:ilvl w:val="0"/>
          <w:numId w:val="19"/>
        </w:numPr>
        <w:spacing w:line="264" w:lineRule="auto"/>
        <w:ind w:left="1276" w:hanging="425"/>
        <w:jc w:val="both"/>
        <w:rPr>
          <w:noProof/>
          <w:sz w:val="28"/>
          <w:szCs w:val="28"/>
          <w:lang w:eastAsia="en-US"/>
        </w:rPr>
      </w:pPr>
      <w:r w:rsidRPr="00DB5C7B">
        <w:rPr>
          <w:noProof/>
          <w:sz w:val="28"/>
          <w:szCs w:val="28"/>
          <w:lang w:eastAsia="en-US"/>
        </w:rPr>
        <w:t>Инициализация диспетчеризации потоков путём добавления соответствующего объекта DPC</w:t>
      </w:r>
      <w:r w:rsidR="006A5BA2">
        <w:rPr>
          <w:noProof/>
          <w:sz w:val="28"/>
          <w:szCs w:val="28"/>
          <w:lang w:eastAsia="en-US"/>
        </w:rPr>
        <w:t xml:space="preserve"> – </w:t>
      </w:r>
      <w:r w:rsidR="006A5BA2" w:rsidRPr="006A5BA2">
        <w:rPr>
          <w:noProof/>
          <w:sz w:val="28"/>
          <w:szCs w:val="28"/>
          <w:lang w:eastAsia="en-US"/>
        </w:rPr>
        <w:t>Deferred</w:t>
      </w:r>
      <w:r w:rsidR="006A5BA2">
        <w:rPr>
          <w:noProof/>
          <w:sz w:val="28"/>
          <w:szCs w:val="28"/>
          <w:lang w:eastAsia="en-US"/>
        </w:rPr>
        <w:t xml:space="preserve"> </w:t>
      </w:r>
      <w:r w:rsidR="006A5BA2" w:rsidRPr="006A5BA2">
        <w:rPr>
          <w:noProof/>
          <w:sz w:val="28"/>
          <w:szCs w:val="28"/>
          <w:lang w:eastAsia="en-US"/>
        </w:rPr>
        <w:t>procedure call (отложенный вызов процедуры)</w:t>
      </w:r>
      <w:r w:rsidRPr="00DB5C7B">
        <w:rPr>
          <w:noProof/>
          <w:sz w:val="28"/>
          <w:szCs w:val="28"/>
          <w:lang w:eastAsia="en-US"/>
        </w:rPr>
        <w:t xml:space="preserve"> в очередь для выполнения задач перепланирования потоков.</w:t>
      </w:r>
    </w:p>
    <w:p w14:paraId="09818391" w14:textId="46239A9B" w:rsidR="00E728EC" w:rsidRDefault="00E728EC" w:rsidP="00207F60">
      <w:pPr>
        <w:pStyle w:val="a3"/>
        <w:numPr>
          <w:ilvl w:val="0"/>
          <w:numId w:val="4"/>
        </w:numPr>
        <w:tabs>
          <w:tab w:val="left" w:pos="1960"/>
          <w:tab w:val="left" w:pos="3200"/>
          <w:tab w:val="left" w:pos="4596"/>
          <w:tab w:val="left" w:pos="6209"/>
          <w:tab w:val="left" w:pos="7952"/>
        </w:tabs>
        <w:spacing w:before="67" w:line="264" w:lineRule="auto"/>
        <w:ind w:right="230"/>
        <w:jc w:val="both"/>
        <w:rPr>
          <w:b/>
          <w:bCs/>
          <w:noProof/>
          <w:sz w:val="32"/>
          <w:szCs w:val="32"/>
        </w:rPr>
      </w:pPr>
      <w:r>
        <w:rPr>
          <w:b/>
          <w:bCs/>
          <w:noProof/>
          <w:sz w:val="32"/>
          <w:szCs w:val="32"/>
        </w:rPr>
        <w:t>Пересчёт динамических приоритетов</w:t>
      </w:r>
    </w:p>
    <w:p w14:paraId="5EB05046" w14:textId="251AD98E" w:rsidR="00071DA3" w:rsidRDefault="00071DA3" w:rsidP="002E2783">
      <w:pPr>
        <w:pStyle w:val="a3"/>
        <w:tabs>
          <w:tab w:val="left" w:pos="1960"/>
          <w:tab w:val="left" w:pos="3200"/>
          <w:tab w:val="left" w:pos="4596"/>
          <w:tab w:val="left" w:pos="6209"/>
          <w:tab w:val="left" w:pos="7952"/>
        </w:tabs>
        <w:spacing w:before="67" w:line="264" w:lineRule="auto"/>
        <w:ind w:right="230" w:firstLine="720"/>
        <w:jc w:val="both"/>
        <w:rPr>
          <w:noProof/>
        </w:rPr>
      </w:pPr>
      <w:r w:rsidRPr="00071DA3">
        <w:rPr>
          <w:noProof/>
        </w:rPr>
        <w:t>Операционные системы семейства Unix и Windows</w:t>
      </w:r>
      <w:r>
        <w:rPr>
          <w:noProof/>
        </w:rPr>
        <w:t xml:space="preserve"> </w:t>
      </w:r>
      <w:r w:rsidRPr="00071DA3">
        <w:rPr>
          <w:noProof/>
        </w:rPr>
        <w:t xml:space="preserve">являются системами разделения времени с динамическими приоритетами и вытеснением. Динамические приоритеты могут иметь только пользовательские процессы, </w:t>
      </w:r>
      <w:r w:rsidR="002E2783" w:rsidRPr="002E2783">
        <w:rPr>
          <w:noProof/>
        </w:rPr>
        <w:t>другие процессы имеют статические приоритеты.</w:t>
      </w:r>
    </w:p>
    <w:p w14:paraId="627907DB" w14:textId="77777777" w:rsidR="002E2783" w:rsidRPr="00071DA3" w:rsidRDefault="002E2783" w:rsidP="002E2783">
      <w:pPr>
        <w:pStyle w:val="a3"/>
        <w:tabs>
          <w:tab w:val="left" w:pos="1960"/>
          <w:tab w:val="left" w:pos="3200"/>
          <w:tab w:val="left" w:pos="4596"/>
          <w:tab w:val="left" w:pos="6209"/>
          <w:tab w:val="left" w:pos="7952"/>
        </w:tabs>
        <w:spacing w:before="67" w:line="264" w:lineRule="auto"/>
        <w:ind w:right="230" w:firstLine="720"/>
        <w:jc w:val="both"/>
        <w:rPr>
          <w:noProof/>
        </w:rPr>
      </w:pPr>
    </w:p>
    <w:p w14:paraId="1278553B" w14:textId="04CC95B5" w:rsidR="00167F08" w:rsidRPr="00DF7F36" w:rsidRDefault="00150689" w:rsidP="00207F60">
      <w:pPr>
        <w:pStyle w:val="a3"/>
        <w:numPr>
          <w:ilvl w:val="1"/>
          <w:numId w:val="4"/>
        </w:numPr>
        <w:tabs>
          <w:tab w:val="left" w:pos="1960"/>
          <w:tab w:val="left" w:pos="3200"/>
          <w:tab w:val="left" w:pos="4596"/>
          <w:tab w:val="left" w:pos="6209"/>
          <w:tab w:val="left" w:pos="7952"/>
        </w:tabs>
        <w:spacing w:before="67" w:line="264" w:lineRule="auto"/>
        <w:ind w:right="230" w:firstLine="709"/>
        <w:jc w:val="both"/>
        <w:rPr>
          <w:b/>
          <w:bCs/>
          <w:noProof/>
        </w:rPr>
      </w:pPr>
      <w:r w:rsidRPr="00D56431">
        <w:rPr>
          <w:b/>
          <w:bCs/>
          <w:noProof/>
        </w:rPr>
        <w:t>Unix</w:t>
      </w:r>
    </w:p>
    <w:p w14:paraId="16BB2C49" w14:textId="5B59AC0C"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В </w:t>
      </w:r>
      <w:r w:rsidRPr="00DF7F36">
        <w:rPr>
          <w:noProof/>
          <w:lang w:val="en-US"/>
        </w:rPr>
        <w:t>UNIX</w:t>
      </w:r>
      <w:r w:rsidRPr="00DF7F36">
        <w:rPr>
          <w:noProof/>
        </w:rPr>
        <w:t xml:space="preserve"> планирование процессов осуществляется на основе их приоритетов. Процесс с наивысшим приоритетом всегда получает доступ к процессору. </w:t>
      </w:r>
      <w:r>
        <w:rPr>
          <w:noProof/>
        </w:rPr>
        <w:t>П</w:t>
      </w:r>
      <w:r w:rsidRPr="00DF7F36">
        <w:rPr>
          <w:noProof/>
        </w:rPr>
        <w:t>риоритеты</w:t>
      </w:r>
      <w:r>
        <w:rPr>
          <w:noProof/>
        </w:rPr>
        <w:t xml:space="preserve"> пользовательских приложений</w:t>
      </w:r>
      <w:r w:rsidRPr="00DF7F36">
        <w:rPr>
          <w:noProof/>
        </w:rPr>
        <w:t xml:space="preserve"> могут корректироваться системой динамически в зависимости от текущей нагрузки, времени ожидания и состояния процесса.</w:t>
      </w:r>
    </w:p>
    <w:p w14:paraId="259E99C7"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Изначально ядро </w:t>
      </w:r>
      <w:r w:rsidRPr="00DF7F36">
        <w:rPr>
          <w:noProof/>
          <w:lang w:val="en-US"/>
        </w:rPr>
        <w:t>UNIX</w:t>
      </w:r>
      <w:r w:rsidRPr="00DF7F36">
        <w:rPr>
          <w:noProof/>
        </w:rPr>
        <w:t xml:space="preserve"> было невытесняющим, но современные версии перешли к вытесняющему ядру, что позволяет процессам с более высоким приоритетом вытеснять другие даже в режиме ядра. Это нововведение особенно важно для работы с задачами реального времени, такими как обработка </w:t>
      </w:r>
      <w:r w:rsidRPr="00DF7F36">
        <w:rPr>
          <w:noProof/>
        </w:rPr>
        <w:lastRenderedPageBreak/>
        <w:t>мультимедиа.</w:t>
      </w:r>
    </w:p>
    <w:p w14:paraId="507E360B"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u w:val="single"/>
        </w:rPr>
      </w:pPr>
      <w:r w:rsidRPr="00DF7F36">
        <w:rPr>
          <w:noProof/>
          <w:u w:val="single"/>
        </w:rPr>
        <w:t>Диапазон значений приоритетов</w:t>
      </w:r>
    </w:p>
    <w:p w14:paraId="14EC1A2B"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Приоритет процесса выражается целым числом от 0 до 127. Меньшие значения соответствуют более высоким приоритетам:</w:t>
      </w:r>
    </w:p>
    <w:p w14:paraId="40B492C0"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0–49 — зарезервированы для задач ядра, и их приоритеты неизменны.</w:t>
      </w:r>
    </w:p>
    <w:p w14:paraId="6A6EB341"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50–127 — используются прикладными процессами, приоритет которых может изменяться.</w:t>
      </w:r>
    </w:p>
    <w:p w14:paraId="33DFA6D8"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u w:val="single"/>
        </w:rPr>
      </w:pPr>
      <w:r w:rsidRPr="00DF7F36">
        <w:rPr>
          <w:noProof/>
          <w:u w:val="single"/>
        </w:rPr>
        <w:t>Динамика приоритетов прикладных процессов определяется следующими факторами:</w:t>
      </w:r>
    </w:p>
    <w:p w14:paraId="26108B54"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Фактор "любезности" (</w:t>
      </w:r>
      <w:r w:rsidRPr="00DF7F36">
        <w:rPr>
          <w:noProof/>
          <w:lang w:val="en-US"/>
        </w:rPr>
        <w:t>p</w:t>
      </w:r>
      <w:r w:rsidRPr="00DF7F36">
        <w:rPr>
          <w:noProof/>
        </w:rPr>
        <w:t>_</w:t>
      </w:r>
      <w:r w:rsidRPr="00DF7F36">
        <w:rPr>
          <w:noProof/>
          <w:lang w:val="en-US"/>
        </w:rPr>
        <w:t>nice</w:t>
      </w:r>
      <w:r w:rsidRPr="00DF7F36">
        <w:rPr>
          <w:noProof/>
        </w:rPr>
        <w:t>): принимает значения от 0 до 39 (по умолчанию 20). Чем ниже значение, тем выше приоритет.</w:t>
      </w:r>
    </w:p>
    <w:p w14:paraId="63BDEDB4"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Показатель использования процессора (</w:t>
      </w:r>
      <w:r w:rsidRPr="00DF7F36">
        <w:rPr>
          <w:noProof/>
          <w:lang w:val="en-US"/>
        </w:rPr>
        <w:t>p</w:t>
      </w:r>
      <w:r w:rsidRPr="00DF7F36">
        <w:rPr>
          <w:noProof/>
        </w:rPr>
        <w:t>_</w:t>
      </w:r>
      <w:r w:rsidRPr="00DF7F36">
        <w:rPr>
          <w:noProof/>
          <w:lang w:val="en-US"/>
        </w:rPr>
        <w:t>cpu</w:t>
      </w:r>
      <w:r w:rsidRPr="00DF7F36">
        <w:rPr>
          <w:noProof/>
        </w:rPr>
        <w:t>): отображает, насколько интенсивно процесс потреблял ресурсы процессора за последнее время.</w:t>
      </w:r>
    </w:p>
    <w:p w14:paraId="08550A94"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u w:val="single"/>
        </w:rPr>
      </w:pPr>
      <w:r w:rsidRPr="00DF7F36">
        <w:rPr>
          <w:noProof/>
          <w:u w:val="single"/>
        </w:rPr>
        <w:t>Поля в дескрипторе процесса</w:t>
      </w:r>
    </w:p>
    <w:p w14:paraId="418390BB"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Дескриптор процесса (</w:t>
      </w:r>
      <w:r w:rsidRPr="00DF7F36">
        <w:rPr>
          <w:noProof/>
          <w:lang w:val="en-US"/>
        </w:rPr>
        <w:t>proc</w:t>
      </w:r>
      <w:r w:rsidRPr="00DF7F36">
        <w:rPr>
          <w:noProof/>
        </w:rPr>
        <w:t>) содержит информацию, связанную с приоритетами:</w:t>
      </w:r>
    </w:p>
    <w:p w14:paraId="6F541BEA"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 </w:t>
      </w:r>
      <w:r w:rsidRPr="00DF7F36">
        <w:rPr>
          <w:noProof/>
          <w:lang w:val="en-US"/>
        </w:rPr>
        <w:t>p</w:t>
      </w:r>
      <w:r w:rsidRPr="00DF7F36">
        <w:rPr>
          <w:noProof/>
        </w:rPr>
        <w:t>_</w:t>
      </w:r>
      <w:r w:rsidRPr="00DF7F36">
        <w:rPr>
          <w:noProof/>
          <w:lang w:val="en-US"/>
        </w:rPr>
        <w:t>pri</w:t>
      </w:r>
      <w:r w:rsidRPr="00DF7F36">
        <w:rPr>
          <w:noProof/>
        </w:rPr>
        <w:t xml:space="preserve"> — текущий планировочный приоритет;</w:t>
      </w:r>
    </w:p>
    <w:p w14:paraId="08BFD2E0"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 </w:t>
      </w:r>
      <w:r w:rsidRPr="00DF7F36">
        <w:rPr>
          <w:noProof/>
          <w:lang w:val="en-US"/>
        </w:rPr>
        <w:t>p</w:t>
      </w:r>
      <w:r w:rsidRPr="00DF7F36">
        <w:rPr>
          <w:noProof/>
        </w:rPr>
        <w:t>_</w:t>
      </w:r>
      <w:r w:rsidRPr="00DF7F36">
        <w:rPr>
          <w:noProof/>
          <w:lang w:val="en-US"/>
        </w:rPr>
        <w:t>usrpri</w:t>
      </w:r>
      <w:r w:rsidRPr="00DF7F36">
        <w:rPr>
          <w:noProof/>
        </w:rPr>
        <w:t xml:space="preserve"> — приоритет процесса в пользовательском режиме;</w:t>
      </w:r>
    </w:p>
    <w:p w14:paraId="4209A062"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 </w:t>
      </w:r>
      <w:r w:rsidRPr="00DF7F36">
        <w:rPr>
          <w:noProof/>
          <w:lang w:val="en-US"/>
        </w:rPr>
        <w:t>p</w:t>
      </w:r>
      <w:r w:rsidRPr="00DF7F36">
        <w:rPr>
          <w:noProof/>
        </w:rPr>
        <w:t>_</w:t>
      </w:r>
      <w:r w:rsidRPr="00DF7F36">
        <w:rPr>
          <w:noProof/>
          <w:lang w:val="en-US"/>
        </w:rPr>
        <w:t>cpu</w:t>
      </w:r>
      <w:r w:rsidRPr="00DF7F36">
        <w:rPr>
          <w:noProof/>
        </w:rPr>
        <w:t xml:space="preserve"> — степень использования процессора;</w:t>
      </w:r>
    </w:p>
    <w:p w14:paraId="065AB49C"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 </w:t>
      </w:r>
      <w:r w:rsidRPr="00DF7F36">
        <w:rPr>
          <w:noProof/>
          <w:lang w:val="en-US"/>
        </w:rPr>
        <w:t>p</w:t>
      </w:r>
      <w:r w:rsidRPr="00DF7F36">
        <w:rPr>
          <w:noProof/>
        </w:rPr>
        <w:t>_</w:t>
      </w:r>
      <w:r w:rsidRPr="00DF7F36">
        <w:rPr>
          <w:noProof/>
          <w:lang w:val="en-US"/>
        </w:rPr>
        <w:t>nice</w:t>
      </w:r>
      <w:r w:rsidRPr="00DF7F36">
        <w:rPr>
          <w:noProof/>
        </w:rPr>
        <w:t xml:space="preserve"> — параметр "любезности", задаваемый пользователем.</w:t>
      </w:r>
    </w:p>
    <w:p w14:paraId="60CF7274"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u w:val="single"/>
        </w:rPr>
      </w:pPr>
      <w:r w:rsidRPr="00DF7F36">
        <w:rPr>
          <w:noProof/>
          <w:u w:val="single"/>
        </w:rPr>
        <w:t>Динамическое перераспределение приоритетов</w:t>
      </w:r>
    </w:p>
    <w:p w14:paraId="1166A54F"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Система </w:t>
      </w:r>
      <w:r w:rsidRPr="00DF7F36">
        <w:rPr>
          <w:noProof/>
          <w:lang w:val="en-US"/>
        </w:rPr>
        <w:t>UNIX</w:t>
      </w:r>
      <w:r w:rsidRPr="00DF7F36">
        <w:rPr>
          <w:noProof/>
        </w:rPr>
        <w:t xml:space="preserve"> использует динамическое управление приоритетами, что помогает предотвратить бесконечное ожидание выполнения низкоприоритетных процессов.</w:t>
      </w:r>
    </w:p>
    <w:p w14:paraId="29E08105"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Ежесекундно вызывается процедура </w:t>
      </w:r>
      <w:r w:rsidRPr="00DF7F36">
        <w:rPr>
          <w:noProof/>
          <w:lang w:val="en-US"/>
        </w:rPr>
        <w:t>schedcpu</w:t>
      </w:r>
      <w:r w:rsidRPr="00DF7F36">
        <w:rPr>
          <w:noProof/>
        </w:rPr>
        <w:t>(), которая:</w:t>
      </w:r>
    </w:p>
    <w:p w14:paraId="24C274EF"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1. Обновляет </w:t>
      </w:r>
      <w:r w:rsidRPr="00DF7F36">
        <w:rPr>
          <w:noProof/>
          <w:lang w:val="en-US"/>
        </w:rPr>
        <w:t>p</w:t>
      </w:r>
      <w:r w:rsidRPr="00DF7F36">
        <w:rPr>
          <w:noProof/>
        </w:rPr>
        <w:t>_</w:t>
      </w:r>
      <w:r w:rsidRPr="00DF7F36">
        <w:rPr>
          <w:noProof/>
          <w:lang w:val="en-US"/>
        </w:rPr>
        <w:t>cpu</w:t>
      </w:r>
      <w:r w:rsidRPr="00DF7F36">
        <w:rPr>
          <w:noProof/>
        </w:rPr>
        <w:t>, уменьшая его с учётом средней системной нагрузки (</w:t>
      </w:r>
      <w:r w:rsidRPr="00DF7F36">
        <w:rPr>
          <w:noProof/>
          <w:lang w:val="en-US"/>
        </w:rPr>
        <w:t>load</w:t>
      </w:r>
      <w:r w:rsidRPr="00DF7F36">
        <w:rPr>
          <w:noProof/>
        </w:rPr>
        <w:t xml:space="preserve"> </w:t>
      </w:r>
      <w:r w:rsidRPr="00DF7F36">
        <w:rPr>
          <w:noProof/>
          <w:lang w:val="en-US"/>
        </w:rPr>
        <w:t>average</w:t>
      </w:r>
      <w:r w:rsidRPr="00DF7F36">
        <w:rPr>
          <w:noProof/>
        </w:rPr>
        <w:t>).</w:t>
      </w:r>
    </w:p>
    <w:p w14:paraId="530CBFAD"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2. Пересчитывает </w:t>
      </w:r>
      <w:r w:rsidRPr="00DF7F36">
        <w:rPr>
          <w:noProof/>
          <w:lang w:val="en-US"/>
        </w:rPr>
        <w:t>p</w:t>
      </w:r>
      <w:r w:rsidRPr="00DF7F36">
        <w:rPr>
          <w:noProof/>
        </w:rPr>
        <w:t>_</w:t>
      </w:r>
      <w:r w:rsidRPr="00DF7F36">
        <w:rPr>
          <w:noProof/>
          <w:lang w:val="en-US"/>
        </w:rPr>
        <w:t>usrpri</w:t>
      </w:r>
      <w:r w:rsidRPr="00DF7F36">
        <w:rPr>
          <w:noProof/>
        </w:rPr>
        <w:t xml:space="preserve"> для прикладных процессов по формуле: </w:t>
      </w:r>
    </w:p>
    <w:p w14:paraId="2BC5EC24"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lang w:val="en-US"/>
        </w:rPr>
      </w:pPr>
      <w:r w:rsidRPr="00DF7F36">
        <w:rPr>
          <w:noProof/>
          <w:lang w:val="en-US"/>
        </w:rPr>
        <w:t>p_usrpri = P_USER + p_cpu / 2 + 2 * p_nice,</w:t>
      </w:r>
    </w:p>
    <w:p w14:paraId="2B223B4C" w14:textId="5C89C135" w:rsidR="00DF7F36" w:rsidRPr="00DF7F36" w:rsidRDefault="00DF7F36" w:rsidP="00207F60">
      <w:pPr>
        <w:pStyle w:val="a3"/>
        <w:tabs>
          <w:tab w:val="left" w:pos="1960"/>
          <w:tab w:val="left" w:pos="3200"/>
          <w:tab w:val="left" w:pos="4596"/>
          <w:tab w:val="left" w:pos="6209"/>
          <w:tab w:val="left" w:pos="7952"/>
        </w:tabs>
        <w:spacing w:before="67" w:line="264" w:lineRule="auto"/>
        <w:ind w:right="230"/>
        <w:jc w:val="both"/>
        <w:rPr>
          <w:noProof/>
        </w:rPr>
      </w:pPr>
      <w:r w:rsidRPr="00DF7F36">
        <w:rPr>
          <w:noProof/>
        </w:rPr>
        <w:t xml:space="preserve">где </w:t>
      </w:r>
      <w:r w:rsidRPr="00DF7F36">
        <w:rPr>
          <w:noProof/>
          <w:lang w:val="en-US"/>
        </w:rPr>
        <w:t>P</w:t>
      </w:r>
      <w:r w:rsidRPr="00DF7F36">
        <w:rPr>
          <w:noProof/>
        </w:rPr>
        <w:t>_</w:t>
      </w:r>
      <w:r w:rsidRPr="00DF7F36">
        <w:rPr>
          <w:noProof/>
          <w:lang w:val="en-US"/>
        </w:rPr>
        <w:t>USER</w:t>
      </w:r>
      <w:r w:rsidRPr="00DF7F36">
        <w:rPr>
          <w:noProof/>
        </w:rPr>
        <w:t xml:space="preserve"> = 50 — базовый пользовательский приоритет.</w:t>
      </w:r>
    </w:p>
    <w:p w14:paraId="5B499837"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u w:val="single"/>
        </w:rPr>
      </w:pPr>
      <w:r w:rsidRPr="00DF7F36">
        <w:rPr>
          <w:noProof/>
          <w:u w:val="single"/>
        </w:rPr>
        <w:t>Приоритет сна</w:t>
      </w:r>
    </w:p>
    <w:p w14:paraId="45BAC623" w14:textId="044CBC61" w:rsidR="00C12F0E"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DF7F36">
        <w:rPr>
          <w:noProof/>
        </w:rPr>
        <w:t xml:space="preserve">Когда процесс блокируется, например, ожидая ввода-вывода, ему присваивается "приоритет сна", связанный с событием блокировки. При пробуждении процессу присваивается </w:t>
      </w:r>
      <w:r w:rsidRPr="00DF7F36">
        <w:rPr>
          <w:noProof/>
          <w:lang w:val="en-US"/>
        </w:rPr>
        <w:t>p</w:t>
      </w:r>
      <w:r w:rsidRPr="00DF7F36">
        <w:rPr>
          <w:noProof/>
        </w:rPr>
        <w:t>_</w:t>
      </w:r>
      <w:r w:rsidRPr="00DF7F36">
        <w:rPr>
          <w:noProof/>
          <w:lang w:val="en-US"/>
        </w:rPr>
        <w:t>pri</w:t>
      </w:r>
      <w:r w:rsidRPr="00DF7F36">
        <w:rPr>
          <w:noProof/>
        </w:rPr>
        <w:t>​, равное приоритету сна.</w:t>
      </w:r>
      <w:r>
        <w:rPr>
          <w:noProof/>
        </w:rPr>
        <w:t xml:space="preserve"> </w:t>
      </w:r>
      <w:r w:rsidRPr="00DF7F36">
        <w:rPr>
          <w:noProof/>
        </w:rPr>
        <w:t>Примеры значений приоритетов сна в системе 4.3BSD представлены в таблице</w:t>
      </w:r>
      <w:r>
        <w:rPr>
          <w:noProof/>
        </w:rPr>
        <w:t xml:space="preserve"> 1.</w:t>
      </w:r>
    </w:p>
    <w:p w14:paraId="1D6AC3F1" w14:textId="77777777" w:rsidR="00011236" w:rsidRDefault="00011236" w:rsidP="00207F60">
      <w:pPr>
        <w:pStyle w:val="a3"/>
        <w:tabs>
          <w:tab w:val="left" w:pos="1960"/>
          <w:tab w:val="left" w:pos="3200"/>
          <w:tab w:val="left" w:pos="4596"/>
          <w:tab w:val="left" w:pos="6209"/>
          <w:tab w:val="left" w:pos="7952"/>
        </w:tabs>
        <w:spacing w:before="67" w:line="264" w:lineRule="auto"/>
        <w:ind w:right="230" w:firstLine="709"/>
        <w:jc w:val="both"/>
        <w:rPr>
          <w:noProof/>
        </w:rPr>
      </w:pPr>
    </w:p>
    <w:p w14:paraId="251249C4" w14:textId="77777777" w:rsidR="00011236" w:rsidRDefault="00011236" w:rsidP="00207F60">
      <w:pPr>
        <w:pStyle w:val="a3"/>
        <w:tabs>
          <w:tab w:val="left" w:pos="1960"/>
          <w:tab w:val="left" w:pos="3200"/>
          <w:tab w:val="left" w:pos="4596"/>
          <w:tab w:val="left" w:pos="6209"/>
          <w:tab w:val="left" w:pos="7952"/>
        </w:tabs>
        <w:spacing w:before="67" w:line="264" w:lineRule="auto"/>
        <w:ind w:right="230" w:firstLine="709"/>
        <w:jc w:val="both"/>
        <w:rPr>
          <w:noProof/>
        </w:rPr>
      </w:pPr>
    </w:p>
    <w:p w14:paraId="4B6AD5DB" w14:textId="77777777" w:rsidR="00DF7F36" w:rsidRP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sz w:val="4"/>
          <w:szCs w:val="4"/>
        </w:rPr>
      </w:pPr>
    </w:p>
    <w:p w14:paraId="090ACF26" w14:textId="6B158D25" w:rsidR="00762FF0" w:rsidRDefault="00762FF0" w:rsidP="003978C4">
      <w:pPr>
        <w:pStyle w:val="a3"/>
        <w:tabs>
          <w:tab w:val="left" w:pos="1960"/>
          <w:tab w:val="left" w:pos="3200"/>
          <w:tab w:val="left" w:pos="4596"/>
          <w:tab w:val="left" w:pos="6209"/>
          <w:tab w:val="left" w:pos="7952"/>
        </w:tabs>
        <w:spacing w:before="67" w:line="264" w:lineRule="auto"/>
        <w:ind w:right="230"/>
        <w:jc w:val="center"/>
        <w:rPr>
          <w:noProof/>
        </w:rPr>
      </w:pPr>
      <w:r>
        <w:rPr>
          <w:noProof/>
        </w:rPr>
        <w:t>Таблица 1</w:t>
      </w:r>
      <w:r w:rsidR="003978C4">
        <w:rPr>
          <w:noProof/>
        </w:rPr>
        <w:t xml:space="preserve"> –</w:t>
      </w:r>
      <w:r>
        <w:rPr>
          <w:noProof/>
        </w:rPr>
        <w:t xml:space="preserve"> Системные</w:t>
      </w:r>
      <w:r w:rsidR="003978C4">
        <w:rPr>
          <w:noProof/>
        </w:rPr>
        <w:t xml:space="preserve"> </w:t>
      </w:r>
      <w:r>
        <w:rPr>
          <w:noProof/>
        </w:rPr>
        <w:t>приоритеты сна</w:t>
      </w:r>
    </w:p>
    <w:tbl>
      <w:tblPr>
        <w:tblStyle w:val="ac"/>
        <w:tblW w:w="9747" w:type="dxa"/>
        <w:tblLook w:val="04A0" w:firstRow="1" w:lastRow="0" w:firstColumn="1" w:lastColumn="0" w:noHBand="0" w:noVBand="1"/>
      </w:tblPr>
      <w:tblGrid>
        <w:gridCol w:w="5778"/>
        <w:gridCol w:w="2126"/>
        <w:gridCol w:w="1843"/>
      </w:tblGrid>
      <w:tr w:rsidR="00C12F0E" w14:paraId="7A905D7D" w14:textId="77777777" w:rsidTr="00C12F0E">
        <w:tc>
          <w:tcPr>
            <w:tcW w:w="5778" w:type="dxa"/>
          </w:tcPr>
          <w:p w14:paraId="779E4930" w14:textId="51169A76"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Событие</w:t>
            </w:r>
          </w:p>
        </w:tc>
        <w:tc>
          <w:tcPr>
            <w:tcW w:w="2126" w:type="dxa"/>
          </w:tcPr>
          <w:p w14:paraId="0E6AB691" w14:textId="5811E539" w:rsidR="00C12F0E" w:rsidRPr="00C12F0E" w:rsidRDefault="00C12F0E" w:rsidP="00207F60">
            <w:pPr>
              <w:pStyle w:val="a3"/>
              <w:tabs>
                <w:tab w:val="left" w:pos="1960"/>
                <w:tab w:val="left" w:pos="3200"/>
                <w:tab w:val="left" w:pos="4596"/>
                <w:tab w:val="left" w:pos="6209"/>
                <w:tab w:val="left" w:pos="7952"/>
              </w:tabs>
              <w:spacing w:before="67" w:line="264" w:lineRule="auto"/>
              <w:ind w:right="230"/>
              <w:jc w:val="both"/>
              <w:rPr>
                <w:noProof/>
                <w:lang w:val="en-US"/>
              </w:rPr>
            </w:pPr>
            <w:r>
              <w:rPr>
                <w:noProof/>
              </w:rPr>
              <w:t xml:space="preserve">Приоритет </w:t>
            </w:r>
            <w:r>
              <w:rPr>
                <w:noProof/>
                <w:lang w:val="en-US"/>
              </w:rPr>
              <w:t>4.3BSD UNIX</w:t>
            </w:r>
          </w:p>
        </w:tc>
        <w:tc>
          <w:tcPr>
            <w:tcW w:w="1843" w:type="dxa"/>
          </w:tcPr>
          <w:p w14:paraId="2EEAA388" w14:textId="6B3A1C3D" w:rsidR="00C12F0E" w:rsidRPr="00C12F0E" w:rsidRDefault="00C12F0E" w:rsidP="00207F60">
            <w:pPr>
              <w:pStyle w:val="a3"/>
              <w:tabs>
                <w:tab w:val="left" w:pos="1960"/>
                <w:tab w:val="left" w:pos="3200"/>
                <w:tab w:val="left" w:pos="4596"/>
                <w:tab w:val="left" w:pos="6209"/>
                <w:tab w:val="left" w:pos="7952"/>
              </w:tabs>
              <w:spacing w:before="67" w:line="264" w:lineRule="auto"/>
              <w:ind w:right="230"/>
              <w:jc w:val="both"/>
              <w:rPr>
                <w:noProof/>
                <w:lang w:val="en-US"/>
              </w:rPr>
            </w:pPr>
            <w:r>
              <w:rPr>
                <w:noProof/>
              </w:rPr>
              <w:t xml:space="preserve">Приоритет </w:t>
            </w:r>
            <w:r>
              <w:rPr>
                <w:noProof/>
                <w:lang w:val="en-US"/>
              </w:rPr>
              <w:t>SCO UNIX</w:t>
            </w:r>
          </w:p>
        </w:tc>
      </w:tr>
      <w:tr w:rsidR="00C12F0E" w14:paraId="0E4F8F9C" w14:textId="77777777" w:rsidTr="00C12F0E">
        <w:tc>
          <w:tcPr>
            <w:tcW w:w="5778" w:type="dxa"/>
          </w:tcPr>
          <w:p w14:paraId="22A16C40" w14:textId="5A547BF9" w:rsidR="00C12F0E" w:rsidRP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загрузки в память сегмента/страницы (свопинг/страничное замещение)</w:t>
            </w:r>
          </w:p>
        </w:tc>
        <w:tc>
          <w:tcPr>
            <w:tcW w:w="2126" w:type="dxa"/>
          </w:tcPr>
          <w:p w14:paraId="25C29138" w14:textId="7624F803"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0</w:t>
            </w:r>
          </w:p>
        </w:tc>
        <w:tc>
          <w:tcPr>
            <w:tcW w:w="1843" w:type="dxa"/>
          </w:tcPr>
          <w:p w14:paraId="3449CD23" w14:textId="05A9DCB9"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95</w:t>
            </w:r>
          </w:p>
        </w:tc>
      </w:tr>
      <w:tr w:rsidR="00C12F0E" w14:paraId="0068C034" w14:textId="77777777" w:rsidTr="00C12F0E">
        <w:tc>
          <w:tcPr>
            <w:tcW w:w="5778" w:type="dxa"/>
          </w:tcPr>
          <w:p w14:paraId="6F44662E" w14:textId="1ED0DF18"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индексного дескриптора</w:t>
            </w:r>
          </w:p>
        </w:tc>
        <w:tc>
          <w:tcPr>
            <w:tcW w:w="2126" w:type="dxa"/>
          </w:tcPr>
          <w:p w14:paraId="2E10F1A4" w14:textId="25DE00D3"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10</w:t>
            </w:r>
          </w:p>
        </w:tc>
        <w:tc>
          <w:tcPr>
            <w:tcW w:w="1843" w:type="dxa"/>
          </w:tcPr>
          <w:p w14:paraId="5B12EF07" w14:textId="33E13CE8"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88</w:t>
            </w:r>
          </w:p>
        </w:tc>
      </w:tr>
      <w:tr w:rsidR="00C12F0E" w14:paraId="3DF0B65F" w14:textId="77777777" w:rsidTr="00C12F0E">
        <w:tc>
          <w:tcPr>
            <w:tcW w:w="5778" w:type="dxa"/>
          </w:tcPr>
          <w:p w14:paraId="02FE8B75" w14:textId="196C0A51"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ввода-вывода</w:t>
            </w:r>
          </w:p>
        </w:tc>
        <w:tc>
          <w:tcPr>
            <w:tcW w:w="2126" w:type="dxa"/>
          </w:tcPr>
          <w:p w14:paraId="7A38C039" w14:textId="5290C331"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20</w:t>
            </w:r>
          </w:p>
        </w:tc>
        <w:tc>
          <w:tcPr>
            <w:tcW w:w="1843" w:type="dxa"/>
          </w:tcPr>
          <w:p w14:paraId="6E3337CD" w14:textId="234FB702"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81</w:t>
            </w:r>
          </w:p>
        </w:tc>
      </w:tr>
      <w:tr w:rsidR="00C12F0E" w14:paraId="4AEA6D5F" w14:textId="77777777" w:rsidTr="00C12F0E">
        <w:tc>
          <w:tcPr>
            <w:tcW w:w="5778" w:type="dxa"/>
          </w:tcPr>
          <w:p w14:paraId="002C336D" w14:textId="339F8C66"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буфера</w:t>
            </w:r>
          </w:p>
        </w:tc>
        <w:tc>
          <w:tcPr>
            <w:tcW w:w="2126" w:type="dxa"/>
            <w:vMerge w:val="restart"/>
          </w:tcPr>
          <w:p w14:paraId="3ABD982B" w14:textId="3EE83746"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30</w:t>
            </w:r>
          </w:p>
        </w:tc>
        <w:tc>
          <w:tcPr>
            <w:tcW w:w="1843" w:type="dxa"/>
          </w:tcPr>
          <w:p w14:paraId="16836C9C" w14:textId="7A04F79A"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80</w:t>
            </w:r>
          </w:p>
        </w:tc>
      </w:tr>
      <w:tr w:rsidR="00C12F0E" w14:paraId="4CD5E0F2" w14:textId="77777777" w:rsidTr="00C12F0E">
        <w:tc>
          <w:tcPr>
            <w:tcW w:w="5778" w:type="dxa"/>
          </w:tcPr>
          <w:p w14:paraId="5DB3D108" w14:textId="091934CE"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терминального ввода</w:t>
            </w:r>
          </w:p>
        </w:tc>
        <w:tc>
          <w:tcPr>
            <w:tcW w:w="2126" w:type="dxa"/>
            <w:vMerge/>
          </w:tcPr>
          <w:p w14:paraId="566710F9" w14:textId="77777777"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p>
        </w:tc>
        <w:tc>
          <w:tcPr>
            <w:tcW w:w="1843" w:type="dxa"/>
          </w:tcPr>
          <w:p w14:paraId="4B02FDF8" w14:textId="121665C3"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75</w:t>
            </w:r>
          </w:p>
        </w:tc>
      </w:tr>
      <w:tr w:rsidR="00C12F0E" w14:paraId="004E4A52" w14:textId="77777777" w:rsidTr="00C12F0E">
        <w:tc>
          <w:tcPr>
            <w:tcW w:w="5778" w:type="dxa"/>
          </w:tcPr>
          <w:p w14:paraId="46284BC8" w14:textId="2251594A"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терминального вывода</w:t>
            </w:r>
          </w:p>
        </w:tc>
        <w:tc>
          <w:tcPr>
            <w:tcW w:w="2126" w:type="dxa"/>
            <w:vMerge/>
          </w:tcPr>
          <w:p w14:paraId="12F0013D" w14:textId="77777777"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p>
        </w:tc>
        <w:tc>
          <w:tcPr>
            <w:tcW w:w="1843" w:type="dxa"/>
          </w:tcPr>
          <w:p w14:paraId="1C6C42E0" w14:textId="490C2366"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74</w:t>
            </w:r>
          </w:p>
        </w:tc>
      </w:tr>
      <w:tr w:rsidR="00C12F0E" w14:paraId="31C07B5F" w14:textId="77777777" w:rsidTr="00C12F0E">
        <w:tc>
          <w:tcPr>
            <w:tcW w:w="5778" w:type="dxa"/>
          </w:tcPr>
          <w:p w14:paraId="0C07F34E" w14:textId="45D41B0E"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завершения выполнения</w:t>
            </w:r>
          </w:p>
        </w:tc>
        <w:tc>
          <w:tcPr>
            <w:tcW w:w="2126" w:type="dxa"/>
            <w:vMerge/>
          </w:tcPr>
          <w:p w14:paraId="280DA485" w14:textId="77777777"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p>
        </w:tc>
        <w:tc>
          <w:tcPr>
            <w:tcW w:w="1843" w:type="dxa"/>
          </w:tcPr>
          <w:p w14:paraId="2E6D4A19" w14:textId="1113CC42"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73</w:t>
            </w:r>
          </w:p>
        </w:tc>
      </w:tr>
      <w:tr w:rsidR="00C12F0E" w14:paraId="59072461" w14:textId="77777777" w:rsidTr="00C12F0E">
        <w:tc>
          <w:tcPr>
            <w:tcW w:w="5778" w:type="dxa"/>
          </w:tcPr>
          <w:p w14:paraId="4B32A995" w14:textId="451C2D30"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Ожидание события – низкоприоритетное состояние сна</w:t>
            </w:r>
          </w:p>
        </w:tc>
        <w:tc>
          <w:tcPr>
            <w:tcW w:w="2126" w:type="dxa"/>
          </w:tcPr>
          <w:p w14:paraId="71A0A2ED" w14:textId="7E863940"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40</w:t>
            </w:r>
          </w:p>
        </w:tc>
        <w:tc>
          <w:tcPr>
            <w:tcW w:w="1843" w:type="dxa"/>
          </w:tcPr>
          <w:p w14:paraId="3A974A38" w14:textId="0876A8B6" w:rsidR="00C12F0E" w:rsidRDefault="00C12F0E" w:rsidP="00207F60">
            <w:pPr>
              <w:pStyle w:val="a3"/>
              <w:tabs>
                <w:tab w:val="left" w:pos="1960"/>
                <w:tab w:val="left" w:pos="3200"/>
                <w:tab w:val="left" w:pos="4596"/>
                <w:tab w:val="left" w:pos="6209"/>
                <w:tab w:val="left" w:pos="7952"/>
              </w:tabs>
              <w:spacing w:before="67" w:line="264" w:lineRule="auto"/>
              <w:ind w:right="230"/>
              <w:jc w:val="both"/>
              <w:rPr>
                <w:noProof/>
              </w:rPr>
            </w:pPr>
            <w:r>
              <w:rPr>
                <w:noProof/>
              </w:rPr>
              <w:t>66</w:t>
            </w:r>
          </w:p>
        </w:tc>
      </w:tr>
    </w:tbl>
    <w:p w14:paraId="4D72B1DC" w14:textId="77777777" w:rsidR="00C12F0E" w:rsidRPr="001B7D96" w:rsidRDefault="00C12F0E" w:rsidP="00207F60">
      <w:pPr>
        <w:pStyle w:val="a3"/>
        <w:tabs>
          <w:tab w:val="left" w:pos="1960"/>
          <w:tab w:val="left" w:pos="3200"/>
          <w:tab w:val="left" w:pos="4596"/>
          <w:tab w:val="left" w:pos="6209"/>
          <w:tab w:val="left" w:pos="7952"/>
        </w:tabs>
        <w:spacing w:before="67" w:line="264" w:lineRule="auto"/>
        <w:ind w:right="230" w:firstLine="709"/>
        <w:jc w:val="both"/>
        <w:rPr>
          <w:noProof/>
          <w:sz w:val="10"/>
          <w:szCs w:val="10"/>
        </w:rPr>
      </w:pPr>
    </w:p>
    <w:p w14:paraId="45D258B9" w14:textId="2726525E" w:rsid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r>
        <w:rPr>
          <w:noProof/>
        </w:rPr>
        <w:t>Таким образом, с</w:t>
      </w:r>
      <w:r w:rsidRPr="00DF7F36">
        <w:rPr>
          <w:noProof/>
        </w:rPr>
        <w:t xml:space="preserve">овременные версии </w:t>
      </w:r>
      <w:r w:rsidRPr="00DF7F36">
        <w:rPr>
          <w:noProof/>
          <w:lang w:val="en-US"/>
        </w:rPr>
        <w:t>UNIX</w:t>
      </w:r>
      <w:r w:rsidRPr="00DF7F36">
        <w:rPr>
          <w:noProof/>
        </w:rPr>
        <w:t xml:space="preserve"> реализуют вытесняющее планирование, что делает систему более отзывчивой </w:t>
      </w:r>
      <w:r w:rsidR="004B469D">
        <w:rPr>
          <w:noProof/>
        </w:rPr>
        <w:t>для выполняемых процессов реального времени</w:t>
      </w:r>
      <w:r w:rsidRPr="00DF7F36">
        <w:rPr>
          <w:noProof/>
        </w:rPr>
        <w:t>. Кроме того, динамическое перераспределение приоритетов даёт преимущество процессам с высокой активностью ввода-вывода и помогает избегать "застревания" низкоприоритетных задач.</w:t>
      </w:r>
    </w:p>
    <w:p w14:paraId="4C66E858" w14:textId="77777777" w:rsidR="00011236" w:rsidRPr="00824B15" w:rsidRDefault="00011236" w:rsidP="00207F60">
      <w:pPr>
        <w:pStyle w:val="a3"/>
        <w:tabs>
          <w:tab w:val="left" w:pos="1960"/>
          <w:tab w:val="left" w:pos="3200"/>
          <w:tab w:val="left" w:pos="4596"/>
          <w:tab w:val="left" w:pos="6209"/>
          <w:tab w:val="left" w:pos="7952"/>
        </w:tabs>
        <w:spacing w:before="67" w:line="264" w:lineRule="auto"/>
        <w:ind w:right="230" w:firstLine="709"/>
        <w:jc w:val="both"/>
        <w:rPr>
          <w:noProof/>
        </w:rPr>
      </w:pPr>
    </w:p>
    <w:p w14:paraId="618F26E6" w14:textId="4BD442E9" w:rsidR="00011236" w:rsidRPr="00011236" w:rsidRDefault="000411D0" w:rsidP="00011236">
      <w:pPr>
        <w:pStyle w:val="a3"/>
        <w:tabs>
          <w:tab w:val="left" w:pos="1960"/>
          <w:tab w:val="left" w:pos="3200"/>
          <w:tab w:val="left" w:pos="4596"/>
          <w:tab w:val="left" w:pos="6209"/>
          <w:tab w:val="left" w:pos="7952"/>
        </w:tabs>
        <w:spacing w:before="67" w:line="264" w:lineRule="auto"/>
        <w:ind w:right="230" w:firstLine="709"/>
        <w:jc w:val="both"/>
        <w:rPr>
          <w:b/>
          <w:bCs/>
          <w:noProof/>
        </w:rPr>
      </w:pPr>
      <w:r w:rsidRPr="007A76FB">
        <w:rPr>
          <w:b/>
          <w:bCs/>
          <w:noProof/>
        </w:rPr>
        <w:t xml:space="preserve">Потоки в </w:t>
      </w:r>
      <w:r w:rsidR="00003A82" w:rsidRPr="007A76FB">
        <w:rPr>
          <w:b/>
          <w:bCs/>
          <w:noProof/>
        </w:rPr>
        <w:t xml:space="preserve">системах семейства </w:t>
      </w:r>
      <w:r w:rsidRPr="007A76FB">
        <w:rPr>
          <w:b/>
          <w:bCs/>
          <w:noProof/>
          <w:lang w:val="en-US"/>
        </w:rPr>
        <w:t>Unix</w:t>
      </w:r>
    </w:p>
    <w:p w14:paraId="786BB210" w14:textId="5AE05F9E" w:rsidR="00BF06F4" w:rsidRDefault="00BF06F4" w:rsidP="00BF06F4">
      <w:pPr>
        <w:pStyle w:val="a3"/>
        <w:tabs>
          <w:tab w:val="left" w:pos="1960"/>
          <w:tab w:val="left" w:pos="3200"/>
          <w:tab w:val="left" w:pos="4596"/>
          <w:tab w:val="left" w:pos="6209"/>
          <w:tab w:val="left" w:pos="7952"/>
        </w:tabs>
        <w:spacing w:before="67" w:line="264" w:lineRule="auto"/>
        <w:ind w:right="230" w:firstLine="709"/>
        <w:jc w:val="both"/>
        <w:rPr>
          <w:noProof/>
        </w:rPr>
      </w:pPr>
      <w:r w:rsidRPr="00BF06F4">
        <w:rPr>
          <w:noProof/>
        </w:rPr>
        <w:t xml:space="preserve">Технология использования процессов обладает двумя важными ограничениями. Прежде всего, некоторым приложениям необходимо выполнять несколько крупных независимых друг от друга задач, при этом используя одно и то же адресное пространство, а также другие ресурсы. Традиционные системы UNIX </w:t>
      </w:r>
      <w:r>
        <w:rPr>
          <w:noProof/>
        </w:rPr>
        <w:t xml:space="preserve">либо </w:t>
      </w:r>
      <w:r w:rsidRPr="00BF06F4">
        <w:rPr>
          <w:noProof/>
        </w:rPr>
        <w:t>выполня</w:t>
      </w:r>
      <w:r>
        <w:rPr>
          <w:noProof/>
        </w:rPr>
        <w:t>ют</w:t>
      </w:r>
      <w:r w:rsidRPr="00BF06F4">
        <w:rPr>
          <w:noProof/>
        </w:rPr>
        <w:t xml:space="preserve"> отдельные задачи последовательно, либо применя</w:t>
      </w:r>
      <w:r>
        <w:rPr>
          <w:noProof/>
        </w:rPr>
        <w:t>ют</w:t>
      </w:r>
      <w:r w:rsidRPr="00BF06F4">
        <w:rPr>
          <w:noProof/>
        </w:rPr>
        <w:t xml:space="preserve"> неуклюжие и малоэффективные механизмы поддержки параллельных таких операций.</w:t>
      </w:r>
    </w:p>
    <w:p w14:paraId="70E3F3A3" w14:textId="2105AF07" w:rsidR="00BF06F4" w:rsidRDefault="00BF06F4" w:rsidP="00BF06F4">
      <w:pPr>
        <w:pStyle w:val="a3"/>
        <w:tabs>
          <w:tab w:val="left" w:pos="1960"/>
          <w:tab w:val="left" w:pos="3200"/>
          <w:tab w:val="left" w:pos="4596"/>
          <w:tab w:val="left" w:pos="6209"/>
          <w:tab w:val="left" w:pos="7952"/>
        </w:tabs>
        <w:spacing w:before="67" w:line="264" w:lineRule="auto"/>
        <w:ind w:right="230" w:firstLine="709"/>
        <w:jc w:val="both"/>
        <w:rPr>
          <w:noProof/>
        </w:rPr>
      </w:pPr>
      <w:r w:rsidRPr="00BF06F4">
        <w:rPr>
          <w:noProof/>
        </w:rPr>
        <w:t>Вторым ограничением применения традиционной модели является невозможность в полной мере задействовать преимущества многопроцессорных систем, так как процесс способен одновременно использовать только один процессор. Приложени</w:t>
      </w:r>
      <w:r>
        <w:rPr>
          <w:noProof/>
        </w:rPr>
        <w:t xml:space="preserve">ю приходится </w:t>
      </w:r>
      <w:r w:rsidRPr="00BF06F4">
        <w:rPr>
          <w:noProof/>
        </w:rPr>
        <w:t>созда</w:t>
      </w:r>
      <w:r>
        <w:rPr>
          <w:noProof/>
        </w:rPr>
        <w:t>ва</w:t>
      </w:r>
      <w:r w:rsidRPr="00BF06F4">
        <w:rPr>
          <w:noProof/>
        </w:rPr>
        <w:t xml:space="preserve">ть несколько отдельных процессов </w:t>
      </w:r>
      <w:r>
        <w:rPr>
          <w:noProof/>
        </w:rPr>
        <w:t>и искать</w:t>
      </w:r>
      <w:r w:rsidRPr="00BF06F4">
        <w:rPr>
          <w:noProof/>
        </w:rPr>
        <w:t xml:space="preserve"> </w:t>
      </w:r>
      <w:r>
        <w:rPr>
          <w:noProof/>
        </w:rPr>
        <w:t xml:space="preserve">способы совместного </w:t>
      </w:r>
      <w:r w:rsidRPr="00BF06F4">
        <w:rPr>
          <w:noProof/>
        </w:rPr>
        <w:t>использова</w:t>
      </w:r>
      <w:r>
        <w:rPr>
          <w:noProof/>
        </w:rPr>
        <w:t>ния</w:t>
      </w:r>
      <w:r w:rsidRPr="00BF06F4">
        <w:rPr>
          <w:noProof/>
        </w:rPr>
        <w:t xml:space="preserve"> памят</w:t>
      </w:r>
      <w:r>
        <w:rPr>
          <w:noProof/>
        </w:rPr>
        <w:t>и</w:t>
      </w:r>
      <w:r w:rsidRPr="00BF06F4">
        <w:rPr>
          <w:noProof/>
        </w:rPr>
        <w:t xml:space="preserve"> и ресурс</w:t>
      </w:r>
      <w:r>
        <w:rPr>
          <w:noProof/>
        </w:rPr>
        <w:t>ов</w:t>
      </w:r>
      <w:r w:rsidRPr="00BF06F4">
        <w:rPr>
          <w:noProof/>
        </w:rPr>
        <w:t xml:space="preserve">, а также </w:t>
      </w:r>
      <w:r>
        <w:rPr>
          <w:noProof/>
        </w:rPr>
        <w:t>синхронизации</w:t>
      </w:r>
      <w:r w:rsidRPr="00BF06F4">
        <w:rPr>
          <w:noProof/>
        </w:rPr>
        <w:t xml:space="preserve"> друг с другом.</w:t>
      </w:r>
    </w:p>
    <w:p w14:paraId="45A260C4" w14:textId="72186AB2" w:rsidR="00091AF1" w:rsidRDefault="00BF06F4" w:rsidP="00BF06F4">
      <w:pPr>
        <w:pStyle w:val="a3"/>
        <w:tabs>
          <w:tab w:val="left" w:pos="1960"/>
          <w:tab w:val="left" w:pos="3200"/>
          <w:tab w:val="left" w:pos="4596"/>
          <w:tab w:val="left" w:pos="6209"/>
          <w:tab w:val="left" w:pos="7952"/>
        </w:tabs>
        <w:spacing w:before="67" w:line="264" w:lineRule="auto"/>
        <w:ind w:right="230" w:firstLine="709"/>
        <w:jc w:val="both"/>
        <w:rPr>
          <w:noProof/>
        </w:rPr>
      </w:pPr>
      <w:r w:rsidRPr="00BF06F4">
        <w:rPr>
          <w:noProof/>
        </w:rPr>
        <w:t xml:space="preserve">Современные системы UNIX предлагают решение приведенных проблем </w:t>
      </w:r>
      <w:r w:rsidRPr="00BF06F4">
        <w:rPr>
          <w:noProof/>
        </w:rPr>
        <w:lastRenderedPageBreak/>
        <w:t>при помощи различных технологий нитей, реализованных в ОС с целью поддерж</w:t>
      </w:r>
      <w:r w:rsidRPr="00BF06F4">
        <w:rPr>
          <w:noProof/>
        </w:rPr>
        <w:softHyphen/>
        <w:t>ки параллельного выполнения заданий. В каждом варианте UNIX для их обозначения применяются свои термины, например нити ядра, прикладные нити, прикладные нити, поддерживаемые ядром, C-threads, pthreads и «легковесные» процессы (lightweight processes).</w:t>
      </w:r>
    </w:p>
    <w:p w14:paraId="7588C958" w14:textId="77777777" w:rsidR="00DF7F36" w:rsidRDefault="00DF7F36" w:rsidP="00207F60">
      <w:pPr>
        <w:pStyle w:val="a3"/>
        <w:tabs>
          <w:tab w:val="left" w:pos="1960"/>
          <w:tab w:val="left" w:pos="3200"/>
          <w:tab w:val="left" w:pos="4596"/>
          <w:tab w:val="left" w:pos="6209"/>
          <w:tab w:val="left" w:pos="7952"/>
        </w:tabs>
        <w:spacing w:before="67" w:line="264" w:lineRule="auto"/>
        <w:ind w:right="230" w:firstLine="709"/>
        <w:jc w:val="both"/>
        <w:rPr>
          <w:noProof/>
        </w:rPr>
      </w:pPr>
    </w:p>
    <w:p w14:paraId="5DB04D8E" w14:textId="293E1AC4" w:rsidR="00207F60" w:rsidRPr="00207F60" w:rsidRDefault="00150689" w:rsidP="00207F60">
      <w:pPr>
        <w:pStyle w:val="a3"/>
        <w:numPr>
          <w:ilvl w:val="1"/>
          <w:numId w:val="4"/>
        </w:numPr>
        <w:tabs>
          <w:tab w:val="left" w:pos="1960"/>
          <w:tab w:val="left" w:pos="3200"/>
          <w:tab w:val="left" w:pos="4596"/>
          <w:tab w:val="left" w:pos="6209"/>
          <w:tab w:val="left" w:pos="7952"/>
        </w:tabs>
        <w:spacing w:before="67" w:line="264" w:lineRule="auto"/>
        <w:ind w:right="230" w:firstLine="709"/>
        <w:jc w:val="both"/>
        <w:rPr>
          <w:b/>
          <w:bCs/>
          <w:noProof/>
        </w:rPr>
      </w:pPr>
      <w:r w:rsidRPr="00D56431">
        <w:rPr>
          <w:b/>
          <w:bCs/>
          <w:noProof/>
        </w:rPr>
        <w:t>Windows</w:t>
      </w:r>
    </w:p>
    <w:p w14:paraId="6A2C3105" w14:textId="77777777" w:rsidR="00783405" w:rsidRDefault="00783405" w:rsidP="00207F60">
      <w:pPr>
        <w:spacing w:line="264" w:lineRule="auto"/>
        <w:jc w:val="both"/>
        <w:rPr>
          <w:noProof/>
        </w:rPr>
      </w:pPr>
    </w:p>
    <w:p w14:paraId="0BFFBDCE" w14:textId="77777777" w:rsidR="00620722" w:rsidRPr="00620722" w:rsidRDefault="00620722" w:rsidP="00620722">
      <w:pPr>
        <w:spacing w:line="264" w:lineRule="auto"/>
        <w:ind w:firstLine="709"/>
        <w:jc w:val="both"/>
        <w:rPr>
          <w:noProof/>
          <w:sz w:val="28"/>
          <w:szCs w:val="28"/>
        </w:rPr>
      </w:pPr>
      <w:r w:rsidRPr="00620722">
        <w:rPr>
          <w:noProof/>
          <w:sz w:val="28"/>
          <w:szCs w:val="28"/>
        </w:rPr>
        <w:t>В операционной системе Windows реализована вытесняющая система планирования с приоритетами, которая гарантирует, что всегда будет выполняться хотя бы один поток с наивысшим приоритетом. Каждый поток запускается на ограниченное время, называемое квант времени. Однако, если в это время появляется поток с более высоким приоритетом, текущий поток может быть вытеснен.</w:t>
      </w:r>
    </w:p>
    <w:p w14:paraId="6D2140C7" w14:textId="77777777" w:rsidR="00620722" w:rsidRPr="00620722" w:rsidRDefault="00620722" w:rsidP="00620722">
      <w:pPr>
        <w:spacing w:line="264" w:lineRule="auto"/>
        <w:ind w:firstLine="709"/>
        <w:jc w:val="both"/>
        <w:rPr>
          <w:noProof/>
          <w:sz w:val="28"/>
          <w:szCs w:val="28"/>
        </w:rPr>
      </w:pPr>
    </w:p>
    <w:p w14:paraId="2FBF144B" w14:textId="77777777" w:rsidR="00620722" w:rsidRPr="00620722" w:rsidRDefault="00620722" w:rsidP="00620722">
      <w:pPr>
        <w:spacing w:line="264" w:lineRule="auto"/>
        <w:ind w:firstLine="709"/>
        <w:jc w:val="both"/>
        <w:rPr>
          <w:noProof/>
          <w:sz w:val="28"/>
          <w:szCs w:val="28"/>
        </w:rPr>
      </w:pPr>
      <w:r w:rsidRPr="00620722">
        <w:rPr>
          <w:noProof/>
          <w:sz w:val="28"/>
          <w:szCs w:val="28"/>
        </w:rPr>
        <w:t>В Windows нет единого компонента под названием «планировщик». Вместо этого функции диспетчеризации выполняются различными процедурами, объединяемыми в понятие диспетчера ядра. Диспетчеризация может происходить в ответ на несколько событий:</w:t>
      </w:r>
    </w:p>
    <w:p w14:paraId="507A60C7" w14:textId="77777777" w:rsidR="00620722" w:rsidRPr="00620722" w:rsidRDefault="00620722" w:rsidP="00620722">
      <w:pPr>
        <w:spacing w:line="264" w:lineRule="auto"/>
        <w:ind w:firstLine="709"/>
        <w:jc w:val="both"/>
        <w:rPr>
          <w:noProof/>
          <w:sz w:val="28"/>
          <w:szCs w:val="28"/>
        </w:rPr>
      </w:pPr>
    </w:p>
    <w:p w14:paraId="01DFA2D7" w14:textId="68FF3210" w:rsidR="00620722" w:rsidRPr="00C31924" w:rsidRDefault="00620722" w:rsidP="00C31924">
      <w:pPr>
        <w:pStyle w:val="a6"/>
        <w:numPr>
          <w:ilvl w:val="0"/>
          <w:numId w:val="40"/>
        </w:numPr>
        <w:spacing w:line="264" w:lineRule="auto"/>
        <w:jc w:val="both"/>
        <w:rPr>
          <w:noProof/>
          <w:sz w:val="28"/>
          <w:szCs w:val="28"/>
        </w:rPr>
      </w:pPr>
      <w:r w:rsidRPr="00C31924">
        <w:rPr>
          <w:noProof/>
          <w:sz w:val="28"/>
          <w:szCs w:val="28"/>
        </w:rPr>
        <w:t>Поток становится готовым к выполнению.</w:t>
      </w:r>
    </w:p>
    <w:p w14:paraId="7B76BED6" w14:textId="5ED27DF8" w:rsidR="00620722" w:rsidRPr="00C31924" w:rsidRDefault="00620722" w:rsidP="00C31924">
      <w:pPr>
        <w:pStyle w:val="a6"/>
        <w:numPr>
          <w:ilvl w:val="0"/>
          <w:numId w:val="40"/>
        </w:numPr>
        <w:spacing w:line="264" w:lineRule="auto"/>
        <w:jc w:val="both"/>
        <w:rPr>
          <w:noProof/>
          <w:sz w:val="28"/>
          <w:szCs w:val="28"/>
        </w:rPr>
      </w:pPr>
      <w:r w:rsidRPr="00C31924">
        <w:rPr>
          <w:noProof/>
          <w:sz w:val="28"/>
          <w:szCs w:val="28"/>
        </w:rPr>
        <w:t>Поток завершает выполнение из-за истечения кванта времени.</w:t>
      </w:r>
    </w:p>
    <w:p w14:paraId="15840272" w14:textId="07604739" w:rsidR="00620722" w:rsidRPr="00C31924" w:rsidRDefault="00620722" w:rsidP="00C31924">
      <w:pPr>
        <w:pStyle w:val="a6"/>
        <w:numPr>
          <w:ilvl w:val="0"/>
          <w:numId w:val="40"/>
        </w:numPr>
        <w:spacing w:line="264" w:lineRule="auto"/>
        <w:jc w:val="both"/>
        <w:rPr>
          <w:noProof/>
          <w:sz w:val="28"/>
          <w:szCs w:val="28"/>
        </w:rPr>
      </w:pPr>
      <w:r w:rsidRPr="00C31924">
        <w:rPr>
          <w:noProof/>
          <w:sz w:val="28"/>
          <w:szCs w:val="28"/>
        </w:rPr>
        <w:t>Поток завершает свою работу или переходит в состояние ожидания.</w:t>
      </w:r>
    </w:p>
    <w:p w14:paraId="045E8CC9" w14:textId="6F0278C3" w:rsidR="00620722" w:rsidRPr="00C31924" w:rsidRDefault="00620722" w:rsidP="00C31924">
      <w:pPr>
        <w:pStyle w:val="a6"/>
        <w:numPr>
          <w:ilvl w:val="0"/>
          <w:numId w:val="40"/>
        </w:numPr>
        <w:spacing w:line="264" w:lineRule="auto"/>
        <w:jc w:val="both"/>
        <w:rPr>
          <w:noProof/>
          <w:sz w:val="28"/>
          <w:szCs w:val="28"/>
        </w:rPr>
      </w:pPr>
      <w:r w:rsidRPr="00C31924">
        <w:rPr>
          <w:noProof/>
          <w:sz w:val="28"/>
          <w:szCs w:val="28"/>
        </w:rPr>
        <w:t>Происходит изменение приоритета потока.</w:t>
      </w:r>
    </w:p>
    <w:p w14:paraId="3A4BA56E" w14:textId="42045D80" w:rsidR="00620722" w:rsidRPr="00C31924" w:rsidRDefault="00620722" w:rsidP="00C31924">
      <w:pPr>
        <w:pStyle w:val="a6"/>
        <w:numPr>
          <w:ilvl w:val="0"/>
          <w:numId w:val="40"/>
        </w:numPr>
        <w:spacing w:line="264" w:lineRule="auto"/>
        <w:jc w:val="both"/>
        <w:rPr>
          <w:noProof/>
          <w:sz w:val="28"/>
          <w:szCs w:val="28"/>
        </w:rPr>
      </w:pPr>
      <w:r w:rsidRPr="00C31924">
        <w:rPr>
          <w:noProof/>
          <w:sz w:val="28"/>
          <w:szCs w:val="28"/>
        </w:rPr>
        <w:t>Изменяется процессорная привязанность потока.</w:t>
      </w:r>
    </w:p>
    <w:p w14:paraId="03163F76" w14:textId="77777777" w:rsidR="00620722" w:rsidRPr="00620722" w:rsidRDefault="00620722" w:rsidP="00620722">
      <w:pPr>
        <w:spacing w:line="264" w:lineRule="auto"/>
        <w:ind w:firstLine="709"/>
        <w:jc w:val="both"/>
        <w:rPr>
          <w:noProof/>
          <w:sz w:val="28"/>
          <w:szCs w:val="28"/>
        </w:rPr>
      </w:pPr>
    </w:p>
    <w:p w14:paraId="078D44D2" w14:textId="77777777" w:rsidR="00620722" w:rsidRPr="00620722" w:rsidRDefault="00620722" w:rsidP="00620722">
      <w:pPr>
        <w:spacing w:line="264" w:lineRule="auto"/>
        <w:ind w:firstLine="709"/>
        <w:jc w:val="both"/>
        <w:rPr>
          <w:noProof/>
          <w:sz w:val="28"/>
          <w:szCs w:val="28"/>
        </w:rPr>
      </w:pPr>
      <w:r w:rsidRPr="00620722">
        <w:rPr>
          <w:noProof/>
          <w:sz w:val="28"/>
          <w:szCs w:val="28"/>
        </w:rPr>
        <w:t>Система приоритетов в Windows включает 32 уровня, варьирующихся от 0 до 31. Эти уровни делятся следующим образом:</w:t>
      </w:r>
    </w:p>
    <w:p w14:paraId="5195F38C" w14:textId="77777777" w:rsidR="00620722" w:rsidRPr="00620722" w:rsidRDefault="00620722" w:rsidP="00620722">
      <w:pPr>
        <w:spacing w:line="264" w:lineRule="auto"/>
        <w:ind w:firstLine="709"/>
        <w:jc w:val="both"/>
        <w:rPr>
          <w:noProof/>
          <w:sz w:val="28"/>
          <w:szCs w:val="28"/>
        </w:rPr>
      </w:pPr>
    </w:p>
    <w:p w14:paraId="00AD28BB" w14:textId="1FD048FF" w:rsidR="00620722" w:rsidRPr="00C31924" w:rsidRDefault="00620722" w:rsidP="00C31924">
      <w:pPr>
        <w:pStyle w:val="a6"/>
        <w:numPr>
          <w:ilvl w:val="0"/>
          <w:numId w:val="41"/>
        </w:numPr>
        <w:spacing w:line="264" w:lineRule="auto"/>
        <w:ind w:left="1134" w:hanging="425"/>
        <w:jc w:val="both"/>
        <w:rPr>
          <w:noProof/>
          <w:sz w:val="28"/>
          <w:szCs w:val="28"/>
        </w:rPr>
      </w:pPr>
      <w:r w:rsidRPr="00C31924">
        <w:rPr>
          <w:noProof/>
          <w:sz w:val="28"/>
          <w:szCs w:val="28"/>
        </w:rPr>
        <w:t>Шестнадцать уровней реального времени (16–31).</w:t>
      </w:r>
    </w:p>
    <w:p w14:paraId="0E004130" w14:textId="06388EF7" w:rsidR="00620722" w:rsidRPr="00C31924" w:rsidRDefault="00620722" w:rsidP="00C31924">
      <w:pPr>
        <w:pStyle w:val="a6"/>
        <w:numPr>
          <w:ilvl w:val="0"/>
          <w:numId w:val="41"/>
        </w:numPr>
        <w:spacing w:line="264" w:lineRule="auto"/>
        <w:ind w:left="1134" w:hanging="425"/>
        <w:jc w:val="both"/>
        <w:rPr>
          <w:noProof/>
          <w:sz w:val="28"/>
          <w:szCs w:val="28"/>
        </w:rPr>
      </w:pPr>
      <w:r w:rsidRPr="00C31924">
        <w:rPr>
          <w:noProof/>
          <w:sz w:val="28"/>
          <w:szCs w:val="28"/>
        </w:rPr>
        <w:t>Шестнадцать уровней с изменяемым приоритетом (0–15), при этом уровень 0 зарезервирован для потоков, отвечающих за обнуление страниц.</w:t>
      </w:r>
    </w:p>
    <w:p w14:paraId="3AD18B35" w14:textId="77777777" w:rsidR="00620722" w:rsidRPr="00620722" w:rsidRDefault="00620722" w:rsidP="00620722">
      <w:pPr>
        <w:spacing w:line="264" w:lineRule="auto"/>
        <w:ind w:firstLine="709"/>
        <w:jc w:val="both"/>
        <w:rPr>
          <w:noProof/>
          <w:sz w:val="28"/>
          <w:szCs w:val="28"/>
        </w:rPr>
      </w:pPr>
    </w:p>
    <w:p w14:paraId="13D63B26" w14:textId="77777777" w:rsidR="00620722" w:rsidRPr="00620722" w:rsidRDefault="00620722" w:rsidP="00620722">
      <w:pPr>
        <w:spacing w:line="264" w:lineRule="auto"/>
        <w:ind w:firstLine="709"/>
        <w:jc w:val="both"/>
        <w:rPr>
          <w:noProof/>
          <w:sz w:val="28"/>
          <w:szCs w:val="28"/>
        </w:rPr>
      </w:pPr>
      <w:r w:rsidRPr="00620722">
        <w:rPr>
          <w:noProof/>
          <w:sz w:val="28"/>
          <w:szCs w:val="28"/>
        </w:rPr>
        <w:t>Приоритеты потоков устанавливаются из двух источников: Windows API и ядра Windows. При создании процесса ему назначается класс приоритета из следующих категорий:</w:t>
      </w:r>
    </w:p>
    <w:p w14:paraId="1CA7D628" w14:textId="77777777" w:rsidR="00620722" w:rsidRPr="00620722" w:rsidRDefault="00620722" w:rsidP="00620722">
      <w:pPr>
        <w:spacing w:line="264" w:lineRule="auto"/>
        <w:ind w:firstLine="709"/>
        <w:jc w:val="both"/>
        <w:rPr>
          <w:noProof/>
          <w:sz w:val="28"/>
          <w:szCs w:val="28"/>
        </w:rPr>
      </w:pPr>
    </w:p>
    <w:p w14:paraId="6DCF7C98" w14:textId="7696561D"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t>Реальное время (real-time, 4).</w:t>
      </w:r>
    </w:p>
    <w:p w14:paraId="4BEBB8AC" w14:textId="43F4461A"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t>Высокий (high, 3).</w:t>
      </w:r>
    </w:p>
    <w:p w14:paraId="2D18763A" w14:textId="57F4D2AE"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lastRenderedPageBreak/>
        <w:t>Выше обычного (above normal, 7).</w:t>
      </w:r>
    </w:p>
    <w:p w14:paraId="1E7C5D73" w14:textId="40104C71"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t>Обычный (normal, 2).</w:t>
      </w:r>
    </w:p>
    <w:p w14:paraId="2419B81B" w14:textId="67A9E6BE"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t>Ниже обычного (below normal, 5).</w:t>
      </w:r>
    </w:p>
    <w:p w14:paraId="09B8A78C" w14:textId="0B3C712E" w:rsidR="00620722" w:rsidRPr="00C31924" w:rsidRDefault="00620722" w:rsidP="00C31924">
      <w:pPr>
        <w:pStyle w:val="a6"/>
        <w:numPr>
          <w:ilvl w:val="0"/>
          <w:numId w:val="43"/>
        </w:numPr>
        <w:spacing w:line="264" w:lineRule="auto"/>
        <w:ind w:left="1276" w:hanging="567"/>
        <w:jc w:val="both"/>
        <w:rPr>
          <w:noProof/>
          <w:sz w:val="28"/>
          <w:szCs w:val="28"/>
        </w:rPr>
      </w:pPr>
      <w:r w:rsidRPr="00C31924">
        <w:rPr>
          <w:noProof/>
          <w:sz w:val="28"/>
          <w:szCs w:val="28"/>
        </w:rPr>
        <w:t>Простой (idle, 1).</w:t>
      </w:r>
    </w:p>
    <w:p w14:paraId="0C006122" w14:textId="77777777" w:rsidR="00620722" w:rsidRPr="00620722" w:rsidRDefault="00620722" w:rsidP="00620722">
      <w:pPr>
        <w:spacing w:line="264" w:lineRule="auto"/>
        <w:ind w:firstLine="709"/>
        <w:jc w:val="both"/>
        <w:rPr>
          <w:noProof/>
          <w:sz w:val="28"/>
          <w:szCs w:val="28"/>
        </w:rPr>
      </w:pPr>
    </w:p>
    <w:p w14:paraId="059AFC78" w14:textId="77777777" w:rsidR="00620722" w:rsidRPr="00620722" w:rsidRDefault="00620722" w:rsidP="00620722">
      <w:pPr>
        <w:spacing w:line="264" w:lineRule="auto"/>
        <w:ind w:firstLine="709"/>
        <w:jc w:val="both"/>
        <w:rPr>
          <w:noProof/>
          <w:sz w:val="28"/>
          <w:szCs w:val="28"/>
        </w:rPr>
      </w:pPr>
      <w:r w:rsidRPr="00620722">
        <w:rPr>
          <w:noProof/>
          <w:sz w:val="28"/>
          <w:szCs w:val="28"/>
        </w:rPr>
        <w:t>После этого определяется относительный приоритет потоков внутри процессов, который может варьироваться следующим образом:</w:t>
      </w:r>
    </w:p>
    <w:p w14:paraId="25D43407" w14:textId="77777777" w:rsidR="00620722" w:rsidRPr="00620722" w:rsidRDefault="00620722" w:rsidP="00620722">
      <w:pPr>
        <w:spacing w:line="264" w:lineRule="auto"/>
        <w:ind w:firstLine="709"/>
        <w:jc w:val="both"/>
        <w:rPr>
          <w:noProof/>
          <w:sz w:val="28"/>
          <w:szCs w:val="28"/>
        </w:rPr>
      </w:pPr>
    </w:p>
    <w:p w14:paraId="58DCBF5E" w14:textId="4FAEAE83"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Критичный по времени (time-critical, 15).</w:t>
      </w:r>
    </w:p>
    <w:p w14:paraId="27A65649" w14:textId="225828A9"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Наивысший (highest, 2).</w:t>
      </w:r>
    </w:p>
    <w:p w14:paraId="3348FFE5" w14:textId="01F80ECF"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Выше обычного (above normal, 1).</w:t>
      </w:r>
    </w:p>
    <w:p w14:paraId="128DB1B6" w14:textId="1618A40B"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Обычный (normal, 0).</w:t>
      </w:r>
    </w:p>
    <w:p w14:paraId="60E74B76" w14:textId="79B84CF1"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Ниже обычного (below normal, -1).</w:t>
      </w:r>
    </w:p>
    <w:p w14:paraId="2446DE7D" w14:textId="1A3928CB"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Самый низший (lowest, -2).</w:t>
      </w:r>
    </w:p>
    <w:p w14:paraId="4DD2151C" w14:textId="04AA85E3" w:rsidR="00620722" w:rsidRPr="00C31924" w:rsidRDefault="00620722" w:rsidP="00C31924">
      <w:pPr>
        <w:pStyle w:val="a6"/>
        <w:numPr>
          <w:ilvl w:val="0"/>
          <w:numId w:val="42"/>
        </w:numPr>
        <w:spacing w:line="264" w:lineRule="auto"/>
        <w:ind w:left="1276" w:hanging="567"/>
        <w:jc w:val="both"/>
        <w:rPr>
          <w:noProof/>
          <w:sz w:val="28"/>
          <w:szCs w:val="28"/>
        </w:rPr>
      </w:pPr>
      <w:r w:rsidRPr="00C31924">
        <w:rPr>
          <w:noProof/>
          <w:sz w:val="28"/>
          <w:szCs w:val="28"/>
        </w:rPr>
        <w:t>Простоя (idle, -15).</w:t>
      </w:r>
    </w:p>
    <w:p w14:paraId="0F80B9C1" w14:textId="77777777" w:rsidR="00620722" w:rsidRPr="00620722" w:rsidRDefault="00620722" w:rsidP="00620722">
      <w:pPr>
        <w:spacing w:line="264" w:lineRule="auto"/>
        <w:ind w:firstLine="709"/>
        <w:jc w:val="both"/>
        <w:rPr>
          <w:noProof/>
          <w:sz w:val="28"/>
          <w:szCs w:val="28"/>
        </w:rPr>
      </w:pPr>
    </w:p>
    <w:p w14:paraId="5862C7C6" w14:textId="77777777" w:rsidR="00620722" w:rsidRPr="00620722" w:rsidRDefault="00620722" w:rsidP="00620722">
      <w:pPr>
        <w:spacing w:line="264" w:lineRule="auto"/>
        <w:ind w:firstLine="709"/>
        <w:jc w:val="both"/>
        <w:rPr>
          <w:noProof/>
          <w:sz w:val="28"/>
          <w:szCs w:val="28"/>
        </w:rPr>
      </w:pPr>
      <w:r w:rsidRPr="00620722">
        <w:rPr>
          <w:noProof/>
          <w:sz w:val="28"/>
          <w:szCs w:val="28"/>
        </w:rPr>
        <w:t>Критичные уровни по времени и простоя (15 и -15) считаются уровнями насыщения и представляют собой фиксированные приоритеты, тогда как относительный приоритет — это смещение от базового приоритета процесса.</w:t>
      </w:r>
    </w:p>
    <w:p w14:paraId="6096ECA4" w14:textId="77777777" w:rsidR="00620722" w:rsidRPr="00620722" w:rsidRDefault="00620722" w:rsidP="00620722">
      <w:pPr>
        <w:spacing w:line="264" w:lineRule="auto"/>
        <w:ind w:firstLine="709"/>
        <w:jc w:val="both"/>
        <w:rPr>
          <w:noProof/>
          <w:sz w:val="28"/>
          <w:szCs w:val="28"/>
        </w:rPr>
      </w:pPr>
    </w:p>
    <w:p w14:paraId="19013722" w14:textId="35A886B0" w:rsidR="00620722" w:rsidRDefault="00620722" w:rsidP="00620722">
      <w:pPr>
        <w:spacing w:line="264" w:lineRule="auto"/>
        <w:jc w:val="center"/>
        <w:rPr>
          <w:noProof/>
          <w:sz w:val="28"/>
          <w:szCs w:val="28"/>
        </w:rPr>
      </w:pPr>
      <w:r w:rsidRPr="00BD0A7D">
        <w:rPr>
          <w:noProof/>
          <w:sz w:val="28"/>
          <w:szCs w:val="28"/>
        </w:rPr>
        <w:t xml:space="preserve">Таблица </w:t>
      </w:r>
      <w:r>
        <w:rPr>
          <w:noProof/>
          <w:sz w:val="28"/>
          <w:szCs w:val="28"/>
        </w:rPr>
        <w:t>2 –</w:t>
      </w:r>
      <w:r w:rsidRPr="00BD0A7D">
        <w:rPr>
          <w:noProof/>
          <w:sz w:val="28"/>
          <w:szCs w:val="28"/>
        </w:rPr>
        <w:t xml:space="preserve"> </w:t>
      </w:r>
      <w:r>
        <w:rPr>
          <w:noProof/>
          <w:sz w:val="28"/>
          <w:szCs w:val="28"/>
        </w:rPr>
        <w:t>С</w:t>
      </w:r>
      <w:r w:rsidRPr="00620722">
        <w:rPr>
          <w:noProof/>
          <w:sz w:val="28"/>
          <w:szCs w:val="28"/>
        </w:rPr>
        <w:t>оответствие между приоритетами Windows API и ядра Windows.</w:t>
      </w:r>
    </w:p>
    <w:p w14:paraId="52AA78D9" w14:textId="1F4E9AB2" w:rsidR="00620722" w:rsidRPr="00620722" w:rsidRDefault="00620722" w:rsidP="00620722">
      <w:pPr>
        <w:spacing w:line="264" w:lineRule="auto"/>
        <w:jc w:val="both"/>
        <w:rPr>
          <w:noProof/>
          <w:sz w:val="28"/>
          <w:szCs w:val="28"/>
        </w:rPr>
      </w:pPr>
      <w:r w:rsidRPr="00620722">
        <w:rPr>
          <w:noProof/>
          <w:sz w:val="28"/>
          <w:szCs w:val="28"/>
        </w:rPr>
        <w:drawing>
          <wp:inline distT="0" distB="0" distL="0" distR="0" wp14:anchorId="2591501E" wp14:editId="32E941BB">
            <wp:extent cx="6305550" cy="2376170"/>
            <wp:effectExtent l="0" t="0" r="0" b="5080"/>
            <wp:docPr id="1882779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9051" name=""/>
                    <pic:cNvPicPr/>
                  </pic:nvPicPr>
                  <pic:blipFill>
                    <a:blip r:embed="rId10"/>
                    <a:stretch>
                      <a:fillRect/>
                    </a:stretch>
                  </pic:blipFill>
                  <pic:spPr>
                    <a:xfrm>
                      <a:off x="0" y="0"/>
                      <a:ext cx="6305550" cy="2376170"/>
                    </a:xfrm>
                    <a:prstGeom prst="rect">
                      <a:avLst/>
                    </a:prstGeom>
                  </pic:spPr>
                </pic:pic>
              </a:graphicData>
            </a:graphic>
          </wp:inline>
        </w:drawing>
      </w:r>
    </w:p>
    <w:p w14:paraId="19B35FBB" w14:textId="77777777" w:rsidR="00620722" w:rsidRDefault="00620722" w:rsidP="00620722">
      <w:pPr>
        <w:spacing w:line="264" w:lineRule="auto"/>
        <w:ind w:firstLine="709"/>
        <w:jc w:val="both"/>
        <w:rPr>
          <w:noProof/>
          <w:sz w:val="28"/>
          <w:szCs w:val="28"/>
        </w:rPr>
      </w:pPr>
    </w:p>
    <w:p w14:paraId="257CC2E1" w14:textId="59908E63" w:rsidR="00620722" w:rsidRPr="00620722" w:rsidRDefault="00620722" w:rsidP="00620722">
      <w:pPr>
        <w:spacing w:line="264" w:lineRule="auto"/>
        <w:ind w:firstLine="709"/>
        <w:jc w:val="both"/>
        <w:rPr>
          <w:noProof/>
          <w:sz w:val="28"/>
          <w:szCs w:val="28"/>
        </w:rPr>
      </w:pPr>
      <w:r w:rsidRPr="00620722">
        <w:rPr>
          <w:noProof/>
          <w:sz w:val="28"/>
          <w:szCs w:val="28"/>
        </w:rPr>
        <w:t>Процесс имеет только одно базовое значение приоритета, тогда как каждый поток обладает двумя значениями: динамическим (текущим) и базовым. При планировании используется именно текущее значение приоритета. В определённых случаях Windows временно повышает приоритет потоков, чтобы улучшить отзывчивость системы и уменьшить задержки. Данное повышение происходит мгновенно и может повлиять на распределение задач процессора.</w:t>
      </w:r>
    </w:p>
    <w:p w14:paraId="3E4CF7CC" w14:textId="77777777" w:rsidR="00620722" w:rsidRPr="00620722" w:rsidRDefault="00620722" w:rsidP="00620722">
      <w:pPr>
        <w:spacing w:line="264" w:lineRule="auto"/>
        <w:ind w:firstLine="709"/>
        <w:jc w:val="both"/>
        <w:rPr>
          <w:noProof/>
          <w:sz w:val="28"/>
          <w:szCs w:val="28"/>
        </w:rPr>
      </w:pPr>
    </w:p>
    <w:p w14:paraId="3532A199" w14:textId="29CB2095" w:rsidR="00783405" w:rsidRDefault="00620722" w:rsidP="00620722">
      <w:pPr>
        <w:spacing w:line="264" w:lineRule="auto"/>
        <w:ind w:firstLine="709"/>
        <w:jc w:val="both"/>
        <w:rPr>
          <w:noProof/>
          <w:sz w:val="28"/>
          <w:szCs w:val="28"/>
        </w:rPr>
      </w:pPr>
      <w:r w:rsidRPr="00620722">
        <w:rPr>
          <w:noProof/>
          <w:sz w:val="28"/>
          <w:szCs w:val="28"/>
        </w:rPr>
        <w:lastRenderedPageBreak/>
        <w:t>Если поток использует весь свой квант времени, его приоритет понижается на один уровень. При повторном исчерпании кванта, он снова снижается, пока не достигнет своего базового уровня. Таким образом, система поддерживает баланс между производительностью и отзывчивостью потоков.</w:t>
      </w:r>
    </w:p>
    <w:p w14:paraId="4385351C" w14:textId="77777777" w:rsidR="00620722" w:rsidRPr="00E32156" w:rsidRDefault="00620722" w:rsidP="00620722">
      <w:pPr>
        <w:spacing w:line="264" w:lineRule="auto"/>
        <w:ind w:firstLine="709"/>
        <w:jc w:val="both"/>
        <w:rPr>
          <w:noProof/>
          <w:sz w:val="28"/>
          <w:szCs w:val="28"/>
        </w:rPr>
      </w:pPr>
    </w:p>
    <w:p w14:paraId="726E3608" w14:textId="4B371D5B" w:rsidR="00783405" w:rsidRPr="00E32156" w:rsidRDefault="0020514C" w:rsidP="00207F60">
      <w:pPr>
        <w:spacing w:line="264" w:lineRule="auto"/>
        <w:ind w:firstLine="709"/>
        <w:jc w:val="both"/>
        <w:rPr>
          <w:noProof/>
          <w:sz w:val="28"/>
          <w:szCs w:val="28"/>
          <w:u w:val="single"/>
        </w:rPr>
      </w:pPr>
      <w:r>
        <w:rPr>
          <w:noProof/>
          <w:sz w:val="28"/>
          <w:szCs w:val="28"/>
          <w:u w:val="single"/>
          <w:lang w:val="en-US"/>
        </w:rPr>
        <w:t>C</w:t>
      </w:r>
      <w:r w:rsidR="00783405" w:rsidRPr="00E32156">
        <w:rPr>
          <w:noProof/>
          <w:sz w:val="28"/>
          <w:szCs w:val="28"/>
          <w:u w:val="single"/>
        </w:rPr>
        <w:t>ценарии повышения приоритета:</w:t>
      </w:r>
    </w:p>
    <w:p w14:paraId="091BCDBE" w14:textId="77777777" w:rsidR="00783405" w:rsidRPr="00E32156" w:rsidRDefault="00783405" w:rsidP="00207F60">
      <w:pPr>
        <w:spacing w:line="264" w:lineRule="auto"/>
        <w:ind w:firstLine="709"/>
        <w:jc w:val="both"/>
        <w:rPr>
          <w:noProof/>
          <w:sz w:val="28"/>
          <w:szCs w:val="28"/>
        </w:rPr>
      </w:pPr>
    </w:p>
    <w:p w14:paraId="32FAD71E"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вследствие событий планировщика или диспетчера (сокращение задержек).</w:t>
      </w:r>
    </w:p>
    <w:p w14:paraId="2C38F555" w14:textId="41A6AA3B" w:rsidR="0020514C" w:rsidRPr="0020514C" w:rsidRDefault="0020514C" w:rsidP="00957928">
      <w:pPr>
        <w:pStyle w:val="a6"/>
        <w:spacing w:line="264" w:lineRule="auto"/>
        <w:ind w:left="993" w:hanging="426"/>
        <w:jc w:val="both"/>
        <w:rPr>
          <w:noProof/>
          <w:sz w:val="28"/>
          <w:szCs w:val="28"/>
        </w:rPr>
      </w:pPr>
      <w:r w:rsidRPr="0020514C">
        <w:rPr>
          <w:noProof/>
          <w:sz w:val="28"/>
          <w:szCs w:val="28"/>
        </w:rPr>
        <w:t>Повышение вследствие завершения ввода-вывода (сокращение задержек). Рекомендуемые значения повышения приоритета</w:t>
      </w:r>
      <w:r>
        <w:rPr>
          <w:noProof/>
          <w:sz w:val="28"/>
          <w:szCs w:val="28"/>
          <w:lang w:val="en-US"/>
        </w:rPr>
        <w:t xml:space="preserve"> </w:t>
      </w:r>
      <w:r>
        <w:rPr>
          <w:noProof/>
          <w:sz w:val="28"/>
          <w:szCs w:val="28"/>
        </w:rPr>
        <w:t xml:space="preserve">приведены в таблице </w:t>
      </w:r>
      <w:r w:rsidR="00620722">
        <w:rPr>
          <w:noProof/>
          <w:sz w:val="28"/>
          <w:szCs w:val="28"/>
        </w:rPr>
        <w:t>3</w:t>
      </w:r>
      <w:r>
        <w:rPr>
          <w:noProof/>
          <w:sz w:val="28"/>
          <w:szCs w:val="28"/>
        </w:rPr>
        <w:t>.</w:t>
      </w:r>
    </w:p>
    <w:p w14:paraId="2399B323"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вследствие ввода из пользовательского интерфейса (сокращение задержек и времени отклика).</w:t>
      </w:r>
    </w:p>
    <w:p w14:paraId="6B7CAE86"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вследствие слишком продолжительного ожидания ресурса ис полняющей системы (предотвращение зависания).</w:t>
      </w:r>
    </w:p>
    <w:p w14:paraId="6F4F4910"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в случае, когда готовый к запуску поток не был запущен в течение определенного времени (предотвращение зависания и смены приоритетов)</w:t>
      </w:r>
    </w:p>
    <w:p w14:paraId="407EAB1C" w14:textId="65357E62"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приоритета владельца блокировки.</w:t>
      </w:r>
    </w:p>
    <w:p w14:paraId="22586F93"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вследствие ожидания объекта ядра.</w:t>
      </w:r>
    </w:p>
    <w:p w14:paraId="7F98D164"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приоритета потоков первого плана после ожидания (улучшение отзывчивости интерактивных приложений).</w:t>
      </w:r>
    </w:p>
    <w:p w14:paraId="36D248B6" w14:textId="77777777"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Повышение приоритета после пробуждения GUI-потока (потоки-владельцы окон получают при пробуждении дополнительное повышение приоритета на 2).</w:t>
      </w:r>
    </w:p>
    <w:p w14:paraId="6F9A37A8" w14:textId="5AA4C32C" w:rsidR="00C55055"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Повышения приоритета, связанные с перезагруженностью центрального процессора (CPU Starvation).</w:t>
      </w:r>
    </w:p>
    <w:p w14:paraId="234A9650" w14:textId="640641F0" w:rsidR="0020514C" w:rsidRPr="0020514C" w:rsidRDefault="0020514C" w:rsidP="00957928">
      <w:pPr>
        <w:pStyle w:val="a6"/>
        <w:numPr>
          <w:ilvl w:val="0"/>
          <w:numId w:val="36"/>
        </w:numPr>
        <w:spacing w:line="264" w:lineRule="auto"/>
        <w:ind w:left="993" w:hanging="426"/>
        <w:jc w:val="both"/>
        <w:rPr>
          <w:noProof/>
          <w:sz w:val="28"/>
          <w:szCs w:val="28"/>
        </w:rPr>
      </w:pPr>
      <w:r w:rsidRPr="0020514C">
        <w:rPr>
          <w:noProof/>
          <w:sz w:val="28"/>
          <w:szCs w:val="28"/>
        </w:rPr>
        <w:t>Другие псевдоповышающие механизмы, проявляющие себя при проигрывании мультимедиа. В отличие от других повышений приоритета, эти механизмы применяются непосредственно в режиме ядра. Повышение приоритета проигрывания мультимедиа управляются службой 8 планировщика класса мультимедиа MMCSS (это не является настоящим повышением, служба просто устанавливает по необходимости новые базовые приоритеты для потоков).</w:t>
      </w:r>
    </w:p>
    <w:p w14:paraId="1A38EF7D" w14:textId="77777777" w:rsidR="000625C5" w:rsidRPr="00BD0A7D" w:rsidRDefault="000625C5" w:rsidP="0020514C">
      <w:pPr>
        <w:spacing w:line="264" w:lineRule="auto"/>
        <w:jc w:val="both"/>
        <w:rPr>
          <w:noProof/>
          <w:sz w:val="28"/>
          <w:szCs w:val="28"/>
        </w:rPr>
      </w:pPr>
    </w:p>
    <w:p w14:paraId="0387C90E" w14:textId="4E736DBE" w:rsidR="00BD0A7D" w:rsidRPr="00BD0A7D" w:rsidRDefault="00BD0A7D" w:rsidP="003978C4">
      <w:pPr>
        <w:spacing w:line="264" w:lineRule="auto"/>
        <w:jc w:val="center"/>
        <w:rPr>
          <w:noProof/>
          <w:sz w:val="28"/>
          <w:szCs w:val="28"/>
        </w:rPr>
      </w:pPr>
      <w:r w:rsidRPr="00BD0A7D">
        <w:rPr>
          <w:noProof/>
          <w:sz w:val="28"/>
          <w:szCs w:val="28"/>
        </w:rPr>
        <w:t xml:space="preserve">Таблица </w:t>
      </w:r>
      <w:r w:rsidR="00620722">
        <w:rPr>
          <w:noProof/>
          <w:sz w:val="28"/>
          <w:szCs w:val="28"/>
        </w:rPr>
        <w:t>3</w:t>
      </w:r>
      <w:r w:rsidR="003978C4">
        <w:rPr>
          <w:noProof/>
          <w:sz w:val="28"/>
          <w:szCs w:val="28"/>
        </w:rPr>
        <w:t xml:space="preserve"> –</w:t>
      </w:r>
      <w:r w:rsidRPr="00BD0A7D">
        <w:rPr>
          <w:noProof/>
          <w:sz w:val="28"/>
          <w:szCs w:val="28"/>
        </w:rPr>
        <w:t xml:space="preserve"> Рекомендуемые</w:t>
      </w:r>
      <w:r w:rsidR="003978C4">
        <w:rPr>
          <w:noProof/>
          <w:sz w:val="28"/>
          <w:szCs w:val="28"/>
        </w:rPr>
        <w:t xml:space="preserve"> </w:t>
      </w:r>
      <w:r w:rsidRPr="00BD0A7D">
        <w:rPr>
          <w:noProof/>
          <w:sz w:val="28"/>
          <w:szCs w:val="28"/>
        </w:rPr>
        <w:t>значения повышения приоритета</w:t>
      </w:r>
    </w:p>
    <w:tbl>
      <w:tblPr>
        <w:tblStyle w:val="ac"/>
        <w:tblW w:w="9975" w:type="dxa"/>
        <w:tblLook w:val="04A0" w:firstRow="1" w:lastRow="0" w:firstColumn="1" w:lastColumn="0" w:noHBand="0" w:noVBand="1"/>
      </w:tblPr>
      <w:tblGrid>
        <w:gridCol w:w="6531"/>
        <w:gridCol w:w="3444"/>
      </w:tblGrid>
      <w:tr w:rsidR="00BD0A7D" w:rsidRPr="00BD0A7D" w14:paraId="3E6D477D" w14:textId="77777777" w:rsidTr="000625C5">
        <w:trPr>
          <w:trHeight w:val="347"/>
        </w:trPr>
        <w:tc>
          <w:tcPr>
            <w:tcW w:w="0" w:type="auto"/>
            <w:hideMark/>
          </w:tcPr>
          <w:p w14:paraId="0B38DAC8" w14:textId="77777777" w:rsidR="00BD0A7D" w:rsidRPr="00BD0A7D" w:rsidRDefault="00BD0A7D" w:rsidP="00207F60">
            <w:pPr>
              <w:spacing w:line="264" w:lineRule="auto"/>
              <w:jc w:val="both"/>
              <w:rPr>
                <w:noProof/>
                <w:sz w:val="28"/>
                <w:szCs w:val="28"/>
              </w:rPr>
            </w:pPr>
            <w:r w:rsidRPr="00BD0A7D">
              <w:rPr>
                <w:noProof/>
                <w:sz w:val="28"/>
                <w:szCs w:val="28"/>
              </w:rPr>
              <w:t>Устройство</w:t>
            </w:r>
          </w:p>
        </w:tc>
        <w:tc>
          <w:tcPr>
            <w:tcW w:w="0" w:type="auto"/>
            <w:hideMark/>
          </w:tcPr>
          <w:p w14:paraId="1F2DE314" w14:textId="77777777" w:rsidR="00BD0A7D" w:rsidRPr="00BD0A7D" w:rsidRDefault="00BD0A7D" w:rsidP="00207F60">
            <w:pPr>
              <w:spacing w:line="264" w:lineRule="auto"/>
              <w:jc w:val="both"/>
              <w:rPr>
                <w:noProof/>
                <w:sz w:val="28"/>
                <w:szCs w:val="28"/>
              </w:rPr>
            </w:pPr>
            <w:r w:rsidRPr="00BD0A7D">
              <w:rPr>
                <w:noProof/>
                <w:sz w:val="28"/>
                <w:szCs w:val="28"/>
              </w:rPr>
              <w:t>Повышение приоритета</w:t>
            </w:r>
          </w:p>
        </w:tc>
      </w:tr>
      <w:tr w:rsidR="00BD0A7D" w:rsidRPr="00BD0A7D" w14:paraId="43DDDCD0" w14:textId="77777777" w:rsidTr="000625C5">
        <w:trPr>
          <w:trHeight w:val="334"/>
        </w:trPr>
        <w:tc>
          <w:tcPr>
            <w:tcW w:w="0" w:type="auto"/>
            <w:hideMark/>
          </w:tcPr>
          <w:p w14:paraId="015C5C5B" w14:textId="77777777" w:rsidR="00BD0A7D" w:rsidRPr="00BD0A7D" w:rsidRDefault="00BD0A7D" w:rsidP="00207F60">
            <w:pPr>
              <w:spacing w:line="264" w:lineRule="auto"/>
              <w:jc w:val="both"/>
              <w:rPr>
                <w:noProof/>
                <w:sz w:val="28"/>
                <w:szCs w:val="28"/>
              </w:rPr>
            </w:pPr>
            <w:r w:rsidRPr="00BD0A7D">
              <w:rPr>
                <w:noProof/>
                <w:sz w:val="28"/>
                <w:szCs w:val="28"/>
              </w:rPr>
              <w:t>Жесткий диск, компакт-диск, видеоустройство</w:t>
            </w:r>
          </w:p>
        </w:tc>
        <w:tc>
          <w:tcPr>
            <w:tcW w:w="0" w:type="auto"/>
            <w:hideMark/>
          </w:tcPr>
          <w:p w14:paraId="4F4FCFA5" w14:textId="77777777" w:rsidR="00BD0A7D" w:rsidRPr="00BD0A7D" w:rsidRDefault="00BD0A7D" w:rsidP="00207F60">
            <w:pPr>
              <w:spacing w:line="264" w:lineRule="auto"/>
              <w:jc w:val="both"/>
              <w:rPr>
                <w:noProof/>
                <w:sz w:val="28"/>
                <w:szCs w:val="28"/>
              </w:rPr>
            </w:pPr>
            <w:r w:rsidRPr="00BD0A7D">
              <w:rPr>
                <w:noProof/>
                <w:sz w:val="28"/>
                <w:szCs w:val="28"/>
              </w:rPr>
              <w:t>1</w:t>
            </w:r>
          </w:p>
        </w:tc>
      </w:tr>
      <w:tr w:rsidR="00BD0A7D" w:rsidRPr="00BD0A7D" w14:paraId="555FC264" w14:textId="77777777" w:rsidTr="000625C5">
        <w:trPr>
          <w:trHeight w:val="347"/>
        </w:trPr>
        <w:tc>
          <w:tcPr>
            <w:tcW w:w="0" w:type="auto"/>
            <w:hideMark/>
          </w:tcPr>
          <w:p w14:paraId="316CDDC6" w14:textId="77777777" w:rsidR="00BD0A7D" w:rsidRPr="00BD0A7D" w:rsidRDefault="00BD0A7D" w:rsidP="00207F60">
            <w:pPr>
              <w:spacing w:line="264" w:lineRule="auto"/>
              <w:jc w:val="both"/>
              <w:rPr>
                <w:noProof/>
                <w:sz w:val="28"/>
                <w:szCs w:val="28"/>
              </w:rPr>
            </w:pPr>
            <w:r w:rsidRPr="00BD0A7D">
              <w:rPr>
                <w:noProof/>
                <w:sz w:val="28"/>
                <w:szCs w:val="28"/>
              </w:rPr>
              <w:t>Сеть, почтовый слот, именованный канал</w:t>
            </w:r>
          </w:p>
        </w:tc>
        <w:tc>
          <w:tcPr>
            <w:tcW w:w="0" w:type="auto"/>
            <w:hideMark/>
          </w:tcPr>
          <w:p w14:paraId="3884AFF9" w14:textId="77777777" w:rsidR="00BD0A7D" w:rsidRPr="00BD0A7D" w:rsidRDefault="00BD0A7D" w:rsidP="00207F60">
            <w:pPr>
              <w:spacing w:line="264" w:lineRule="auto"/>
              <w:jc w:val="both"/>
              <w:rPr>
                <w:noProof/>
                <w:sz w:val="28"/>
                <w:szCs w:val="28"/>
              </w:rPr>
            </w:pPr>
            <w:r w:rsidRPr="00BD0A7D">
              <w:rPr>
                <w:noProof/>
                <w:sz w:val="28"/>
                <w:szCs w:val="28"/>
              </w:rPr>
              <w:t>2</w:t>
            </w:r>
          </w:p>
        </w:tc>
      </w:tr>
      <w:tr w:rsidR="00BD0A7D" w:rsidRPr="00BD0A7D" w14:paraId="42D89BDF" w14:textId="77777777" w:rsidTr="000625C5">
        <w:trPr>
          <w:trHeight w:val="347"/>
        </w:trPr>
        <w:tc>
          <w:tcPr>
            <w:tcW w:w="0" w:type="auto"/>
            <w:hideMark/>
          </w:tcPr>
          <w:p w14:paraId="55B1557C" w14:textId="77777777" w:rsidR="00BD0A7D" w:rsidRPr="00BD0A7D" w:rsidRDefault="00BD0A7D" w:rsidP="00207F60">
            <w:pPr>
              <w:spacing w:line="264" w:lineRule="auto"/>
              <w:jc w:val="both"/>
              <w:rPr>
                <w:noProof/>
                <w:sz w:val="28"/>
                <w:szCs w:val="28"/>
              </w:rPr>
            </w:pPr>
            <w:r w:rsidRPr="00BD0A7D">
              <w:rPr>
                <w:noProof/>
                <w:sz w:val="28"/>
                <w:szCs w:val="28"/>
              </w:rPr>
              <w:lastRenderedPageBreak/>
              <w:t>Клавиатура, мышь</w:t>
            </w:r>
          </w:p>
        </w:tc>
        <w:tc>
          <w:tcPr>
            <w:tcW w:w="0" w:type="auto"/>
            <w:hideMark/>
          </w:tcPr>
          <w:p w14:paraId="0F296A1D" w14:textId="77777777" w:rsidR="00BD0A7D" w:rsidRPr="00BD0A7D" w:rsidRDefault="00BD0A7D" w:rsidP="00207F60">
            <w:pPr>
              <w:spacing w:line="264" w:lineRule="auto"/>
              <w:jc w:val="both"/>
              <w:rPr>
                <w:noProof/>
                <w:sz w:val="28"/>
                <w:szCs w:val="28"/>
              </w:rPr>
            </w:pPr>
            <w:r w:rsidRPr="00BD0A7D">
              <w:rPr>
                <w:noProof/>
                <w:sz w:val="28"/>
                <w:szCs w:val="28"/>
              </w:rPr>
              <w:t>6</w:t>
            </w:r>
          </w:p>
        </w:tc>
      </w:tr>
      <w:tr w:rsidR="00BD0A7D" w:rsidRPr="00BD0A7D" w14:paraId="65F94F2B" w14:textId="77777777" w:rsidTr="000625C5">
        <w:trPr>
          <w:trHeight w:val="334"/>
        </w:trPr>
        <w:tc>
          <w:tcPr>
            <w:tcW w:w="0" w:type="auto"/>
            <w:hideMark/>
          </w:tcPr>
          <w:p w14:paraId="0AE0A2D7" w14:textId="77777777" w:rsidR="00BD0A7D" w:rsidRPr="00BD0A7D" w:rsidRDefault="00BD0A7D" w:rsidP="00207F60">
            <w:pPr>
              <w:spacing w:line="264" w:lineRule="auto"/>
              <w:jc w:val="both"/>
              <w:rPr>
                <w:noProof/>
                <w:sz w:val="28"/>
                <w:szCs w:val="28"/>
              </w:rPr>
            </w:pPr>
            <w:r w:rsidRPr="00BD0A7D">
              <w:rPr>
                <w:noProof/>
                <w:sz w:val="28"/>
                <w:szCs w:val="28"/>
              </w:rPr>
              <w:t>Звуковое устройство</w:t>
            </w:r>
          </w:p>
        </w:tc>
        <w:tc>
          <w:tcPr>
            <w:tcW w:w="0" w:type="auto"/>
            <w:hideMark/>
          </w:tcPr>
          <w:p w14:paraId="66D3CA00" w14:textId="77777777" w:rsidR="00BD0A7D" w:rsidRPr="00BD0A7D" w:rsidRDefault="00BD0A7D" w:rsidP="00207F60">
            <w:pPr>
              <w:spacing w:line="264" w:lineRule="auto"/>
              <w:jc w:val="both"/>
              <w:rPr>
                <w:noProof/>
                <w:sz w:val="28"/>
                <w:szCs w:val="28"/>
              </w:rPr>
            </w:pPr>
            <w:r w:rsidRPr="00BD0A7D">
              <w:rPr>
                <w:noProof/>
                <w:sz w:val="28"/>
                <w:szCs w:val="28"/>
              </w:rPr>
              <w:t>8</w:t>
            </w:r>
          </w:p>
        </w:tc>
      </w:tr>
    </w:tbl>
    <w:p w14:paraId="60161F57" w14:textId="77777777" w:rsidR="000625C5" w:rsidRPr="0020514C" w:rsidRDefault="000625C5" w:rsidP="0020514C">
      <w:pPr>
        <w:spacing w:line="264" w:lineRule="auto"/>
        <w:jc w:val="both"/>
        <w:rPr>
          <w:noProof/>
          <w:sz w:val="28"/>
          <w:szCs w:val="28"/>
          <w:lang w:val="en-US"/>
        </w:rPr>
      </w:pPr>
    </w:p>
    <w:p w14:paraId="2F47BB90" w14:textId="71309A27" w:rsidR="003D4BCB" w:rsidRPr="003D4BCB" w:rsidRDefault="0020514C" w:rsidP="007651B6">
      <w:pPr>
        <w:spacing w:line="264" w:lineRule="auto"/>
        <w:ind w:firstLine="709"/>
        <w:jc w:val="both"/>
        <w:rPr>
          <w:noProof/>
          <w:sz w:val="28"/>
          <w:szCs w:val="28"/>
        </w:rPr>
      </w:pPr>
      <w:r w:rsidRPr="0020514C">
        <w:rPr>
          <w:b/>
          <w:bCs/>
          <w:noProof/>
          <w:sz w:val="28"/>
          <w:szCs w:val="28"/>
        </w:rPr>
        <w:t>MMCSS</w:t>
      </w:r>
    </w:p>
    <w:p w14:paraId="550B3916" w14:textId="77777777" w:rsidR="003D4BCB" w:rsidRPr="003D4BCB" w:rsidRDefault="003D4BCB" w:rsidP="00207F60">
      <w:pPr>
        <w:spacing w:line="264" w:lineRule="auto"/>
        <w:ind w:firstLine="709"/>
        <w:jc w:val="both"/>
        <w:rPr>
          <w:noProof/>
          <w:sz w:val="28"/>
          <w:szCs w:val="28"/>
        </w:rPr>
      </w:pPr>
      <w:r w:rsidRPr="003D4BCB">
        <w:rPr>
          <w:noProof/>
          <w:sz w:val="28"/>
          <w:szCs w:val="28"/>
        </w:rPr>
        <w:t>Для мультимедийных приложений, таких как Windows Media Player или 3D-игры, стандартные повышения приоритетов операционной системы Windows недостаточны для обеспечения требований к ресурсам. Это может привести к проблемам, таким как перескакивания или звуковые дефекты, что ухудшает пользовательский опыт.</w:t>
      </w:r>
    </w:p>
    <w:p w14:paraId="2A99E519" w14:textId="77777777" w:rsidR="003D4BCB" w:rsidRPr="003D4BCB" w:rsidRDefault="003D4BCB" w:rsidP="00207F60">
      <w:pPr>
        <w:spacing w:line="264" w:lineRule="auto"/>
        <w:ind w:firstLine="709"/>
        <w:jc w:val="both"/>
        <w:rPr>
          <w:noProof/>
          <w:sz w:val="28"/>
          <w:szCs w:val="28"/>
        </w:rPr>
      </w:pPr>
      <w:r w:rsidRPr="003D4BCB">
        <w:rPr>
          <w:noProof/>
          <w:sz w:val="28"/>
          <w:szCs w:val="28"/>
        </w:rPr>
        <w:t>Чтобы справиться с этими проблемами, в клиентских версиях Windows была внедрена служба MMCSS (Multimedia Class Scheduler Service). Эта служба гарантирует стабильное воспроизведение мультимедийного контента без сбоев. MMCSS работает с конкретными задачами, такими как:</w:t>
      </w:r>
    </w:p>
    <w:p w14:paraId="6CF6BD55" w14:textId="77777777" w:rsidR="003D4BCB" w:rsidRPr="003D4BCB" w:rsidRDefault="003D4BCB" w:rsidP="00207F60">
      <w:pPr>
        <w:numPr>
          <w:ilvl w:val="0"/>
          <w:numId w:val="32"/>
        </w:numPr>
        <w:spacing w:line="264" w:lineRule="auto"/>
        <w:ind w:left="426" w:firstLine="141"/>
        <w:jc w:val="both"/>
        <w:rPr>
          <w:noProof/>
          <w:sz w:val="28"/>
          <w:szCs w:val="28"/>
        </w:rPr>
      </w:pPr>
      <w:r w:rsidRPr="003D4BCB">
        <w:rPr>
          <w:noProof/>
          <w:sz w:val="28"/>
          <w:szCs w:val="28"/>
        </w:rPr>
        <w:t>Аудио,</w:t>
      </w:r>
    </w:p>
    <w:p w14:paraId="50CA4A22" w14:textId="77777777" w:rsidR="003D4BCB" w:rsidRPr="003D4BCB" w:rsidRDefault="003D4BCB" w:rsidP="00207F60">
      <w:pPr>
        <w:numPr>
          <w:ilvl w:val="0"/>
          <w:numId w:val="32"/>
        </w:numPr>
        <w:spacing w:line="264" w:lineRule="auto"/>
        <w:ind w:left="567" w:firstLine="0"/>
        <w:jc w:val="both"/>
        <w:rPr>
          <w:noProof/>
          <w:sz w:val="28"/>
          <w:szCs w:val="28"/>
        </w:rPr>
      </w:pPr>
      <w:r w:rsidRPr="003D4BCB">
        <w:rPr>
          <w:noProof/>
          <w:sz w:val="28"/>
          <w:szCs w:val="28"/>
        </w:rPr>
        <w:t>Захват,</w:t>
      </w:r>
    </w:p>
    <w:p w14:paraId="7B8AD5B0" w14:textId="77777777" w:rsidR="003D4BCB" w:rsidRPr="003D4BCB" w:rsidRDefault="003D4BCB" w:rsidP="00207F60">
      <w:pPr>
        <w:numPr>
          <w:ilvl w:val="0"/>
          <w:numId w:val="32"/>
        </w:numPr>
        <w:spacing w:line="264" w:lineRule="auto"/>
        <w:ind w:left="567" w:firstLine="0"/>
        <w:jc w:val="both"/>
        <w:rPr>
          <w:noProof/>
          <w:sz w:val="28"/>
          <w:szCs w:val="28"/>
        </w:rPr>
      </w:pPr>
      <w:r w:rsidRPr="003D4BCB">
        <w:rPr>
          <w:noProof/>
          <w:sz w:val="28"/>
          <w:szCs w:val="28"/>
        </w:rPr>
        <w:t>Распределение,</w:t>
      </w:r>
    </w:p>
    <w:p w14:paraId="1834AAE4" w14:textId="77777777" w:rsidR="003D4BCB" w:rsidRPr="003D4BCB" w:rsidRDefault="003D4BCB" w:rsidP="00207F60">
      <w:pPr>
        <w:numPr>
          <w:ilvl w:val="0"/>
          <w:numId w:val="32"/>
        </w:numPr>
        <w:spacing w:line="264" w:lineRule="auto"/>
        <w:ind w:left="567" w:firstLine="0"/>
        <w:jc w:val="both"/>
        <w:rPr>
          <w:noProof/>
          <w:sz w:val="28"/>
          <w:szCs w:val="28"/>
        </w:rPr>
      </w:pPr>
      <w:r w:rsidRPr="003D4BCB">
        <w:rPr>
          <w:noProof/>
          <w:sz w:val="28"/>
          <w:szCs w:val="28"/>
        </w:rPr>
        <w:t>Игры,</w:t>
      </w:r>
    </w:p>
    <w:p w14:paraId="378C9A4F" w14:textId="77777777" w:rsidR="003D4BCB" w:rsidRPr="003D4BCB" w:rsidRDefault="003D4BCB" w:rsidP="00207F60">
      <w:pPr>
        <w:numPr>
          <w:ilvl w:val="0"/>
          <w:numId w:val="32"/>
        </w:numPr>
        <w:spacing w:line="264" w:lineRule="auto"/>
        <w:ind w:left="567" w:firstLine="0"/>
        <w:jc w:val="both"/>
        <w:rPr>
          <w:noProof/>
          <w:sz w:val="28"/>
          <w:szCs w:val="28"/>
        </w:rPr>
      </w:pPr>
      <w:r w:rsidRPr="003D4BCB">
        <w:rPr>
          <w:noProof/>
          <w:sz w:val="28"/>
          <w:szCs w:val="28"/>
        </w:rPr>
        <w:t>Профессиональное аудио,</w:t>
      </w:r>
    </w:p>
    <w:p w14:paraId="2808AC5B" w14:textId="77777777" w:rsidR="003D4BCB" w:rsidRDefault="003D4BCB" w:rsidP="00207F60">
      <w:pPr>
        <w:numPr>
          <w:ilvl w:val="0"/>
          <w:numId w:val="32"/>
        </w:numPr>
        <w:spacing w:line="264" w:lineRule="auto"/>
        <w:ind w:left="567" w:firstLine="0"/>
        <w:jc w:val="both"/>
        <w:rPr>
          <w:noProof/>
          <w:sz w:val="28"/>
          <w:szCs w:val="28"/>
        </w:rPr>
      </w:pPr>
      <w:r w:rsidRPr="003D4BCB">
        <w:rPr>
          <w:noProof/>
          <w:sz w:val="28"/>
          <w:szCs w:val="28"/>
        </w:rPr>
        <w:t>Задачи администратора многозадачного режима.</w:t>
      </w:r>
    </w:p>
    <w:p w14:paraId="10EF54BC" w14:textId="77777777" w:rsidR="003D4BCB" w:rsidRPr="003D4BCB" w:rsidRDefault="003D4BCB" w:rsidP="00207F60">
      <w:pPr>
        <w:spacing w:line="264" w:lineRule="auto"/>
        <w:ind w:left="567"/>
        <w:jc w:val="both"/>
        <w:rPr>
          <w:noProof/>
          <w:sz w:val="28"/>
          <w:szCs w:val="28"/>
        </w:rPr>
      </w:pPr>
    </w:p>
    <w:p w14:paraId="6FC8E8DC" w14:textId="77777777" w:rsidR="003D4BCB" w:rsidRPr="003D4BCB" w:rsidRDefault="003D4BCB" w:rsidP="00207F60">
      <w:pPr>
        <w:spacing w:line="264" w:lineRule="auto"/>
        <w:ind w:firstLine="709"/>
        <w:jc w:val="both"/>
        <w:rPr>
          <w:noProof/>
          <w:sz w:val="28"/>
          <w:szCs w:val="28"/>
        </w:rPr>
      </w:pPr>
      <w:r w:rsidRPr="003D4BCB">
        <w:rPr>
          <w:noProof/>
          <w:sz w:val="28"/>
          <w:szCs w:val="28"/>
        </w:rPr>
        <w:t>Настройки MMCSS, включая список задач, могут быть изменены поставщиками программного обеспечения. Параметр SystemResponsiveness в реестре позволяет регулировать время, выделенное для потоков с низким приоритетом.</w:t>
      </w:r>
    </w:p>
    <w:p w14:paraId="099A3CE8" w14:textId="77777777" w:rsidR="003D4BCB" w:rsidRPr="003D4BCB" w:rsidRDefault="003D4BCB" w:rsidP="00207F60">
      <w:pPr>
        <w:spacing w:line="264" w:lineRule="auto"/>
        <w:ind w:firstLine="709"/>
        <w:jc w:val="both"/>
        <w:rPr>
          <w:noProof/>
          <w:sz w:val="28"/>
          <w:szCs w:val="28"/>
        </w:rPr>
      </w:pPr>
      <w:r w:rsidRPr="003D4BCB">
        <w:rPr>
          <w:noProof/>
          <w:sz w:val="28"/>
          <w:szCs w:val="28"/>
        </w:rPr>
        <w:t>Каждая задача имеет свой категории планирования, что определяет приоритет потоков, зарегистрированных с MMCSS. Разные категории планирования включают:</w:t>
      </w:r>
    </w:p>
    <w:p w14:paraId="07AEE0EE" w14:textId="149F7881" w:rsidR="003D4BCB" w:rsidRPr="003D4BCB" w:rsidRDefault="003978C4" w:rsidP="003978C4">
      <w:pPr>
        <w:spacing w:line="264" w:lineRule="auto"/>
        <w:jc w:val="center"/>
        <w:rPr>
          <w:noProof/>
          <w:sz w:val="28"/>
          <w:szCs w:val="28"/>
        </w:rPr>
      </w:pPr>
      <w:r w:rsidRPr="00BD0A7D">
        <w:rPr>
          <w:noProof/>
          <w:sz w:val="28"/>
          <w:szCs w:val="28"/>
        </w:rPr>
        <w:t xml:space="preserve">Таблица </w:t>
      </w:r>
      <w:r w:rsidR="00620722">
        <w:rPr>
          <w:noProof/>
          <w:sz w:val="28"/>
          <w:szCs w:val="28"/>
        </w:rPr>
        <w:t>4</w:t>
      </w:r>
      <w:r>
        <w:rPr>
          <w:noProof/>
          <w:sz w:val="28"/>
          <w:szCs w:val="28"/>
        </w:rPr>
        <w:t xml:space="preserve"> – Категории планирования</w:t>
      </w:r>
    </w:p>
    <w:tbl>
      <w:tblPr>
        <w:tblStyle w:val="ac"/>
        <w:tblW w:w="0" w:type="auto"/>
        <w:tblLook w:val="04A0" w:firstRow="1" w:lastRow="0" w:firstColumn="1" w:lastColumn="0" w:noHBand="0" w:noVBand="1"/>
      </w:tblPr>
      <w:tblGrid>
        <w:gridCol w:w="2569"/>
        <w:gridCol w:w="1507"/>
        <w:gridCol w:w="5844"/>
      </w:tblGrid>
      <w:tr w:rsidR="003D4BCB" w:rsidRPr="003D4BCB" w14:paraId="7E111BB2" w14:textId="77777777" w:rsidTr="003D4BCB">
        <w:tc>
          <w:tcPr>
            <w:tcW w:w="0" w:type="auto"/>
            <w:hideMark/>
          </w:tcPr>
          <w:p w14:paraId="7D1F42DB" w14:textId="77777777" w:rsidR="003D4BCB" w:rsidRPr="003D4BCB" w:rsidRDefault="003D4BCB" w:rsidP="00207F60">
            <w:pPr>
              <w:spacing w:line="264" w:lineRule="auto"/>
              <w:jc w:val="both"/>
              <w:rPr>
                <w:noProof/>
                <w:sz w:val="28"/>
                <w:szCs w:val="28"/>
              </w:rPr>
            </w:pPr>
            <w:r w:rsidRPr="003D4BCB">
              <w:rPr>
                <w:noProof/>
                <w:sz w:val="28"/>
                <w:szCs w:val="28"/>
              </w:rPr>
              <w:t>Категория</w:t>
            </w:r>
          </w:p>
        </w:tc>
        <w:tc>
          <w:tcPr>
            <w:tcW w:w="0" w:type="auto"/>
            <w:hideMark/>
          </w:tcPr>
          <w:p w14:paraId="3354BCB4" w14:textId="77777777" w:rsidR="003D4BCB" w:rsidRPr="003D4BCB" w:rsidRDefault="003D4BCB" w:rsidP="00207F60">
            <w:pPr>
              <w:spacing w:line="264" w:lineRule="auto"/>
              <w:jc w:val="both"/>
              <w:rPr>
                <w:noProof/>
                <w:sz w:val="28"/>
                <w:szCs w:val="28"/>
              </w:rPr>
            </w:pPr>
            <w:r w:rsidRPr="003D4BCB">
              <w:rPr>
                <w:noProof/>
                <w:sz w:val="28"/>
                <w:szCs w:val="28"/>
              </w:rPr>
              <w:t>Приоритет</w:t>
            </w:r>
          </w:p>
        </w:tc>
        <w:tc>
          <w:tcPr>
            <w:tcW w:w="0" w:type="auto"/>
            <w:hideMark/>
          </w:tcPr>
          <w:p w14:paraId="54D803A8" w14:textId="77777777" w:rsidR="003D4BCB" w:rsidRPr="003D4BCB" w:rsidRDefault="003D4BCB" w:rsidP="00207F60">
            <w:pPr>
              <w:spacing w:line="264" w:lineRule="auto"/>
              <w:jc w:val="both"/>
              <w:rPr>
                <w:noProof/>
                <w:sz w:val="28"/>
                <w:szCs w:val="28"/>
              </w:rPr>
            </w:pPr>
            <w:r w:rsidRPr="003D4BCB">
              <w:rPr>
                <w:noProof/>
                <w:sz w:val="28"/>
                <w:szCs w:val="28"/>
              </w:rPr>
              <w:t>Описание</w:t>
            </w:r>
          </w:p>
        </w:tc>
      </w:tr>
      <w:tr w:rsidR="003D4BCB" w:rsidRPr="003D4BCB" w14:paraId="30C34ED1" w14:textId="77777777" w:rsidTr="003D4BCB">
        <w:tc>
          <w:tcPr>
            <w:tcW w:w="0" w:type="auto"/>
            <w:hideMark/>
          </w:tcPr>
          <w:p w14:paraId="7160696E" w14:textId="77777777" w:rsidR="003D4BCB" w:rsidRPr="003D4BCB" w:rsidRDefault="003D4BCB" w:rsidP="00207F60">
            <w:pPr>
              <w:spacing w:line="264" w:lineRule="auto"/>
              <w:jc w:val="both"/>
              <w:rPr>
                <w:noProof/>
                <w:sz w:val="28"/>
                <w:szCs w:val="28"/>
              </w:rPr>
            </w:pPr>
            <w:r w:rsidRPr="003D4BCB">
              <w:rPr>
                <w:noProof/>
                <w:sz w:val="28"/>
                <w:szCs w:val="28"/>
              </w:rPr>
              <w:t>High (Высокая)</w:t>
            </w:r>
          </w:p>
        </w:tc>
        <w:tc>
          <w:tcPr>
            <w:tcW w:w="0" w:type="auto"/>
            <w:hideMark/>
          </w:tcPr>
          <w:p w14:paraId="1AB9A536" w14:textId="77777777" w:rsidR="003D4BCB" w:rsidRPr="003D4BCB" w:rsidRDefault="003D4BCB" w:rsidP="00207F60">
            <w:pPr>
              <w:spacing w:line="264" w:lineRule="auto"/>
              <w:jc w:val="both"/>
              <w:rPr>
                <w:noProof/>
                <w:sz w:val="28"/>
                <w:szCs w:val="28"/>
              </w:rPr>
            </w:pPr>
            <w:r w:rsidRPr="003D4BCB">
              <w:rPr>
                <w:noProof/>
                <w:sz w:val="28"/>
                <w:szCs w:val="28"/>
              </w:rPr>
              <w:t>23–26</w:t>
            </w:r>
          </w:p>
        </w:tc>
        <w:tc>
          <w:tcPr>
            <w:tcW w:w="0" w:type="auto"/>
            <w:hideMark/>
          </w:tcPr>
          <w:p w14:paraId="5F03D305" w14:textId="77777777" w:rsidR="003D4BCB" w:rsidRPr="003D4BCB" w:rsidRDefault="003D4BCB" w:rsidP="00207F60">
            <w:pPr>
              <w:spacing w:line="264" w:lineRule="auto"/>
              <w:jc w:val="both"/>
              <w:rPr>
                <w:noProof/>
                <w:sz w:val="28"/>
                <w:szCs w:val="28"/>
              </w:rPr>
            </w:pPr>
            <w:r w:rsidRPr="003D4BCB">
              <w:rPr>
                <w:noProof/>
                <w:sz w:val="28"/>
                <w:szCs w:val="28"/>
              </w:rPr>
              <w:t>Потоки профессионального аудио, с приоритетом выше, чем у других потоков (кроме системных)</w:t>
            </w:r>
          </w:p>
        </w:tc>
      </w:tr>
      <w:tr w:rsidR="003D4BCB" w:rsidRPr="003D4BCB" w14:paraId="0C7EB099" w14:textId="77777777" w:rsidTr="003D4BCB">
        <w:tc>
          <w:tcPr>
            <w:tcW w:w="0" w:type="auto"/>
            <w:hideMark/>
          </w:tcPr>
          <w:p w14:paraId="4FB38643" w14:textId="77777777" w:rsidR="003D4BCB" w:rsidRPr="003D4BCB" w:rsidRDefault="003D4BCB" w:rsidP="00207F60">
            <w:pPr>
              <w:spacing w:line="264" w:lineRule="auto"/>
              <w:jc w:val="both"/>
              <w:rPr>
                <w:noProof/>
                <w:sz w:val="28"/>
                <w:szCs w:val="28"/>
              </w:rPr>
            </w:pPr>
            <w:r w:rsidRPr="003D4BCB">
              <w:rPr>
                <w:noProof/>
                <w:sz w:val="28"/>
                <w:szCs w:val="28"/>
              </w:rPr>
              <w:t>Medium (Средняя)</w:t>
            </w:r>
          </w:p>
        </w:tc>
        <w:tc>
          <w:tcPr>
            <w:tcW w:w="0" w:type="auto"/>
            <w:hideMark/>
          </w:tcPr>
          <w:p w14:paraId="3532861E" w14:textId="77777777" w:rsidR="003D4BCB" w:rsidRPr="003D4BCB" w:rsidRDefault="003D4BCB" w:rsidP="00207F60">
            <w:pPr>
              <w:spacing w:line="264" w:lineRule="auto"/>
              <w:jc w:val="both"/>
              <w:rPr>
                <w:noProof/>
                <w:sz w:val="28"/>
                <w:szCs w:val="28"/>
              </w:rPr>
            </w:pPr>
            <w:r w:rsidRPr="003D4BCB">
              <w:rPr>
                <w:noProof/>
                <w:sz w:val="28"/>
                <w:szCs w:val="28"/>
              </w:rPr>
              <w:t>16–22</w:t>
            </w:r>
          </w:p>
        </w:tc>
        <w:tc>
          <w:tcPr>
            <w:tcW w:w="0" w:type="auto"/>
            <w:hideMark/>
          </w:tcPr>
          <w:p w14:paraId="6E4FF534" w14:textId="77777777" w:rsidR="003D4BCB" w:rsidRPr="003D4BCB" w:rsidRDefault="003D4BCB" w:rsidP="00207F60">
            <w:pPr>
              <w:spacing w:line="264" w:lineRule="auto"/>
              <w:jc w:val="both"/>
              <w:rPr>
                <w:noProof/>
                <w:sz w:val="28"/>
                <w:szCs w:val="28"/>
              </w:rPr>
            </w:pPr>
            <w:r w:rsidRPr="003D4BCB">
              <w:rPr>
                <w:noProof/>
                <w:sz w:val="28"/>
                <w:szCs w:val="28"/>
              </w:rPr>
              <w:t>Потоки приложений первого плана, например Windows Media Player</w:t>
            </w:r>
          </w:p>
        </w:tc>
      </w:tr>
      <w:tr w:rsidR="003D4BCB" w:rsidRPr="003D4BCB" w14:paraId="2667959D" w14:textId="77777777" w:rsidTr="003D4BCB">
        <w:tc>
          <w:tcPr>
            <w:tcW w:w="0" w:type="auto"/>
            <w:hideMark/>
          </w:tcPr>
          <w:p w14:paraId="734995DA" w14:textId="77777777" w:rsidR="003D4BCB" w:rsidRPr="003D4BCB" w:rsidRDefault="003D4BCB" w:rsidP="00207F60">
            <w:pPr>
              <w:spacing w:line="264" w:lineRule="auto"/>
              <w:jc w:val="both"/>
              <w:rPr>
                <w:noProof/>
                <w:sz w:val="28"/>
                <w:szCs w:val="28"/>
              </w:rPr>
            </w:pPr>
            <w:r w:rsidRPr="003D4BCB">
              <w:rPr>
                <w:noProof/>
                <w:sz w:val="28"/>
                <w:szCs w:val="28"/>
              </w:rPr>
              <w:t>Low (Низкая)</w:t>
            </w:r>
          </w:p>
        </w:tc>
        <w:tc>
          <w:tcPr>
            <w:tcW w:w="0" w:type="auto"/>
            <w:hideMark/>
          </w:tcPr>
          <w:p w14:paraId="6906B5D8" w14:textId="77777777" w:rsidR="003D4BCB" w:rsidRPr="003D4BCB" w:rsidRDefault="003D4BCB" w:rsidP="00207F60">
            <w:pPr>
              <w:spacing w:line="264" w:lineRule="auto"/>
              <w:jc w:val="both"/>
              <w:rPr>
                <w:noProof/>
                <w:sz w:val="28"/>
                <w:szCs w:val="28"/>
              </w:rPr>
            </w:pPr>
            <w:r w:rsidRPr="003D4BCB">
              <w:rPr>
                <w:noProof/>
                <w:sz w:val="28"/>
                <w:szCs w:val="28"/>
              </w:rPr>
              <w:t>8–15</w:t>
            </w:r>
          </w:p>
        </w:tc>
        <w:tc>
          <w:tcPr>
            <w:tcW w:w="0" w:type="auto"/>
            <w:hideMark/>
          </w:tcPr>
          <w:p w14:paraId="417AFDCE" w14:textId="77777777" w:rsidR="003D4BCB" w:rsidRPr="003D4BCB" w:rsidRDefault="003D4BCB" w:rsidP="00207F60">
            <w:pPr>
              <w:spacing w:line="264" w:lineRule="auto"/>
              <w:jc w:val="both"/>
              <w:rPr>
                <w:noProof/>
                <w:sz w:val="28"/>
                <w:szCs w:val="28"/>
              </w:rPr>
            </w:pPr>
            <w:r w:rsidRPr="003D4BCB">
              <w:rPr>
                <w:noProof/>
                <w:sz w:val="28"/>
                <w:szCs w:val="28"/>
              </w:rPr>
              <w:t>Все остальные потоки, не относящиеся к предыдущим категориям</w:t>
            </w:r>
          </w:p>
        </w:tc>
      </w:tr>
      <w:tr w:rsidR="003D4BCB" w:rsidRPr="003D4BCB" w14:paraId="45F47587" w14:textId="77777777" w:rsidTr="003D4BCB">
        <w:tc>
          <w:tcPr>
            <w:tcW w:w="0" w:type="auto"/>
            <w:hideMark/>
          </w:tcPr>
          <w:p w14:paraId="6EE37057" w14:textId="77777777" w:rsidR="003D4BCB" w:rsidRPr="003D4BCB" w:rsidRDefault="003D4BCB" w:rsidP="00207F60">
            <w:pPr>
              <w:spacing w:line="264" w:lineRule="auto"/>
              <w:jc w:val="both"/>
              <w:rPr>
                <w:noProof/>
                <w:sz w:val="28"/>
                <w:szCs w:val="28"/>
              </w:rPr>
            </w:pPr>
            <w:r w:rsidRPr="003D4BCB">
              <w:rPr>
                <w:noProof/>
                <w:sz w:val="28"/>
                <w:szCs w:val="28"/>
              </w:rPr>
              <w:t>Exhausted (Исчерпавшие потоков)</w:t>
            </w:r>
          </w:p>
        </w:tc>
        <w:tc>
          <w:tcPr>
            <w:tcW w:w="0" w:type="auto"/>
            <w:hideMark/>
          </w:tcPr>
          <w:p w14:paraId="26599E50" w14:textId="77777777" w:rsidR="003D4BCB" w:rsidRPr="003D4BCB" w:rsidRDefault="003D4BCB" w:rsidP="00207F60">
            <w:pPr>
              <w:spacing w:line="264" w:lineRule="auto"/>
              <w:jc w:val="both"/>
              <w:rPr>
                <w:noProof/>
                <w:sz w:val="28"/>
                <w:szCs w:val="28"/>
              </w:rPr>
            </w:pPr>
            <w:r w:rsidRPr="003D4BCB">
              <w:rPr>
                <w:noProof/>
                <w:sz w:val="28"/>
                <w:szCs w:val="28"/>
              </w:rPr>
              <w:t>1–7</w:t>
            </w:r>
          </w:p>
        </w:tc>
        <w:tc>
          <w:tcPr>
            <w:tcW w:w="0" w:type="auto"/>
            <w:hideMark/>
          </w:tcPr>
          <w:p w14:paraId="571B1B55" w14:textId="77777777" w:rsidR="003D4BCB" w:rsidRPr="003D4BCB" w:rsidRDefault="003D4BCB" w:rsidP="00207F60">
            <w:pPr>
              <w:spacing w:line="264" w:lineRule="auto"/>
              <w:jc w:val="both"/>
              <w:rPr>
                <w:noProof/>
                <w:sz w:val="28"/>
                <w:szCs w:val="28"/>
              </w:rPr>
            </w:pPr>
            <w:r w:rsidRPr="003D4BCB">
              <w:rPr>
                <w:noProof/>
                <w:sz w:val="28"/>
                <w:szCs w:val="28"/>
              </w:rPr>
              <w:t>Потоки, исчерпавшие свою долю времени процессора, выполняются только при отсутствии более приоритетных потоков</w:t>
            </w:r>
          </w:p>
        </w:tc>
      </w:tr>
    </w:tbl>
    <w:p w14:paraId="15636CAA" w14:textId="77777777" w:rsidR="003D4BCB" w:rsidRPr="003D4BCB" w:rsidRDefault="003D4BCB" w:rsidP="00207F60">
      <w:pPr>
        <w:spacing w:line="264" w:lineRule="auto"/>
        <w:jc w:val="both"/>
        <w:rPr>
          <w:noProof/>
          <w:sz w:val="28"/>
          <w:szCs w:val="28"/>
        </w:rPr>
      </w:pPr>
    </w:p>
    <w:p w14:paraId="4E4D9A3A" w14:textId="4E8D14CA" w:rsidR="003D4BCB" w:rsidRPr="003D4BCB" w:rsidRDefault="003D4BCB" w:rsidP="00207F60">
      <w:pPr>
        <w:spacing w:line="264" w:lineRule="auto"/>
        <w:ind w:firstLine="709"/>
        <w:jc w:val="both"/>
        <w:rPr>
          <w:noProof/>
          <w:sz w:val="28"/>
          <w:szCs w:val="28"/>
        </w:rPr>
      </w:pPr>
      <w:r w:rsidRPr="003D4BCB">
        <w:rPr>
          <w:noProof/>
          <w:sz w:val="28"/>
          <w:szCs w:val="28"/>
        </w:rPr>
        <w:lastRenderedPageBreak/>
        <w:t>Механизм MMCSS повышает приоритет потоков до уровня соответствующей категории, а затем понижает их до категории Exhausted, чтобы другие потоки также получали время для выполнения.</w:t>
      </w:r>
    </w:p>
    <w:p w14:paraId="12228947" w14:textId="77777777" w:rsidR="003D4BCB" w:rsidRPr="003D4BCB" w:rsidRDefault="003D4BCB" w:rsidP="00207F60">
      <w:pPr>
        <w:spacing w:line="264" w:lineRule="auto"/>
        <w:ind w:firstLine="709"/>
        <w:jc w:val="both"/>
        <w:rPr>
          <w:noProof/>
          <w:sz w:val="28"/>
          <w:szCs w:val="28"/>
        </w:rPr>
      </w:pPr>
      <w:r w:rsidRPr="003D4BCB">
        <w:rPr>
          <w:noProof/>
          <w:sz w:val="28"/>
          <w:szCs w:val="28"/>
        </w:rPr>
        <w:t>По умолчанию, мультимедийные потоки получают 80% времени процессора, остальные потоки — 20%. Сама служба MMCSS выполняется с приоритетом 27, чтобы вытеснить потоки Pro Audio, понижая их приоритет до Exhausted.</w:t>
      </w:r>
    </w:p>
    <w:p w14:paraId="51F912FA" w14:textId="77777777" w:rsidR="003D4BCB" w:rsidRDefault="003D4BCB" w:rsidP="00207F60">
      <w:pPr>
        <w:spacing w:line="264" w:lineRule="auto"/>
        <w:ind w:firstLine="709"/>
        <w:jc w:val="both"/>
        <w:rPr>
          <w:noProof/>
          <w:sz w:val="28"/>
          <w:szCs w:val="28"/>
        </w:rPr>
      </w:pPr>
      <w:r w:rsidRPr="003D4BCB">
        <w:rPr>
          <w:noProof/>
          <w:sz w:val="28"/>
          <w:szCs w:val="28"/>
        </w:rPr>
        <w:t>Несмотря на повышение приоритета, планировщик операционной системы продолжает управлять этими потоками, что позволяет почти непрерывное выполнение мультимедийных приложений.</w:t>
      </w:r>
    </w:p>
    <w:p w14:paraId="219FE1F6" w14:textId="77777777" w:rsidR="00EC7A15" w:rsidRDefault="00EC7A15" w:rsidP="00207F60">
      <w:pPr>
        <w:spacing w:line="264" w:lineRule="auto"/>
        <w:ind w:firstLine="709"/>
        <w:jc w:val="both"/>
        <w:rPr>
          <w:noProof/>
          <w:sz w:val="28"/>
          <w:szCs w:val="28"/>
        </w:rPr>
      </w:pPr>
    </w:p>
    <w:p w14:paraId="289E9D46" w14:textId="77777777" w:rsidR="00EC7A15" w:rsidRPr="003D4BCB" w:rsidRDefault="00EC7A15" w:rsidP="00207F60">
      <w:pPr>
        <w:spacing w:line="264" w:lineRule="auto"/>
        <w:ind w:firstLine="709"/>
        <w:jc w:val="both"/>
        <w:rPr>
          <w:noProof/>
          <w:sz w:val="28"/>
          <w:szCs w:val="28"/>
        </w:rPr>
      </w:pPr>
    </w:p>
    <w:p w14:paraId="0D186713" w14:textId="77777777" w:rsidR="00EC7A15" w:rsidRPr="00EC7A15" w:rsidRDefault="00EC7A15" w:rsidP="00EC7A15">
      <w:pPr>
        <w:spacing w:line="264" w:lineRule="auto"/>
        <w:jc w:val="both"/>
        <w:rPr>
          <w:b/>
          <w:bCs/>
          <w:noProof/>
          <w:sz w:val="28"/>
          <w:szCs w:val="28"/>
        </w:rPr>
      </w:pPr>
      <w:r w:rsidRPr="00EC7A15">
        <w:rPr>
          <w:b/>
          <w:bCs/>
          <w:noProof/>
          <w:sz w:val="28"/>
          <w:szCs w:val="28"/>
        </w:rPr>
        <w:t>IRQL</w:t>
      </w:r>
    </w:p>
    <w:p w14:paraId="5011B34F" w14:textId="74B82E85" w:rsidR="00957928" w:rsidRPr="00957928" w:rsidRDefault="00957928" w:rsidP="00957928">
      <w:pPr>
        <w:spacing w:line="264" w:lineRule="auto"/>
        <w:ind w:firstLine="709"/>
        <w:jc w:val="both"/>
        <w:rPr>
          <w:noProof/>
          <w:sz w:val="28"/>
          <w:szCs w:val="28"/>
        </w:rPr>
      </w:pPr>
      <w:r w:rsidRPr="00957928">
        <w:rPr>
          <w:noProof/>
          <w:sz w:val="28"/>
          <w:szCs w:val="28"/>
        </w:rPr>
        <w:t xml:space="preserve">IRQL (уровень запроса прерывания) — это механизм, используемый в Windows для управления приоритетами прерываний и обеспечения мультизадачности в системе при выполнении кода в режиме ядра. Прерывания обрабатываются в порядке их приоритета: когда происходит прерывание с более высоким приоритетом, процессор сохраняет состояние текущего потока и активирует соответствующий обработчик прерывания (ISR — Interrupt Service Routine). </w:t>
      </w:r>
    </w:p>
    <w:p w14:paraId="1B768197" w14:textId="58DD89D8" w:rsidR="00957928" w:rsidRPr="00957928" w:rsidRDefault="00957928" w:rsidP="00957928">
      <w:pPr>
        <w:spacing w:line="264" w:lineRule="auto"/>
        <w:ind w:firstLine="709"/>
        <w:jc w:val="both"/>
        <w:rPr>
          <w:noProof/>
          <w:sz w:val="28"/>
          <w:szCs w:val="28"/>
        </w:rPr>
      </w:pPr>
      <w:r w:rsidRPr="00957928">
        <w:rPr>
          <w:noProof/>
          <w:sz w:val="28"/>
          <w:szCs w:val="28"/>
        </w:rPr>
        <w:t xml:space="preserve">Обработчик прерывания повышает уровень IRQL, выполняет необходимые действия и затем понижает IRQL до предыдущего значения, восстанавливая сохраненное состояние машины. После этого прерванный поток продолжает выполнение с того места, где был остановлен. </w:t>
      </w:r>
    </w:p>
    <w:p w14:paraId="01EBB8D7" w14:textId="5DD09F45" w:rsidR="00957928" w:rsidRPr="00957928" w:rsidRDefault="00957928" w:rsidP="00853D9D">
      <w:pPr>
        <w:spacing w:line="264" w:lineRule="auto"/>
        <w:ind w:firstLine="709"/>
        <w:jc w:val="both"/>
        <w:rPr>
          <w:noProof/>
          <w:sz w:val="28"/>
          <w:szCs w:val="28"/>
        </w:rPr>
      </w:pPr>
      <w:r w:rsidRPr="00957928">
        <w:rPr>
          <w:noProof/>
          <w:sz w:val="28"/>
          <w:szCs w:val="28"/>
        </w:rPr>
        <w:t xml:space="preserve">Когда IRQL понижается, могут начать обрабатываться ранее замаскированные прерывания с более низким приоритетом, что запускает аналогичный процесс обработки. </w:t>
      </w:r>
    </w:p>
    <w:p w14:paraId="3CA38918" w14:textId="77777777" w:rsidR="00957928" w:rsidRDefault="00957928" w:rsidP="00957928">
      <w:pPr>
        <w:spacing w:line="264" w:lineRule="auto"/>
        <w:ind w:firstLine="709"/>
        <w:jc w:val="both"/>
        <w:rPr>
          <w:noProof/>
          <w:sz w:val="28"/>
          <w:szCs w:val="28"/>
        </w:rPr>
      </w:pPr>
      <w:r w:rsidRPr="00957928">
        <w:rPr>
          <w:noProof/>
          <w:sz w:val="28"/>
          <w:szCs w:val="28"/>
        </w:rPr>
        <w:t>Уровни IRQL в ядре представлены номерами от 0 до 31, при этом более высокие номера соответствуют более высоким приоритетам прерываний. На рисунке 2 изображены различные уровни IRQL.</w:t>
      </w:r>
    </w:p>
    <w:p w14:paraId="7139F31E" w14:textId="77777777" w:rsidR="00957928" w:rsidRDefault="00957928" w:rsidP="00957928">
      <w:pPr>
        <w:spacing w:line="264" w:lineRule="auto"/>
        <w:ind w:firstLine="709"/>
        <w:jc w:val="both"/>
        <w:rPr>
          <w:noProof/>
          <w:sz w:val="28"/>
          <w:szCs w:val="28"/>
        </w:rPr>
      </w:pPr>
    </w:p>
    <w:p w14:paraId="16C418C3" w14:textId="45FE021A" w:rsidR="006E602D" w:rsidRDefault="006E602D" w:rsidP="00957928">
      <w:pPr>
        <w:spacing w:line="264" w:lineRule="auto"/>
        <w:jc w:val="center"/>
        <w:rPr>
          <w:noProof/>
          <w:sz w:val="28"/>
          <w:szCs w:val="28"/>
        </w:rPr>
      </w:pPr>
      <w:r>
        <w:rPr>
          <w:noProof/>
        </w:rPr>
        <w:lastRenderedPageBreak/>
        <w:drawing>
          <wp:inline distT="0" distB="0" distL="0" distR="0" wp14:anchorId="447EBF41" wp14:editId="19DF19A6">
            <wp:extent cx="5760720" cy="3928058"/>
            <wp:effectExtent l="0" t="0" r="0" b="0"/>
            <wp:docPr id="11986459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5903" name="Рисунок 2"/>
                    <pic:cNvPicPr>
                      <a:picLocks noChangeAspect="1"/>
                    </pic:cNvPicPr>
                  </pic:nvPicPr>
                  <pic:blipFill rotWithShape="1">
                    <a:blip r:embed="rId11">
                      <a:extLst>
                        <a:ext uri="{28A0092B-C50C-407E-A947-70E740481C1C}">
                          <a14:useLocalDpi xmlns:a14="http://schemas.microsoft.com/office/drawing/2010/main" val="0"/>
                        </a:ext>
                      </a:extLst>
                    </a:blip>
                    <a:srcRect l="2570" t="5233" r="2929"/>
                    <a:stretch/>
                  </pic:blipFill>
                  <pic:spPr bwMode="auto">
                    <a:xfrm>
                      <a:off x="0" y="0"/>
                      <a:ext cx="5765877" cy="3931575"/>
                    </a:xfrm>
                    <a:prstGeom prst="rect">
                      <a:avLst/>
                    </a:prstGeom>
                    <a:ln>
                      <a:noFill/>
                    </a:ln>
                    <a:extLst>
                      <a:ext uri="{53640926-AAD7-44D8-BBD7-CCE9431645EC}">
                        <a14:shadowObscured xmlns:a14="http://schemas.microsoft.com/office/drawing/2010/main"/>
                      </a:ext>
                    </a:extLst>
                  </pic:spPr>
                </pic:pic>
              </a:graphicData>
            </a:graphic>
          </wp:inline>
        </w:drawing>
      </w:r>
    </w:p>
    <w:p w14:paraId="017B2466" w14:textId="2FA27F31" w:rsidR="006E602D" w:rsidRPr="006E602D" w:rsidRDefault="006E602D" w:rsidP="006E602D">
      <w:pPr>
        <w:spacing w:line="264" w:lineRule="auto"/>
        <w:ind w:firstLine="709"/>
        <w:jc w:val="center"/>
        <w:rPr>
          <w:noProof/>
          <w:sz w:val="28"/>
          <w:szCs w:val="28"/>
        </w:rPr>
      </w:pPr>
      <w:r w:rsidRPr="006E602D">
        <w:rPr>
          <w:noProof/>
          <w:sz w:val="28"/>
          <w:szCs w:val="28"/>
        </w:rPr>
        <w:t>Рисунок 1 – Уровни запросов прерываний</w:t>
      </w:r>
    </w:p>
    <w:p w14:paraId="057F58B7" w14:textId="77777777" w:rsidR="006E602D" w:rsidRPr="00EC7A15" w:rsidRDefault="006E602D" w:rsidP="00EC7A15">
      <w:pPr>
        <w:spacing w:line="264" w:lineRule="auto"/>
        <w:ind w:firstLine="709"/>
        <w:jc w:val="both"/>
        <w:rPr>
          <w:noProof/>
          <w:sz w:val="28"/>
          <w:szCs w:val="28"/>
        </w:rPr>
      </w:pPr>
    </w:p>
    <w:p w14:paraId="693C44D1" w14:textId="77777777" w:rsidR="00A1593F" w:rsidRPr="00A22956" w:rsidRDefault="00A1593F" w:rsidP="00207F60">
      <w:pPr>
        <w:spacing w:line="264" w:lineRule="auto"/>
        <w:jc w:val="both"/>
        <w:rPr>
          <w:noProof/>
          <w:sz w:val="28"/>
          <w:szCs w:val="28"/>
        </w:rPr>
      </w:pPr>
    </w:p>
    <w:p w14:paraId="2EF5D608" w14:textId="77777777" w:rsidR="00620722" w:rsidRDefault="00620722">
      <w:pPr>
        <w:rPr>
          <w:b/>
          <w:bCs/>
          <w:noProof/>
          <w:sz w:val="32"/>
          <w:szCs w:val="32"/>
        </w:rPr>
      </w:pPr>
      <w:r>
        <w:rPr>
          <w:b/>
          <w:bCs/>
          <w:noProof/>
          <w:sz w:val="32"/>
          <w:szCs w:val="32"/>
        </w:rPr>
        <w:br w:type="page"/>
      </w:r>
    </w:p>
    <w:p w14:paraId="2225D065" w14:textId="44DEB5EB" w:rsidR="00A563D0" w:rsidRPr="006C15CD" w:rsidRDefault="00150689" w:rsidP="006C15CD">
      <w:pPr>
        <w:pStyle w:val="a6"/>
        <w:numPr>
          <w:ilvl w:val="0"/>
          <w:numId w:val="4"/>
        </w:numPr>
        <w:spacing w:line="264" w:lineRule="auto"/>
        <w:jc w:val="both"/>
        <w:rPr>
          <w:noProof/>
          <w:sz w:val="28"/>
          <w:szCs w:val="28"/>
        </w:rPr>
      </w:pPr>
      <w:r w:rsidRPr="006C15CD">
        <w:rPr>
          <w:b/>
          <w:bCs/>
          <w:noProof/>
          <w:sz w:val="32"/>
          <w:szCs w:val="32"/>
        </w:rPr>
        <w:lastRenderedPageBreak/>
        <w:t>Выводы</w:t>
      </w:r>
    </w:p>
    <w:p w14:paraId="578F00B0" w14:textId="6A98807C" w:rsidR="00A563D0" w:rsidRPr="00A563D0" w:rsidRDefault="00CF41E0" w:rsidP="00207F60">
      <w:pPr>
        <w:pStyle w:val="a3"/>
        <w:tabs>
          <w:tab w:val="left" w:pos="1960"/>
          <w:tab w:val="left" w:pos="3200"/>
          <w:tab w:val="left" w:pos="4596"/>
          <w:tab w:val="left" w:pos="6209"/>
          <w:tab w:val="left" w:pos="7952"/>
        </w:tabs>
        <w:spacing w:before="67" w:line="264" w:lineRule="auto"/>
        <w:ind w:right="230" w:firstLine="709"/>
        <w:jc w:val="both"/>
        <w:rPr>
          <w:noProof/>
        </w:rPr>
      </w:pPr>
      <w:r w:rsidRPr="00CF41E0">
        <w:rPr>
          <w:noProof/>
        </w:rPr>
        <w:t>Операционные системы семейств Unix и Windows</w:t>
      </w:r>
      <w:r w:rsidR="00A563D0" w:rsidRPr="00A563D0">
        <w:rPr>
          <w:noProof/>
        </w:rPr>
        <w:t xml:space="preserve"> являются системами разделения времени с вытеснением и динамическими приоритетами, </w:t>
      </w:r>
      <w:r>
        <w:rPr>
          <w:noProof/>
        </w:rPr>
        <w:t xml:space="preserve">поэтому обработчик прерывания от системного таймера в </w:t>
      </w:r>
      <w:r w:rsidR="00A76D92">
        <w:rPr>
          <w:noProof/>
        </w:rPr>
        <w:t xml:space="preserve">них </w:t>
      </w:r>
      <w:r>
        <w:rPr>
          <w:noProof/>
        </w:rPr>
        <w:t>выполня</w:t>
      </w:r>
      <w:r w:rsidR="00A76D92">
        <w:rPr>
          <w:noProof/>
        </w:rPr>
        <w:t>е</w:t>
      </w:r>
      <w:r>
        <w:rPr>
          <w:noProof/>
        </w:rPr>
        <w:t>т схожие функции</w:t>
      </w:r>
      <w:r w:rsidR="00A563D0" w:rsidRPr="00A563D0">
        <w:rPr>
          <w:noProof/>
        </w:rPr>
        <w:t>:</w:t>
      </w:r>
    </w:p>
    <w:p w14:paraId="5142FD27" w14:textId="77777777" w:rsidR="00A76D92" w:rsidRPr="00A563D0" w:rsidRDefault="00A76D92" w:rsidP="00A76D92">
      <w:pPr>
        <w:pStyle w:val="a3"/>
        <w:numPr>
          <w:ilvl w:val="0"/>
          <w:numId w:val="33"/>
        </w:numPr>
        <w:tabs>
          <w:tab w:val="left" w:pos="1960"/>
          <w:tab w:val="left" w:pos="3200"/>
          <w:tab w:val="left" w:pos="4596"/>
          <w:tab w:val="left" w:pos="6209"/>
          <w:tab w:val="left" w:pos="7952"/>
        </w:tabs>
        <w:spacing w:before="67" w:line="264" w:lineRule="auto"/>
        <w:ind w:right="230"/>
        <w:jc w:val="both"/>
        <w:rPr>
          <w:noProof/>
        </w:rPr>
      </w:pPr>
      <w:r>
        <w:rPr>
          <w:noProof/>
        </w:rPr>
        <w:t>и</w:t>
      </w:r>
      <w:r w:rsidRPr="00A563D0">
        <w:rPr>
          <w:noProof/>
        </w:rPr>
        <w:t xml:space="preserve">нкремент </w:t>
      </w:r>
      <w:r>
        <w:rPr>
          <w:noProof/>
        </w:rPr>
        <w:t xml:space="preserve">счётчика </w:t>
      </w:r>
      <w:r w:rsidRPr="00A563D0">
        <w:rPr>
          <w:noProof/>
        </w:rPr>
        <w:t>системного времени</w:t>
      </w:r>
      <w:r>
        <w:rPr>
          <w:noProof/>
        </w:rPr>
        <w:t>;</w:t>
      </w:r>
    </w:p>
    <w:p w14:paraId="241A31B0" w14:textId="686871C9" w:rsidR="00A563D0" w:rsidRDefault="00A76D92" w:rsidP="00207F60">
      <w:pPr>
        <w:pStyle w:val="a3"/>
        <w:numPr>
          <w:ilvl w:val="0"/>
          <w:numId w:val="33"/>
        </w:numPr>
        <w:tabs>
          <w:tab w:val="left" w:pos="1960"/>
          <w:tab w:val="left" w:pos="3200"/>
          <w:tab w:val="left" w:pos="4596"/>
          <w:tab w:val="left" w:pos="6209"/>
          <w:tab w:val="left" w:pos="7952"/>
        </w:tabs>
        <w:spacing w:before="67" w:line="264" w:lineRule="auto"/>
        <w:ind w:right="230"/>
        <w:jc w:val="both"/>
        <w:rPr>
          <w:noProof/>
        </w:rPr>
      </w:pPr>
      <w:r>
        <w:rPr>
          <w:noProof/>
        </w:rPr>
        <w:t>д</w:t>
      </w:r>
      <w:r w:rsidR="00A563D0" w:rsidRPr="00A563D0">
        <w:rPr>
          <w:noProof/>
        </w:rPr>
        <w:t>екремент квант</w:t>
      </w:r>
      <w:r>
        <w:rPr>
          <w:noProof/>
        </w:rPr>
        <w:t>а;</w:t>
      </w:r>
    </w:p>
    <w:p w14:paraId="1BF0E6EF" w14:textId="41B8EC9B" w:rsidR="00A563D0" w:rsidRPr="00A563D0" w:rsidRDefault="00A76D92" w:rsidP="00207F60">
      <w:pPr>
        <w:pStyle w:val="a3"/>
        <w:numPr>
          <w:ilvl w:val="0"/>
          <w:numId w:val="33"/>
        </w:numPr>
        <w:tabs>
          <w:tab w:val="left" w:pos="1960"/>
          <w:tab w:val="left" w:pos="3200"/>
          <w:tab w:val="left" w:pos="4596"/>
          <w:tab w:val="left" w:pos="6209"/>
          <w:tab w:val="left" w:pos="7952"/>
        </w:tabs>
        <w:spacing w:before="67" w:line="264" w:lineRule="auto"/>
        <w:ind w:right="230"/>
        <w:jc w:val="both"/>
        <w:rPr>
          <w:noProof/>
        </w:rPr>
      </w:pPr>
      <w:r w:rsidRPr="00A76D92">
        <w:rPr>
          <w:noProof/>
        </w:rPr>
        <w:t>инициализация отложенных действий</w:t>
      </w:r>
      <w:r w:rsidR="00A563D0" w:rsidRPr="00A563D0">
        <w:rPr>
          <w:noProof/>
        </w:rPr>
        <w:t>.</w:t>
      </w:r>
    </w:p>
    <w:p w14:paraId="4D2F5C57" w14:textId="20776C28" w:rsidR="00A563D0" w:rsidRPr="00A563D0" w:rsidRDefault="00A76D92" w:rsidP="00207F60">
      <w:pPr>
        <w:pStyle w:val="a3"/>
        <w:tabs>
          <w:tab w:val="left" w:pos="1960"/>
          <w:tab w:val="left" w:pos="3200"/>
          <w:tab w:val="left" w:pos="4596"/>
          <w:tab w:val="left" w:pos="6209"/>
          <w:tab w:val="left" w:pos="7952"/>
        </w:tabs>
        <w:spacing w:before="67" w:line="264" w:lineRule="auto"/>
        <w:ind w:right="230" w:firstLine="709"/>
        <w:jc w:val="both"/>
        <w:rPr>
          <w:noProof/>
        </w:rPr>
      </w:pPr>
      <w:r>
        <w:rPr>
          <w:noProof/>
        </w:rPr>
        <w:t>П</w:t>
      </w:r>
      <w:r w:rsidRPr="00A563D0">
        <w:rPr>
          <w:noProof/>
        </w:rPr>
        <w:t xml:space="preserve">ересчет динамических приоритетов </w:t>
      </w:r>
      <w:r>
        <w:rPr>
          <w:noProof/>
        </w:rPr>
        <w:t xml:space="preserve">реализуется только </w:t>
      </w:r>
      <w:r w:rsidRPr="00A563D0">
        <w:rPr>
          <w:noProof/>
        </w:rPr>
        <w:t>для пользовательских процессов с целью предотвращения бесконечного откладывания их выполнения</w:t>
      </w:r>
      <w:r w:rsidR="00A563D0" w:rsidRPr="00A563D0">
        <w:rPr>
          <w:noProof/>
        </w:rPr>
        <w:t>.</w:t>
      </w:r>
    </w:p>
    <w:p w14:paraId="551D65A3" w14:textId="77777777" w:rsidR="00A563D0" w:rsidRPr="00A563D0" w:rsidRDefault="00A563D0" w:rsidP="00207F60">
      <w:pPr>
        <w:pStyle w:val="a3"/>
        <w:tabs>
          <w:tab w:val="left" w:pos="1960"/>
          <w:tab w:val="left" w:pos="3200"/>
          <w:tab w:val="left" w:pos="4596"/>
          <w:tab w:val="left" w:pos="6209"/>
          <w:tab w:val="left" w:pos="7952"/>
        </w:tabs>
        <w:spacing w:before="67" w:line="252" w:lineRule="auto"/>
        <w:ind w:right="230" w:firstLine="709"/>
        <w:jc w:val="both"/>
        <w:rPr>
          <w:noProof/>
        </w:rPr>
      </w:pPr>
    </w:p>
    <w:sectPr w:rsidR="00A563D0" w:rsidRPr="00A563D0" w:rsidSect="006C15CD">
      <w:footerReference w:type="default" r:id="rId12"/>
      <w:pgSz w:w="11910" w:h="16840"/>
      <w:pgMar w:top="1040" w:right="620" w:bottom="1418" w:left="1360" w:header="0" w:footer="96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088C0" w14:textId="77777777" w:rsidR="00747376" w:rsidRDefault="00747376">
      <w:r>
        <w:separator/>
      </w:r>
    </w:p>
  </w:endnote>
  <w:endnote w:type="continuationSeparator" w:id="0">
    <w:p w14:paraId="76F0B921" w14:textId="77777777" w:rsidR="00747376" w:rsidRDefault="0074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2392072"/>
      <w:docPartObj>
        <w:docPartGallery w:val="Page Numbers (Bottom of Page)"/>
        <w:docPartUnique/>
      </w:docPartObj>
    </w:sdtPr>
    <w:sdtContent>
      <w:p w14:paraId="48F45079" w14:textId="7689839A" w:rsidR="00A25A56" w:rsidRDefault="00A25A56">
        <w:pPr>
          <w:pStyle w:val="a9"/>
          <w:jc w:val="center"/>
        </w:pPr>
        <w:r>
          <w:fldChar w:fldCharType="begin"/>
        </w:r>
        <w:r>
          <w:instrText>PAGE   \* MERGEFORMAT</w:instrText>
        </w:r>
        <w:r>
          <w:fldChar w:fldCharType="separate"/>
        </w:r>
        <w:r>
          <w:t>2</w:t>
        </w:r>
        <w:r>
          <w:fldChar w:fldCharType="end"/>
        </w:r>
      </w:p>
    </w:sdtContent>
  </w:sdt>
  <w:p w14:paraId="390B7559" w14:textId="3018F824" w:rsidR="00EC67CC" w:rsidRDefault="00EC67CC">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68403" w14:textId="32C470CA" w:rsidR="00A25A56" w:rsidRDefault="00A25A56" w:rsidP="00A25A56">
    <w:pPr>
      <w:pStyle w:val="a9"/>
      <w:jc w:val="center"/>
    </w:pPr>
    <w:r>
      <w:t>2024 год</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CC62" w14:textId="1B9FD0DD" w:rsidR="00EC67CC" w:rsidRDefault="00383FC2">
    <w:pPr>
      <w:pStyle w:val="a3"/>
      <w:spacing w:line="14" w:lineRule="auto"/>
      <w:rPr>
        <w:sz w:val="19"/>
      </w:rPr>
    </w:pPr>
    <w:r>
      <w:rPr>
        <w:noProof/>
      </w:rPr>
      <mc:AlternateContent>
        <mc:Choice Requires="wps">
          <w:drawing>
            <wp:anchor distT="0" distB="0" distL="114300" distR="114300" simplePos="0" relativeHeight="251657728" behindDoc="1" locked="0" layoutInCell="1" allowOverlap="1" wp14:anchorId="40F56275" wp14:editId="34076AFA">
              <wp:simplePos x="0" y="0"/>
              <wp:positionH relativeFrom="page">
                <wp:posOffset>3978275</wp:posOffset>
              </wp:positionH>
              <wp:positionV relativeFrom="page">
                <wp:posOffset>9916160</wp:posOffset>
              </wp:positionV>
              <wp:extent cx="269240" cy="218440"/>
              <wp:effectExtent l="0" t="0" r="0" b="0"/>
              <wp:wrapNone/>
              <wp:docPr id="10744058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56D7" w14:textId="77777777" w:rsidR="00EC67CC" w:rsidRDefault="00FE507E">
                          <w:pPr>
                            <w:spacing w:line="245" w:lineRule="exact"/>
                            <w:ind w:left="60"/>
                            <w:rPr>
                              <w:rFonts w:ascii="Calibri"/>
                            </w:rPr>
                          </w:pPr>
                          <w:r>
                            <w:fldChar w:fldCharType="begin"/>
                          </w:r>
                          <w:r>
                            <w:rPr>
                              <w:rFonts w:ascii="Calibri"/>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56275" id="_x0000_t202" coordsize="21600,21600" o:spt="202" path="m,l,21600r21600,l21600,xe">
              <v:stroke joinstyle="miter"/>
              <v:path gradientshapeok="t" o:connecttype="rect"/>
            </v:shapetype>
            <v:shape id="Text Box 1" o:spid="_x0000_s1026" type="#_x0000_t202" style="position:absolute;margin-left:313.25pt;margin-top:780.8pt;width:21.2pt;height:17.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" filled="f" stroked="f">
              <v:textbox inset="0,0,0,0">
                <w:txbxContent>
                  <w:p w14:paraId="741A56D7" w14:textId="77777777" w:rsidR="00EC67CC" w:rsidRDefault="00FE507E">
                    <w:pPr>
                      <w:spacing w:line="245" w:lineRule="exact"/>
                      <w:ind w:left="60"/>
                      <w:rPr>
                        <w:rFonts w:ascii="Calibri"/>
                      </w:rPr>
                    </w:pPr>
                    <w:r>
                      <w:fldChar w:fldCharType="begin"/>
                    </w:r>
                    <w:r>
                      <w:rPr>
                        <w:rFonts w:ascii="Calibri"/>
                      </w:rP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B24B7" w14:textId="77777777" w:rsidR="00747376" w:rsidRDefault="00747376">
      <w:r>
        <w:separator/>
      </w:r>
    </w:p>
  </w:footnote>
  <w:footnote w:type="continuationSeparator" w:id="0">
    <w:p w14:paraId="0E1BFD2B" w14:textId="77777777" w:rsidR="00747376" w:rsidRDefault="00747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1D77"/>
    <w:multiLevelType w:val="hybridMultilevel"/>
    <w:tmpl w:val="3606E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4B05ED"/>
    <w:multiLevelType w:val="multilevel"/>
    <w:tmpl w:val="FDBE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82A"/>
    <w:multiLevelType w:val="multilevel"/>
    <w:tmpl w:val="A0A8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24A17"/>
    <w:multiLevelType w:val="hybridMultilevel"/>
    <w:tmpl w:val="8D44D478"/>
    <w:lvl w:ilvl="0" w:tplc="DB028CDE">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0FA5720A"/>
    <w:multiLevelType w:val="hybridMultilevel"/>
    <w:tmpl w:val="81B20F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582AA6"/>
    <w:multiLevelType w:val="multilevel"/>
    <w:tmpl w:val="54D848F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549D5"/>
    <w:multiLevelType w:val="multilevel"/>
    <w:tmpl w:val="81B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A4F44"/>
    <w:multiLevelType w:val="multilevel"/>
    <w:tmpl w:val="5B5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617B9"/>
    <w:multiLevelType w:val="multilevel"/>
    <w:tmpl w:val="B058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4478"/>
    <w:multiLevelType w:val="multilevel"/>
    <w:tmpl w:val="E684F7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180767C0"/>
    <w:multiLevelType w:val="multilevel"/>
    <w:tmpl w:val="9490BAF4"/>
    <w:lvl w:ilvl="0">
      <w:start w:val="1"/>
      <w:numFmt w:val="decimal"/>
      <w:lvlText w:val="%1."/>
      <w:lvlJc w:val="left"/>
      <w:pPr>
        <w:ind w:left="720" w:hanging="360"/>
      </w:pPr>
      <w:rPr>
        <w:rFonts w:hint="default"/>
        <w:color w:val="auto"/>
        <w:sz w:val="28"/>
      </w:rPr>
    </w:lvl>
    <w:lvl w:ilvl="1">
      <w:start w:val="1"/>
      <w:numFmt w:val="decimal"/>
      <w:isLgl/>
      <w:lvlText w:val="%1.%2."/>
      <w:lvlJc w:val="left"/>
      <w:pPr>
        <w:ind w:left="1152" w:hanging="432"/>
      </w:pPr>
      <w:rPr>
        <w:rFonts w:hint="default"/>
        <w:color w:val="auto"/>
        <w:sz w:val="28"/>
      </w:rPr>
    </w:lvl>
    <w:lvl w:ilvl="2">
      <w:start w:val="1"/>
      <w:numFmt w:val="decimal"/>
      <w:isLgl/>
      <w:lvlText w:val="%1.%2.%3."/>
      <w:lvlJc w:val="left"/>
      <w:pPr>
        <w:ind w:left="1800" w:hanging="720"/>
      </w:pPr>
      <w:rPr>
        <w:rFonts w:hint="default"/>
        <w:color w:val="auto"/>
        <w:sz w:val="28"/>
      </w:rPr>
    </w:lvl>
    <w:lvl w:ilvl="3">
      <w:start w:val="1"/>
      <w:numFmt w:val="decimal"/>
      <w:isLgl/>
      <w:lvlText w:val="%1.%2.%3.%4."/>
      <w:lvlJc w:val="left"/>
      <w:pPr>
        <w:ind w:left="2160" w:hanging="720"/>
      </w:pPr>
      <w:rPr>
        <w:rFonts w:hint="default"/>
        <w:color w:val="auto"/>
        <w:sz w:val="28"/>
      </w:rPr>
    </w:lvl>
    <w:lvl w:ilvl="4">
      <w:start w:val="1"/>
      <w:numFmt w:val="decimal"/>
      <w:isLgl/>
      <w:lvlText w:val="%1.%2.%3.%4.%5."/>
      <w:lvlJc w:val="left"/>
      <w:pPr>
        <w:ind w:left="2880" w:hanging="1080"/>
      </w:pPr>
      <w:rPr>
        <w:rFonts w:hint="default"/>
        <w:color w:val="auto"/>
        <w:sz w:val="28"/>
      </w:rPr>
    </w:lvl>
    <w:lvl w:ilvl="5">
      <w:start w:val="1"/>
      <w:numFmt w:val="decimal"/>
      <w:isLgl/>
      <w:lvlText w:val="%1.%2.%3.%4.%5.%6."/>
      <w:lvlJc w:val="left"/>
      <w:pPr>
        <w:ind w:left="3240" w:hanging="1080"/>
      </w:pPr>
      <w:rPr>
        <w:rFonts w:hint="default"/>
        <w:color w:val="auto"/>
        <w:sz w:val="28"/>
      </w:rPr>
    </w:lvl>
    <w:lvl w:ilvl="6">
      <w:start w:val="1"/>
      <w:numFmt w:val="decimal"/>
      <w:isLgl/>
      <w:lvlText w:val="%1.%2.%3.%4.%5.%6.%7."/>
      <w:lvlJc w:val="left"/>
      <w:pPr>
        <w:ind w:left="3960" w:hanging="1440"/>
      </w:pPr>
      <w:rPr>
        <w:rFonts w:hint="default"/>
        <w:color w:val="auto"/>
        <w:sz w:val="28"/>
      </w:rPr>
    </w:lvl>
    <w:lvl w:ilvl="7">
      <w:start w:val="1"/>
      <w:numFmt w:val="decimal"/>
      <w:isLgl/>
      <w:lvlText w:val="%1.%2.%3.%4.%5.%6.%7.%8."/>
      <w:lvlJc w:val="left"/>
      <w:pPr>
        <w:ind w:left="4320" w:hanging="1440"/>
      </w:pPr>
      <w:rPr>
        <w:rFonts w:hint="default"/>
        <w:color w:val="auto"/>
        <w:sz w:val="28"/>
      </w:rPr>
    </w:lvl>
    <w:lvl w:ilvl="8">
      <w:start w:val="1"/>
      <w:numFmt w:val="decimal"/>
      <w:isLgl/>
      <w:lvlText w:val="%1.%2.%3.%4.%5.%6.%7.%8.%9."/>
      <w:lvlJc w:val="left"/>
      <w:pPr>
        <w:ind w:left="5040" w:hanging="1800"/>
      </w:pPr>
      <w:rPr>
        <w:rFonts w:hint="default"/>
        <w:color w:val="auto"/>
        <w:sz w:val="28"/>
      </w:rPr>
    </w:lvl>
  </w:abstractNum>
  <w:abstractNum w:abstractNumId="11" w15:restartNumberingAfterBreak="0">
    <w:nsid w:val="1B9723D1"/>
    <w:multiLevelType w:val="multilevel"/>
    <w:tmpl w:val="54D848F8"/>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1C232E71"/>
    <w:multiLevelType w:val="hybridMultilevel"/>
    <w:tmpl w:val="6E1A35AA"/>
    <w:lvl w:ilvl="0" w:tplc="73D6514E">
      <w:numFmt w:val="bullet"/>
      <w:lvlText w:val=""/>
      <w:lvlJc w:val="left"/>
      <w:pPr>
        <w:ind w:left="1636" w:hanging="360"/>
      </w:pPr>
      <w:rPr>
        <w:rFonts w:ascii="Symbol" w:eastAsia="Times New Roman" w:hAnsi="Symbol"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3" w15:restartNumberingAfterBreak="0">
    <w:nsid w:val="1C74435F"/>
    <w:multiLevelType w:val="multilevel"/>
    <w:tmpl w:val="AF1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64EC1"/>
    <w:multiLevelType w:val="multilevel"/>
    <w:tmpl w:val="0EB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165258"/>
    <w:multiLevelType w:val="hybridMultilevel"/>
    <w:tmpl w:val="69C89DC4"/>
    <w:lvl w:ilvl="0" w:tplc="C1FA08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FFC3E0D"/>
    <w:multiLevelType w:val="hybridMultilevel"/>
    <w:tmpl w:val="7F62679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2E434D5"/>
    <w:multiLevelType w:val="multilevel"/>
    <w:tmpl w:val="32E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05E63"/>
    <w:multiLevelType w:val="multilevel"/>
    <w:tmpl w:val="7E8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E2590"/>
    <w:multiLevelType w:val="hybridMultilevel"/>
    <w:tmpl w:val="77B00AB0"/>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0" w15:restartNumberingAfterBreak="0">
    <w:nsid w:val="27191540"/>
    <w:multiLevelType w:val="hybridMultilevel"/>
    <w:tmpl w:val="42E24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416D05"/>
    <w:multiLevelType w:val="hybridMultilevel"/>
    <w:tmpl w:val="3DFA1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298F0900"/>
    <w:multiLevelType w:val="hybridMultilevel"/>
    <w:tmpl w:val="9BF21990"/>
    <w:lvl w:ilvl="0" w:tplc="1AA6DB66">
      <w:numFmt w:val="bullet"/>
      <w:lvlText w:val=""/>
      <w:lvlJc w:val="left"/>
      <w:pPr>
        <w:ind w:left="1789" w:hanging="360"/>
      </w:pPr>
      <w:rPr>
        <w:rFonts w:ascii="Symbol" w:eastAsia="Times New Roman" w:hAnsi="Symbol"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3" w15:restartNumberingAfterBreak="0">
    <w:nsid w:val="3D940B03"/>
    <w:multiLevelType w:val="multilevel"/>
    <w:tmpl w:val="257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258C5"/>
    <w:multiLevelType w:val="multilevel"/>
    <w:tmpl w:val="0F9072CA"/>
    <w:lvl w:ilvl="0">
      <w:start w:val="1"/>
      <w:numFmt w:val="decimal"/>
      <w:lvlText w:val="%1."/>
      <w:lvlJc w:val="left"/>
      <w:pPr>
        <w:ind w:left="720" w:hanging="360"/>
      </w:pPr>
      <w:rPr>
        <w:rFonts w:hint="default"/>
        <w:b/>
        <w:bCs/>
        <w:color w:val="auto"/>
        <w:sz w:val="28"/>
      </w:rPr>
    </w:lvl>
    <w:lvl w:ilvl="1">
      <w:start w:val="1"/>
      <w:numFmt w:val="decimal"/>
      <w:isLgl/>
      <w:lvlText w:val="%1.%2."/>
      <w:lvlJc w:val="left"/>
      <w:pPr>
        <w:ind w:left="1152" w:hanging="432"/>
      </w:pPr>
      <w:rPr>
        <w:rFonts w:hint="default"/>
        <w:color w:val="auto"/>
        <w:sz w:val="28"/>
      </w:rPr>
    </w:lvl>
    <w:lvl w:ilvl="2">
      <w:start w:val="1"/>
      <w:numFmt w:val="decimal"/>
      <w:isLgl/>
      <w:lvlText w:val="%1.%2.%3."/>
      <w:lvlJc w:val="left"/>
      <w:pPr>
        <w:ind w:left="1800" w:hanging="720"/>
      </w:pPr>
      <w:rPr>
        <w:rFonts w:hint="default"/>
        <w:color w:val="auto"/>
        <w:sz w:val="28"/>
      </w:rPr>
    </w:lvl>
    <w:lvl w:ilvl="3">
      <w:start w:val="1"/>
      <w:numFmt w:val="decimal"/>
      <w:isLgl/>
      <w:lvlText w:val="%1.%2.%3.%4."/>
      <w:lvlJc w:val="left"/>
      <w:pPr>
        <w:ind w:left="2160" w:hanging="720"/>
      </w:pPr>
      <w:rPr>
        <w:rFonts w:hint="default"/>
        <w:color w:val="auto"/>
        <w:sz w:val="28"/>
      </w:rPr>
    </w:lvl>
    <w:lvl w:ilvl="4">
      <w:start w:val="1"/>
      <w:numFmt w:val="decimal"/>
      <w:isLgl/>
      <w:lvlText w:val="%1.%2.%3.%4.%5."/>
      <w:lvlJc w:val="left"/>
      <w:pPr>
        <w:ind w:left="2880" w:hanging="1080"/>
      </w:pPr>
      <w:rPr>
        <w:rFonts w:hint="default"/>
        <w:color w:val="auto"/>
        <w:sz w:val="28"/>
      </w:rPr>
    </w:lvl>
    <w:lvl w:ilvl="5">
      <w:start w:val="1"/>
      <w:numFmt w:val="decimal"/>
      <w:isLgl/>
      <w:lvlText w:val="%1.%2.%3.%4.%5.%6."/>
      <w:lvlJc w:val="left"/>
      <w:pPr>
        <w:ind w:left="3240" w:hanging="1080"/>
      </w:pPr>
      <w:rPr>
        <w:rFonts w:hint="default"/>
        <w:color w:val="auto"/>
        <w:sz w:val="28"/>
      </w:rPr>
    </w:lvl>
    <w:lvl w:ilvl="6">
      <w:start w:val="1"/>
      <w:numFmt w:val="decimal"/>
      <w:isLgl/>
      <w:lvlText w:val="%1.%2.%3.%4.%5.%6.%7."/>
      <w:lvlJc w:val="left"/>
      <w:pPr>
        <w:ind w:left="3960" w:hanging="1440"/>
      </w:pPr>
      <w:rPr>
        <w:rFonts w:hint="default"/>
        <w:color w:val="auto"/>
        <w:sz w:val="28"/>
      </w:rPr>
    </w:lvl>
    <w:lvl w:ilvl="7">
      <w:start w:val="1"/>
      <w:numFmt w:val="decimal"/>
      <w:isLgl/>
      <w:lvlText w:val="%1.%2.%3.%4.%5.%6.%7.%8."/>
      <w:lvlJc w:val="left"/>
      <w:pPr>
        <w:ind w:left="4320" w:hanging="1440"/>
      </w:pPr>
      <w:rPr>
        <w:rFonts w:hint="default"/>
        <w:color w:val="auto"/>
        <w:sz w:val="28"/>
      </w:rPr>
    </w:lvl>
    <w:lvl w:ilvl="8">
      <w:start w:val="1"/>
      <w:numFmt w:val="decimal"/>
      <w:isLgl/>
      <w:lvlText w:val="%1.%2.%3.%4.%5.%6.%7.%8.%9."/>
      <w:lvlJc w:val="left"/>
      <w:pPr>
        <w:ind w:left="5040" w:hanging="1800"/>
      </w:pPr>
      <w:rPr>
        <w:rFonts w:hint="default"/>
        <w:color w:val="auto"/>
        <w:sz w:val="28"/>
      </w:rPr>
    </w:lvl>
  </w:abstractNum>
  <w:abstractNum w:abstractNumId="25" w15:restartNumberingAfterBreak="0">
    <w:nsid w:val="42917DA9"/>
    <w:multiLevelType w:val="hybridMultilevel"/>
    <w:tmpl w:val="2F403660"/>
    <w:lvl w:ilvl="0" w:tplc="0419000D">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42AF6AD8"/>
    <w:multiLevelType w:val="multilevel"/>
    <w:tmpl w:val="54D848F8"/>
    <w:lvl w:ilvl="0">
      <w:start w:val="1"/>
      <w:numFmt w:val="decimal"/>
      <w:lvlText w:val="%1)"/>
      <w:lvlJc w:val="left"/>
      <w:pPr>
        <w:tabs>
          <w:tab w:val="num" w:pos="720"/>
        </w:tabs>
        <w:ind w:left="720" w:hanging="360"/>
      </w:pPr>
      <w:rPr>
        <w:rFonts w:ascii="Times New Roman" w:eastAsia="Times New Roman" w:hAnsi="Times New Roman" w:cs="Times New Roman"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7" w15:restartNumberingAfterBreak="0">
    <w:nsid w:val="4394504F"/>
    <w:multiLevelType w:val="hybridMultilevel"/>
    <w:tmpl w:val="41C47582"/>
    <w:lvl w:ilvl="0" w:tplc="DB028CDE">
      <w:start w:val="1"/>
      <w:numFmt w:val="decimal"/>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58662C"/>
    <w:multiLevelType w:val="hybridMultilevel"/>
    <w:tmpl w:val="C336A0CE"/>
    <w:lvl w:ilvl="0" w:tplc="9C4EF676">
      <w:start w:val="1"/>
      <w:numFmt w:val="decimal"/>
      <w:lvlText w:val="%1."/>
      <w:lvlJc w:val="left"/>
      <w:pPr>
        <w:ind w:left="342" w:hanging="307"/>
      </w:pPr>
      <w:rPr>
        <w:rFonts w:ascii="Times New Roman" w:eastAsia="Times New Roman" w:hAnsi="Times New Roman" w:cs="Times New Roman" w:hint="default"/>
        <w:w w:val="100"/>
        <w:sz w:val="28"/>
        <w:szCs w:val="28"/>
        <w:lang w:val="ru-RU" w:eastAsia="en-US" w:bidi="ar-SA"/>
      </w:rPr>
    </w:lvl>
    <w:lvl w:ilvl="1" w:tplc="AA0C1AD8">
      <w:start w:val="1"/>
      <w:numFmt w:val="decimal"/>
      <w:lvlText w:val="%2."/>
      <w:lvlJc w:val="left"/>
      <w:pPr>
        <w:ind w:left="1062" w:hanging="360"/>
      </w:pPr>
      <w:rPr>
        <w:rFonts w:ascii="Times New Roman" w:eastAsia="Times New Roman" w:hAnsi="Times New Roman" w:cs="Times New Roman" w:hint="default"/>
        <w:spacing w:val="0"/>
        <w:w w:val="100"/>
        <w:sz w:val="28"/>
        <w:szCs w:val="28"/>
        <w:lang w:val="ru-RU" w:eastAsia="en-US" w:bidi="ar-SA"/>
      </w:rPr>
    </w:lvl>
    <w:lvl w:ilvl="2" w:tplc="1AB4BAC8">
      <w:numFmt w:val="bullet"/>
      <w:lvlText w:val="•"/>
      <w:lvlJc w:val="left"/>
      <w:pPr>
        <w:ind w:left="2045" w:hanging="360"/>
      </w:pPr>
      <w:rPr>
        <w:rFonts w:hint="default"/>
        <w:lang w:val="ru-RU" w:eastAsia="en-US" w:bidi="ar-SA"/>
      </w:rPr>
    </w:lvl>
    <w:lvl w:ilvl="3" w:tplc="22E0502E">
      <w:numFmt w:val="bullet"/>
      <w:lvlText w:val="•"/>
      <w:lvlJc w:val="left"/>
      <w:pPr>
        <w:ind w:left="3030" w:hanging="360"/>
      </w:pPr>
      <w:rPr>
        <w:rFonts w:hint="default"/>
        <w:lang w:val="ru-RU" w:eastAsia="en-US" w:bidi="ar-SA"/>
      </w:rPr>
    </w:lvl>
    <w:lvl w:ilvl="4" w:tplc="5D9A3720">
      <w:numFmt w:val="bullet"/>
      <w:lvlText w:val="•"/>
      <w:lvlJc w:val="left"/>
      <w:pPr>
        <w:ind w:left="4015" w:hanging="360"/>
      </w:pPr>
      <w:rPr>
        <w:rFonts w:hint="default"/>
        <w:lang w:val="ru-RU" w:eastAsia="en-US" w:bidi="ar-SA"/>
      </w:rPr>
    </w:lvl>
    <w:lvl w:ilvl="5" w:tplc="34C835B2">
      <w:numFmt w:val="bullet"/>
      <w:lvlText w:val="•"/>
      <w:lvlJc w:val="left"/>
      <w:pPr>
        <w:ind w:left="5000" w:hanging="360"/>
      </w:pPr>
      <w:rPr>
        <w:rFonts w:hint="default"/>
        <w:lang w:val="ru-RU" w:eastAsia="en-US" w:bidi="ar-SA"/>
      </w:rPr>
    </w:lvl>
    <w:lvl w:ilvl="6" w:tplc="7EB46220">
      <w:numFmt w:val="bullet"/>
      <w:lvlText w:val="•"/>
      <w:lvlJc w:val="left"/>
      <w:pPr>
        <w:ind w:left="5985" w:hanging="360"/>
      </w:pPr>
      <w:rPr>
        <w:rFonts w:hint="default"/>
        <w:lang w:val="ru-RU" w:eastAsia="en-US" w:bidi="ar-SA"/>
      </w:rPr>
    </w:lvl>
    <w:lvl w:ilvl="7" w:tplc="D214FFE0">
      <w:numFmt w:val="bullet"/>
      <w:lvlText w:val="•"/>
      <w:lvlJc w:val="left"/>
      <w:pPr>
        <w:ind w:left="6970" w:hanging="360"/>
      </w:pPr>
      <w:rPr>
        <w:rFonts w:hint="default"/>
        <w:lang w:val="ru-RU" w:eastAsia="en-US" w:bidi="ar-SA"/>
      </w:rPr>
    </w:lvl>
    <w:lvl w:ilvl="8" w:tplc="F8348E2E">
      <w:numFmt w:val="bullet"/>
      <w:lvlText w:val="•"/>
      <w:lvlJc w:val="left"/>
      <w:pPr>
        <w:ind w:left="7956" w:hanging="360"/>
      </w:pPr>
      <w:rPr>
        <w:rFonts w:hint="default"/>
        <w:lang w:val="ru-RU" w:eastAsia="en-US" w:bidi="ar-SA"/>
      </w:rPr>
    </w:lvl>
  </w:abstractNum>
  <w:abstractNum w:abstractNumId="29" w15:restartNumberingAfterBreak="0">
    <w:nsid w:val="46D11172"/>
    <w:multiLevelType w:val="multilevel"/>
    <w:tmpl w:val="0EB4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009E8"/>
    <w:multiLevelType w:val="hybridMultilevel"/>
    <w:tmpl w:val="5CBAD898"/>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1" w15:restartNumberingAfterBreak="0">
    <w:nsid w:val="4F8D1DA2"/>
    <w:multiLevelType w:val="multilevel"/>
    <w:tmpl w:val="F63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A7C8A"/>
    <w:multiLevelType w:val="hybridMultilevel"/>
    <w:tmpl w:val="DF4C10A4"/>
    <w:lvl w:ilvl="0" w:tplc="DB028CDE">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3" w15:restartNumberingAfterBreak="0">
    <w:nsid w:val="5ADA13BC"/>
    <w:multiLevelType w:val="multilevel"/>
    <w:tmpl w:val="72C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9C27F8"/>
    <w:multiLevelType w:val="hybridMultilevel"/>
    <w:tmpl w:val="0A468370"/>
    <w:lvl w:ilvl="0" w:tplc="0419000D">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5" w15:restartNumberingAfterBreak="0">
    <w:nsid w:val="5D2C2468"/>
    <w:multiLevelType w:val="multilevel"/>
    <w:tmpl w:val="BBD4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97285D"/>
    <w:multiLevelType w:val="hybridMultilevel"/>
    <w:tmpl w:val="4396484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7" w15:restartNumberingAfterBreak="0">
    <w:nsid w:val="6F07337F"/>
    <w:multiLevelType w:val="hybridMultilevel"/>
    <w:tmpl w:val="88EC6D92"/>
    <w:lvl w:ilvl="0" w:tplc="0419000D">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8" w15:restartNumberingAfterBreak="0">
    <w:nsid w:val="715636E7"/>
    <w:multiLevelType w:val="hybridMultilevel"/>
    <w:tmpl w:val="1A8820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B21A02"/>
    <w:multiLevelType w:val="multilevel"/>
    <w:tmpl w:val="C9F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A415B"/>
    <w:multiLevelType w:val="hybridMultilevel"/>
    <w:tmpl w:val="1DFE0CE8"/>
    <w:lvl w:ilvl="0" w:tplc="9646739E">
      <w:numFmt w:val="bullet"/>
      <w:lvlText w:val="-"/>
      <w:lvlJc w:val="left"/>
      <w:pPr>
        <w:ind w:left="342" w:hanging="164"/>
      </w:pPr>
      <w:rPr>
        <w:rFonts w:ascii="Times New Roman" w:eastAsia="Times New Roman" w:hAnsi="Times New Roman" w:cs="Times New Roman" w:hint="default"/>
        <w:w w:val="100"/>
        <w:sz w:val="28"/>
        <w:szCs w:val="28"/>
        <w:lang w:val="ru-RU" w:eastAsia="en-US" w:bidi="ar-SA"/>
      </w:rPr>
    </w:lvl>
    <w:lvl w:ilvl="1" w:tplc="DF28B30E">
      <w:numFmt w:val="bullet"/>
      <w:lvlText w:val="•"/>
      <w:lvlJc w:val="left"/>
      <w:pPr>
        <w:ind w:left="1298" w:hanging="164"/>
      </w:pPr>
      <w:rPr>
        <w:rFonts w:hint="default"/>
        <w:lang w:val="ru-RU" w:eastAsia="en-US" w:bidi="ar-SA"/>
      </w:rPr>
    </w:lvl>
    <w:lvl w:ilvl="2" w:tplc="ACB66CAC">
      <w:numFmt w:val="bullet"/>
      <w:lvlText w:val="•"/>
      <w:lvlJc w:val="left"/>
      <w:pPr>
        <w:ind w:left="2257" w:hanging="164"/>
      </w:pPr>
      <w:rPr>
        <w:rFonts w:hint="default"/>
        <w:lang w:val="ru-RU" w:eastAsia="en-US" w:bidi="ar-SA"/>
      </w:rPr>
    </w:lvl>
    <w:lvl w:ilvl="3" w:tplc="663C6A28">
      <w:numFmt w:val="bullet"/>
      <w:lvlText w:val="•"/>
      <w:lvlJc w:val="left"/>
      <w:pPr>
        <w:ind w:left="3215" w:hanging="164"/>
      </w:pPr>
      <w:rPr>
        <w:rFonts w:hint="default"/>
        <w:lang w:val="ru-RU" w:eastAsia="en-US" w:bidi="ar-SA"/>
      </w:rPr>
    </w:lvl>
    <w:lvl w:ilvl="4" w:tplc="DA6CEDEE">
      <w:numFmt w:val="bullet"/>
      <w:lvlText w:val="•"/>
      <w:lvlJc w:val="left"/>
      <w:pPr>
        <w:ind w:left="4174" w:hanging="164"/>
      </w:pPr>
      <w:rPr>
        <w:rFonts w:hint="default"/>
        <w:lang w:val="ru-RU" w:eastAsia="en-US" w:bidi="ar-SA"/>
      </w:rPr>
    </w:lvl>
    <w:lvl w:ilvl="5" w:tplc="6374AFCA">
      <w:numFmt w:val="bullet"/>
      <w:lvlText w:val="•"/>
      <w:lvlJc w:val="left"/>
      <w:pPr>
        <w:ind w:left="5133" w:hanging="164"/>
      </w:pPr>
      <w:rPr>
        <w:rFonts w:hint="default"/>
        <w:lang w:val="ru-RU" w:eastAsia="en-US" w:bidi="ar-SA"/>
      </w:rPr>
    </w:lvl>
    <w:lvl w:ilvl="6" w:tplc="474A31F4">
      <w:numFmt w:val="bullet"/>
      <w:lvlText w:val="•"/>
      <w:lvlJc w:val="left"/>
      <w:pPr>
        <w:ind w:left="6091" w:hanging="164"/>
      </w:pPr>
      <w:rPr>
        <w:rFonts w:hint="default"/>
        <w:lang w:val="ru-RU" w:eastAsia="en-US" w:bidi="ar-SA"/>
      </w:rPr>
    </w:lvl>
    <w:lvl w:ilvl="7" w:tplc="B5A035AC">
      <w:numFmt w:val="bullet"/>
      <w:lvlText w:val="•"/>
      <w:lvlJc w:val="left"/>
      <w:pPr>
        <w:ind w:left="7050" w:hanging="164"/>
      </w:pPr>
      <w:rPr>
        <w:rFonts w:hint="default"/>
        <w:lang w:val="ru-RU" w:eastAsia="en-US" w:bidi="ar-SA"/>
      </w:rPr>
    </w:lvl>
    <w:lvl w:ilvl="8" w:tplc="5518E0D6">
      <w:numFmt w:val="bullet"/>
      <w:lvlText w:val="•"/>
      <w:lvlJc w:val="left"/>
      <w:pPr>
        <w:ind w:left="8009" w:hanging="164"/>
      </w:pPr>
      <w:rPr>
        <w:rFonts w:hint="default"/>
        <w:lang w:val="ru-RU" w:eastAsia="en-US" w:bidi="ar-SA"/>
      </w:rPr>
    </w:lvl>
  </w:abstractNum>
  <w:abstractNum w:abstractNumId="41" w15:restartNumberingAfterBreak="0">
    <w:nsid w:val="7D4E5B86"/>
    <w:multiLevelType w:val="hybridMultilevel"/>
    <w:tmpl w:val="E2243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8D3711"/>
    <w:multiLevelType w:val="hybridMultilevel"/>
    <w:tmpl w:val="83027A0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16cid:durableId="225071433">
    <w:abstractNumId w:val="40"/>
  </w:num>
  <w:num w:numId="2" w16cid:durableId="1133863100">
    <w:abstractNumId w:val="28"/>
  </w:num>
  <w:num w:numId="3" w16cid:durableId="381907259">
    <w:abstractNumId w:val="20"/>
  </w:num>
  <w:num w:numId="4" w16cid:durableId="163054843">
    <w:abstractNumId w:val="24"/>
  </w:num>
  <w:num w:numId="5" w16cid:durableId="2019312666">
    <w:abstractNumId w:val="36"/>
  </w:num>
  <w:num w:numId="6" w16cid:durableId="609048772">
    <w:abstractNumId w:val="22"/>
  </w:num>
  <w:num w:numId="7" w16cid:durableId="1126388155">
    <w:abstractNumId w:val="25"/>
  </w:num>
  <w:num w:numId="8" w16cid:durableId="1321541012">
    <w:abstractNumId w:val="34"/>
  </w:num>
  <w:num w:numId="9" w16cid:durableId="2120878359">
    <w:abstractNumId w:val="37"/>
  </w:num>
  <w:num w:numId="10" w16cid:durableId="1518346069">
    <w:abstractNumId w:val="30"/>
  </w:num>
  <w:num w:numId="11" w16cid:durableId="982537157">
    <w:abstractNumId w:val="42"/>
  </w:num>
  <w:num w:numId="12" w16cid:durableId="1057044968">
    <w:abstractNumId w:val="19"/>
  </w:num>
  <w:num w:numId="13" w16cid:durableId="121969986">
    <w:abstractNumId w:val="2"/>
  </w:num>
  <w:num w:numId="14" w16cid:durableId="713118794">
    <w:abstractNumId w:val="3"/>
  </w:num>
  <w:num w:numId="15" w16cid:durableId="1454978509">
    <w:abstractNumId w:val="14"/>
  </w:num>
  <w:num w:numId="16" w16cid:durableId="722600193">
    <w:abstractNumId w:val="27"/>
  </w:num>
  <w:num w:numId="17" w16cid:durableId="1143615820">
    <w:abstractNumId w:val="32"/>
  </w:num>
  <w:num w:numId="18" w16cid:durableId="660692004">
    <w:abstractNumId w:val="35"/>
  </w:num>
  <w:num w:numId="19" w16cid:durableId="1311715044">
    <w:abstractNumId w:val="38"/>
  </w:num>
  <w:num w:numId="20" w16cid:durableId="1863586953">
    <w:abstractNumId w:val="10"/>
  </w:num>
  <w:num w:numId="21" w16cid:durableId="1354458082">
    <w:abstractNumId w:val="16"/>
  </w:num>
  <w:num w:numId="22" w16cid:durableId="1266428495">
    <w:abstractNumId w:val="23"/>
  </w:num>
  <w:num w:numId="23" w16cid:durableId="1947226073">
    <w:abstractNumId w:val="33"/>
  </w:num>
  <w:num w:numId="24" w16cid:durableId="33894518">
    <w:abstractNumId w:val="18"/>
  </w:num>
  <w:num w:numId="25" w16cid:durableId="910457975">
    <w:abstractNumId w:val="13"/>
  </w:num>
  <w:num w:numId="26" w16cid:durableId="1422874006">
    <w:abstractNumId w:val="5"/>
  </w:num>
  <w:num w:numId="27" w16cid:durableId="56906022">
    <w:abstractNumId w:val="7"/>
  </w:num>
  <w:num w:numId="28" w16cid:durableId="1656832506">
    <w:abstractNumId w:val="11"/>
  </w:num>
  <w:num w:numId="29" w16cid:durableId="310328377">
    <w:abstractNumId w:val="26"/>
  </w:num>
  <w:num w:numId="30" w16cid:durableId="284578664">
    <w:abstractNumId w:val="17"/>
  </w:num>
  <w:num w:numId="31" w16cid:durableId="2048949579">
    <w:abstractNumId w:val="9"/>
  </w:num>
  <w:num w:numId="32" w16cid:durableId="2072608403">
    <w:abstractNumId w:val="29"/>
  </w:num>
  <w:num w:numId="33" w16cid:durableId="93092534">
    <w:abstractNumId w:val="1"/>
  </w:num>
  <w:num w:numId="34" w16cid:durableId="1828283352">
    <w:abstractNumId w:val="8"/>
  </w:num>
  <w:num w:numId="35" w16cid:durableId="1023551080">
    <w:abstractNumId w:val="6"/>
  </w:num>
  <w:num w:numId="36" w16cid:durableId="931621896">
    <w:abstractNumId w:val="12"/>
  </w:num>
  <w:num w:numId="37" w16cid:durableId="1589658089">
    <w:abstractNumId w:val="39"/>
  </w:num>
  <w:num w:numId="38" w16cid:durableId="233858188">
    <w:abstractNumId w:val="31"/>
  </w:num>
  <w:num w:numId="39" w16cid:durableId="1847748950">
    <w:abstractNumId w:val="15"/>
  </w:num>
  <w:num w:numId="40" w16cid:durableId="1793747949">
    <w:abstractNumId w:val="21"/>
  </w:num>
  <w:num w:numId="41" w16cid:durableId="1131241088">
    <w:abstractNumId w:val="4"/>
  </w:num>
  <w:num w:numId="42" w16cid:durableId="1419717320">
    <w:abstractNumId w:val="41"/>
  </w:num>
  <w:num w:numId="43" w16cid:durableId="198254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CC"/>
    <w:rsid w:val="000019E5"/>
    <w:rsid w:val="00003A82"/>
    <w:rsid w:val="00011236"/>
    <w:rsid w:val="000411D0"/>
    <w:rsid w:val="00047E90"/>
    <w:rsid w:val="0005143E"/>
    <w:rsid w:val="000625C5"/>
    <w:rsid w:val="00066FD5"/>
    <w:rsid w:val="00071DA3"/>
    <w:rsid w:val="00091AF1"/>
    <w:rsid w:val="000974A3"/>
    <w:rsid w:val="000B0E5D"/>
    <w:rsid w:val="000F2D74"/>
    <w:rsid w:val="00106FF8"/>
    <w:rsid w:val="00150689"/>
    <w:rsid w:val="00167F08"/>
    <w:rsid w:val="0017771F"/>
    <w:rsid w:val="00185316"/>
    <w:rsid w:val="001B7D96"/>
    <w:rsid w:val="001D303C"/>
    <w:rsid w:val="0020514C"/>
    <w:rsid w:val="00207F60"/>
    <w:rsid w:val="0023208D"/>
    <w:rsid w:val="00260DFB"/>
    <w:rsid w:val="00282E96"/>
    <w:rsid w:val="002D4864"/>
    <w:rsid w:val="002D7DDC"/>
    <w:rsid w:val="002E2783"/>
    <w:rsid w:val="002E5E8E"/>
    <w:rsid w:val="0032355D"/>
    <w:rsid w:val="00323C43"/>
    <w:rsid w:val="00342DF7"/>
    <w:rsid w:val="0035279A"/>
    <w:rsid w:val="003536A7"/>
    <w:rsid w:val="00370666"/>
    <w:rsid w:val="00383FC2"/>
    <w:rsid w:val="00386DDA"/>
    <w:rsid w:val="003978C4"/>
    <w:rsid w:val="003B1917"/>
    <w:rsid w:val="003B503A"/>
    <w:rsid w:val="003D4BCB"/>
    <w:rsid w:val="003E2141"/>
    <w:rsid w:val="00402686"/>
    <w:rsid w:val="0041306D"/>
    <w:rsid w:val="004225F9"/>
    <w:rsid w:val="00424575"/>
    <w:rsid w:val="004321FA"/>
    <w:rsid w:val="004355FB"/>
    <w:rsid w:val="00470275"/>
    <w:rsid w:val="004747BC"/>
    <w:rsid w:val="004B33A7"/>
    <w:rsid w:val="004B469D"/>
    <w:rsid w:val="004B5BC7"/>
    <w:rsid w:val="004F4596"/>
    <w:rsid w:val="005167A6"/>
    <w:rsid w:val="0052241A"/>
    <w:rsid w:val="0054173C"/>
    <w:rsid w:val="00547672"/>
    <w:rsid w:val="00547FC2"/>
    <w:rsid w:val="00562F9C"/>
    <w:rsid w:val="005710D2"/>
    <w:rsid w:val="0058754B"/>
    <w:rsid w:val="00591359"/>
    <w:rsid w:val="005A5B5E"/>
    <w:rsid w:val="005E7A3D"/>
    <w:rsid w:val="005F66A1"/>
    <w:rsid w:val="00620722"/>
    <w:rsid w:val="00632DC9"/>
    <w:rsid w:val="00641558"/>
    <w:rsid w:val="00673F0E"/>
    <w:rsid w:val="006A5BA2"/>
    <w:rsid w:val="006A6209"/>
    <w:rsid w:val="006B47AC"/>
    <w:rsid w:val="006C15CD"/>
    <w:rsid w:val="006C3F71"/>
    <w:rsid w:val="006C60F5"/>
    <w:rsid w:val="006E602D"/>
    <w:rsid w:val="00740722"/>
    <w:rsid w:val="00747376"/>
    <w:rsid w:val="00752D37"/>
    <w:rsid w:val="007560CC"/>
    <w:rsid w:val="00760DF8"/>
    <w:rsid w:val="00762FF0"/>
    <w:rsid w:val="007651B6"/>
    <w:rsid w:val="00776E06"/>
    <w:rsid w:val="00783405"/>
    <w:rsid w:val="0079262D"/>
    <w:rsid w:val="007A2F3E"/>
    <w:rsid w:val="007A76FB"/>
    <w:rsid w:val="00805A9F"/>
    <w:rsid w:val="008124D6"/>
    <w:rsid w:val="00824B15"/>
    <w:rsid w:val="00850A4F"/>
    <w:rsid w:val="00853D9D"/>
    <w:rsid w:val="00865487"/>
    <w:rsid w:val="0089621B"/>
    <w:rsid w:val="008A2B6B"/>
    <w:rsid w:val="008C6BBA"/>
    <w:rsid w:val="00910AB5"/>
    <w:rsid w:val="0092101F"/>
    <w:rsid w:val="009220A3"/>
    <w:rsid w:val="0092479D"/>
    <w:rsid w:val="00957928"/>
    <w:rsid w:val="00985B95"/>
    <w:rsid w:val="009944A2"/>
    <w:rsid w:val="009B4A70"/>
    <w:rsid w:val="009D2C3F"/>
    <w:rsid w:val="009D3022"/>
    <w:rsid w:val="009E23B6"/>
    <w:rsid w:val="009F31A1"/>
    <w:rsid w:val="00A0114C"/>
    <w:rsid w:val="00A01206"/>
    <w:rsid w:val="00A05799"/>
    <w:rsid w:val="00A06CE3"/>
    <w:rsid w:val="00A1593F"/>
    <w:rsid w:val="00A22956"/>
    <w:rsid w:val="00A25A56"/>
    <w:rsid w:val="00A2779E"/>
    <w:rsid w:val="00A45165"/>
    <w:rsid w:val="00A563D0"/>
    <w:rsid w:val="00A74325"/>
    <w:rsid w:val="00A76D92"/>
    <w:rsid w:val="00A80100"/>
    <w:rsid w:val="00AD567D"/>
    <w:rsid w:val="00AE7252"/>
    <w:rsid w:val="00AF76CA"/>
    <w:rsid w:val="00B26134"/>
    <w:rsid w:val="00B334F9"/>
    <w:rsid w:val="00B671E5"/>
    <w:rsid w:val="00BB09EF"/>
    <w:rsid w:val="00BC2738"/>
    <w:rsid w:val="00BC3125"/>
    <w:rsid w:val="00BC6845"/>
    <w:rsid w:val="00BD0A7D"/>
    <w:rsid w:val="00BD6224"/>
    <w:rsid w:val="00BD6784"/>
    <w:rsid w:val="00BF06F4"/>
    <w:rsid w:val="00C0444C"/>
    <w:rsid w:val="00C12966"/>
    <w:rsid w:val="00C12F0E"/>
    <w:rsid w:val="00C1738E"/>
    <w:rsid w:val="00C31924"/>
    <w:rsid w:val="00C50027"/>
    <w:rsid w:val="00C5183F"/>
    <w:rsid w:val="00C55055"/>
    <w:rsid w:val="00CB2BF4"/>
    <w:rsid w:val="00CF41E0"/>
    <w:rsid w:val="00D41A08"/>
    <w:rsid w:val="00D430CF"/>
    <w:rsid w:val="00D47CDB"/>
    <w:rsid w:val="00D56431"/>
    <w:rsid w:val="00D87809"/>
    <w:rsid w:val="00DA5E01"/>
    <w:rsid w:val="00DB5C7B"/>
    <w:rsid w:val="00DD2AAD"/>
    <w:rsid w:val="00DE74C0"/>
    <w:rsid w:val="00DF37A6"/>
    <w:rsid w:val="00DF7F36"/>
    <w:rsid w:val="00E13006"/>
    <w:rsid w:val="00E32156"/>
    <w:rsid w:val="00E34505"/>
    <w:rsid w:val="00E6184E"/>
    <w:rsid w:val="00E65B22"/>
    <w:rsid w:val="00E728EC"/>
    <w:rsid w:val="00E73F05"/>
    <w:rsid w:val="00E8598C"/>
    <w:rsid w:val="00E9001F"/>
    <w:rsid w:val="00E904D7"/>
    <w:rsid w:val="00E92B24"/>
    <w:rsid w:val="00EB3EFC"/>
    <w:rsid w:val="00EC67CC"/>
    <w:rsid w:val="00EC7A15"/>
    <w:rsid w:val="00F03B33"/>
    <w:rsid w:val="00F04025"/>
    <w:rsid w:val="00F701FA"/>
    <w:rsid w:val="00F82DBB"/>
    <w:rsid w:val="00F841C6"/>
    <w:rsid w:val="00F85866"/>
    <w:rsid w:val="00F8775A"/>
    <w:rsid w:val="00FB643D"/>
    <w:rsid w:val="00FE5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32BC0"/>
  <w15:docId w15:val="{519B962D-8483-4C5D-B587-C46C8764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14C"/>
    <w:rPr>
      <w:rFonts w:ascii="Times New Roman" w:eastAsia="Times New Roman" w:hAnsi="Times New Roman" w:cs="Times New Roman"/>
      <w:lang w:val="ru-RU"/>
    </w:rPr>
  </w:style>
  <w:style w:type="paragraph" w:styleId="1">
    <w:name w:val="heading 1"/>
    <w:basedOn w:val="a"/>
    <w:uiPriority w:val="9"/>
    <w:qFormat/>
    <w:pPr>
      <w:ind w:left="241"/>
      <w:outlineLvl w:val="0"/>
    </w:pPr>
    <w:rPr>
      <w:b/>
      <w:bCs/>
      <w:sz w:val="28"/>
      <w:szCs w:val="28"/>
    </w:rPr>
  </w:style>
  <w:style w:type="paragraph" w:styleId="2">
    <w:name w:val="heading 2"/>
    <w:basedOn w:val="a"/>
    <w:next w:val="a"/>
    <w:link w:val="20"/>
    <w:uiPriority w:val="9"/>
    <w:semiHidden/>
    <w:unhideWhenUsed/>
    <w:qFormat/>
    <w:rsid w:val="00DF7F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B0E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BC684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Title"/>
    <w:basedOn w:val="a"/>
    <w:uiPriority w:val="10"/>
    <w:qFormat/>
    <w:pPr>
      <w:spacing w:before="149"/>
      <w:ind w:left="1376" w:right="1154"/>
      <w:jc w:val="center"/>
    </w:pPr>
    <w:rPr>
      <w:b/>
      <w:bCs/>
      <w:sz w:val="32"/>
      <w:szCs w:val="32"/>
    </w:rPr>
  </w:style>
  <w:style w:type="paragraph" w:styleId="a6">
    <w:name w:val="List Paragraph"/>
    <w:basedOn w:val="a"/>
    <w:uiPriority w:val="1"/>
    <w:qFormat/>
    <w:pPr>
      <w:ind w:left="342"/>
    </w:pPr>
  </w:style>
  <w:style w:type="paragraph" w:customStyle="1" w:styleId="TableParagraph">
    <w:name w:val="Table Paragraph"/>
    <w:basedOn w:val="a"/>
    <w:uiPriority w:val="1"/>
    <w:qFormat/>
    <w:pPr>
      <w:spacing w:line="293" w:lineRule="exact"/>
      <w:jc w:val="center"/>
    </w:pPr>
  </w:style>
  <w:style w:type="character" w:customStyle="1" w:styleId="a4">
    <w:name w:val="Основной текст Знак"/>
    <w:basedOn w:val="a0"/>
    <w:link w:val="a3"/>
    <w:uiPriority w:val="1"/>
    <w:rsid w:val="00370666"/>
    <w:rPr>
      <w:rFonts w:ascii="Times New Roman" w:eastAsia="Times New Roman" w:hAnsi="Times New Roman" w:cs="Times New Roman"/>
      <w:sz w:val="28"/>
      <w:szCs w:val="28"/>
      <w:lang w:val="ru-RU"/>
    </w:rPr>
  </w:style>
  <w:style w:type="paragraph" w:styleId="a7">
    <w:name w:val="header"/>
    <w:basedOn w:val="a"/>
    <w:link w:val="a8"/>
    <w:uiPriority w:val="99"/>
    <w:unhideWhenUsed/>
    <w:rsid w:val="00A25A56"/>
    <w:pPr>
      <w:tabs>
        <w:tab w:val="center" w:pos="4677"/>
        <w:tab w:val="right" w:pos="9355"/>
      </w:tabs>
    </w:pPr>
  </w:style>
  <w:style w:type="character" w:customStyle="1" w:styleId="a8">
    <w:name w:val="Верхний колонтитул Знак"/>
    <w:basedOn w:val="a0"/>
    <w:link w:val="a7"/>
    <w:uiPriority w:val="99"/>
    <w:rsid w:val="00A25A56"/>
    <w:rPr>
      <w:rFonts w:ascii="Times New Roman" w:eastAsia="Times New Roman" w:hAnsi="Times New Roman" w:cs="Times New Roman"/>
      <w:lang w:val="ru-RU"/>
    </w:rPr>
  </w:style>
  <w:style w:type="paragraph" w:styleId="a9">
    <w:name w:val="footer"/>
    <w:basedOn w:val="a"/>
    <w:link w:val="aa"/>
    <w:uiPriority w:val="99"/>
    <w:unhideWhenUsed/>
    <w:rsid w:val="00A25A56"/>
    <w:pPr>
      <w:tabs>
        <w:tab w:val="center" w:pos="4677"/>
        <w:tab w:val="right" w:pos="9355"/>
      </w:tabs>
    </w:pPr>
  </w:style>
  <w:style w:type="character" w:customStyle="1" w:styleId="aa">
    <w:name w:val="Нижний колонтитул Знак"/>
    <w:basedOn w:val="a0"/>
    <w:link w:val="a9"/>
    <w:uiPriority w:val="99"/>
    <w:rsid w:val="00A25A56"/>
    <w:rPr>
      <w:rFonts w:ascii="Times New Roman" w:eastAsia="Times New Roman" w:hAnsi="Times New Roman" w:cs="Times New Roman"/>
      <w:lang w:val="ru-RU"/>
    </w:rPr>
  </w:style>
  <w:style w:type="paragraph" w:styleId="HTML">
    <w:name w:val="HTML Preformatted"/>
    <w:basedOn w:val="a"/>
    <w:link w:val="HTML0"/>
    <w:uiPriority w:val="99"/>
    <w:semiHidden/>
    <w:unhideWhenUsed/>
    <w:rsid w:val="00A25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A25A56"/>
    <w:rPr>
      <w:rFonts w:ascii="Courier New" w:eastAsia="Times New Roman" w:hAnsi="Courier New" w:cs="Courier New"/>
      <w:sz w:val="20"/>
      <w:szCs w:val="20"/>
      <w:lang w:val="ru-RU" w:eastAsia="ru-RU"/>
    </w:rPr>
  </w:style>
  <w:style w:type="character" w:customStyle="1" w:styleId="linewrapper">
    <w:name w:val="line_wrapper"/>
    <w:basedOn w:val="a0"/>
    <w:rsid w:val="00A25A56"/>
  </w:style>
  <w:style w:type="character" w:customStyle="1" w:styleId="30">
    <w:name w:val="Заголовок 3 Знак"/>
    <w:basedOn w:val="a0"/>
    <w:link w:val="3"/>
    <w:uiPriority w:val="9"/>
    <w:semiHidden/>
    <w:rsid w:val="000B0E5D"/>
    <w:rPr>
      <w:rFonts w:asciiTheme="majorHAnsi" w:eastAsiaTheme="majorEastAsia" w:hAnsiTheme="majorHAnsi" w:cstheme="majorBidi"/>
      <w:color w:val="243F60" w:themeColor="accent1" w:themeShade="7F"/>
      <w:sz w:val="24"/>
      <w:szCs w:val="24"/>
      <w:lang w:val="ru-RU"/>
    </w:rPr>
  </w:style>
  <w:style w:type="paragraph" w:styleId="ab">
    <w:name w:val="Normal (Web)"/>
    <w:basedOn w:val="a"/>
    <w:uiPriority w:val="99"/>
    <w:unhideWhenUsed/>
    <w:rsid w:val="009D2C3F"/>
    <w:pPr>
      <w:widowControl/>
      <w:autoSpaceDE/>
      <w:autoSpaceDN/>
      <w:spacing w:before="100" w:beforeAutospacing="1" w:after="100" w:afterAutospacing="1"/>
    </w:pPr>
    <w:rPr>
      <w:sz w:val="24"/>
      <w:szCs w:val="24"/>
      <w:lang w:eastAsia="ru-RU"/>
    </w:rPr>
  </w:style>
  <w:style w:type="table" w:styleId="ac">
    <w:name w:val="Table Grid"/>
    <w:basedOn w:val="a1"/>
    <w:uiPriority w:val="39"/>
    <w:rsid w:val="00C1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DF7F36"/>
    <w:rPr>
      <w:rFonts w:asciiTheme="majorHAnsi" w:eastAsiaTheme="majorEastAsia" w:hAnsiTheme="majorHAnsi" w:cstheme="majorBidi"/>
      <w:color w:val="365F91" w:themeColor="accent1" w:themeShade="BF"/>
      <w:sz w:val="26"/>
      <w:szCs w:val="26"/>
      <w:lang w:val="ru-RU"/>
    </w:rPr>
  </w:style>
  <w:style w:type="character" w:customStyle="1" w:styleId="40">
    <w:name w:val="Заголовок 4 Знак"/>
    <w:basedOn w:val="a0"/>
    <w:link w:val="4"/>
    <w:uiPriority w:val="9"/>
    <w:semiHidden/>
    <w:rsid w:val="00BC6845"/>
    <w:rPr>
      <w:rFonts w:asciiTheme="majorHAnsi" w:eastAsiaTheme="majorEastAsia" w:hAnsiTheme="majorHAnsi" w:cstheme="majorBidi"/>
      <w:i/>
      <w:iCs/>
      <w:color w:val="365F91" w:themeColor="accent1" w:themeShade="B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2694">
      <w:bodyDiv w:val="1"/>
      <w:marLeft w:val="0"/>
      <w:marRight w:val="0"/>
      <w:marTop w:val="0"/>
      <w:marBottom w:val="0"/>
      <w:divBdr>
        <w:top w:val="none" w:sz="0" w:space="0" w:color="auto"/>
        <w:left w:val="none" w:sz="0" w:space="0" w:color="auto"/>
        <w:bottom w:val="none" w:sz="0" w:space="0" w:color="auto"/>
        <w:right w:val="none" w:sz="0" w:space="0" w:color="auto"/>
      </w:divBdr>
    </w:div>
    <w:div w:id="69665745">
      <w:bodyDiv w:val="1"/>
      <w:marLeft w:val="0"/>
      <w:marRight w:val="0"/>
      <w:marTop w:val="0"/>
      <w:marBottom w:val="0"/>
      <w:divBdr>
        <w:top w:val="none" w:sz="0" w:space="0" w:color="auto"/>
        <w:left w:val="none" w:sz="0" w:space="0" w:color="auto"/>
        <w:bottom w:val="none" w:sz="0" w:space="0" w:color="auto"/>
        <w:right w:val="none" w:sz="0" w:space="0" w:color="auto"/>
      </w:divBdr>
    </w:div>
    <w:div w:id="140587233">
      <w:bodyDiv w:val="1"/>
      <w:marLeft w:val="0"/>
      <w:marRight w:val="0"/>
      <w:marTop w:val="0"/>
      <w:marBottom w:val="0"/>
      <w:divBdr>
        <w:top w:val="none" w:sz="0" w:space="0" w:color="auto"/>
        <w:left w:val="none" w:sz="0" w:space="0" w:color="auto"/>
        <w:bottom w:val="none" w:sz="0" w:space="0" w:color="auto"/>
        <w:right w:val="none" w:sz="0" w:space="0" w:color="auto"/>
      </w:divBdr>
    </w:div>
    <w:div w:id="209534913">
      <w:bodyDiv w:val="1"/>
      <w:marLeft w:val="0"/>
      <w:marRight w:val="0"/>
      <w:marTop w:val="0"/>
      <w:marBottom w:val="0"/>
      <w:divBdr>
        <w:top w:val="none" w:sz="0" w:space="0" w:color="auto"/>
        <w:left w:val="none" w:sz="0" w:space="0" w:color="auto"/>
        <w:bottom w:val="none" w:sz="0" w:space="0" w:color="auto"/>
        <w:right w:val="none" w:sz="0" w:space="0" w:color="auto"/>
      </w:divBdr>
    </w:div>
    <w:div w:id="231162778">
      <w:bodyDiv w:val="1"/>
      <w:marLeft w:val="0"/>
      <w:marRight w:val="0"/>
      <w:marTop w:val="0"/>
      <w:marBottom w:val="0"/>
      <w:divBdr>
        <w:top w:val="none" w:sz="0" w:space="0" w:color="auto"/>
        <w:left w:val="none" w:sz="0" w:space="0" w:color="auto"/>
        <w:bottom w:val="none" w:sz="0" w:space="0" w:color="auto"/>
        <w:right w:val="none" w:sz="0" w:space="0" w:color="auto"/>
      </w:divBdr>
    </w:div>
    <w:div w:id="244459201">
      <w:bodyDiv w:val="1"/>
      <w:marLeft w:val="0"/>
      <w:marRight w:val="0"/>
      <w:marTop w:val="0"/>
      <w:marBottom w:val="0"/>
      <w:divBdr>
        <w:top w:val="none" w:sz="0" w:space="0" w:color="auto"/>
        <w:left w:val="none" w:sz="0" w:space="0" w:color="auto"/>
        <w:bottom w:val="none" w:sz="0" w:space="0" w:color="auto"/>
        <w:right w:val="none" w:sz="0" w:space="0" w:color="auto"/>
      </w:divBdr>
    </w:div>
    <w:div w:id="318196243">
      <w:bodyDiv w:val="1"/>
      <w:marLeft w:val="0"/>
      <w:marRight w:val="0"/>
      <w:marTop w:val="0"/>
      <w:marBottom w:val="0"/>
      <w:divBdr>
        <w:top w:val="none" w:sz="0" w:space="0" w:color="auto"/>
        <w:left w:val="none" w:sz="0" w:space="0" w:color="auto"/>
        <w:bottom w:val="none" w:sz="0" w:space="0" w:color="auto"/>
        <w:right w:val="none" w:sz="0" w:space="0" w:color="auto"/>
      </w:divBdr>
    </w:div>
    <w:div w:id="480586342">
      <w:bodyDiv w:val="1"/>
      <w:marLeft w:val="0"/>
      <w:marRight w:val="0"/>
      <w:marTop w:val="0"/>
      <w:marBottom w:val="0"/>
      <w:divBdr>
        <w:top w:val="none" w:sz="0" w:space="0" w:color="auto"/>
        <w:left w:val="none" w:sz="0" w:space="0" w:color="auto"/>
        <w:bottom w:val="none" w:sz="0" w:space="0" w:color="auto"/>
        <w:right w:val="none" w:sz="0" w:space="0" w:color="auto"/>
      </w:divBdr>
    </w:div>
    <w:div w:id="504440782">
      <w:bodyDiv w:val="1"/>
      <w:marLeft w:val="0"/>
      <w:marRight w:val="0"/>
      <w:marTop w:val="0"/>
      <w:marBottom w:val="0"/>
      <w:divBdr>
        <w:top w:val="none" w:sz="0" w:space="0" w:color="auto"/>
        <w:left w:val="none" w:sz="0" w:space="0" w:color="auto"/>
        <w:bottom w:val="none" w:sz="0" w:space="0" w:color="auto"/>
        <w:right w:val="none" w:sz="0" w:space="0" w:color="auto"/>
      </w:divBdr>
    </w:div>
    <w:div w:id="627782918">
      <w:bodyDiv w:val="1"/>
      <w:marLeft w:val="0"/>
      <w:marRight w:val="0"/>
      <w:marTop w:val="0"/>
      <w:marBottom w:val="0"/>
      <w:divBdr>
        <w:top w:val="none" w:sz="0" w:space="0" w:color="auto"/>
        <w:left w:val="none" w:sz="0" w:space="0" w:color="auto"/>
        <w:bottom w:val="none" w:sz="0" w:space="0" w:color="auto"/>
        <w:right w:val="none" w:sz="0" w:space="0" w:color="auto"/>
      </w:divBdr>
    </w:div>
    <w:div w:id="656999611">
      <w:bodyDiv w:val="1"/>
      <w:marLeft w:val="0"/>
      <w:marRight w:val="0"/>
      <w:marTop w:val="0"/>
      <w:marBottom w:val="0"/>
      <w:divBdr>
        <w:top w:val="none" w:sz="0" w:space="0" w:color="auto"/>
        <w:left w:val="none" w:sz="0" w:space="0" w:color="auto"/>
        <w:bottom w:val="none" w:sz="0" w:space="0" w:color="auto"/>
        <w:right w:val="none" w:sz="0" w:space="0" w:color="auto"/>
      </w:divBdr>
    </w:div>
    <w:div w:id="677512253">
      <w:bodyDiv w:val="1"/>
      <w:marLeft w:val="0"/>
      <w:marRight w:val="0"/>
      <w:marTop w:val="0"/>
      <w:marBottom w:val="0"/>
      <w:divBdr>
        <w:top w:val="none" w:sz="0" w:space="0" w:color="auto"/>
        <w:left w:val="none" w:sz="0" w:space="0" w:color="auto"/>
        <w:bottom w:val="none" w:sz="0" w:space="0" w:color="auto"/>
        <w:right w:val="none" w:sz="0" w:space="0" w:color="auto"/>
      </w:divBdr>
    </w:div>
    <w:div w:id="757364591">
      <w:bodyDiv w:val="1"/>
      <w:marLeft w:val="0"/>
      <w:marRight w:val="0"/>
      <w:marTop w:val="0"/>
      <w:marBottom w:val="0"/>
      <w:divBdr>
        <w:top w:val="none" w:sz="0" w:space="0" w:color="auto"/>
        <w:left w:val="none" w:sz="0" w:space="0" w:color="auto"/>
        <w:bottom w:val="none" w:sz="0" w:space="0" w:color="auto"/>
        <w:right w:val="none" w:sz="0" w:space="0" w:color="auto"/>
      </w:divBdr>
    </w:div>
    <w:div w:id="780883378">
      <w:bodyDiv w:val="1"/>
      <w:marLeft w:val="0"/>
      <w:marRight w:val="0"/>
      <w:marTop w:val="0"/>
      <w:marBottom w:val="0"/>
      <w:divBdr>
        <w:top w:val="none" w:sz="0" w:space="0" w:color="auto"/>
        <w:left w:val="none" w:sz="0" w:space="0" w:color="auto"/>
        <w:bottom w:val="none" w:sz="0" w:space="0" w:color="auto"/>
        <w:right w:val="none" w:sz="0" w:space="0" w:color="auto"/>
      </w:divBdr>
    </w:div>
    <w:div w:id="807238990">
      <w:bodyDiv w:val="1"/>
      <w:marLeft w:val="0"/>
      <w:marRight w:val="0"/>
      <w:marTop w:val="0"/>
      <w:marBottom w:val="0"/>
      <w:divBdr>
        <w:top w:val="none" w:sz="0" w:space="0" w:color="auto"/>
        <w:left w:val="none" w:sz="0" w:space="0" w:color="auto"/>
        <w:bottom w:val="none" w:sz="0" w:space="0" w:color="auto"/>
        <w:right w:val="none" w:sz="0" w:space="0" w:color="auto"/>
      </w:divBdr>
    </w:div>
    <w:div w:id="812212574">
      <w:bodyDiv w:val="1"/>
      <w:marLeft w:val="0"/>
      <w:marRight w:val="0"/>
      <w:marTop w:val="0"/>
      <w:marBottom w:val="0"/>
      <w:divBdr>
        <w:top w:val="none" w:sz="0" w:space="0" w:color="auto"/>
        <w:left w:val="none" w:sz="0" w:space="0" w:color="auto"/>
        <w:bottom w:val="none" w:sz="0" w:space="0" w:color="auto"/>
        <w:right w:val="none" w:sz="0" w:space="0" w:color="auto"/>
      </w:divBdr>
    </w:div>
    <w:div w:id="818308215">
      <w:bodyDiv w:val="1"/>
      <w:marLeft w:val="0"/>
      <w:marRight w:val="0"/>
      <w:marTop w:val="0"/>
      <w:marBottom w:val="0"/>
      <w:divBdr>
        <w:top w:val="none" w:sz="0" w:space="0" w:color="auto"/>
        <w:left w:val="none" w:sz="0" w:space="0" w:color="auto"/>
        <w:bottom w:val="none" w:sz="0" w:space="0" w:color="auto"/>
        <w:right w:val="none" w:sz="0" w:space="0" w:color="auto"/>
      </w:divBdr>
    </w:div>
    <w:div w:id="825392165">
      <w:bodyDiv w:val="1"/>
      <w:marLeft w:val="0"/>
      <w:marRight w:val="0"/>
      <w:marTop w:val="0"/>
      <w:marBottom w:val="0"/>
      <w:divBdr>
        <w:top w:val="none" w:sz="0" w:space="0" w:color="auto"/>
        <w:left w:val="none" w:sz="0" w:space="0" w:color="auto"/>
        <w:bottom w:val="none" w:sz="0" w:space="0" w:color="auto"/>
        <w:right w:val="none" w:sz="0" w:space="0" w:color="auto"/>
      </w:divBdr>
    </w:div>
    <w:div w:id="842356711">
      <w:bodyDiv w:val="1"/>
      <w:marLeft w:val="0"/>
      <w:marRight w:val="0"/>
      <w:marTop w:val="0"/>
      <w:marBottom w:val="0"/>
      <w:divBdr>
        <w:top w:val="none" w:sz="0" w:space="0" w:color="auto"/>
        <w:left w:val="none" w:sz="0" w:space="0" w:color="auto"/>
        <w:bottom w:val="none" w:sz="0" w:space="0" w:color="auto"/>
        <w:right w:val="none" w:sz="0" w:space="0" w:color="auto"/>
      </w:divBdr>
    </w:div>
    <w:div w:id="847598518">
      <w:bodyDiv w:val="1"/>
      <w:marLeft w:val="0"/>
      <w:marRight w:val="0"/>
      <w:marTop w:val="0"/>
      <w:marBottom w:val="0"/>
      <w:divBdr>
        <w:top w:val="none" w:sz="0" w:space="0" w:color="auto"/>
        <w:left w:val="none" w:sz="0" w:space="0" w:color="auto"/>
        <w:bottom w:val="none" w:sz="0" w:space="0" w:color="auto"/>
        <w:right w:val="none" w:sz="0" w:space="0" w:color="auto"/>
      </w:divBdr>
    </w:div>
    <w:div w:id="887886504">
      <w:bodyDiv w:val="1"/>
      <w:marLeft w:val="0"/>
      <w:marRight w:val="0"/>
      <w:marTop w:val="0"/>
      <w:marBottom w:val="0"/>
      <w:divBdr>
        <w:top w:val="none" w:sz="0" w:space="0" w:color="auto"/>
        <w:left w:val="none" w:sz="0" w:space="0" w:color="auto"/>
        <w:bottom w:val="none" w:sz="0" w:space="0" w:color="auto"/>
        <w:right w:val="none" w:sz="0" w:space="0" w:color="auto"/>
      </w:divBdr>
    </w:div>
    <w:div w:id="900943641">
      <w:bodyDiv w:val="1"/>
      <w:marLeft w:val="0"/>
      <w:marRight w:val="0"/>
      <w:marTop w:val="0"/>
      <w:marBottom w:val="0"/>
      <w:divBdr>
        <w:top w:val="none" w:sz="0" w:space="0" w:color="auto"/>
        <w:left w:val="none" w:sz="0" w:space="0" w:color="auto"/>
        <w:bottom w:val="none" w:sz="0" w:space="0" w:color="auto"/>
        <w:right w:val="none" w:sz="0" w:space="0" w:color="auto"/>
      </w:divBdr>
    </w:div>
    <w:div w:id="920723505">
      <w:bodyDiv w:val="1"/>
      <w:marLeft w:val="0"/>
      <w:marRight w:val="0"/>
      <w:marTop w:val="0"/>
      <w:marBottom w:val="0"/>
      <w:divBdr>
        <w:top w:val="none" w:sz="0" w:space="0" w:color="auto"/>
        <w:left w:val="none" w:sz="0" w:space="0" w:color="auto"/>
        <w:bottom w:val="none" w:sz="0" w:space="0" w:color="auto"/>
        <w:right w:val="none" w:sz="0" w:space="0" w:color="auto"/>
      </w:divBdr>
    </w:div>
    <w:div w:id="947273145">
      <w:bodyDiv w:val="1"/>
      <w:marLeft w:val="0"/>
      <w:marRight w:val="0"/>
      <w:marTop w:val="0"/>
      <w:marBottom w:val="0"/>
      <w:divBdr>
        <w:top w:val="none" w:sz="0" w:space="0" w:color="auto"/>
        <w:left w:val="none" w:sz="0" w:space="0" w:color="auto"/>
        <w:bottom w:val="none" w:sz="0" w:space="0" w:color="auto"/>
        <w:right w:val="none" w:sz="0" w:space="0" w:color="auto"/>
      </w:divBdr>
    </w:div>
    <w:div w:id="948195872">
      <w:bodyDiv w:val="1"/>
      <w:marLeft w:val="0"/>
      <w:marRight w:val="0"/>
      <w:marTop w:val="0"/>
      <w:marBottom w:val="0"/>
      <w:divBdr>
        <w:top w:val="none" w:sz="0" w:space="0" w:color="auto"/>
        <w:left w:val="none" w:sz="0" w:space="0" w:color="auto"/>
        <w:bottom w:val="none" w:sz="0" w:space="0" w:color="auto"/>
        <w:right w:val="none" w:sz="0" w:space="0" w:color="auto"/>
      </w:divBdr>
    </w:div>
    <w:div w:id="958143577">
      <w:bodyDiv w:val="1"/>
      <w:marLeft w:val="0"/>
      <w:marRight w:val="0"/>
      <w:marTop w:val="0"/>
      <w:marBottom w:val="0"/>
      <w:divBdr>
        <w:top w:val="none" w:sz="0" w:space="0" w:color="auto"/>
        <w:left w:val="none" w:sz="0" w:space="0" w:color="auto"/>
        <w:bottom w:val="none" w:sz="0" w:space="0" w:color="auto"/>
        <w:right w:val="none" w:sz="0" w:space="0" w:color="auto"/>
      </w:divBdr>
    </w:div>
    <w:div w:id="1002004025">
      <w:bodyDiv w:val="1"/>
      <w:marLeft w:val="0"/>
      <w:marRight w:val="0"/>
      <w:marTop w:val="0"/>
      <w:marBottom w:val="0"/>
      <w:divBdr>
        <w:top w:val="none" w:sz="0" w:space="0" w:color="auto"/>
        <w:left w:val="none" w:sz="0" w:space="0" w:color="auto"/>
        <w:bottom w:val="none" w:sz="0" w:space="0" w:color="auto"/>
        <w:right w:val="none" w:sz="0" w:space="0" w:color="auto"/>
      </w:divBdr>
    </w:div>
    <w:div w:id="1012688063">
      <w:bodyDiv w:val="1"/>
      <w:marLeft w:val="0"/>
      <w:marRight w:val="0"/>
      <w:marTop w:val="0"/>
      <w:marBottom w:val="0"/>
      <w:divBdr>
        <w:top w:val="none" w:sz="0" w:space="0" w:color="auto"/>
        <w:left w:val="none" w:sz="0" w:space="0" w:color="auto"/>
        <w:bottom w:val="none" w:sz="0" w:space="0" w:color="auto"/>
        <w:right w:val="none" w:sz="0" w:space="0" w:color="auto"/>
      </w:divBdr>
    </w:div>
    <w:div w:id="1092354598">
      <w:bodyDiv w:val="1"/>
      <w:marLeft w:val="0"/>
      <w:marRight w:val="0"/>
      <w:marTop w:val="0"/>
      <w:marBottom w:val="0"/>
      <w:divBdr>
        <w:top w:val="none" w:sz="0" w:space="0" w:color="auto"/>
        <w:left w:val="none" w:sz="0" w:space="0" w:color="auto"/>
        <w:bottom w:val="none" w:sz="0" w:space="0" w:color="auto"/>
        <w:right w:val="none" w:sz="0" w:space="0" w:color="auto"/>
      </w:divBdr>
    </w:div>
    <w:div w:id="1109661360">
      <w:bodyDiv w:val="1"/>
      <w:marLeft w:val="0"/>
      <w:marRight w:val="0"/>
      <w:marTop w:val="0"/>
      <w:marBottom w:val="0"/>
      <w:divBdr>
        <w:top w:val="none" w:sz="0" w:space="0" w:color="auto"/>
        <w:left w:val="none" w:sz="0" w:space="0" w:color="auto"/>
        <w:bottom w:val="none" w:sz="0" w:space="0" w:color="auto"/>
        <w:right w:val="none" w:sz="0" w:space="0" w:color="auto"/>
      </w:divBdr>
    </w:div>
    <w:div w:id="1140152742">
      <w:bodyDiv w:val="1"/>
      <w:marLeft w:val="0"/>
      <w:marRight w:val="0"/>
      <w:marTop w:val="0"/>
      <w:marBottom w:val="0"/>
      <w:divBdr>
        <w:top w:val="none" w:sz="0" w:space="0" w:color="auto"/>
        <w:left w:val="none" w:sz="0" w:space="0" w:color="auto"/>
        <w:bottom w:val="none" w:sz="0" w:space="0" w:color="auto"/>
        <w:right w:val="none" w:sz="0" w:space="0" w:color="auto"/>
      </w:divBdr>
    </w:div>
    <w:div w:id="1172447157">
      <w:bodyDiv w:val="1"/>
      <w:marLeft w:val="0"/>
      <w:marRight w:val="0"/>
      <w:marTop w:val="0"/>
      <w:marBottom w:val="0"/>
      <w:divBdr>
        <w:top w:val="none" w:sz="0" w:space="0" w:color="auto"/>
        <w:left w:val="none" w:sz="0" w:space="0" w:color="auto"/>
        <w:bottom w:val="none" w:sz="0" w:space="0" w:color="auto"/>
        <w:right w:val="none" w:sz="0" w:space="0" w:color="auto"/>
      </w:divBdr>
    </w:div>
    <w:div w:id="1176069714">
      <w:bodyDiv w:val="1"/>
      <w:marLeft w:val="0"/>
      <w:marRight w:val="0"/>
      <w:marTop w:val="0"/>
      <w:marBottom w:val="0"/>
      <w:divBdr>
        <w:top w:val="none" w:sz="0" w:space="0" w:color="auto"/>
        <w:left w:val="none" w:sz="0" w:space="0" w:color="auto"/>
        <w:bottom w:val="none" w:sz="0" w:space="0" w:color="auto"/>
        <w:right w:val="none" w:sz="0" w:space="0" w:color="auto"/>
      </w:divBdr>
    </w:div>
    <w:div w:id="1178230924">
      <w:bodyDiv w:val="1"/>
      <w:marLeft w:val="0"/>
      <w:marRight w:val="0"/>
      <w:marTop w:val="0"/>
      <w:marBottom w:val="0"/>
      <w:divBdr>
        <w:top w:val="none" w:sz="0" w:space="0" w:color="auto"/>
        <w:left w:val="none" w:sz="0" w:space="0" w:color="auto"/>
        <w:bottom w:val="none" w:sz="0" w:space="0" w:color="auto"/>
        <w:right w:val="none" w:sz="0" w:space="0" w:color="auto"/>
      </w:divBdr>
    </w:div>
    <w:div w:id="1179657828">
      <w:bodyDiv w:val="1"/>
      <w:marLeft w:val="0"/>
      <w:marRight w:val="0"/>
      <w:marTop w:val="0"/>
      <w:marBottom w:val="0"/>
      <w:divBdr>
        <w:top w:val="none" w:sz="0" w:space="0" w:color="auto"/>
        <w:left w:val="none" w:sz="0" w:space="0" w:color="auto"/>
        <w:bottom w:val="none" w:sz="0" w:space="0" w:color="auto"/>
        <w:right w:val="none" w:sz="0" w:space="0" w:color="auto"/>
      </w:divBdr>
    </w:div>
    <w:div w:id="1191144313">
      <w:bodyDiv w:val="1"/>
      <w:marLeft w:val="0"/>
      <w:marRight w:val="0"/>
      <w:marTop w:val="0"/>
      <w:marBottom w:val="0"/>
      <w:divBdr>
        <w:top w:val="none" w:sz="0" w:space="0" w:color="auto"/>
        <w:left w:val="none" w:sz="0" w:space="0" w:color="auto"/>
        <w:bottom w:val="none" w:sz="0" w:space="0" w:color="auto"/>
        <w:right w:val="none" w:sz="0" w:space="0" w:color="auto"/>
      </w:divBdr>
    </w:div>
    <w:div w:id="1308361727">
      <w:bodyDiv w:val="1"/>
      <w:marLeft w:val="0"/>
      <w:marRight w:val="0"/>
      <w:marTop w:val="0"/>
      <w:marBottom w:val="0"/>
      <w:divBdr>
        <w:top w:val="none" w:sz="0" w:space="0" w:color="auto"/>
        <w:left w:val="none" w:sz="0" w:space="0" w:color="auto"/>
        <w:bottom w:val="none" w:sz="0" w:space="0" w:color="auto"/>
        <w:right w:val="none" w:sz="0" w:space="0" w:color="auto"/>
      </w:divBdr>
    </w:div>
    <w:div w:id="1322538000">
      <w:bodyDiv w:val="1"/>
      <w:marLeft w:val="0"/>
      <w:marRight w:val="0"/>
      <w:marTop w:val="0"/>
      <w:marBottom w:val="0"/>
      <w:divBdr>
        <w:top w:val="none" w:sz="0" w:space="0" w:color="auto"/>
        <w:left w:val="none" w:sz="0" w:space="0" w:color="auto"/>
        <w:bottom w:val="none" w:sz="0" w:space="0" w:color="auto"/>
        <w:right w:val="none" w:sz="0" w:space="0" w:color="auto"/>
      </w:divBdr>
    </w:div>
    <w:div w:id="1324166797">
      <w:bodyDiv w:val="1"/>
      <w:marLeft w:val="0"/>
      <w:marRight w:val="0"/>
      <w:marTop w:val="0"/>
      <w:marBottom w:val="0"/>
      <w:divBdr>
        <w:top w:val="none" w:sz="0" w:space="0" w:color="auto"/>
        <w:left w:val="none" w:sz="0" w:space="0" w:color="auto"/>
        <w:bottom w:val="none" w:sz="0" w:space="0" w:color="auto"/>
        <w:right w:val="none" w:sz="0" w:space="0" w:color="auto"/>
      </w:divBdr>
    </w:div>
    <w:div w:id="1351830991">
      <w:bodyDiv w:val="1"/>
      <w:marLeft w:val="0"/>
      <w:marRight w:val="0"/>
      <w:marTop w:val="0"/>
      <w:marBottom w:val="0"/>
      <w:divBdr>
        <w:top w:val="none" w:sz="0" w:space="0" w:color="auto"/>
        <w:left w:val="none" w:sz="0" w:space="0" w:color="auto"/>
        <w:bottom w:val="none" w:sz="0" w:space="0" w:color="auto"/>
        <w:right w:val="none" w:sz="0" w:space="0" w:color="auto"/>
      </w:divBdr>
    </w:div>
    <w:div w:id="1373382022">
      <w:bodyDiv w:val="1"/>
      <w:marLeft w:val="0"/>
      <w:marRight w:val="0"/>
      <w:marTop w:val="0"/>
      <w:marBottom w:val="0"/>
      <w:divBdr>
        <w:top w:val="none" w:sz="0" w:space="0" w:color="auto"/>
        <w:left w:val="none" w:sz="0" w:space="0" w:color="auto"/>
        <w:bottom w:val="none" w:sz="0" w:space="0" w:color="auto"/>
        <w:right w:val="none" w:sz="0" w:space="0" w:color="auto"/>
      </w:divBdr>
    </w:div>
    <w:div w:id="1383484921">
      <w:bodyDiv w:val="1"/>
      <w:marLeft w:val="0"/>
      <w:marRight w:val="0"/>
      <w:marTop w:val="0"/>
      <w:marBottom w:val="0"/>
      <w:divBdr>
        <w:top w:val="none" w:sz="0" w:space="0" w:color="auto"/>
        <w:left w:val="none" w:sz="0" w:space="0" w:color="auto"/>
        <w:bottom w:val="none" w:sz="0" w:space="0" w:color="auto"/>
        <w:right w:val="none" w:sz="0" w:space="0" w:color="auto"/>
      </w:divBdr>
    </w:div>
    <w:div w:id="1400400527">
      <w:bodyDiv w:val="1"/>
      <w:marLeft w:val="0"/>
      <w:marRight w:val="0"/>
      <w:marTop w:val="0"/>
      <w:marBottom w:val="0"/>
      <w:divBdr>
        <w:top w:val="none" w:sz="0" w:space="0" w:color="auto"/>
        <w:left w:val="none" w:sz="0" w:space="0" w:color="auto"/>
        <w:bottom w:val="none" w:sz="0" w:space="0" w:color="auto"/>
        <w:right w:val="none" w:sz="0" w:space="0" w:color="auto"/>
      </w:divBdr>
    </w:div>
    <w:div w:id="1432432552">
      <w:bodyDiv w:val="1"/>
      <w:marLeft w:val="0"/>
      <w:marRight w:val="0"/>
      <w:marTop w:val="0"/>
      <w:marBottom w:val="0"/>
      <w:divBdr>
        <w:top w:val="none" w:sz="0" w:space="0" w:color="auto"/>
        <w:left w:val="none" w:sz="0" w:space="0" w:color="auto"/>
        <w:bottom w:val="none" w:sz="0" w:space="0" w:color="auto"/>
        <w:right w:val="none" w:sz="0" w:space="0" w:color="auto"/>
      </w:divBdr>
    </w:div>
    <w:div w:id="1534463871">
      <w:bodyDiv w:val="1"/>
      <w:marLeft w:val="0"/>
      <w:marRight w:val="0"/>
      <w:marTop w:val="0"/>
      <w:marBottom w:val="0"/>
      <w:divBdr>
        <w:top w:val="none" w:sz="0" w:space="0" w:color="auto"/>
        <w:left w:val="none" w:sz="0" w:space="0" w:color="auto"/>
        <w:bottom w:val="none" w:sz="0" w:space="0" w:color="auto"/>
        <w:right w:val="none" w:sz="0" w:space="0" w:color="auto"/>
      </w:divBdr>
    </w:div>
    <w:div w:id="1571693081">
      <w:bodyDiv w:val="1"/>
      <w:marLeft w:val="0"/>
      <w:marRight w:val="0"/>
      <w:marTop w:val="0"/>
      <w:marBottom w:val="0"/>
      <w:divBdr>
        <w:top w:val="none" w:sz="0" w:space="0" w:color="auto"/>
        <w:left w:val="none" w:sz="0" w:space="0" w:color="auto"/>
        <w:bottom w:val="none" w:sz="0" w:space="0" w:color="auto"/>
        <w:right w:val="none" w:sz="0" w:space="0" w:color="auto"/>
      </w:divBdr>
    </w:div>
    <w:div w:id="1594507481">
      <w:bodyDiv w:val="1"/>
      <w:marLeft w:val="0"/>
      <w:marRight w:val="0"/>
      <w:marTop w:val="0"/>
      <w:marBottom w:val="0"/>
      <w:divBdr>
        <w:top w:val="none" w:sz="0" w:space="0" w:color="auto"/>
        <w:left w:val="none" w:sz="0" w:space="0" w:color="auto"/>
        <w:bottom w:val="none" w:sz="0" w:space="0" w:color="auto"/>
        <w:right w:val="none" w:sz="0" w:space="0" w:color="auto"/>
      </w:divBdr>
    </w:div>
    <w:div w:id="1602714817">
      <w:bodyDiv w:val="1"/>
      <w:marLeft w:val="0"/>
      <w:marRight w:val="0"/>
      <w:marTop w:val="0"/>
      <w:marBottom w:val="0"/>
      <w:divBdr>
        <w:top w:val="none" w:sz="0" w:space="0" w:color="auto"/>
        <w:left w:val="none" w:sz="0" w:space="0" w:color="auto"/>
        <w:bottom w:val="none" w:sz="0" w:space="0" w:color="auto"/>
        <w:right w:val="none" w:sz="0" w:space="0" w:color="auto"/>
      </w:divBdr>
    </w:div>
    <w:div w:id="1638796472">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86588923">
      <w:bodyDiv w:val="1"/>
      <w:marLeft w:val="0"/>
      <w:marRight w:val="0"/>
      <w:marTop w:val="0"/>
      <w:marBottom w:val="0"/>
      <w:divBdr>
        <w:top w:val="none" w:sz="0" w:space="0" w:color="auto"/>
        <w:left w:val="none" w:sz="0" w:space="0" w:color="auto"/>
        <w:bottom w:val="none" w:sz="0" w:space="0" w:color="auto"/>
        <w:right w:val="none" w:sz="0" w:space="0" w:color="auto"/>
      </w:divBdr>
    </w:div>
    <w:div w:id="1715740139">
      <w:bodyDiv w:val="1"/>
      <w:marLeft w:val="0"/>
      <w:marRight w:val="0"/>
      <w:marTop w:val="0"/>
      <w:marBottom w:val="0"/>
      <w:divBdr>
        <w:top w:val="none" w:sz="0" w:space="0" w:color="auto"/>
        <w:left w:val="none" w:sz="0" w:space="0" w:color="auto"/>
        <w:bottom w:val="none" w:sz="0" w:space="0" w:color="auto"/>
        <w:right w:val="none" w:sz="0" w:space="0" w:color="auto"/>
      </w:divBdr>
    </w:div>
    <w:div w:id="1722441363">
      <w:bodyDiv w:val="1"/>
      <w:marLeft w:val="0"/>
      <w:marRight w:val="0"/>
      <w:marTop w:val="0"/>
      <w:marBottom w:val="0"/>
      <w:divBdr>
        <w:top w:val="none" w:sz="0" w:space="0" w:color="auto"/>
        <w:left w:val="none" w:sz="0" w:space="0" w:color="auto"/>
        <w:bottom w:val="none" w:sz="0" w:space="0" w:color="auto"/>
        <w:right w:val="none" w:sz="0" w:space="0" w:color="auto"/>
      </w:divBdr>
    </w:div>
    <w:div w:id="1797484045">
      <w:bodyDiv w:val="1"/>
      <w:marLeft w:val="0"/>
      <w:marRight w:val="0"/>
      <w:marTop w:val="0"/>
      <w:marBottom w:val="0"/>
      <w:divBdr>
        <w:top w:val="none" w:sz="0" w:space="0" w:color="auto"/>
        <w:left w:val="none" w:sz="0" w:space="0" w:color="auto"/>
        <w:bottom w:val="none" w:sz="0" w:space="0" w:color="auto"/>
        <w:right w:val="none" w:sz="0" w:space="0" w:color="auto"/>
      </w:divBdr>
    </w:div>
    <w:div w:id="1799495545">
      <w:bodyDiv w:val="1"/>
      <w:marLeft w:val="0"/>
      <w:marRight w:val="0"/>
      <w:marTop w:val="0"/>
      <w:marBottom w:val="0"/>
      <w:divBdr>
        <w:top w:val="none" w:sz="0" w:space="0" w:color="auto"/>
        <w:left w:val="none" w:sz="0" w:space="0" w:color="auto"/>
        <w:bottom w:val="none" w:sz="0" w:space="0" w:color="auto"/>
        <w:right w:val="none" w:sz="0" w:space="0" w:color="auto"/>
      </w:divBdr>
    </w:div>
    <w:div w:id="1845511051">
      <w:bodyDiv w:val="1"/>
      <w:marLeft w:val="0"/>
      <w:marRight w:val="0"/>
      <w:marTop w:val="0"/>
      <w:marBottom w:val="0"/>
      <w:divBdr>
        <w:top w:val="none" w:sz="0" w:space="0" w:color="auto"/>
        <w:left w:val="none" w:sz="0" w:space="0" w:color="auto"/>
        <w:bottom w:val="none" w:sz="0" w:space="0" w:color="auto"/>
        <w:right w:val="none" w:sz="0" w:space="0" w:color="auto"/>
      </w:divBdr>
    </w:div>
    <w:div w:id="1866743895">
      <w:bodyDiv w:val="1"/>
      <w:marLeft w:val="0"/>
      <w:marRight w:val="0"/>
      <w:marTop w:val="0"/>
      <w:marBottom w:val="0"/>
      <w:divBdr>
        <w:top w:val="none" w:sz="0" w:space="0" w:color="auto"/>
        <w:left w:val="none" w:sz="0" w:space="0" w:color="auto"/>
        <w:bottom w:val="none" w:sz="0" w:space="0" w:color="auto"/>
        <w:right w:val="none" w:sz="0" w:space="0" w:color="auto"/>
      </w:divBdr>
    </w:div>
    <w:div w:id="1879123291">
      <w:bodyDiv w:val="1"/>
      <w:marLeft w:val="0"/>
      <w:marRight w:val="0"/>
      <w:marTop w:val="0"/>
      <w:marBottom w:val="0"/>
      <w:divBdr>
        <w:top w:val="none" w:sz="0" w:space="0" w:color="auto"/>
        <w:left w:val="none" w:sz="0" w:space="0" w:color="auto"/>
        <w:bottom w:val="none" w:sz="0" w:space="0" w:color="auto"/>
        <w:right w:val="none" w:sz="0" w:space="0" w:color="auto"/>
      </w:divBdr>
    </w:div>
    <w:div w:id="1921524876">
      <w:bodyDiv w:val="1"/>
      <w:marLeft w:val="0"/>
      <w:marRight w:val="0"/>
      <w:marTop w:val="0"/>
      <w:marBottom w:val="0"/>
      <w:divBdr>
        <w:top w:val="none" w:sz="0" w:space="0" w:color="auto"/>
        <w:left w:val="none" w:sz="0" w:space="0" w:color="auto"/>
        <w:bottom w:val="none" w:sz="0" w:space="0" w:color="auto"/>
        <w:right w:val="none" w:sz="0" w:space="0" w:color="auto"/>
      </w:divBdr>
    </w:div>
    <w:div w:id="1960792090">
      <w:bodyDiv w:val="1"/>
      <w:marLeft w:val="0"/>
      <w:marRight w:val="0"/>
      <w:marTop w:val="0"/>
      <w:marBottom w:val="0"/>
      <w:divBdr>
        <w:top w:val="none" w:sz="0" w:space="0" w:color="auto"/>
        <w:left w:val="none" w:sz="0" w:space="0" w:color="auto"/>
        <w:bottom w:val="none" w:sz="0" w:space="0" w:color="auto"/>
        <w:right w:val="none" w:sz="0" w:space="0" w:color="auto"/>
      </w:divBdr>
    </w:div>
    <w:div w:id="2031291890">
      <w:bodyDiv w:val="1"/>
      <w:marLeft w:val="0"/>
      <w:marRight w:val="0"/>
      <w:marTop w:val="0"/>
      <w:marBottom w:val="0"/>
      <w:divBdr>
        <w:top w:val="none" w:sz="0" w:space="0" w:color="auto"/>
        <w:left w:val="none" w:sz="0" w:space="0" w:color="auto"/>
        <w:bottom w:val="none" w:sz="0" w:space="0" w:color="auto"/>
        <w:right w:val="none" w:sz="0" w:space="0" w:color="auto"/>
      </w:divBdr>
    </w:div>
    <w:div w:id="2090927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12</Pages>
  <Words>2286</Words>
  <Characters>13032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Olesya Talysheva</cp:lastModifiedBy>
  <cp:revision>48</cp:revision>
  <dcterms:created xsi:type="dcterms:W3CDTF">2024-12-21T05:56:00Z</dcterms:created>
  <dcterms:modified xsi:type="dcterms:W3CDTF">2024-12-27T09:21:00Z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Microsoft® Office Word 2007</vt:lpwstr>
  </property>
  <property fmtid="{D5CDD505-2E9C-101B-9397-08002B2CF9AE}" pid="4" name="LastSaved">
    <vt:filetime>2024-09-09T00:00:00Z</vt:filetime>
  </property>
</Properties>
</file>