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4012" w14:textId="543C04B8" w:rsidR="00E04F6D" w:rsidRPr="00C336B5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  <w:highlight w:val="lightGray"/>
        </w:rPr>
      </w:pPr>
      <w:bookmarkStart w:id="0" w:name="_Hlk157687980"/>
      <w:r w:rsidRPr="00C336B5">
        <w:rPr>
          <w:rFonts w:cstheme="minorHAnsi"/>
          <w:sz w:val="24"/>
          <w:szCs w:val="24"/>
          <w:highlight w:val="lightGray"/>
        </w:rPr>
        <w:t>Тестирование: понятие, критерии. Требования к тестированию. Процесс проведения отладки</w:t>
      </w:r>
      <w:bookmarkEnd w:id="0"/>
      <w:r w:rsidRPr="00C336B5">
        <w:rPr>
          <w:rFonts w:cstheme="minorHAnsi"/>
          <w:sz w:val="24"/>
          <w:szCs w:val="24"/>
          <w:highlight w:val="lightGray"/>
        </w:rPr>
        <w:t xml:space="preserve">. </w:t>
      </w:r>
    </w:p>
    <w:p w14:paraId="1D8DE9FA" w14:textId="1995B8E7" w:rsidR="001972EA" w:rsidRDefault="00671BF2" w:rsidP="00182ACA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 xml:space="preserve">Тестирование - </w:t>
      </w:r>
      <w:r w:rsidRPr="00671BF2">
        <w:rPr>
          <w:rFonts w:cstheme="minorHAnsi"/>
          <w:sz w:val="24"/>
          <w:szCs w:val="24"/>
        </w:rPr>
        <w:t>процесс выполнения ПО системы или компонента в условиях анализа или записи получаемых результатов с целью проверки (оценки) некоторых свойств тестируемого объекта</w:t>
      </w:r>
      <w:r w:rsidR="00876D0D">
        <w:rPr>
          <w:rFonts w:cstheme="minorHAnsi"/>
          <w:sz w:val="24"/>
          <w:szCs w:val="24"/>
        </w:rPr>
        <w:t>.</w:t>
      </w:r>
    </w:p>
    <w:p w14:paraId="1FE3316A" w14:textId="2465993F" w:rsidR="00876D0D" w:rsidRDefault="00F63328" w:rsidP="00F63328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 w:rsidRPr="00F63328">
        <w:rPr>
          <w:rFonts w:cstheme="minorHAnsi"/>
          <w:sz w:val="24"/>
          <w:szCs w:val="24"/>
        </w:rPr>
        <w:t>Отладка – процесс поиска, локализация и исправления ошибок в программе</w:t>
      </w:r>
      <w:r w:rsidR="00670671">
        <w:rPr>
          <w:rFonts w:cstheme="minorHAnsi"/>
          <w:sz w:val="24"/>
          <w:szCs w:val="24"/>
        </w:rPr>
        <w:t>.</w:t>
      </w:r>
    </w:p>
    <w:p w14:paraId="30CA3DA6" w14:textId="77777777" w:rsidR="00E8344A" w:rsidRPr="00E8344A" w:rsidRDefault="00E8344A" w:rsidP="00E8344A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 w:rsidRPr="00E8344A">
        <w:rPr>
          <w:rFonts w:cstheme="minorHAnsi"/>
          <w:sz w:val="24"/>
          <w:szCs w:val="24"/>
        </w:rPr>
        <w:t>Критерии тестирования:</w:t>
      </w:r>
    </w:p>
    <w:p w14:paraId="59ABDE32" w14:textId="77777777" w:rsidR="00E8344A" w:rsidRPr="00E8344A" w:rsidRDefault="00E8344A" w:rsidP="00E8344A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E8344A">
        <w:rPr>
          <w:rFonts w:cstheme="minorHAnsi"/>
          <w:sz w:val="24"/>
          <w:szCs w:val="24"/>
        </w:rPr>
        <w:t>Функциональная корректность – проверка на выполнение всех функций и соответствие ожидаемому поведению;</w:t>
      </w:r>
    </w:p>
    <w:p w14:paraId="31781CA6" w14:textId="77777777" w:rsidR="00E8344A" w:rsidRPr="00E8344A" w:rsidRDefault="00E8344A" w:rsidP="00E8344A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E8344A">
        <w:rPr>
          <w:rFonts w:cstheme="minorHAnsi"/>
          <w:sz w:val="24"/>
          <w:szCs w:val="24"/>
        </w:rPr>
        <w:t>Надёжность – оценка стабильности продукта в различных условиях, выявление и устранение сбоев.</w:t>
      </w:r>
    </w:p>
    <w:p w14:paraId="67EFE924" w14:textId="77777777" w:rsidR="00E8344A" w:rsidRPr="00E8344A" w:rsidRDefault="00E8344A" w:rsidP="00E8344A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E8344A">
        <w:rPr>
          <w:rFonts w:cstheme="minorHAnsi"/>
          <w:sz w:val="24"/>
          <w:szCs w:val="24"/>
        </w:rPr>
        <w:t>Производительность – оценка скорости и эффективности работы продукта, проверка на высокие нагрузки и скорость отклика;</w:t>
      </w:r>
    </w:p>
    <w:p w14:paraId="79CFE5F0" w14:textId="77777777" w:rsidR="00E8344A" w:rsidRPr="00E8344A" w:rsidRDefault="00E8344A" w:rsidP="00E8344A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E8344A">
        <w:rPr>
          <w:rFonts w:cstheme="minorHAnsi"/>
          <w:sz w:val="24"/>
          <w:szCs w:val="24"/>
        </w:rPr>
        <w:t>Совместимость – проверка работы продукта на разных платформах, браузерах, устройствах. Обеспечение работоспособности в различных окружениях;</w:t>
      </w:r>
    </w:p>
    <w:p w14:paraId="37B51C8D" w14:textId="77777777" w:rsidR="00E8344A" w:rsidRPr="00E8344A" w:rsidRDefault="00E8344A" w:rsidP="00E8344A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E8344A">
        <w:rPr>
          <w:rFonts w:cstheme="minorHAnsi"/>
          <w:sz w:val="24"/>
          <w:szCs w:val="24"/>
        </w:rPr>
        <w:t>Безопасность – проверка на уязвимости и угрозы безопасности, защита данных и конфиденциальности;</w:t>
      </w:r>
    </w:p>
    <w:p w14:paraId="68B4CFD7" w14:textId="04296991" w:rsidR="00670671" w:rsidRPr="00E8344A" w:rsidRDefault="00E8344A" w:rsidP="00E8344A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E8344A">
        <w:rPr>
          <w:rFonts w:cstheme="minorHAnsi"/>
          <w:sz w:val="24"/>
          <w:szCs w:val="24"/>
        </w:rPr>
        <w:t>Удобство использования – оценка уровня удовлетворения пользователей, удобство навигации и интерфейса.</w:t>
      </w:r>
    </w:p>
    <w:p w14:paraId="478338DD" w14:textId="0CACE12B" w:rsidR="00152F74" w:rsidRPr="00671BF2" w:rsidRDefault="00E04F6D" w:rsidP="00D519EE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  <w:highlight w:val="lightGray"/>
        </w:rPr>
      </w:pPr>
      <w:bookmarkStart w:id="1" w:name="_Hlk157694069"/>
      <w:r w:rsidRPr="00671BF2">
        <w:rPr>
          <w:rFonts w:cstheme="minorHAnsi"/>
          <w:sz w:val="24"/>
          <w:szCs w:val="24"/>
          <w:highlight w:val="lightGray"/>
        </w:rPr>
        <w:t xml:space="preserve">Цели и основные принципы тестирования. </w:t>
      </w:r>
    </w:p>
    <w:p w14:paraId="4B2F2510" w14:textId="48D6DBEF" w:rsidR="007C2FDF" w:rsidRPr="00671BF2" w:rsidRDefault="007C2FDF" w:rsidP="007C2FDF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 xml:space="preserve">Цель проектирования тестовых вариантов </w:t>
      </w:r>
      <w:r w:rsidR="00EE3F3E" w:rsidRPr="00671BF2">
        <w:rPr>
          <w:rFonts w:cstheme="minorHAnsi"/>
          <w:sz w:val="24"/>
          <w:szCs w:val="24"/>
        </w:rPr>
        <w:t xml:space="preserve">- </w:t>
      </w:r>
      <w:r w:rsidRPr="00671BF2">
        <w:rPr>
          <w:rFonts w:cstheme="minorHAnsi"/>
          <w:sz w:val="24"/>
          <w:szCs w:val="24"/>
        </w:rPr>
        <w:t>систематическое обнаружение различных классов ошибок при минимальных затратах времени и стоимости</w:t>
      </w:r>
      <w:r w:rsidR="005E5974" w:rsidRPr="00671BF2">
        <w:rPr>
          <w:rFonts w:cstheme="minorHAnsi"/>
          <w:sz w:val="24"/>
          <w:szCs w:val="24"/>
        </w:rPr>
        <w:t>.</w:t>
      </w:r>
    </w:p>
    <w:p w14:paraId="33DC2DD9" w14:textId="3685F8CB" w:rsidR="00644BD4" w:rsidRPr="00671BF2" w:rsidRDefault="00644BD4" w:rsidP="00644BD4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Основные п</w:t>
      </w:r>
      <w:r w:rsidR="00E2622B" w:rsidRPr="00671BF2">
        <w:rPr>
          <w:rFonts w:cstheme="minorHAnsi"/>
          <w:sz w:val="24"/>
          <w:szCs w:val="24"/>
        </w:rPr>
        <w:t>ринципы</w:t>
      </w:r>
      <w:r w:rsidRPr="00671BF2">
        <w:rPr>
          <w:rFonts w:cstheme="minorHAnsi"/>
          <w:sz w:val="24"/>
          <w:szCs w:val="24"/>
        </w:rPr>
        <w:t xml:space="preserve"> тестирования:</w:t>
      </w:r>
    </w:p>
    <w:p w14:paraId="484FFFBD" w14:textId="357AEB95" w:rsidR="00644BD4" w:rsidRPr="00671BF2" w:rsidRDefault="006E3E41" w:rsidP="0059121A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 xml:space="preserve">Предполагаемые результаты </w:t>
      </w:r>
      <w:r w:rsidR="00FC63A6" w:rsidRPr="00671BF2">
        <w:rPr>
          <w:rFonts w:cstheme="minorHAnsi"/>
          <w:sz w:val="24"/>
          <w:szCs w:val="24"/>
        </w:rPr>
        <w:t>должны быть известны до тестирования;</w:t>
      </w:r>
    </w:p>
    <w:p w14:paraId="47AC93B6" w14:textId="7F499D40" w:rsidR="00FC63A6" w:rsidRPr="00671BF2" w:rsidRDefault="0059121A" w:rsidP="0059121A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Следует избегать тестирования программы автором;</w:t>
      </w:r>
    </w:p>
    <w:p w14:paraId="462289AD" w14:textId="20BB9049" w:rsidR="0059121A" w:rsidRPr="00671BF2" w:rsidRDefault="00E26254" w:rsidP="0059121A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Доскональное изучение результатов конечного теста;</w:t>
      </w:r>
    </w:p>
    <w:p w14:paraId="569B0DD8" w14:textId="00E5F4DE" w:rsidR="00E26254" w:rsidRPr="00671BF2" w:rsidRDefault="00A54491" w:rsidP="0059121A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Необходимо проверять работу программы на неверных данных;</w:t>
      </w:r>
    </w:p>
    <w:p w14:paraId="10EF9FCD" w14:textId="6382E371" w:rsidR="00A54491" w:rsidRDefault="007622C6" w:rsidP="0059121A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 xml:space="preserve">Вероятность наличия необнаруженных ошибок </w:t>
      </w:r>
      <w:r w:rsidR="00217583" w:rsidRPr="00671BF2">
        <w:rPr>
          <w:rFonts w:cstheme="minorHAnsi"/>
          <w:sz w:val="24"/>
          <w:szCs w:val="24"/>
        </w:rPr>
        <w:t>в части программы пропорциональна числу ошибок, уже обнаруженных в этой части.</w:t>
      </w:r>
    </w:p>
    <w:p w14:paraId="2F5C57F1" w14:textId="1B44F3D3" w:rsidR="00D2202A" w:rsidRDefault="005E1D40" w:rsidP="005E1D40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Принципы тестирования:</w:t>
      </w:r>
    </w:p>
    <w:p w14:paraId="0DC2081B" w14:textId="77777777" w:rsidR="00261D0C" w:rsidRPr="00261D0C" w:rsidRDefault="00261D0C" w:rsidP="00A313F8">
      <w:pPr>
        <w:pStyle w:val="a3"/>
        <w:numPr>
          <w:ilvl w:val="0"/>
          <w:numId w:val="8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261D0C">
        <w:rPr>
          <w:rFonts w:cstheme="minorHAnsi"/>
          <w:sz w:val="24"/>
          <w:szCs w:val="24"/>
        </w:rPr>
        <w:t>Полное тестирование невозможно – ограничены ресурсы и время. Фокус на наиболее критических аспектах;</w:t>
      </w:r>
    </w:p>
    <w:p w14:paraId="67BDB31F" w14:textId="77777777" w:rsidR="00261D0C" w:rsidRPr="00261D0C" w:rsidRDefault="00261D0C" w:rsidP="00A313F8">
      <w:pPr>
        <w:pStyle w:val="a3"/>
        <w:numPr>
          <w:ilvl w:val="0"/>
          <w:numId w:val="8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261D0C">
        <w:rPr>
          <w:rFonts w:cstheme="minorHAnsi"/>
          <w:sz w:val="24"/>
          <w:szCs w:val="24"/>
        </w:rPr>
        <w:t>Раннее тестирование – тестирование начинается на ранних этапах разработки, что экономит ресурсы и время;</w:t>
      </w:r>
    </w:p>
    <w:p w14:paraId="3F4AACFC" w14:textId="55A24D1D" w:rsidR="005E1D40" w:rsidRPr="0062667E" w:rsidRDefault="00261D0C" w:rsidP="0062667E">
      <w:pPr>
        <w:pStyle w:val="a3"/>
        <w:numPr>
          <w:ilvl w:val="0"/>
          <w:numId w:val="8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261D0C">
        <w:rPr>
          <w:rFonts w:cstheme="minorHAnsi"/>
          <w:sz w:val="24"/>
          <w:szCs w:val="24"/>
        </w:rPr>
        <w:t>Исчерпывающее тестирование – важно покрыть все функциональные и нефункциональные области. Тестовые случаи должны покрывать их все.</w:t>
      </w:r>
    </w:p>
    <w:bookmarkEnd w:id="1"/>
    <w:p w14:paraId="017AFFC4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Стадии разработки программного обеспечения: описание.</w:t>
      </w:r>
    </w:p>
    <w:p w14:paraId="66B2AC76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2" w:name="_Hlk157693886"/>
      <w:r w:rsidRPr="00671BF2">
        <w:rPr>
          <w:rFonts w:cstheme="minorHAnsi"/>
          <w:sz w:val="24"/>
          <w:szCs w:val="24"/>
        </w:rPr>
        <w:t>Подходы к формированию тестовых наборов: описание, примеры.</w:t>
      </w:r>
    </w:p>
    <w:bookmarkEnd w:id="2"/>
    <w:p w14:paraId="6F8F15CA" w14:textId="3798FA93" w:rsidR="00E04F6D" w:rsidRPr="00241141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  <w:highlight w:val="lightGray"/>
        </w:rPr>
      </w:pPr>
      <w:r w:rsidRPr="001E1DBA">
        <w:rPr>
          <w:rFonts w:cstheme="minorHAnsi"/>
          <w:sz w:val="24"/>
          <w:szCs w:val="24"/>
          <w:highlight w:val="lightGray"/>
        </w:rPr>
        <w:t>Среда тестирования: понятие, настройка. Документированность процесса тестирования:</w:t>
      </w:r>
      <w:r w:rsidRPr="00671BF2">
        <w:rPr>
          <w:rFonts w:cstheme="minorHAnsi"/>
          <w:sz w:val="24"/>
          <w:szCs w:val="24"/>
        </w:rPr>
        <w:t xml:space="preserve"> </w:t>
      </w:r>
      <w:r w:rsidRPr="00241141">
        <w:rPr>
          <w:rFonts w:cstheme="minorHAnsi"/>
          <w:sz w:val="24"/>
          <w:szCs w:val="24"/>
          <w:highlight w:val="lightGray"/>
        </w:rPr>
        <w:t>тестовый план и отчёт.</w:t>
      </w:r>
    </w:p>
    <w:p w14:paraId="02D1A229" w14:textId="2F1EFE31" w:rsidR="001E1DBA" w:rsidRDefault="00021F5D" w:rsidP="006F3F97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Среда тестирования </w:t>
      </w:r>
      <w:r w:rsidR="002D09E6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225EE6" w:rsidRPr="00194FF5">
        <w:rPr>
          <w:rFonts w:cstheme="minorHAnsi"/>
          <w:sz w:val="24"/>
          <w:szCs w:val="24"/>
        </w:rPr>
        <w:t>настройка программного и аппаратного обеспечения для групп тестирования для выполнения тестовых случаев.</w:t>
      </w:r>
    </w:p>
    <w:p w14:paraId="530A6CD9" w14:textId="22C7B61A" w:rsidR="00D85A26" w:rsidRPr="00671BF2" w:rsidRDefault="00180E09" w:rsidP="006F3F97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 w:rsidRPr="00180E09">
        <w:rPr>
          <w:rFonts w:cstheme="minorHAnsi"/>
          <w:sz w:val="24"/>
          <w:szCs w:val="24"/>
        </w:rPr>
        <w:t>Тестовый план – это документ, или набор документов, который содержит тестовые ресурсы, перечень функций и подсистем, подлежащих тестированию, тестовую стратегию, расписание тестовых циклов, фиксацию тестовой конфигурации (состава и конкретных параметров аппаратуры и программного окружения), определение списка тестовых метрик, которые на тестовом цикле необходимо собрать и проанализировать (например</w:t>
      </w:r>
      <w:r w:rsidR="00FC4EA8">
        <w:rPr>
          <w:rFonts w:cstheme="minorHAnsi"/>
          <w:sz w:val="24"/>
          <w:szCs w:val="24"/>
        </w:rPr>
        <w:t>,</w:t>
      </w:r>
      <w:r w:rsidRPr="00180E09">
        <w:rPr>
          <w:rFonts w:cstheme="minorHAnsi"/>
          <w:sz w:val="24"/>
          <w:szCs w:val="24"/>
        </w:rPr>
        <w:t xml:space="preserve"> метрик, оценивающих степень покрытия тестами набора требований)</w:t>
      </w:r>
    </w:p>
    <w:p w14:paraId="5F43D367" w14:textId="44AC76C6" w:rsidR="00E04F6D" w:rsidRPr="00BE7268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  <w:highlight w:val="lightGray"/>
        </w:rPr>
      </w:pPr>
      <w:bookmarkStart w:id="3" w:name="_Hlk157687837"/>
      <w:r w:rsidRPr="00BE7268">
        <w:rPr>
          <w:rFonts w:cstheme="minorHAnsi"/>
          <w:sz w:val="24"/>
          <w:szCs w:val="24"/>
          <w:highlight w:val="lightGray"/>
        </w:rPr>
        <w:t>Методология тестирования сложных систем. Понятие сложной системы.</w:t>
      </w:r>
    </w:p>
    <w:p w14:paraId="0E4F0847" w14:textId="6A2EDBF4" w:rsidR="00990690" w:rsidRDefault="00990690" w:rsidP="00990690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 w:rsidRPr="00990690">
        <w:rPr>
          <w:rFonts w:cstheme="minorHAnsi"/>
          <w:sz w:val="24"/>
          <w:szCs w:val="24"/>
        </w:rPr>
        <w:lastRenderedPageBreak/>
        <w:t>Сложная система – система, состоящая их множества взаимодействующих составляющих, вследствие чего сложная система приобретает новые свойства, которые отсутствуют на подсистемном уровне и не могут быть сведены к свойствам подсистемного уровня.</w:t>
      </w:r>
    </w:p>
    <w:p w14:paraId="22B92072" w14:textId="63A5C75F" w:rsidR="00C04620" w:rsidRPr="00990690" w:rsidRDefault="00C04620" w:rsidP="00990690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Методология:</w:t>
      </w:r>
    </w:p>
    <w:p w14:paraId="6DC80012" w14:textId="77777777" w:rsidR="00C04620" w:rsidRPr="00C04620" w:rsidRDefault="00C04620" w:rsidP="00C04620">
      <w:pPr>
        <w:pStyle w:val="a3"/>
        <w:numPr>
          <w:ilvl w:val="0"/>
          <w:numId w:val="10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C04620">
        <w:rPr>
          <w:rFonts w:cstheme="minorHAnsi"/>
          <w:sz w:val="24"/>
          <w:szCs w:val="24"/>
        </w:rPr>
        <w:t>Эффективно начинать тестирование комплексных систем на ранних стадиях разработки ПО.</w:t>
      </w:r>
    </w:p>
    <w:p w14:paraId="2CB7A960" w14:textId="77777777" w:rsidR="00C04620" w:rsidRPr="00C04620" w:rsidRDefault="00C04620" w:rsidP="00C04620">
      <w:pPr>
        <w:pStyle w:val="a3"/>
        <w:numPr>
          <w:ilvl w:val="0"/>
          <w:numId w:val="10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C04620">
        <w:rPr>
          <w:rFonts w:cstheme="minorHAnsi"/>
          <w:sz w:val="24"/>
          <w:szCs w:val="24"/>
        </w:rPr>
        <w:t>Тестирование организует цикл: тестирование – исправление – повторное тестирование.</w:t>
      </w:r>
    </w:p>
    <w:p w14:paraId="275557A2" w14:textId="7577762F" w:rsidR="0050439B" w:rsidRPr="0018504F" w:rsidRDefault="00C04620" w:rsidP="0018504F">
      <w:pPr>
        <w:pStyle w:val="a3"/>
        <w:numPr>
          <w:ilvl w:val="0"/>
          <w:numId w:val="10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C04620">
        <w:rPr>
          <w:rFonts w:cstheme="minorHAnsi"/>
          <w:sz w:val="24"/>
          <w:szCs w:val="24"/>
        </w:rPr>
        <w:t>Тестирование выполняется всегда для всех объектов системы вне зависимости от её критичности.</w:t>
      </w:r>
    </w:p>
    <w:bookmarkEnd w:id="3"/>
    <w:p w14:paraId="4811FB59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Понятие жизненного цикла программного обеспечения. Стандарты и их классификация.</w:t>
      </w:r>
    </w:p>
    <w:p w14:paraId="74E45281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Каскадная модель жизненного цикла. Последовательность этапов. Особенности разработки по каскадной модели.</w:t>
      </w:r>
    </w:p>
    <w:p w14:paraId="763E2282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Спиральная модель жизненного цикла. Особенности и проблемы разработки по спиральной модели.</w:t>
      </w:r>
    </w:p>
    <w:p w14:paraId="48BEDAF9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Каскадная и спиральная модель: сходства и различия.</w:t>
      </w:r>
    </w:p>
    <w:p w14:paraId="5CE36523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4" w:name="_Hlk157690950"/>
      <w:r w:rsidRPr="00671BF2">
        <w:rPr>
          <w:rFonts w:cstheme="minorHAnsi"/>
          <w:sz w:val="24"/>
          <w:szCs w:val="24"/>
        </w:rPr>
        <w:t>Характеристики программного продукта. Этапы решения задач. Понятие алгоритма и его свойства.</w:t>
      </w:r>
    </w:p>
    <w:p w14:paraId="1AABD206" w14:textId="63AFEFF1" w:rsidR="00E04F6D" w:rsidRPr="00903CF5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  <w:highlight w:val="lightGray"/>
        </w:rPr>
      </w:pPr>
      <w:bookmarkStart w:id="5" w:name="_Hlk157695941"/>
      <w:bookmarkEnd w:id="4"/>
      <w:r w:rsidRPr="00903CF5">
        <w:rPr>
          <w:rFonts w:cstheme="minorHAnsi"/>
          <w:sz w:val="24"/>
          <w:szCs w:val="24"/>
          <w:highlight w:val="lightGray"/>
        </w:rPr>
        <w:t>Классификация видов тестирования.</w:t>
      </w:r>
    </w:p>
    <w:p w14:paraId="6F94CD89" w14:textId="0670FA11" w:rsidR="005A66BE" w:rsidRDefault="00685D16" w:rsidP="005A66BE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Функциональное</w:t>
      </w:r>
      <w:r w:rsidR="00B63442">
        <w:rPr>
          <w:rFonts w:cstheme="minorHAnsi"/>
          <w:sz w:val="24"/>
          <w:szCs w:val="24"/>
        </w:rPr>
        <w:t xml:space="preserve"> </w:t>
      </w:r>
      <w:r w:rsidR="00C054EA">
        <w:rPr>
          <w:rFonts w:cstheme="minorHAnsi"/>
          <w:sz w:val="24"/>
          <w:szCs w:val="24"/>
        </w:rPr>
        <w:t>(работоспособность)</w:t>
      </w:r>
      <w:r w:rsidRPr="00C054EA">
        <w:rPr>
          <w:rFonts w:cstheme="minorHAnsi"/>
          <w:sz w:val="24"/>
          <w:szCs w:val="24"/>
        </w:rPr>
        <w:t>/</w:t>
      </w:r>
      <w:r w:rsidR="00B63442">
        <w:rPr>
          <w:rFonts w:cstheme="minorHAnsi"/>
          <w:sz w:val="24"/>
          <w:szCs w:val="24"/>
        </w:rPr>
        <w:t>нефункциональное (</w:t>
      </w:r>
      <w:r w:rsidR="00C054EA">
        <w:rPr>
          <w:rFonts w:cstheme="minorHAnsi"/>
          <w:sz w:val="24"/>
          <w:szCs w:val="24"/>
        </w:rPr>
        <w:t>удобство, качество)</w:t>
      </w:r>
      <w:r>
        <w:rPr>
          <w:rFonts w:cstheme="minorHAnsi"/>
          <w:sz w:val="24"/>
          <w:szCs w:val="24"/>
        </w:rPr>
        <w:t>.</w:t>
      </w:r>
    </w:p>
    <w:p w14:paraId="565F612D" w14:textId="491716E6" w:rsidR="00F20D89" w:rsidRPr="00522C55" w:rsidRDefault="00685D16" w:rsidP="00522C55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Статическое</w:t>
      </w:r>
      <w:r w:rsidR="00493127">
        <w:rPr>
          <w:rFonts w:cstheme="minorHAnsi"/>
          <w:sz w:val="24"/>
          <w:szCs w:val="24"/>
        </w:rPr>
        <w:t xml:space="preserve"> (проверка документации)</w:t>
      </w:r>
      <w:r w:rsidRPr="00493127">
        <w:rPr>
          <w:rFonts w:cstheme="minorHAnsi"/>
          <w:sz w:val="24"/>
          <w:szCs w:val="24"/>
        </w:rPr>
        <w:t>/</w:t>
      </w:r>
      <w:r w:rsidR="00B63442">
        <w:rPr>
          <w:rFonts w:cstheme="minorHAnsi"/>
          <w:sz w:val="24"/>
          <w:szCs w:val="24"/>
        </w:rPr>
        <w:t>динамическое (</w:t>
      </w:r>
      <w:r w:rsidR="00493127">
        <w:rPr>
          <w:rFonts w:cstheme="minorHAnsi"/>
          <w:sz w:val="24"/>
          <w:szCs w:val="24"/>
        </w:rPr>
        <w:t>практическая проверка)</w:t>
      </w:r>
      <w:r>
        <w:rPr>
          <w:rFonts w:cstheme="minorHAnsi"/>
          <w:sz w:val="24"/>
          <w:szCs w:val="24"/>
        </w:rPr>
        <w:t>.</w:t>
      </w:r>
    </w:p>
    <w:bookmarkEnd w:id="5"/>
    <w:p w14:paraId="4CA4EFA5" w14:textId="6E1FC979" w:rsidR="00E04F6D" w:rsidRPr="00C453F0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  <w:highlight w:val="lightGray"/>
        </w:rPr>
      </w:pPr>
      <w:r w:rsidRPr="00C453F0">
        <w:rPr>
          <w:rFonts w:cstheme="minorHAnsi"/>
          <w:sz w:val="24"/>
          <w:szCs w:val="24"/>
          <w:highlight w:val="lightGray"/>
        </w:rPr>
        <w:t xml:space="preserve">Функциональное тестирование. Понятие, основные функции, условия ошибки, режим выполнения. Примеры функционального тестирования. </w:t>
      </w:r>
    </w:p>
    <w:p w14:paraId="54811207" w14:textId="22923310" w:rsidR="00AE0DEA" w:rsidRDefault="00BC72CD" w:rsidP="007D6855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Функциональное тестировани</w:t>
      </w:r>
      <w:r w:rsidR="007E77C9">
        <w:rPr>
          <w:rFonts w:cstheme="minorHAnsi"/>
          <w:sz w:val="24"/>
          <w:szCs w:val="24"/>
        </w:rPr>
        <w:t xml:space="preserve">е </w:t>
      </w:r>
      <w:r w:rsidR="005B2B19">
        <w:rPr>
          <w:rFonts w:cstheme="minorHAnsi"/>
          <w:sz w:val="24"/>
          <w:szCs w:val="24"/>
        </w:rPr>
        <w:t>–</w:t>
      </w:r>
      <w:r w:rsidR="007E77C9">
        <w:rPr>
          <w:rFonts w:cstheme="minorHAnsi"/>
          <w:sz w:val="24"/>
          <w:szCs w:val="24"/>
        </w:rPr>
        <w:t xml:space="preserve"> </w:t>
      </w:r>
      <w:r w:rsidR="005B2B19">
        <w:rPr>
          <w:rFonts w:cstheme="minorHAnsi"/>
          <w:sz w:val="24"/>
          <w:szCs w:val="24"/>
        </w:rPr>
        <w:t>проверка ПО на соответствие требованиям</w:t>
      </w:r>
      <w:r w:rsidR="00316991">
        <w:rPr>
          <w:rFonts w:cstheme="minorHAnsi"/>
          <w:sz w:val="24"/>
          <w:szCs w:val="24"/>
        </w:rPr>
        <w:t xml:space="preserve"> и спецификациям</w:t>
      </w:r>
      <w:r w:rsidR="002E1FAE">
        <w:rPr>
          <w:rFonts w:cstheme="minorHAnsi"/>
          <w:sz w:val="24"/>
          <w:szCs w:val="24"/>
        </w:rPr>
        <w:t>.</w:t>
      </w:r>
      <w:r w:rsidR="00AC4C25">
        <w:rPr>
          <w:rFonts w:cstheme="minorHAnsi"/>
          <w:sz w:val="24"/>
          <w:szCs w:val="24"/>
        </w:rPr>
        <w:t xml:space="preserve"> </w:t>
      </w:r>
      <w:r w:rsidR="00AC4C25" w:rsidRPr="00AE5CBE">
        <w:rPr>
          <w:rFonts w:cstheme="minorHAnsi"/>
          <w:sz w:val="24"/>
          <w:szCs w:val="24"/>
        </w:rPr>
        <w:t>Выполняется с использованием функциональной спецификации, предоставленной клиентом, и проверяет систему на соответствие функциональным требованиям</w:t>
      </w:r>
      <w:r w:rsidR="00AC4C25" w:rsidRPr="00AE5CBE">
        <w:rPr>
          <w:rFonts w:cstheme="minorHAnsi"/>
          <w:sz w:val="24"/>
          <w:szCs w:val="24"/>
        </w:rPr>
        <w:t>.</w:t>
      </w:r>
    </w:p>
    <w:p w14:paraId="5DBDAF1F" w14:textId="38D6DF43" w:rsidR="00E20E27" w:rsidRDefault="005B6C6A" w:rsidP="007D6855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 w:rsidRPr="00F700E6">
        <w:rPr>
          <w:rFonts w:cstheme="minorHAnsi"/>
          <w:sz w:val="24"/>
          <w:szCs w:val="24"/>
        </w:rPr>
        <w:t>Бизнес-требования – исходные данные для функционального тестирования</w:t>
      </w:r>
      <w:r w:rsidR="009D426F">
        <w:rPr>
          <w:rFonts w:cstheme="minorHAnsi"/>
          <w:sz w:val="24"/>
          <w:szCs w:val="24"/>
        </w:rPr>
        <w:t>.</w:t>
      </w:r>
    </w:p>
    <w:p w14:paraId="263FD546" w14:textId="7871309F" w:rsidR="009D426F" w:rsidRDefault="00B32D1F" w:rsidP="007D6855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 w:rsidRPr="00184B8D">
        <w:rPr>
          <w:rFonts w:cstheme="minorHAnsi"/>
          <w:sz w:val="24"/>
          <w:szCs w:val="24"/>
        </w:rPr>
        <w:t>Можно использовать ручно</w:t>
      </w:r>
      <w:r w:rsidRPr="00184B8D">
        <w:rPr>
          <w:rFonts w:cstheme="minorHAnsi"/>
          <w:sz w:val="24"/>
          <w:szCs w:val="24"/>
        </w:rPr>
        <w:t>е</w:t>
      </w:r>
      <w:r w:rsidRPr="00184B8D">
        <w:rPr>
          <w:rFonts w:cstheme="minorHAnsi"/>
          <w:sz w:val="24"/>
          <w:szCs w:val="24"/>
        </w:rPr>
        <w:t xml:space="preserve"> и автоматическо</w:t>
      </w:r>
      <w:r w:rsidRPr="00184B8D">
        <w:rPr>
          <w:rFonts w:cstheme="minorHAnsi"/>
          <w:sz w:val="24"/>
          <w:szCs w:val="24"/>
        </w:rPr>
        <w:t xml:space="preserve">е </w:t>
      </w:r>
      <w:r w:rsidRPr="00184B8D">
        <w:rPr>
          <w:rFonts w:cstheme="minorHAnsi"/>
          <w:sz w:val="24"/>
          <w:szCs w:val="24"/>
        </w:rPr>
        <w:t>тестировани</w:t>
      </w:r>
      <w:r w:rsidR="00341466" w:rsidRPr="00184B8D">
        <w:rPr>
          <w:rFonts w:cstheme="minorHAnsi"/>
          <w:sz w:val="24"/>
          <w:szCs w:val="24"/>
        </w:rPr>
        <w:t>е.</w:t>
      </w:r>
    </w:p>
    <w:p w14:paraId="29634EAE" w14:textId="616313FA" w:rsidR="00610EE4" w:rsidRDefault="00610EE4" w:rsidP="007D6855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Примеры: </w:t>
      </w:r>
    </w:p>
    <w:p w14:paraId="3D465E42" w14:textId="77777777" w:rsidR="00610EE4" w:rsidRPr="00610EE4" w:rsidRDefault="00610EE4" w:rsidP="00610EE4">
      <w:pPr>
        <w:pStyle w:val="a3"/>
        <w:numPr>
          <w:ilvl w:val="0"/>
          <w:numId w:val="12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610EE4">
        <w:rPr>
          <w:rFonts w:cstheme="minorHAnsi"/>
          <w:sz w:val="24"/>
          <w:szCs w:val="24"/>
        </w:rPr>
        <w:t>Ручное – основный вид тестирования, проверяет все требования;</w:t>
      </w:r>
    </w:p>
    <w:p w14:paraId="310238B6" w14:textId="4F9AD009" w:rsidR="00610EE4" w:rsidRPr="00671BF2" w:rsidRDefault="00610EE4" w:rsidP="00610EE4">
      <w:pPr>
        <w:pStyle w:val="a3"/>
        <w:numPr>
          <w:ilvl w:val="0"/>
          <w:numId w:val="12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610EE4">
        <w:rPr>
          <w:rFonts w:cstheme="minorHAnsi"/>
          <w:sz w:val="24"/>
          <w:szCs w:val="24"/>
        </w:rPr>
        <w:t>Регрессивное – проверка что изменения исправляющие ошибки не породили новые</w:t>
      </w:r>
    </w:p>
    <w:p w14:paraId="6E8A6102" w14:textId="1A63EB07" w:rsidR="00E04F6D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Нефункциональное тестирование. Понятие, основные функции, условия ошибки, режим выполнения. Примеры нефункционального тестирования.</w:t>
      </w:r>
    </w:p>
    <w:p w14:paraId="063C3174" w14:textId="77777777" w:rsidR="005A22A0" w:rsidRPr="00671BF2" w:rsidRDefault="005A22A0" w:rsidP="00006107">
      <w:pPr>
        <w:pStyle w:val="a3"/>
        <w:spacing w:after="0" w:line="240" w:lineRule="auto"/>
        <w:ind w:left="357"/>
        <w:contextualSpacing w:val="0"/>
        <w:rPr>
          <w:rFonts w:cstheme="minorHAnsi"/>
          <w:sz w:val="24"/>
          <w:szCs w:val="24"/>
        </w:rPr>
      </w:pPr>
    </w:p>
    <w:p w14:paraId="4DB88249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Модульное тестирование. Понятие, основные методы, алгоритм выполнения, преимущества и недостатки.</w:t>
      </w:r>
    </w:p>
    <w:p w14:paraId="3A6B0E66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 xml:space="preserve"> </w:t>
      </w:r>
      <w:bookmarkStart w:id="6" w:name="_Hlk157695373"/>
      <w:r w:rsidRPr="00671BF2">
        <w:rPr>
          <w:rFonts w:cstheme="minorHAnsi"/>
          <w:sz w:val="24"/>
          <w:szCs w:val="24"/>
        </w:rPr>
        <w:t>Дымовое тестирование. Понятие, основные методы, алгоритм выполнения, преимущества, примеры дымового тестирования, отличия от санитарного тестирования.</w:t>
      </w:r>
      <w:bookmarkEnd w:id="6"/>
    </w:p>
    <w:p w14:paraId="38143DC4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Санитарное тестирование. Понятие, основные методы, алгоритм выполнения, преимущества, примеры санитарного тестирования, отличия от дымового тестирования.</w:t>
      </w:r>
    </w:p>
    <w:p w14:paraId="7B925274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 xml:space="preserve"> Интеграционное тестирование. Понятие, необходимость интеграционного тестирования, основные методы, критерии входа и выхода для интеграционного тестирования.</w:t>
      </w:r>
    </w:p>
    <w:p w14:paraId="37722C92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7" w:name="_Hlk157690806"/>
      <w:r w:rsidRPr="00671BF2">
        <w:rPr>
          <w:rFonts w:cstheme="minorHAnsi"/>
          <w:sz w:val="24"/>
          <w:szCs w:val="24"/>
        </w:rPr>
        <w:t>Тестирование методом «черного ящика». Типы и область тестирования, примеры.</w:t>
      </w:r>
    </w:p>
    <w:bookmarkEnd w:id="7"/>
    <w:p w14:paraId="32249D67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Тестирование методом «белого ящика». Типы и область тестирования, примеры. Преимущества и недостатки метода.</w:t>
      </w:r>
    </w:p>
    <w:p w14:paraId="41B75362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lastRenderedPageBreak/>
        <w:t xml:space="preserve">Тестирование методом «серого ящика». Стратегия, преимущества и проблемы тестирования. Область тестирования. Этапы выполнения тестирования. </w:t>
      </w:r>
    </w:p>
    <w:p w14:paraId="31069DB6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Регрессивное тестирование. Понятие, необходимость, методы проведения регрессивного тестирования. Выбор регрессивного теста и тестовых случаев. Различия между повторным тестированием и регрессивным. Проблемы регрессивного тестирования.</w:t>
      </w:r>
    </w:p>
    <w:p w14:paraId="65DD110D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 xml:space="preserve">Определение и цель ручного тестирования. Преимущества и недостатки ручного тестирования. Типы тестирования. </w:t>
      </w:r>
    </w:p>
    <w:p w14:paraId="6CE419EE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Интеграционное тестирование. Понятие, цель и объект тестирования. Методы и инструменты тестирования.</w:t>
      </w:r>
    </w:p>
    <w:p w14:paraId="05C3A31F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Юзабилити тестирование: понятие, основные подходы планирования и разработки программных продуктов.</w:t>
      </w:r>
    </w:p>
    <w:p w14:paraId="3D557FDA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Экспертный подход к юзабилити-тестированию: критерии. Преимущества и недостатки подхода.</w:t>
      </w:r>
    </w:p>
    <w:p w14:paraId="1416B2C1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Пользовательский подход к юзабилити-тестированию: критерии, методы измерения. Преимущества и недостатки подхода.</w:t>
      </w:r>
    </w:p>
    <w:p w14:paraId="45D44073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Автоматизация тестирования: понятие, типы, принципы. Требования к тестировщику. Преимущества и недостатки автоматизации тестирования.</w:t>
      </w:r>
    </w:p>
    <w:p w14:paraId="7AB9474D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 xml:space="preserve"> Понятие утверждений и их параметры. Модели и основные виды утверждений. Понятие и категории директив. </w:t>
      </w:r>
    </w:p>
    <w:p w14:paraId="30F158C6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 xml:space="preserve"> Определение, цель и этапы тестирования производительности. Критерии для измеряемых метрик.</w:t>
      </w:r>
    </w:p>
    <w:p w14:paraId="35E76AE3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8" w:name="_Hlk157691136"/>
      <w:r w:rsidRPr="00671BF2">
        <w:rPr>
          <w:rFonts w:cstheme="minorHAnsi"/>
          <w:sz w:val="24"/>
          <w:szCs w:val="24"/>
        </w:rPr>
        <w:t>Структура и виды CASE-средств. Критерии при выборе.</w:t>
      </w:r>
    </w:p>
    <w:p w14:paraId="09FC60D5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9" w:name="_Hlk157687953"/>
      <w:bookmarkEnd w:id="8"/>
      <w:r w:rsidRPr="00671BF2">
        <w:rPr>
          <w:rFonts w:cstheme="minorHAnsi"/>
          <w:sz w:val="24"/>
          <w:szCs w:val="24"/>
        </w:rPr>
        <w:t>Структуры среды разработки. Факторы при выборе.</w:t>
      </w:r>
    </w:p>
    <w:p w14:paraId="321B811B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10" w:name="_Hlk157985081"/>
      <w:bookmarkEnd w:id="9"/>
      <w:r w:rsidRPr="00671BF2">
        <w:rPr>
          <w:rFonts w:cstheme="minorHAnsi"/>
          <w:sz w:val="24"/>
          <w:szCs w:val="24"/>
        </w:rPr>
        <w:t xml:space="preserve">Характеристика основных возможности среды разработки. </w:t>
      </w:r>
    </w:p>
    <w:p w14:paraId="6434A559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11" w:name="_Hlk157687810"/>
      <w:bookmarkEnd w:id="10"/>
      <w:r w:rsidRPr="00671BF2">
        <w:rPr>
          <w:rFonts w:cstheme="minorHAnsi"/>
          <w:sz w:val="24"/>
          <w:szCs w:val="24"/>
        </w:rPr>
        <w:t>Основные инструменты среды для создания, исполнения и управления информационной системой.</w:t>
      </w:r>
    </w:p>
    <w:p w14:paraId="52B83E8B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12" w:name="_Hlk157693939"/>
      <w:bookmarkEnd w:id="11"/>
      <w:r w:rsidRPr="00671BF2">
        <w:rPr>
          <w:rFonts w:cstheme="minorHAnsi"/>
          <w:sz w:val="24"/>
          <w:szCs w:val="24"/>
        </w:rPr>
        <w:t>Средства обработки информации: определение, виды.</w:t>
      </w:r>
    </w:p>
    <w:p w14:paraId="014433F7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13" w:name="_Hlk157691372"/>
      <w:bookmarkEnd w:id="12"/>
      <w:r w:rsidRPr="00671BF2">
        <w:rPr>
          <w:rFonts w:cstheme="minorHAnsi"/>
          <w:sz w:val="24"/>
          <w:szCs w:val="24"/>
        </w:rPr>
        <w:t>Организация работы в команде разработчиков. Виды моделей и роли.</w:t>
      </w:r>
    </w:p>
    <w:bookmarkEnd w:id="13"/>
    <w:p w14:paraId="308A3990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Система контроля версий: совместимость, установка, настройка.</w:t>
      </w:r>
    </w:p>
    <w:p w14:paraId="41CF10F2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Характеристика методов обеспечения кроссплатформенности информационной системы.</w:t>
      </w:r>
    </w:p>
    <w:p w14:paraId="3FC9EBC5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14" w:name="_Hlk157984397"/>
      <w:r w:rsidRPr="00671BF2">
        <w:rPr>
          <w:rFonts w:cstheme="minorHAnsi"/>
          <w:sz w:val="24"/>
          <w:szCs w:val="24"/>
        </w:rPr>
        <w:t>Особенности сервисно-ориентированной архитектуры, основные принципы.</w:t>
      </w:r>
    </w:p>
    <w:p w14:paraId="4066AA40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15" w:name="_Hlk157691973"/>
      <w:bookmarkEnd w:id="14"/>
      <w:r w:rsidRPr="00671BF2">
        <w:rPr>
          <w:rFonts w:cstheme="minorHAnsi"/>
          <w:sz w:val="24"/>
          <w:szCs w:val="24"/>
        </w:rPr>
        <w:t>Интегрированные среды разработки для создания независимых программ: назначение, сфера применения.</w:t>
      </w:r>
    </w:p>
    <w:p w14:paraId="3D9E303E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16" w:name="_Hlk157694130"/>
      <w:bookmarkEnd w:id="15"/>
      <w:r w:rsidRPr="00671BF2">
        <w:rPr>
          <w:rFonts w:cstheme="minorHAnsi"/>
          <w:sz w:val="24"/>
          <w:szCs w:val="24"/>
        </w:rPr>
        <w:t>Особенности объектно-ориентированных языков программирования.</w:t>
      </w:r>
    </w:p>
    <w:p w14:paraId="78AD8FF0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17" w:name="_Hlk157690930"/>
      <w:bookmarkEnd w:id="16"/>
      <w:r w:rsidRPr="00671BF2">
        <w:rPr>
          <w:rFonts w:cstheme="minorHAnsi"/>
          <w:sz w:val="24"/>
          <w:szCs w:val="24"/>
        </w:rPr>
        <w:t xml:space="preserve">Диаграммы </w:t>
      </w:r>
      <w:r w:rsidRPr="00671BF2">
        <w:rPr>
          <w:rFonts w:cstheme="minorHAnsi"/>
          <w:sz w:val="24"/>
          <w:szCs w:val="24"/>
          <w:lang w:val="en-US"/>
        </w:rPr>
        <w:t>UML</w:t>
      </w:r>
      <w:r w:rsidRPr="00671BF2">
        <w:rPr>
          <w:rFonts w:cstheme="minorHAnsi"/>
          <w:sz w:val="24"/>
          <w:szCs w:val="24"/>
        </w:rPr>
        <w:t xml:space="preserve"> вариантов использования, последовательности, кооперации: цель построения и синтаксис.</w:t>
      </w:r>
    </w:p>
    <w:p w14:paraId="3577ED17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18" w:name="_Hlk157691256"/>
      <w:bookmarkStart w:id="19" w:name="_Hlk157984624"/>
      <w:bookmarkEnd w:id="17"/>
      <w:r w:rsidRPr="00671BF2">
        <w:rPr>
          <w:rFonts w:cstheme="minorHAnsi"/>
          <w:sz w:val="24"/>
          <w:szCs w:val="24"/>
        </w:rPr>
        <w:t xml:space="preserve">Диаграммы </w:t>
      </w:r>
      <w:r w:rsidRPr="00671BF2">
        <w:rPr>
          <w:rFonts w:cstheme="minorHAnsi"/>
          <w:sz w:val="24"/>
          <w:szCs w:val="24"/>
          <w:lang w:val="en-US"/>
        </w:rPr>
        <w:t>UML</w:t>
      </w:r>
      <w:r w:rsidRPr="00671BF2">
        <w:rPr>
          <w:rFonts w:cstheme="minorHAnsi"/>
          <w:sz w:val="24"/>
          <w:szCs w:val="24"/>
        </w:rPr>
        <w:t xml:space="preserve"> развертывания, компонентов, потоков данных: цель построения и синтаксис.</w:t>
      </w:r>
      <w:bookmarkEnd w:id="18"/>
    </w:p>
    <w:p w14:paraId="54CF4B6B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20" w:name="_Hlk157691547"/>
      <w:bookmarkEnd w:id="19"/>
      <w:r w:rsidRPr="00671BF2">
        <w:rPr>
          <w:rFonts w:cstheme="minorHAnsi"/>
          <w:sz w:val="24"/>
          <w:szCs w:val="24"/>
        </w:rPr>
        <w:t xml:space="preserve">Архитектура информационной системы: виды, типы групп, применение архитектурных описаний. </w:t>
      </w:r>
    </w:p>
    <w:bookmarkEnd w:id="20"/>
    <w:p w14:paraId="2F8D2D53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Определение конфигурации информационной системы. Этапы, методы и средства конфигурирования.</w:t>
      </w:r>
    </w:p>
    <w:p w14:paraId="5610A0BE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Критерии выбора технических средств проекта информационной системы.</w:t>
      </w:r>
    </w:p>
    <w:p w14:paraId="56F37FD3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21" w:name="_Hlk157695922"/>
      <w:r w:rsidRPr="00671BF2">
        <w:rPr>
          <w:rFonts w:cstheme="minorHAnsi"/>
          <w:sz w:val="24"/>
          <w:szCs w:val="24"/>
        </w:rPr>
        <w:t>Репозиторий проекта информационной системы: понятие и описание процесса создания.</w:t>
      </w:r>
    </w:p>
    <w:p w14:paraId="567BA395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22" w:name="_Hlk157687671"/>
      <w:bookmarkEnd w:id="21"/>
      <w:r w:rsidRPr="00671BF2">
        <w:rPr>
          <w:rFonts w:cstheme="minorHAnsi"/>
          <w:sz w:val="24"/>
          <w:szCs w:val="24"/>
        </w:rPr>
        <w:t>Алгоритм определения уровня доступа к репозиторию в системе контроля версий.</w:t>
      </w:r>
    </w:p>
    <w:p w14:paraId="603F747A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23" w:name="_Hlk157984752"/>
      <w:bookmarkEnd w:id="22"/>
      <w:r w:rsidRPr="00671BF2">
        <w:rPr>
          <w:rFonts w:cstheme="minorHAnsi"/>
          <w:sz w:val="24"/>
          <w:szCs w:val="24"/>
        </w:rPr>
        <w:t>Процесс настройки среды разработки информационной системы: описание установки предпочитаемых инструментов и языков кода.</w:t>
      </w:r>
    </w:p>
    <w:p w14:paraId="7D6454FE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24" w:name="_Hlk157691666"/>
      <w:bookmarkEnd w:id="23"/>
      <w:r w:rsidRPr="00671BF2">
        <w:rPr>
          <w:rFonts w:cstheme="minorHAnsi"/>
          <w:sz w:val="24"/>
          <w:szCs w:val="24"/>
        </w:rPr>
        <w:t>Инструменты мониторинга разработки проекта.</w:t>
      </w:r>
    </w:p>
    <w:bookmarkEnd w:id="24"/>
    <w:p w14:paraId="0D1D8AF7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Требования к пользовательскому интерфейсу информационной системы.</w:t>
      </w:r>
    </w:p>
    <w:p w14:paraId="4168CE6B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25" w:name="_Hlk157694274"/>
      <w:r w:rsidRPr="00671BF2">
        <w:rPr>
          <w:rFonts w:cstheme="minorHAnsi"/>
          <w:sz w:val="24"/>
          <w:szCs w:val="24"/>
        </w:rPr>
        <w:lastRenderedPageBreak/>
        <w:t>Принципы создания графического пользовательского интерфейса (GUI).</w:t>
      </w:r>
    </w:p>
    <w:p w14:paraId="6CC3AA8C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26" w:name="_Hlk157690780"/>
      <w:bookmarkEnd w:id="25"/>
      <w:r w:rsidRPr="00671BF2">
        <w:rPr>
          <w:rFonts w:cstheme="minorHAnsi"/>
          <w:sz w:val="24"/>
          <w:szCs w:val="24"/>
        </w:rPr>
        <w:t>Понятие и формы спецификации языка программирования для разработки информационной системе.</w:t>
      </w:r>
    </w:p>
    <w:p w14:paraId="2972A83C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27" w:name="_Hlk157984474"/>
      <w:bookmarkEnd w:id="26"/>
      <w:r w:rsidRPr="00671BF2">
        <w:rPr>
          <w:rFonts w:cstheme="minorHAnsi"/>
          <w:sz w:val="24"/>
          <w:szCs w:val="24"/>
        </w:rPr>
        <w:t>Методы организации ввода-вывода информации в информационной системе.</w:t>
      </w:r>
    </w:p>
    <w:p w14:paraId="2EACC483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28" w:name="_Hlk157693654"/>
      <w:bookmarkEnd w:id="27"/>
      <w:r w:rsidRPr="00671BF2">
        <w:rPr>
          <w:rFonts w:cstheme="minorHAnsi"/>
          <w:sz w:val="24"/>
          <w:szCs w:val="24"/>
        </w:rPr>
        <w:t>Спецификация настроек типовой информационной системы.</w:t>
      </w:r>
    </w:p>
    <w:bookmarkEnd w:id="28"/>
    <w:p w14:paraId="34FBB0B4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Сообщения между модулями: назначения, вход и разделы модуля.</w:t>
      </w:r>
    </w:p>
    <w:p w14:paraId="36B6BE6F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671BF2">
        <w:rPr>
          <w:rFonts w:cstheme="minorHAnsi"/>
          <w:sz w:val="24"/>
          <w:szCs w:val="24"/>
        </w:rPr>
        <w:t>Приложения для моделирования процессов: виды моделей, требования.</w:t>
      </w:r>
    </w:p>
    <w:p w14:paraId="1BB48863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29" w:name="_Hlk157984992"/>
      <w:r w:rsidRPr="00671BF2">
        <w:rPr>
          <w:rFonts w:cstheme="minorHAnsi"/>
          <w:sz w:val="24"/>
          <w:szCs w:val="24"/>
        </w:rPr>
        <w:t>Разработка приложений: виды, этапы разработки.</w:t>
      </w:r>
    </w:p>
    <w:p w14:paraId="77E0EC31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30" w:name="_Hlk157694650"/>
      <w:bookmarkEnd w:id="29"/>
      <w:r w:rsidRPr="00671BF2">
        <w:rPr>
          <w:rFonts w:cstheme="minorHAnsi"/>
          <w:sz w:val="24"/>
          <w:szCs w:val="24"/>
        </w:rPr>
        <w:t>Отладки приложения: определение, существующие методы.</w:t>
      </w:r>
    </w:p>
    <w:p w14:paraId="0AD216C7" w14:textId="77777777" w:rsidR="00E04F6D" w:rsidRPr="00671BF2" w:rsidRDefault="00E04F6D" w:rsidP="00E04F6D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cstheme="minorHAnsi"/>
          <w:sz w:val="24"/>
          <w:szCs w:val="24"/>
        </w:rPr>
      </w:pPr>
      <w:bookmarkStart w:id="31" w:name="_Hlk157690302"/>
      <w:bookmarkEnd w:id="30"/>
      <w:r w:rsidRPr="00671BF2">
        <w:rPr>
          <w:rFonts w:cstheme="minorHAnsi"/>
          <w:sz w:val="24"/>
          <w:szCs w:val="24"/>
        </w:rPr>
        <w:t xml:space="preserve"> </w:t>
      </w:r>
      <w:bookmarkStart w:id="32" w:name="_Hlk157985009"/>
      <w:r w:rsidRPr="00671BF2">
        <w:rPr>
          <w:rFonts w:cstheme="minorHAnsi"/>
          <w:sz w:val="24"/>
          <w:szCs w:val="24"/>
        </w:rPr>
        <w:t>Интеграция модуля: определение, возможность, способы интеграции.</w:t>
      </w:r>
      <w:bookmarkEnd w:id="31"/>
      <w:bookmarkEnd w:id="32"/>
    </w:p>
    <w:p w14:paraId="290294C7" w14:textId="77777777" w:rsidR="0011526D" w:rsidRPr="00671BF2" w:rsidRDefault="0011526D">
      <w:pPr>
        <w:rPr>
          <w:rFonts w:cstheme="minorHAnsi"/>
          <w:sz w:val="24"/>
          <w:szCs w:val="24"/>
        </w:rPr>
      </w:pPr>
    </w:p>
    <w:sectPr w:rsidR="0011526D" w:rsidRPr="0067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2AB0"/>
    <w:multiLevelType w:val="hybridMultilevel"/>
    <w:tmpl w:val="B7724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46243"/>
    <w:multiLevelType w:val="hybridMultilevel"/>
    <w:tmpl w:val="C5D65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A5B54"/>
    <w:multiLevelType w:val="hybridMultilevel"/>
    <w:tmpl w:val="E0688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2139C"/>
    <w:multiLevelType w:val="hybridMultilevel"/>
    <w:tmpl w:val="0F348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35E7A"/>
    <w:multiLevelType w:val="hybridMultilevel"/>
    <w:tmpl w:val="A59E43DE"/>
    <w:lvl w:ilvl="0" w:tplc="04190011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B4B69BB"/>
    <w:multiLevelType w:val="hybridMultilevel"/>
    <w:tmpl w:val="B6021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7659C"/>
    <w:multiLevelType w:val="hybridMultilevel"/>
    <w:tmpl w:val="A59E43DE"/>
    <w:lvl w:ilvl="0" w:tplc="04190011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4ED5F77"/>
    <w:multiLevelType w:val="hybridMultilevel"/>
    <w:tmpl w:val="4BC4FA16"/>
    <w:lvl w:ilvl="0" w:tplc="041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1D30880"/>
    <w:multiLevelType w:val="hybridMultilevel"/>
    <w:tmpl w:val="A59E43DE"/>
    <w:lvl w:ilvl="0" w:tplc="04190011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75173C37"/>
    <w:multiLevelType w:val="hybridMultilevel"/>
    <w:tmpl w:val="01FCA2C6"/>
    <w:lvl w:ilvl="0" w:tplc="DF56713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F46F29"/>
    <w:multiLevelType w:val="hybridMultilevel"/>
    <w:tmpl w:val="A59E43DE"/>
    <w:lvl w:ilvl="0" w:tplc="04190011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6D"/>
    <w:rsid w:val="00006107"/>
    <w:rsid w:val="00021F5D"/>
    <w:rsid w:val="00035614"/>
    <w:rsid w:val="00092193"/>
    <w:rsid w:val="000C015A"/>
    <w:rsid w:val="000F6468"/>
    <w:rsid w:val="00112744"/>
    <w:rsid w:val="0011526D"/>
    <w:rsid w:val="00123AFE"/>
    <w:rsid w:val="00152F74"/>
    <w:rsid w:val="00180E09"/>
    <w:rsid w:val="00182ACA"/>
    <w:rsid w:val="00184B8D"/>
    <w:rsid w:val="0018504F"/>
    <w:rsid w:val="00194FF5"/>
    <w:rsid w:val="001972EA"/>
    <w:rsid w:val="001D6502"/>
    <w:rsid w:val="001E1DBA"/>
    <w:rsid w:val="001E3248"/>
    <w:rsid w:val="00217583"/>
    <w:rsid w:val="00225EE6"/>
    <w:rsid w:val="00235F4F"/>
    <w:rsid w:val="00241141"/>
    <w:rsid w:val="00261D0C"/>
    <w:rsid w:val="002D09E6"/>
    <w:rsid w:val="002E1FAE"/>
    <w:rsid w:val="00316991"/>
    <w:rsid w:val="00341466"/>
    <w:rsid w:val="0045296D"/>
    <w:rsid w:val="00493127"/>
    <w:rsid w:val="004A475A"/>
    <w:rsid w:val="0050439B"/>
    <w:rsid w:val="00516831"/>
    <w:rsid w:val="0052058B"/>
    <w:rsid w:val="00522C55"/>
    <w:rsid w:val="00543742"/>
    <w:rsid w:val="005742EA"/>
    <w:rsid w:val="0059121A"/>
    <w:rsid w:val="005A22A0"/>
    <w:rsid w:val="005A66BE"/>
    <w:rsid w:val="005B2B19"/>
    <w:rsid w:val="005B6C6A"/>
    <w:rsid w:val="005E1D40"/>
    <w:rsid w:val="005E5974"/>
    <w:rsid w:val="00610EE4"/>
    <w:rsid w:val="006116F4"/>
    <w:rsid w:val="0062667E"/>
    <w:rsid w:val="00644BD4"/>
    <w:rsid w:val="00670671"/>
    <w:rsid w:val="00671BF2"/>
    <w:rsid w:val="00685D16"/>
    <w:rsid w:val="00694E8D"/>
    <w:rsid w:val="006E3E41"/>
    <w:rsid w:val="006F3F97"/>
    <w:rsid w:val="007622C6"/>
    <w:rsid w:val="00764DB1"/>
    <w:rsid w:val="0077375C"/>
    <w:rsid w:val="007C2FDF"/>
    <w:rsid w:val="007D6855"/>
    <w:rsid w:val="007E77C9"/>
    <w:rsid w:val="00834545"/>
    <w:rsid w:val="00876D0D"/>
    <w:rsid w:val="00903CF5"/>
    <w:rsid w:val="00960391"/>
    <w:rsid w:val="00990690"/>
    <w:rsid w:val="009D426F"/>
    <w:rsid w:val="00A313F8"/>
    <w:rsid w:val="00A40DDA"/>
    <w:rsid w:val="00A54491"/>
    <w:rsid w:val="00AC4C25"/>
    <w:rsid w:val="00AC7583"/>
    <w:rsid w:val="00AE0DEA"/>
    <w:rsid w:val="00AE5CBE"/>
    <w:rsid w:val="00B32D1F"/>
    <w:rsid w:val="00B63442"/>
    <w:rsid w:val="00BC72CD"/>
    <w:rsid w:val="00BE7268"/>
    <w:rsid w:val="00C04620"/>
    <w:rsid w:val="00C054EA"/>
    <w:rsid w:val="00C10E8A"/>
    <w:rsid w:val="00C336B5"/>
    <w:rsid w:val="00C43DD0"/>
    <w:rsid w:val="00C453F0"/>
    <w:rsid w:val="00C64E5D"/>
    <w:rsid w:val="00C86360"/>
    <w:rsid w:val="00C92FA1"/>
    <w:rsid w:val="00CB0101"/>
    <w:rsid w:val="00D16826"/>
    <w:rsid w:val="00D2202A"/>
    <w:rsid w:val="00D519EE"/>
    <w:rsid w:val="00D7729A"/>
    <w:rsid w:val="00D85A26"/>
    <w:rsid w:val="00DA40D0"/>
    <w:rsid w:val="00DF7620"/>
    <w:rsid w:val="00E04F6D"/>
    <w:rsid w:val="00E20E27"/>
    <w:rsid w:val="00E2622B"/>
    <w:rsid w:val="00E26254"/>
    <w:rsid w:val="00E8344A"/>
    <w:rsid w:val="00EE3F3E"/>
    <w:rsid w:val="00F20D89"/>
    <w:rsid w:val="00F63328"/>
    <w:rsid w:val="00F700E6"/>
    <w:rsid w:val="00F84E6C"/>
    <w:rsid w:val="00FC4EA8"/>
    <w:rsid w:val="00FC63A6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A657"/>
  <w15:chartTrackingRefBased/>
  <w15:docId w15:val="{C2ACF218-F030-49F8-9576-668AACFF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F6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1314</Words>
  <Characters>7491</Characters>
  <Application>Microsoft Office Word</Application>
  <DocSecurity>0</DocSecurity>
  <Lines>62</Lines>
  <Paragraphs>17</Paragraphs>
  <ScaleCrop>false</ScaleCrop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 Longren</dc:creator>
  <cp:keywords/>
  <dc:description/>
  <cp:lastModifiedBy>Lon Longren</cp:lastModifiedBy>
  <cp:revision>316</cp:revision>
  <dcterms:created xsi:type="dcterms:W3CDTF">2024-02-05T06:11:00Z</dcterms:created>
  <dcterms:modified xsi:type="dcterms:W3CDTF">2024-02-05T06:40:00Z</dcterms:modified>
</cp:coreProperties>
</file>