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数据库基础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环境准备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本课程使用phpstudy提供mysql数据库，数据库版本5.7.6。使用vscode+mysql插件作用客户端。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数据库基本概念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数据库，Database，是一种常见系统软件，用于支撑各种应用软件的使用。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数据库，是结构化存储、有权限管理、可以共享数据的系统软件。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一共经历过4代：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网状数据库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层次数据库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关系型数据库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对象数据库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目前主流使用的是关系型数据库和对象数据库。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关系型数据库的优点：更善于处理数据的逻辑，不冗余；缺点：扩容能力相对偏弱(数据库中存储的数据量过大时读写速度会变慢)；主流数据库产品：ORACLE, DB2, SQL Server, MySQL, PostgreSQL, SQLite等。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对象数据库的优点：扩容能力很强，查询读写速度快；缺点：处理逻辑能力很弱；主流数据库产品：MangoDB, Redis等。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软件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数据库软件分为服务器端和客户端2部分软件。数据都是保存在服务器端，但用户使用时，是通过数据库客户端软件来连接到服务器端。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课程中使用phpstudy软件中内置的mysql数据库服务器端软件。使用vscode+mysql是客户端软件，通过vscode中的mysql插件这个客户端软件，连接到mysql服务器端。虽然用户使用的是客户端，但所有执行的sql语句、数据的保存，都是运行在服务器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在数据库的客户端软件中，编写sql代码不是根本目的，而是需要运行代码，将sql语句执行在服务器端，才是目标。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关系型数据库基本概念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库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库，database，schema，数据库软件内可以管理多个库。库内有若干个表。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表，table，是关系型数据库中存储数据的基本单位。表格是二维结构，有行、有列，每一列是关于这个表中数据的一个维度，也叫一个字段、一个属性。每一行是这个表格中的一条完整数据，也叫一条记录。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列，字段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列，column，是表格中的一列，表示表格数据的一个字段。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行，记录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行，row，是表格中的一行，表示表格中存放的一条完整记录。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关系型数据库中库、表、列、行的特性，可以使用excel表格来做类比的理解。一个excel文件就是一个库Database，excel文件中的一个Sheet表单就是一个表Table，表单内一列数据就是列Column，一行数据就是行Row。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SQL语句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SQL，Structure Query Language，结构化查询语句，是IBM公司设计用于关系型数据的通用语言。该语言在众多关系型数据库上都能运行，但是个别语法稍有区别。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SQL基本语法要求：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不区分大小写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语句以分号结尾，不要求换行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创建数据库：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最精简语法：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Create database 库名;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库名要求：标准字符集即不要使用中文、特殊符号，只由英文、数字、下划线组成；英文打头；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在所创建的数据库连接名后，点击+加号，新建一个create-db-template.sql文件，修改SQL语句如下：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</w:pPr>
      <w:r>
        <w:drawing>
          <wp:inline distT="0" distB="0" distL="114300" distR="114300">
            <wp:extent cx="5274310" cy="13284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点击该QL语句上方的Run文字，表示运行这条语句。运行后可以看到左侧数据库列表中出现data01库。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799840" cy="25996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599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说明：建库时，库名不得重名。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创建库时指定库所用文字的字符集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Create database 库名 default charactor set = 字符集;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常用字符集有gb2312, utf8mb3, utf8mb4等。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简化写法：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Create database 库名 charset 字符集;</w:t>
      </w: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删除数据库：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众多图形化的数据库客户端软件，都有右键删除Drop的功能，实现将库删除掉。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sql语句也能删除数据库。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Drop database 库名;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在数据库中创建表格：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展开data03库，点击Tables表格后的+加号，新建表，自动生成建表语句。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表格名(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字段名 数据类型 [约束],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...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字段名 数据类型 [约束]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例如：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xuesheng(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xuehao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xingming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xingbie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shengao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shengri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datetime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表示创建xuesheng表，表内有字段：xuehao字段，整型；xingming字段，字符串型，最大长度10位；xingbie字段，字符串型，最大长度1位；shengao字段，浮点型；shengri字段，日期型。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表格不得重复创建，最初设计时通常先删除表格再重新创建。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从库中删除表格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删除表格的语法：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Drop table 表格名;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常用数据类型：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不同关系型数据库软件使用的数据类型名称不同。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mysql数据库中常用以下数据类型：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Int，表示整型，用于存放整数，支持正负数。比如保存1， -1000， 0等。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Float，表示浮点型即小数，用于存放带小数点的数字，支持正负数。比如保存1.0, 3.14159, -2.81。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Char(最大长度)，表示字符串，用于存放指定最大长度的字符串，创建表格时，必须指定字符串的最大长度。字符串的值必须使用单引号或双引号引用。比如保存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abc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, “12345620020628123X”。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Datetime，表示日期时间。既包括日期也包括时间，日期时间格式：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yyyy-mm-dd hh24:MM:SS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。比如保存日期值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2026-09-14 14:04:30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 xml:space="preserve">, </w:t>
      </w:r>
      <w:r>
        <w:rPr>
          <w:rFonts w:hint="default"/>
          <w:sz w:val="24"/>
          <w:szCs w:val="24"/>
          <w:lang w:val="en-US" w:eastAsia="zh-CN"/>
        </w:rPr>
        <w:t>‘</w:t>
      </w:r>
      <w:r>
        <w:rPr>
          <w:rFonts w:hint="eastAsia"/>
          <w:sz w:val="24"/>
          <w:szCs w:val="24"/>
          <w:lang w:val="en-US" w:eastAsia="zh-CN"/>
        </w:rPr>
        <w:t>2026-09-14 14:04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 xml:space="preserve">, </w:t>
      </w:r>
      <w:r>
        <w:rPr>
          <w:rFonts w:hint="default"/>
          <w:sz w:val="24"/>
          <w:szCs w:val="24"/>
          <w:lang w:val="en-US" w:eastAsia="zh-CN"/>
        </w:rPr>
        <w:t>‘</w:t>
      </w:r>
      <w:r>
        <w:rPr>
          <w:rFonts w:hint="eastAsia"/>
          <w:sz w:val="24"/>
          <w:szCs w:val="24"/>
          <w:lang w:val="en-US" w:eastAsia="zh-CN"/>
        </w:rPr>
        <w:t>2026-09-14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，凡是省略则表示后面的值为0。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常用约束：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约束，constaint，作用是限定表格中该字段保存数据时必须满足的条件。如果不满足保存的条件，则会导致数据保存失败。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主键约束，primary key，表示该字段的值不可为空、且不得重复。主键约束通常设定在表格中表示编号的字段上，因为编号通常都是唯一且不可为空。要求：一张表中最多智能1个主键。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非空约束，not null，表示该字段的值不可为空。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默认值约束，default 值，表示该字段在插入时，如果不写值，则保存默认值。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自增约束，auto_increment，只能用于整型主键字段，表示该字段的值自动增加，有助于插入数据时无需关心主键到底写什么值。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插入语句insert：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insert语句，作用是在表格中保存数据。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into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表格名(字段名，..., 字段名)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74531F"/>
          <w:kern w:val="0"/>
          <w:sz w:val="21"/>
          <w:szCs w:val="21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(值,...,值);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表示使用(值,...,值)这样的一组值，插入到该表格中对应的(字段名,...,字段名)这些字段中，插入一条记录。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into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xuesheng(xuehao, xingming, xingbie, shengao, shengri)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color w:val="74531F"/>
          <w:kern w:val="0"/>
          <w:sz w:val="21"/>
          <w:szCs w:val="21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张三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男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177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2002-8-14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执行后，xuesheng表中就增加了第一条记录，可以通过在左侧列表中对表格xuesheng双击打开查看。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1131570"/>
            <wp:effectExtent l="0" t="0" r="889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31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查询语句select：</w:t>
      </w: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0" w:leftChars="20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查询常量值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数据的查询不是从表格中查，而是直接查看一个常数：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值, ..., 值;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2026-9-10 14:30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74531F"/>
          <w:kern w:val="0"/>
          <w:sz w:val="21"/>
          <w:szCs w:val="21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0" w:leftChars="20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对表格进行全量查询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* from 表格名;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作用是查看表格中所有字段、所有记录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不允许查询不存在的表格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0" w:leftChars="20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查询表格中的部分列，即只显示部分列，还有部分列不显示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字段名,..., 字段名 from 表格名;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#查询所有同学的姓名、性别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xingming, xingbie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xingbie, xingming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xingming, xingbie, xingming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不允许查询该表格中不存在的字段。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数据库中表格内的数据，怎么存储，和怎么查询，没有必然联系。只要查询语句编写得正确，可以得到各种显示效果和原表保存的数据方式不同的查询结果。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0" w:leftChars="20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带条件对表格查询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Select 字段或* from 表格名 where 查询条件;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表示表格中满足查询条件的记录才被查询到，不满足查询条件的记录就不显示。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查询条件的语法：所有表示逻辑真假的书写方式都支持。常见的是关于表格中某字段的条件：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字段名=值</w:t>
      </w:r>
      <w:r>
        <w:rPr>
          <w:rFonts w:hint="eastAsia"/>
          <w:sz w:val="24"/>
          <w:szCs w:val="24"/>
          <w:lang w:val="en-US" w:eastAsia="zh-CN"/>
        </w:rPr>
        <w:t>。表示等于。这个条件表示表格中每行记录的该字段的值必须是指定值的记录，才被查询到。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xuehao=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查询xuesheng表中xuehao字段的值=2的所有记录。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xingbie=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男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查询xuesheng表中xingbie字段的值=字符串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男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的所有记录。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字段名!=值</w:t>
      </w:r>
      <w:r>
        <w:rPr>
          <w:rFonts w:hint="eastAsia"/>
          <w:sz w:val="24"/>
          <w:szCs w:val="24"/>
          <w:lang w:val="en-US" w:eastAsia="zh-CN"/>
        </w:rPr>
        <w:t>。表示不等于。这个条件表示表格中每行记录的该字段的值必须不是指定值的记录，才被查询到。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xingbie!=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男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查询xuesheng表中xingbie字段的值不等于字符串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男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的所有记录。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字段名&gt;值</w:t>
      </w:r>
      <w:r>
        <w:rPr>
          <w:rFonts w:hint="eastAsia"/>
          <w:sz w:val="24"/>
          <w:szCs w:val="24"/>
          <w:lang w:val="en-US" w:eastAsia="zh-CN"/>
        </w:rPr>
        <w:t>。表示大于。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字段名&gt;=值</w:t>
      </w:r>
      <w:r>
        <w:rPr>
          <w:rFonts w:hint="eastAsia"/>
          <w:sz w:val="24"/>
          <w:szCs w:val="24"/>
          <w:lang w:val="en-US" w:eastAsia="zh-CN"/>
        </w:rPr>
        <w:t>。表示大于等于。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字段名&lt;值</w:t>
      </w:r>
      <w:r>
        <w:rPr>
          <w:rFonts w:hint="eastAsia"/>
          <w:sz w:val="24"/>
          <w:szCs w:val="24"/>
          <w:lang w:val="en-US" w:eastAsia="zh-CN"/>
        </w:rPr>
        <w:t>。表示小于。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字段名&lt;=值</w:t>
      </w:r>
      <w:r>
        <w:rPr>
          <w:rFonts w:hint="eastAsia"/>
          <w:sz w:val="24"/>
          <w:szCs w:val="24"/>
          <w:lang w:val="en-US" w:eastAsia="zh-CN"/>
        </w:rPr>
        <w:t>。表示小于等于。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字段名 between 最小值 and 最大值</w:t>
      </w:r>
      <w:r>
        <w:rPr>
          <w:rFonts w:hint="eastAsia"/>
          <w:sz w:val="24"/>
          <w:szCs w:val="24"/>
          <w:lang w:val="en-US" w:eastAsia="zh-CN"/>
        </w:rPr>
        <w:t>。表示在最小值和最大值之间。包含最小值最大值，闭区间。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xuehao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大小比较通常用于数字类型的字段。但是日期类型和字符串类型，实际上也能比较大小。特别是字符串的比较大小，是按照字符位置从前向后依次比较每个字符的编码大小。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1=1</w:t>
      </w:r>
      <w:r>
        <w:rPr>
          <w:rFonts w:hint="eastAsia"/>
          <w:sz w:val="24"/>
          <w:szCs w:val="24"/>
          <w:lang w:val="en-US" w:eastAsia="zh-CN"/>
        </w:rPr>
        <w:t>。表示条件恒为真，所以原表中所有记录都被查询到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0=1</w:t>
      </w:r>
      <w:r>
        <w:rPr>
          <w:rFonts w:hint="eastAsia"/>
          <w:sz w:val="24"/>
          <w:szCs w:val="24"/>
          <w:lang w:val="en-US" w:eastAsia="zh-CN"/>
        </w:rPr>
        <w:t>。表示条件恒为假，所以原表中所有记录都不显示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字段名 in (值,...,值)</w:t>
      </w:r>
      <w:r>
        <w:rPr>
          <w:rFonts w:hint="eastAsia"/>
          <w:sz w:val="24"/>
          <w:szCs w:val="24"/>
          <w:lang w:val="en-US" w:eastAsia="zh-CN"/>
        </w:rPr>
        <w:t>。表示这些值中任意一个。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xuehao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表示查询学生表中学号字段的值是1,3,5中任一个的记录。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字段名 not in (值,...,值)</w:t>
      </w:r>
      <w:r>
        <w:rPr>
          <w:rFonts w:hint="eastAsia"/>
          <w:sz w:val="24"/>
          <w:szCs w:val="24"/>
          <w:lang w:val="en-US" w:eastAsia="zh-CN"/>
        </w:rPr>
        <w:t>。表示不是这些值中任何一个。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xuehao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表示查询学生表中学号字段的值不是1,3,5中任一个的记录。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字段名 like 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‘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%_字符串</w:t>
      </w:r>
      <w:r>
        <w:rPr>
          <w:rFonts w:hint="default"/>
          <w:b/>
          <w:bCs/>
          <w:color w:val="FF0000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。表示像该字符串一样。使用了通配符%和_，%表示任意多个任意字符，_表示一个任意字符。普通字符串在前，通配符在后，表示字符串打头精确匹配，后面跟随模糊匹配文字；通配符在前，普通字符串在后，表示字符串结尾精确匹配，前面模糊匹配文字；通配符在前后两端，普通字符串在中间，表示包含该字符串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xingming </w:t>
      </w:r>
      <w:r>
        <w:rPr>
          <w:rFonts w:hint="default" w:ascii="Consolas" w:hAnsi="Consolas" w:eastAsia="Consolas" w:cs="Consolas"/>
          <w:b w:val="0"/>
          <w:color w:val="74531F"/>
          <w:kern w:val="0"/>
          <w:sz w:val="21"/>
          <w:szCs w:val="21"/>
          <w:shd w:val="clear" w:fill="FFFFFF"/>
          <w:lang w:val="en-US" w:eastAsia="zh-CN" w:bidi="ar"/>
        </w:rPr>
        <w:t>like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张%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xingming </w:t>
      </w:r>
      <w:r>
        <w:rPr>
          <w:rFonts w:hint="default" w:ascii="Consolas" w:hAnsi="Consolas" w:eastAsia="Consolas" w:cs="Consolas"/>
          <w:b w:val="0"/>
          <w:color w:val="74531F"/>
          <w:kern w:val="0"/>
          <w:sz w:val="21"/>
          <w:szCs w:val="21"/>
          <w:shd w:val="clear" w:fill="FFFFFF"/>
          <w:lang w:val="en-US" w:eastAsia="zh-CN" w:bidi="ar"/>
        </w:rPr>
        <w:t>like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赵__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xingming </w:t>
      </w:r>
      <w:r>
        <w:rPr>
          <w:rFonts w:hint="default" w:ascii="Consolas" w:hAnsi="Consolas" w:eastAsia="Consolas" w:cs="Consolas"/>
          <w:b w:val="0"/>
          <w:color w:val="74531F"/>
          <w:kern w:val="0"/>
          <w:sz w:val="21"/>
          <w:szCs w:val="21"/>
          <w:shd w:val="clear" w:fill="FFFFFF"/>
          <w:lang w:val="en-US" w:eastAsia="zh-CN" w:bidi="ar"/>
        </w:rPr>
        <w:t>like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%四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xingming </w:t>
      </w:r>
      <w:r>
        <w:rPr>
          <w:rFonts w:hint="default" w:ascii="Consolas" w:hAnsi="Consolas" w:eastAsia="Consolas" w:cs="Consolas"/>
          <w:b w:val="0"/>
          <w:color w:val="74531F"/>
          <w:kern w:val="0"/>
          <w:sz w:val="21"/>
          <w:szCs w:val="21"/>
          <w:shd w:val="clear" w:fill="FFFFFF"/>
          <w:lang w:val="en-US" w:eastAsia="zh-CN" w:bidi="ar"/>
        </w:rPr>
        <w:t>like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%小%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xingming </w:t>
      </w:r>
      <w:r>
        <w:rPr>
          <w:rFonts w:hint="default" w:ascii="Consolas" w:hAnsi="Consolas" w:eastAsia="Consolas" w:cs="Consolas"/>
          <w:b w:val="0"/>
          <w:color w:val="74531F"/>
          <w:kern w:val="0"/>
          <w:sz w:val="21"/>
          <w:szCs w:val="21"/>
          <w:shd w:val="clear" w:fill="FFFFFF"/>
          <w:lang w:val="en-US" w:eastAsia="zh-CN" w:bidi="ar"/>
        </w:rPr>
        <w:t>like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_小%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0" w:leftChars="20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条件组合运算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查询语句的条件，很多时候需要多个条件组合使用。组合的方式就分为2种：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并且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或者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另外还有对单个条件做取反。所以运算符号一共有3个：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Not 条件</w:t>
      </w:r>
      <w:r>
        <w:rPr>
          <w:rFonts w:hint="eastAsia"/>
          <w:sz w:val="24"/>
          <w:szCs w:val="24"/>
          <w:lang w:val="en-US" w:eastAsia="zh-CN"/>
        </w:rPr>
        <w:t>，表示对条件取反，即原来条件判断为真时,not后就为假。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xuehao&gt;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xuehao&gt;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条件1 and 条件2</w:t>
      </w:r>
      <w:r>
        <w:rPr>
          <w:rFonts w:hint="eastAsia"/>
          <w:sz w:val="24"/>
          <w:szCs w:val="24"/>
          <w:lang w:val="en-US" w:eastAsia="zh-CN"/>
        </w:rPr>
        <w:t>，表示2个条件都为真时最终条件才为真，全真才真。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学号&lt;4，且姓张的男生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xuehao&lt;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xingming </w:t>
      </w:r>
      <w:r>
        <w:rPr>
          <w:rFonts w:hint="default" w:ascii="Consolas" w:hAnsi="Consolas" w:eastAsia="Consolas" w:cs="Consolas"/>
          <w:b w:val="0"/>
          <w:color w:val="74531F"/>
          <w:kern w:val="0"/>
          <w:sz w:val="21"/>
          <w:szCs w:val="21"/>
          <w:shd w:val="clear" w:fill="FFFFFF"/>
          <w:lang w:val="en-US" w:eastAsia="zh-CN" w:bidi="ar"/>
        </w:rPr>
        <w:t>like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张%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xingbie=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男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outlineLvl w:val="9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条件1 or 条件2</w:t>
      </w:r>
      <w:r>
        <w:rPr>
          <w:rFonts w:hint="eastAsia"/>
          <w:sz w:val="24"/>
          <w:szCs w:val="24"/>
          <w:lang w:val="en-US" w:eastAsia="zh-CN"/>
        </w:rPr>
        <w:t>，表示2个条件只要有真时最终条件都为真，全假才假。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女生或者学号&gt;=4的学生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xingbie=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女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xuehao&gt;=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outlineLvl w:val="9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修改数据语句update：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Update 表格名 set 字段名=值, ... ,字段名=值;  #表示全表所有记录都修改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Update 表格名 set 字段名=值, ... ,字段名=值 where 查询条件;  #表示满足查询条件的记录才修改，不满足查询条件的记录就不修改。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shengao=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172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shengao=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165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xingbie=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女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shengao=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shengri=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2003-9-1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xuehao&gt;</w:t>
      </w:r>
      <w:r>
        <w:rPr>
          <w:rFonts w:hint="default" w:ascii="Consolas" w:hAnsi="Consolas" w:eastAsia="Consolas" w:cs="Consolas"/>
          <w:b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xingbie=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男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删除数据语句delete: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Delete from 表格名;  #表示全表所有记录都删除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Delete from 表格名 where 查询条件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;  #表示满足查询条件的记录才删除，不满足查询条件的记录就不删除。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xingming=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张三</w:t>
      </w:r>
      <w:r>
        <w:rPr>
          <w:rFonts w:hint="default" w:ascii="Consolas" w:hAnsi="Consolas" w:eastAsia="Consolas" w:cs="Consolas"/>
          <w:b w:val="0"/>
          <w:color w:val="E21F1F"/>
          <w:kern w:val="0"/>
          <w:sz w:val="21"/>
          <w:szCs w:val="21"/>
          <w:shd w:val="clear" w:fill="FFFFF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xuesheng;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2C0F83"/>
    <w:multiLevelType w:val="singleLevel"/>
    <w:tmpl w:val="A62C0F8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599E969"/>
    <w:multiLevelType w:val="singleLevel"/>
    <w:tmpl w:val="B599E969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D1483A3"/>
    <w:multiLevelType w:val="singleLevel"/>
    <w:tmpl w:val="DD1483A3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0C2F650"/>
    <w:multiLevelType w:val="singleLevel"/>
    <w:tmpl w:val="00C2F650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B61DF6D"/>
    <w:multiLevelType w:val="multilevel"/>
    <w:tmpl w:val="3B61DF6D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6B3D19BB"/>
    <w:multiLevelType w:val="multilevel"/>
    <w:tmpl w:val="6B3D19B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7B0A45EA"/>
    <w:multiLevelType w:val="singleLevel"/>
    <w:tmpl w:val="7B0A45EA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F859EF0"/>
    <w:multiLevelType w:val="singleLevel"/>
    <w:tmpl w:val="7F859EF0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74929"/>
    <w:rsid w:val="02274929"/>
    <w:rsid w:val="603362AF"/>
    <w:rsid w:val="6B6D1FA7"/>
    <w:rsid w:val="7021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8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personal</Company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Office_10.8.2.6666_F1E327BC-269C-435d-A152-05C5408002CA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2026-09-14T02:51:00Z</dcterms:created>
  <dc:creator>陆小刚</dc:creator>
  <cp:lastModifiedBy>陆小刚</cp:lastModifiedBy>
  <dcterms:modified xsi:type="dcterms:W3CDTF">2026-09-14T09:42:09Z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2052-10.8.2.6666</vt:lpwstr>
  </property>
</Properties>
</file>