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B77E" w14:textId="77777777" w:rsidR="00ED6220" w:rsidRPr="00D61C47" w:rsidRDefault="00ED6220" w:rsidP="00A57EF2">
      <w:pPr>
        <w:pStyle w:val="Title"/>
        <w:jc w:val="center"/>
        <w:rPr>
          <w:rFonts w:ascii="Times New Roman" w:hAnsi="Times New Roman" w:cs="Times New Roman"/>
        </w:rPr>
      </w:pPr>
      <w:r w:rsidRPr="00D61C47">
        <w:rPr>
          <w:rFonts w:ascii="Times New Roman" w:hAnsi="Times New Roman" w:cs="Times New Roman"/>
        </w:rPr>
        <w:t xml:space="preserve">AI Tidak Dapat Melewati Garis Ini: Memahami Hukum </w:t>
      </w:r>
      <w:proofErr w:type="spellStart"/>
      <w:r w:rsidRPr="00D61C47">
        <w:rPr>
          <w:rFonts w:ascii="Times New Roman" w:hAnsi="Times New Roman" w:cs="Times New Roman"/>
          <w:i/>
          <w:iCs/>
        </w:rPr>
        <w:t>Scaling</w:t>
      </w:r>
      <w:proofErr w:type="spellEnd"/>
      <w:r w:rsidRPr="00D61C47">
        <w:rPr>
          <w:rFonts w:ascii="Times New Roman" w:hAnsi="Times New Roman" w:cs="Times New Roman"/>
        </w:rPr>
        <w:t xml:space="preserve"> dalam Model Bahasa Neural</w:t>
      </w:r>
    </w:p>
    <w:p w14:paraId="66C10317" w14:textId="77777777" w:rsidR="00ED6220" w:rsidRPr="00D61C47" w:rsidRDefault="00ED6220" w:rsidP="00A57EF2">
      <w:pPr>
        <w:keepNext/>
        <w:spacing w:line="360" w:lineRule="auto"/>
        <w:rPr>
          <w:rFonts w:ascii="Times New Roman" w:hAnsi="Times New Roman" w:cs="Times New Roman"/>
        </w:rPr>
      </w:pPr>
      <w:r w:rsidRPr="00D61C47">
        <w:rPr>
          <w:rFonts w:ascii="Times New Roman" w:hAnsi="Times New Roman" w:cs="Times New Roman"/>
          <w:noProof/>
        </w:rPr>
        <w:drawing>
          <wp:inline distT="0" distB="0" distL="0" distR="0" wp14:anchorId="53E93F86" wp14:editId="6AE9B611">
            <wp:extent cx="2679310" cy="2667000"/>
            <wp:effectExtent l="0" t="0" r="6985" b="0"/>
            <wp:docPr id="1396750540" name="Picture 1" descr="Grafik yang menunjukkan bahwa dengan peningkatan komputasi, error menurun, namun terjadi penurunan manfaat (diminishing returns) seiring bertambahnya komputasi. (Sumber: Welch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50540" name="Picture 1" descr="Grafik yang menunjukkan bahwa dengan peningkatan komputasi, error menurun, namun terjadi penurunan manfaat (diminishing returns) seiring bertambahnya komputasi. (Sumber: Welch La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358" cy="2697905"/>
                    </a:xfrm>
                    <a:prstGeom prst="rect">
                      <a:avLst/>
                    </a:prstGeom>
                    <a:noFill/>
                    <a:ln>
                      <a:noFill/>
                    </a:ln>
                  </pic:spPr>
                </pic:pic>
              </a:graphicData>
            </a:graphic>
          </wp:inline>
        </w:drawing>
      </w:r>
    </w:p>
    <w:p w14:paraId="0C018CC5" w14:textId="6DA3D638" w:rsidR="00026350" w:rsidRPr="00D61C47" w:rsidRDefault="00ED6220" w:rsidP="00A57EF2">
      <w:pPr>
        <w:pStyle w:val="Caption"/>
        <w:spacing w:line="360" w:lineRule="auto"/>
        <w:rPr>
          <w:rFonts w:ascii="Times New Roman" w:hAnsi="Times New Roman" w:cs="Times New Roman"/>
        </w:rPr>
      </w:pPr>
      <w:r w:rsidRPr="00ED6220">
        <w:rPr>
          <w:rFonts w:ascii="Times New Roman" w:hAnsi="Times New Roman" w:cs="Times New Roman"/>
        </w:rPr>
        <w:t xml:space="preserve">Grafik yang menunjukkan bahwa dengan peningkatan komputasi, </w:t>
      </w:r>
      <w:proofErr w:type="spellStart"/>
      <w:r w:rsidRPr="00ED6220">
        <w:rPr>
          <w:rFonts w:ascii="Times New Roman" w:hAnsi="Times New Roman" w:cs="Times New Roman"/>
        </w:rPr>
        <w:t>error</w:t>
      </w:r>
      <w:proofErr w:type="spellEnd"/>
      <w:r w:rsidRPr="00ED6220">
        <w:rPr>
          <w:rFonts w:ascii="Times New Roman" w:hAnsi="Times New Roman" w:cs="Times New Roman"/>
        </w:rPr>
        <w:t xml:space="preserve"> menurun, namun terjadi penurunan manfaat (</w:t>
      </w:r>
      <w:proofErr w:type="spellStart"/>
      <w:r w:rsidRPr="00ED6220">
        <w:rPr>
          <w:rFonts w:ascii="Times New Roman" w:hAnsi="Times New Roman" w:cs="Times New Roman"/>
        </w:rPr>
        <w:t>diminishing</w:t>
      </w:r>
      <w:proofErr w:type="spellEnd"/>
      <w:r w:rsidRPr="00ED6220">
        <w:rPr>
          <w:rFonts w:ascii="Times New Roman" w:hAnsi="Times New Roman" w:cs="Times New Roman"/>
        </w:rPr>
        <w:t xml:space="preserve"> </w:t>
      </w:r>
      <w:proofErr w:type="spellStart"/>
      <w:r w:rsidRPr="00ED6220">
        <w:rPr>
          <w:rFonts w:ascii="Times New Roman" w:hAnsi="Times New Roman" w:cs="Times New Roman"/>
        </w:rPr>
        <w:t>returns</w:t>
      </w:r>
      <w:proofErr w:type="spellEnd"/>
      <w:r w:rsidRPr="00ED6220">
        <w:rPr>
          <w:rFonts w:ascii="Times New Roman" w:hAnsi="Times New Roman" w:cs="Times New Roman"/>
        </w:rPr>
        <w:t>) seiring bertambahnya komputasi. (Sumber: </w:t>
      </w:r>
      <w:proofErr w:type="spellStart"/>
      <w:r w:rsidRPr="00ED6220">
        <w:rPr>
          <w:rFonts w:ascii="Times New Roman" w:hAnsi="Times New Roman" w:cs="Times New Roman"/>
        </w:rPr>
        <w:fldChar w:fldCharType="begin"/>
      </w:r>
      <w:r w:rsidRPr="00ED6220">
        <w:rPr>
          <w:rFonts w:ascii="Times New Roman" w:hAnsi="Times New Roman" w:cs="Times New Roman"/>
        </w:rPr>
        <w:instrText>HYPERLINK "https://www.youtube.com/@WelchLabsVideo" \t "_blank"</w:instrText>
      </w:r>
      <w:r w:rsidRPr="00ED6220">
        <w:rPr>
          <w:rFonts w:ascii="Times New Roman" w:hAnsi="Times New Roman" w:cs="Times New Roman"/>
        </w:rPr>
      </w:r>
      <w:r w:rsidRPr="00ED6220">
        <w:rPr>
          <w:rFonts w:ascii="Times New Roman" w:hAnsi="Times New Roman" w:cs="Times New Roman"/>
        </w:rPr>
        <w:fldChar w:fldCharType="separate"/>
      </w:r>
      <w:r w:rsidRPr="00ED6220">
        <w:rPr>
          <w:rStyle w:val="Hyperlink"/>
          <w:rFonts w:ascii="Times New Roman" w:hAnsi="Times New Roman" w:cs="Times New Roman"/>
        </w:rPr>
        <w:t>Welch</w:t>
      </w:r>
      <w:proofErr w:type="spellEnd"/>
      <w:r w:rsidRPr="00ED6220">
        <w:rPr>
          <w:rStyle w:val="Hyperlink"/>
          <w:rFonts w:ascii="Times New Roman" w:hAnsi="Times New Roman" w:cs="Times New Roman"/>
        </w:rPr>
        <w:t xml:space="preserve"> </w:t>
      </w:r>
      <w:proofErr w:type="spellStart"/>
      <w:r w:rsidRPr="00ED6220">
        <w:rPr>
          <w:rStyle w:val="Hyperlink"/>
          <w:rFonts w:ascii="Times New Roman" w:hAnsi="Times New Roman" w:cs="Times New Roman"/>
        </w:rPr>
        <w:t>Labs</w:t>
      </w:r>
      <w:proofErr w:type="spellEnd"/>
      <w:r w:rsidRPr="00ED6220">
        <w:rPr>
          <w:rFonts w:ascii="Times New Roman" w:hAnsi="Times New Roman" w:cs="Times New Roman"/>
        </w:rPr>
        <w:fldChar w:fldCharType="end"/>
      </w:r>
      <w:r w:rsidRPr="00ED6220">
        <w:rPr>
          <w:rFonts w:ascii="Times New Roman" w:hAnsi="Times New Roman" w:cs="Times New Roman"/>
        </w:rPr>
        <w:t>)</w:t>
      </w:r>
    </w:p>
    <w:p w14:paraId="4B40AA60" w14:textId="77777777" w:rsidR="00D61C47" w:rsidRDefault="00ED6220" w:rsidP="00A57EF2">
      <w:pPr>
        <w:spacing w:line="360" w:lineRule="auto"/>
        <w:ind w:firstLine="720"/>
        <w:rPr>
          <w:rFonts w:ascii="Times New Roman" w:hAnsi="Times New Roman" w:cs="Times New Roman"/>
          <w:sz w:val="24"/>
          <w:szCs w:val="24"/>
        </w:rPr>
      </w:pPr>
      <w:r w:rsidRPr="00ED6220">
        <w:rPr>
          <w:rFonts w:ascii="Times New Roman" w:hAnsi="Times New Roman" w:cs="Times New Roman"/>
          <w:sz w:val="24"/>
          <w:szCs w:val="24"/>
        </w:rPr>
        <w:t>Dalam beberapa tahun terakhir, perkembangan dalam model bahasa neural (</w:t>
      </w:r>
      <w:r w:rsidRPr="00ED6220">
        <w:rPr>
          <w:rFonts w:ascii="Times New Roman" w:hAnsi="Times New Roman" w:cs="Times New Roman"/>
          <w:i/>
          <w:iCs/>
          <w:sz w:val="24"/>
          <w:szCs w:val="24"/>
        </w:rPr>
        <w:t xml:space="preserve">neural </w:t>
      </w:r>
      <w:proofErr w:type="spellStart"/>
      <w:r w:rsidRPr="00ED6220">
        <w:rPr>
          <w:rFonts w:ascii="Times New Roman" w:hAnsi="Times New Roman" w:cs="Times New Roman"/>
          <w:i/>
          <w:iCs/>
          <w:sz w:val="24"/>
          <w:szCs w:val="24"/>
        </w:rPr>
        <w:t>language</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models</w:t>
      </w:r>
      <w:proofErr w:type="spellEnd"/>
      <w:r w:rsidRPr="00ED6220">
        <w:rPr>
          <w:rFonts w:ascii="Times New Roman" w:hAnsi="Times New Roman" w:cs="Times New Roman"/>
          <w:sz w:val="24"/>
          <w:szCs w:val="24"/>
        </w:rPr>
        <w:t xml:space="preserve">) telah mengubah cara kita memahami bahasa alami. Dari mesin pencari hingga </w:t>
      </w:r>
      <w:proofErr w:type="spellStart"/>
      <w:r w:rsidRPr="00ED6220">
        <w:rPr>
          <w:rFonts w:ascii="Times New Roman" w:hAnsi="Times New Roman" w:cs="Times New Roman"/>
          <w:i/>
          <w:iCs/>
          <w:sz w:val="24"/>
          <w:szCs w:val="24"/>
        </w:rPr>
        <w:t>chatbot</w:t>
      </w:r>
      <w:proofErr w:type="spellEnd"/>
      <w:r w:rsidRPr="00ED6220">
        <w:rPr>
          <w:rFonts w:ascii="Times New Roman" w:hAnsi="Times New Roman" w:cs="Times New Roman"/>
          <w:sz w:val="24"/>
          <w:szCs w:val="24"/>
        </w:rPr>
        <w:t xml:space="preserve"> yang cerdas, model bahasa kini memainkan peran sentral dalam berbagai aplikasi kecerdasan buatan. Salah satu aspek penting yang mendasari perkembangan ini adalah konsep </w:t>
      </w:r>
      <w:proofErr w:type="spellStart"/>
      <w:r w:rsidRPr="00ED6220">
        <w:rPr>
          <w:rFonts w:ascii="Times New Roman" w:hAnsi="Times New Roman" w:cs="Times New Roman"/>
          <w:i/>
          <w:iCs/>
          <w:sz w:val="24"/>
          <w:szCs w:val="24"/>
        </w:rPr>
        <w:t>scaling</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laws</w:t>
      </w:r>
      <w:proofErr w:type="spellEnd"/>
      <w:r w:rsidRPr="00ED6220">
        <w:rPr>
          <w:rFonts w:ascii="Times New Roman" w:hAnsi="Times New Roman" w:cs="Times New Roman"/>
          <w:sz w:val="24"/>
          <w:szCs w:val="24"/>
        </w:rPr>
        <w:t xml:space="preserve"> atau hukum skala. Beberapa karya penelitian yang relevan dalam memahami dinamika ini adalah makalah oleh Kaplan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(2020) berjudul </w:t>
      </w:r>
      <w:r w:rsidRPr="00ED6220">
        <w:rPr>
          <w:rFonts w:ascii="Times New Roman" w:hAnsi="Times New Roman" w:cs="Times New Roman"/>
          <w:i/>
          <w:iCs/>
          <w:sz w:val="24"/>
          <w:szCs w:val="24"/>
        </w:rPr>
        <w:t>“</w:t>
      </w:r>
      <w:proofErr w:type="spellStart"/>
      <w:r w:rsidRPr="00ED6220">
        <w:rPr>
          <w:rFonts w:ascii="Times New Roman" w:hAnsi="Times New Roman" w:cs="Times New Roman"/>
          <w:i/>
          <w:iCs/>
          <w:sz w:val="24"/>
          <w:szCs w:val="24"/>
        </w:rPr>
        <w:t>Scaling</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Laws</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for</w:t>
      </w:r>
      <w:proofErr w:type="spellEnd"/>
      <w:r w:rsidRPr="00ED6220">
        <w:rPr>
          <w:rFonts w:ascii="Times New Roman" w:hAnsi="Times New Roman" w:cs="Times New Roman"/>
          <w:i/>
          <w:iCs/>
          <w:sz w:val="24"/>
          <w:szCs w:val="24"/>
        </w:rPr>
        <w:t xml:space="preserve"> Neural </w:t>
      </w:r>
      <w:proofErr w:type="spellStart"/>
      <w:r w:rsidRPr="00ED6220">
        <w:rPr>
          <w:rFonts w:ascii="Times New Roman" w:hAnsi="Times New Roman" w:cs="Times New Roman"/>
          <w:i/>
          <w:iCs/>
          <w:sz w:val="24"/>
          <w:szCs w:val="24"/>
        </w:rPr>
        <w:t>Language</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Models</w:t>
      </w:r>
      <w:proofErr w:type="spellEnd"/>
      <w:r w:rsidRPr="00ED6220">
        <w:rPr>
          <w:rFonts w:ascii="Times New Roman" w:hAnsi="Times New Roman" w:cs="Times New Roman"/>
          <w:i/>
          <w:iCs/>
          <w:sz w:val="24"/>
          <w:szCs w:val="24"/>
        </w:rPr>
        <w:t>”</w:t>
      </w:r>
      <w:r w:rsidRPr="00ED6220">
        <w:rPr>
          <w:rFonts w:ascii="Times New Roman" w:hAnsi="Times New Roman" w:cs="Times New Roman"/>
          <w:sz w:val="24"/>
          <w:szCs w:val="24"/>
        </w:rPr>
        <w:t xml:space="preserve"> dan karya oleh </w:t>
      </w:r>
      <w:proofErr w:type="spellStart"/>
      <w:r w:rsidRPr="00ED6220">
        <w:rPr>
          <w:rFonts w:ascii="Times New Roman" w:hAnsi="Times New Roman" w:cs="Times New Roman"/>
          <w:sz w:val="24"/>
          <w:szCs w:val="24"/>
        </w:rPr>
        <w:t>Henighan</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(2020) berjudul </w:t>
      </w:r>
      <w:r w:rsidRPr="00ED6220">
        <w:rPr>
          <w:rFonts w:ascii="Times New Roman" w:hAnsi="Times New Roman" w:cs="Times New Roman"/>
          <w:i/>
          <w:iCs/>
          <w:sz w:val="24"/>
          <w:szCs w:val="24"/>
        </w:rPr>
        <w:t>“</w:t>
      </w:r>
      <w:proofErr w:type="spellStart"/>
      <w:r w:rsidRPr="00ED6220">
        <w:rPr>
          <w:rFonts w:ascii="Times New Roman" w:hAnsi="Times New Roman" w:cs="Times New Roman"/>
          <w:i/>
          <w:iCs/>
          <w:sz w:val="24"/>
          <w:szCs w:val="24"/>
        </w:rPr>
        <w:t>Scaling</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Laws</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for</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Autoregressive</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Generative</w:t>
      </w:r>
      <w:proofErr w:type="spellEnd"/>
      <w:r w:rsidRPr="00ED6220">
        <w:rPr>
          <w:rFonts w:ascii="Times New Roman" w:hAnsi="Times New Roman" w:cs="Times New Roman"/>
          <w:i/>
          <w:iCs/>
          <w:sz w:val="24"/>
          <w:szCs w:val="24"/>
        </w:rPr>
        <w:t xml:space="preserve"> Modeling”</w:t>
      </w:r>
      <w:r w:rsidRPr="00ED6220">
        <w:rPr>
          <w:rFonts w:ascii="Times New Roman" w:hAnsi="Times New Roman" w:cs="Times New Roman"/>
          <w:sz w:val="24"/>
          <w:szCs w:val="24"/>
        </w:rPr>
        <w:t xml:space="preserve">. Kedua makalah ini mengungkapkan hukum </w:t>
      </w:r>
      <w:proofErr w:type="spellStart"/>
      <w:r w:rsidRPr="00ED6220">
        <w:rPr>
          <w:rFonts w:ascii="Times New Roman" w:hAnsi="Times New Roman" w:cs="Times New Roman"/>
          <w:sz w:val="24"/>
          <w:szCs w:val="24"/>
        </w:rPr>
        <w:t>scaling</w:t>
      </w:r>
      <w:proofErr w:type="spellEnd"/>
      <w:r w:rsidRPr="00ED6220">
        <w:rPr>
          <w:rFonts w:ascii="Times New Roman" w:hAnsi="Times New Roman" w:cs="Times New Roman"/>
          <w:sz w:val="24"/>
          <w:szCs w:val="24"/>
        </w:rPr>
        <w:t xml:space="preserve"> (atau hukum skala) yang mengatur bagaimana performa model bahasa neural meningkat dengan bertambahnya sumber daya, serta batas-batas yang mungkin menghalangi AI mencapai tingkat performa yang diharapkan.</w:t>
      </w:r>
    </w:p>
    <w:p w14:paraId="4AB124D6" w14:textId="3B51C6B4" w:rsidR="00ED6220" w:rsidRPr="00ED6220" w:rsidRDefault="00ED6220" w:rsidP="00A57EF2">
      <w:pPr>
        <w:spacing w:line="360" w:lineRule="auto"/>
        <w:ind w:firstLine="720"/>
        <w:rPr>
          <w:rFonts w:ascii="Times New Roman" w:hAnsi="Times New Roman" w:cs="Times New Roman"/>
          <w:sz w:val="24"/>
          <w:szCs w:val="24"/>
        </w:rPr>
      </w:pPr>
      <w:r w:rsidRPr="00ED6220">
        <w:rPr>
          <w:rFonts w:ascii="Times New Roman" w:hAnsi="Times New Roman" w:cs="Times New Roman"/>
          <w:b/>
          <w:bCs/>
          <w:sz w:val="28"/>
          <w:szCs w:val="28"/>
        </w:rPr>
        <w:t>Apa Itu Hukum Skala?</w:t>
      </w:r>
    </w:p>
    <w:p w14:paraId="08DF104B" w14:textId="77777777" w:rsidR="00ED6220" w:rsidRPr="00ED6220" w:rsidRDefault="00ED6220" w:rsidP="00A57EF2">
      <w:pPr>
        <w:spacing w:line="360" w:lineRule="auto"/>
        <w:ind w:firstLine="720"/>
        <w:rPr>
          <w:rFonts w:ascii="Times New Roman" w:hAnsi="Times New Roman" w:cs="Times New Roman"/>
          <w:sz w:val="24"/>
          <w:szCs w:val="24"/>
        </w:rPr>
      </w:pPr>
      <w:r w:rsidRPr="00ED6220">
        <w:rPr>
          <w:rFonts w:ascii="Times New Roman" w:hAnsi="Times New Roman" w:cs="Times New Roman"/>
          <w:sz w:val="24"/>
          <w:szCs w:val="24"/>
        </w:rPr>
        <w:t>Dalam makalah </w:t>
      </w:r>
      <w:r w:rsidRPr="00ED6220">
        <w:rPr>
          <w:rFonts w:ascii="Times New Roman" w:hAnsi="Times New Roman" w:cs="Times New Roman"/>
          <w:i/>
          <w:iCs/>
          <w:sz w:val="24"/>
          <w:szCs w:val="24"/>
        </w:rPr>
        <w:t>“</w:t>
      </w:r>
      <w:proofErr w:type="spellStart"/>
      <w:r w:rsidRPr="00ED6220">
        <w:rPr>
          <w:rFonts w:ascii="Times New Roman" w:hAnsi="Times New Roman" w:cs="Times New Roman"/>
          <w:i/>
          <w:iCs/>
          <w:sz w:val="24"/>
          <w:szCs w:val="24"/>
        </w:rPr>
        <w:t>Scaling</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Laws</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for</w:t>
      </w:r>
      <w:proofErr w:type="spellEnd"/>
      <w:r w:rsidRPr="00ED6220">
        <w:rPr>
          <w:rFonts w:ascii="Times New Roman" w:hAnsi="Times New Roman" w:cs="Times New Roman"/>
          <w:i/>
          <w:iCs/>
          <w:sz w:val="24"/>
          <w:szCs w:val="24"/>
        </w:rPr>
        <w:t xml:space="preserve"> Neural </w:t>
      </w:r>
      <w:proofErr w:type="spellStart"/>
      <w:r w:rsidRPr="00ED6220">
        <w:rPr>
          <w:rFonts w:ascii="Times New Roman" w:hAnsi="Times New Roman" w:cs="Times New Roman"/>
          <w:i/>
          <w:iCs/>
          <w:sz w:val="24"/>
          <w:szCs w:val="24"/>
        </w:rPr>
        <w:t>Language</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Models</w:t>
      </w:r>
      <w:proofErr w:type="spellEnd"/>
      <w:r w:rsidRPr="00ED6220">
        <w:rPr>
          <w:rFonts w:ascii="Times New Roman" w:hAnsi="Times New Roman" w:cs="Times New Roman"/>
          <w:i/>
          <w:iCs/>
          <w:sz w:val="24"/>
          <w:szCs w:val="24"/>
        </w:rPr>
        <w:t>”</w:t>
      </w:r>
      <w:r w:rsidRPr="00ED6220">
        <w:rPr>
          <w:rFonts w:ascii="Times New Roman" w:hAnsi="Times New Roman" w:cs="Times New Roman"/>
          <w:sz w:val="24"/>
          <w:szCs w:val="24"/>
        </w:rPr>
        <w:t xml:space="preserve"> (Kaplan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2020), ditemukan bahwa kinerja model bahasa meningkat secara konsisten seiring dengan bertambahnya ukuran parameter model, jumlah data pelatihan, dan kekuatan komputasi yang digunakan. Dalam studi ini, peneliti mengeksplorasi hubungan antara parameter-parameter tersebut, dan menemukan bahwa performa model mengikuti </w:t>
      </w:r>
      <w:proofErr w:type="spellStart"/>
      <w:r w:rsidRPr="00ED6220">
        <w:rPr>
          <w:rFonts w:ascii="Times New Roman" w:hAnsi="Times New Roman" w:cs="Times New Roman"/>
          <w:i/>
          <w:iCs/>
          <w:sz w:val="24"/>
          <w:szCs w:val="24"/>
        </w:rPr>
        <w:t>power-law</w:t>
      </w:r>
      <w:proofErr w:type="spellEnd"/>
      <w:r w:rsidRPr="00ED6220">
        <w:rPr>
          <w:rFonts w:ascii="Times New Roman" w:hAnsi="Times New Roman" w:cs="Times New Roman"/>
          <w:sz w:val="24"/>
          <w:szCs w:val="24"/>
        </w:rPr>
        <w:t> (hukum daya), di mana peningkatan signifikan dalam kinerja bisa diperoleh dengan memperbesar model.</w:t>
      </w:r>
    </w:p>
    <w:p w14:paraId="7080CBF5" w14:textId="77777777" w:rsidR="00ED6220" w:rsidRPr="00ED6220" w:rsidRDefault="00ED6220" w:rsidP="00A57EF2">
      <w:pPr>
        <w:spacing w:line="360" w:lineRule="auto"/>
        <w:ind w:firstLine="360"/>
        <w:rPr>
          <w:rFonts w:ascii="Times New Roman" w:hAnsi="Times New Roman" w:cs="Times New Roman"/>
          <w:sz w:val="24"/>
          <w:szCs w:val="24"/>
        </w:rPr>
      </w:pPr>
      <w:r w:rsidRPr="00ED6220">
        <w:rPr>
          <w:rFonts w:ascii="Times New Roman" w:hAnsi="Times New Roman" w:cs="Times New Roman"/>
          <w:sz w:val="24"/>
          <w:szCs w:val="24"/>
        </w:rPr>
        <w:t xml:space="preserve">Menurut Kaplan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(2020), ada tiga faktor utama yang harus ditingkatkan untuk memperoleh performa yang lebih baik:</w:t>
      </w:r>
    </w:p>
    <w:p w14:paraId="181D777C" w14:textId="77777777" w:rsidR="00ED6220" w:rsidRPr="00ED6220" w:rsidRDefault="00ED6220" w:rsidP="00A57EF2">
      <w:pPr>
        <w:numPr>
          <w:ilvl w:val="0"/>
          <w:numId w:val="1"/>
        </w:numPr>
        <w:spacing w:line="360" w:lineRule="auto"/>
        <w:rPr>
          <w:rFonts w:ascii="Times New Roman" w:hAnsi="Times New Roman" w:cs="Times New Roman"/>
          <w:sz w:val="24"/>
          <w:szCs w:val="24"/>
        </w:rPr>
      </w:pPr>
      <w:r w:rsidRPr="00ED6220">
        <w:rPr>
          <w:rFonts w:ascii="Times New Roman" w:hAnsi="Times New Roman" w:cs="Times New Roman"/>
          <w:b/>
          <w:bCs/>
          <w:sz w:val="24"/>
          <w:szCs w:val="24"/>
        </w:rPr>
        <w:t>Ukuran Model (Parameter)</w:t>
      </w:r>
      <w:r w:rsidRPr="00ED6220">
        <w:rPr>
          <w:rFonts w:ascii="Times New Roman" w:hAnsi="Times New Roman" w:cs="Times New Roman"/>
          <w:sz w:val="24"/>
          <w:szCs w:val="24"/>
        </w:rPr>
        <w:t>: Model yang lebih besar cenderung mampu menangkap lebih banyak pola dalam data.</w:t>
      </w:r>
    </w:p>
    <w:p w14:paraId="3D7D7EBA" w14:textId="77777777" w:rsidR="00ED6220" w:rsidRPr="00ED6220" w:rsidRDefault="00ED6220" w:rsidP="00A57EF2">
      <w:pPr>
        <w:numPr>
          <w:ilvl w:val="0"/>
          <w:numId w:val="1"/>
        </w:numPr>
        <w:spacing w:line="360" w:lineRule="auto"/>
        <w:rPr>
          <w:rFonts w:ascii="Times New Roman" w:hAnsi="Times New Roman" w:cs="Times New Roman"/>
          <w:sz w:val="24"/>
          <w:szCs w:val="24"/>
        </w:rPr>
      </w:pPr>
      <w:r w:rsidRPr="00ED6220">
        <w:rPr>
          <w:rFonts w:ascii="Times New Roman" w:hAnsi="Times New Roman" w:cs="Times New Roman"/>
          <w:b/>
          <w:bCs/>
          <w:sz w:val="24"/>
          <w:szCs w:val="24"/>
        </w:rPr>
        <w:t xml:space="preserve">Ukuran </w:t>
      </w:r>
      <w:proofErr w:type="spellStart"/>
      <w:r w:rsidRPr="00ED6220">
        <w:rPr>
          <w:rFonts w:ascii="Times New Roman" w:hAnsi="Times New Roman" w:cs="Times New Roman"/>
          <w:b/>
          <w:bCs/>
          <w:sz w:val="24"/>
          <w:szCs w:val="24"/>
        </w:rPr>
        <w:t>Dataset</w:t>
      </w:r>
      <w:proofErr w:type="spellEnd"/>
      <w:r w:rsidRPr="00ED6220">
        <w:rPr>
          <w:rFonts w:ascii="Times New Roman" w:hAnsi="Times New Roman" w:cs="Times New Roman"/>
          <w:sz w:val="24"/>
          <w:szCs w:val="24"/>
        </w:rPr>
        <w:t>: Semakin besar data yang digunakan, semakin baik model dalam generalisasi dan menangani beragam konteks.</w:t>
      </w:r>
    </w:p>
    <w:p w14:paraId="127385A2" w14:textId="77777777" w:rsidR="00ED6220" w:rsidRPr="00ED6220" w:rsidRDefault="00ED6220" w:rsidP="00A57EF2">
      <w:pPr>
        <w:numPr>
          <w:ilvl w:val="0"/>
          <w:numId w:val="1"/>
        </w:numPr>
        <w:spacing w:line="360" w:lineRule="auto"/>
        <w:rPr>
          <w:rFonts w:ascii="Times New Roman" w:hAnsi="Times New Roman" w:cs="Times New Roman"/>
          <w:sz w:val="24"/>
          <w:szCs w:val="24"/>
        </w:rPr>
      </w:pPr>
      <w:r w:rsidRPr="00ED6220">
        <w:rPr>
          <w:rFonts w:ascii="Times New Roman" w:hAnsi="Times New Roman" w:cs="Times New Roman"/>
          <w:b/>
          <w:bCs/>
          <w:sz w:val="24"/>
          <w:szCs w:val="24"/>
        </w:rPr>
        <w:t>Sumber Daya Komputasi</w:t>
      </w:r>
      <w:r w:rsidRPr="00ED6220">
        <w:rPr>
          <w:rFonts w:ascii="Times New Roman" w:hAnsi="Times New Roman" w:cs="Times New Roman"/>
          <w:sz w:val="24"/>
          <w:szCs w:val="24"/>
        </w:rPr>
        <w:t>: Latihan model yang besar membutuhkan komputasi yang besar, dan ada hubungan yang mendasar antara jumlah komputasi yang digunakan dan hasil kinerja model.</w:t>
      </w:r>
    </w:p>
    <w:p w14:paraId="74DA4614" w14:textId="77777777" w:rsidR="00ED6220" w:rsidRPr="00ED6220" w:rsidRDefault="00ED6220" w:rsidP="00A57EF2">
      <w:pPr>
        <w:spacing w:line="360" w:lineRule="auto"/>
        <w:ind w:firstLine="360"/>
        <w:rPr>
          <w:rFonts w:ascii="Times New Roman" w:hAnsi="Times New Roman" w:cs="Times New Roman"/>
          <w:sz w:val="24"/>
          <w:szCs w:val="24"/>
        </w:rPr>
      </w:pPr>
      <w:r w:rsidRPr="00ED6220">
        <w:rPr>
          <w:rFonts w:ascii="Times New Roman" w:hAnsi="Times New Roman" w:cs="Times New Roman"/>
          <w:sz w:val="24"/>
          <w:szCs w:val="24"/>
        </w:rPr>
        <w:t>Kaplan dan timnya menemukan bahwa untuk mencapai performa optimal, perlu ada keseimbangan di antara ketiga faktor ini. Jika salah satu faktor ditingkatkan secara berlebihan tanpa mengimbangi yang lain, hasil yang diperoleh akan kurang optimal. Contohnya adalah </w:t>
      </w:r>
      <w:proofErr w:type="spellStart"/>
      <w:r w:rsidRPr="00ED6220">
        <w:rPr>
          <w:rFonts w:ascii="Times New Roman" w:hAnsi="Times New Roman" w:cs="Times New Roman"/>
          <w:i/>
          <w:iCs/>
          <w:sz w:val="24"/>
          <w:szCs w:val="24"/>
        </w:rPr>
        <w:t>overfitting</w:t>
      </w:r>
      <w:proofErr w:type="spellEnd"/>
      <w:r w:rsidRPr="00ED6220">
        <w:rPr>
          <w:rFonts w:ascii="Times New Roman" w:hAnsi="Times New Roman" w:cs="Times New Roman"/>
          <w:i/>
          <w:iCs/>
          <w:sz w:val="24"/>
          <w:szCs w:val="24"/>
        </w:rPr>
        <w:t>, yang </w:t>
      </w:r>
      <w:r w:rsidRPr="00ED6220">
        <w:rPr>
          <w:rFonts w:ascii="Times New Roman" w:hAnsi="Times New Roman" w:cs="Times New Roman"/>
          <w:sz w:val="24"/>
          <w:szCs w:val="24"/>
        </w:rPr>
        <w:t>terjadi ketika model </w:t>
      </w:r>
      <w:proofErr w:type="spellStart"/>
      <w:r w:rsidRPr="00ED6220">
        <w:rPr>
          <w:rFonts w:ascii="Times New Roman" w:hAnsi="Times New Roman" w:cs="Times New Roman"/>
          <w:i/>
          <w:iCs/>
          <w:sz w:val="24"/>
          <w:szCs w:val="24"/>
        </w:rPr>
        <w:t>machine</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learning</w:t>
      </w:r>
      <w:proofErr w:type="spellEnd"/>
      <w:r w:rsidRPr="00ED6220">
        <w:rPr>
          <w:rFonts w:ascii="Times New Roman" w:hAnsi="Times New Roman" w:cs="Times New Roman"/>
          <w:sz w:val="24"/>
          <w:szCs w:val="24"/>
        </w:rPr>
        <w:t> memberikan prediksi akurat untuk data pelatihan, tetapi tidak untuk data baru.</w:t>
      </w:r>
    </w:p>
    <w:p w14:paraId="275707A2" w14:textId="77777777" w:rsidR="00ED6220" w:rsidRPr="00D61C47" w:rsidRDefault="00ED6220" w:rsidP="00A57EF2">
      <w:pPr>
        <w:keepNext/>
        <w:spacing w:line="360" w:lineRule="auto"/>
        <w:rPr>
          <w:rFonts w:ascii="Times New Roman" w:hAnsi="Times New Roman" w:cs="Times New Roman"/>
        </w:rPr>
      </w:pPr>
      <w:r w:rsidRPr="00A57EF2">
        <w:drawing>
          <wp:inline distT="0" distB="0" distL="0" distR="0" wp14:anchorId="419B464D" wp14:editId="0E5AB0B1">
            <wp:extent cx="3070860" cy="3070860"/>
            <wp:effectExtent l="0" t="0" r="0" b="0"/>
            <wp:docPr id="82598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0860" cy="3070860"/>
                    </a:xfrm>
                    <a:prstGeom prst="rect">
                      <a:avLst/>
                    </a:prstGeom>
                    <a:noFill/>
                    <a:ln>
                      <a:noFill/>
                    </a:ln>
                  </pic:spPr>
                </pic:pic>
              </a:graphicData>
            </a:graphic>
          </wp:inline>
        </w:drawing>
      </w:r>
    </w:p>
    <w:p w14:paraId="3848B2B3" w14:textId="0944359D" w:rsidR="00ED6220" w:rsidRPr="00D61C47" w:rsidRDefault="00ED6220" w:rsidP="00A57EF2">
      <w:pPr>
        <w:pStyle w:val="Caption"/>
        <w:spacing w:line="360" w:lineRule="auto"/>
        <w:rPr>
          <w:rFonts w:ascii="Times New Roman" w:hAnsi="Times New Roman" w:cs="Times New Roman"/>
        </w:rPr>
      </w:pPr>
      <w:r w:rsidRPr="00D61C47">
        <w:rPr>
          <w:rFonts w:ascii="Times New Roman" w:hAnsi="Times New Roman" w:cs="Times New Roman"/>
        </w:rPr>
        <w:t>Grafik kiri menunjukkan peningkatan akurasi model selama pelatihan, sementara grafik kanan menunjukkan penurunan </w:t>
      </w:r>
      <w:proofErr w:type="spellStart"/>
      <w:r w:rsidRPr="00D61C47">
        <w:rPr>
          <w:rFonts w:ascii="Times New Roman" w:hAnsi="Times New Roman" w:cs="Times New Roman"/>
        </w:rPr>
        <w:t>loss</w:t>
      </w:r>
      <w:proofErr w:type="spellEnd"/>
      <w:r w:rsidRPr="00D61C47">
        <w:rPr>
          <w:rFonts w:ascii="Times New Roman" w:hAnsi="Times New Roman" w:cs="Times New Roman"/>
        </w:rPr>
        <w:t>. Perbedaan signifikan antara </w:t>
      </w:r>
      <w:proofErr w:type="spellStart"/>
      <w:r w:rsidRPr="00D61C47">
        <w:rPr>
          <w:rFonts w:ascii="Times New Roman" w:hAnsi="Times New Roman" w:cs="Times New Roman"/>
        </w:rPr>
        <w:t>training</w:t>
      </w:r>
      <w:proofErr w:type="spellEnd"/>
      <w:r w:rsidRPr="00D61C47">
        <w:rPr>
          <w:rFonts w:ascii="Times New Roman" w:hAnsi="Times New Roman" w:cs="Times New Roman"/>
        </w:rPr>
        <w:t> dan </w:t>
      </w:r>
      <w:proofErr w:type="spellStart"/>
      <w:r w:rsidRPr="00D61C47">
        <w:rPr>
          <w:rFonts w:ascii="Times New Roman" w:hAnsi="Times New Roman" w:cs="Times New Roman"/>
        </w:rPr>
        <w:t>validation</w:t>
      </w:r>
      <w:proofErr w:type="spellEnd"/>
      <w:r w:rsidRPr="00D61C47">
        <w:rPr>
          <w:rFonts w:ascii="Times New Roman" w:hAnsi="Times New Roman" w:cs="Times New Roman"/>
        </w:rPr>
        <w:t> menunjukkan terjadinya </w:t>
      </w:r>
      <w:proofErr w:type="spellStart"/>
      <w:r w:rsidRPr="00D61C47">
        <w:rPr>
          <w:rFonts w:ascii="Times New Roman" w:hAnsi="Times New Roman" w:cs="Times New Roman"/>
        </w:rPr>
        <w:t>overfitting</w:t>
      </w:r>
      <w:proofErr w:type="spellEnd"/>
      <w:r w:rsidRPr="00D61C47">
        <w:rPr>
          <w:rFonts w:ascii="Times New Roman" w:hAnsi="Times New Roman" w:cs="Times New Roman"/>
        </w:rPr>
        <w:t>. (Sumber: dokumen pribadi)</w:t>
      </w:r>
    </w:p>
    <w:p w14:paraId="73328969" w14:textId="14E7467C" w:rsidR="00ED6220" w:rsidRPr="00ED6220" w:rsidRDefault="00ED6220" w:rsidP="00A57EF2">
      <w:pPr>
        <w:spacing w:line="360" w:lineRule="auto"/>
        <w:rPr>
          <w:rFonts w:ascii="Times New Roman" w:hAnsi="Times New Roman" w:cs="Times New Roman"/>
          <w:i/>
          <w:iCs/>
          <w:color w:val="0E2841" w:themeColor="text2"/>
        </w:rPr>
      </w:pPr>
      <w:r w:rsidRPr="00ED6220">
        <w:rPr>
          <w:rFonts w:ascii="Times New Roman" w:hAnsi="Times New Roman" w:cs="Times New Roman"/>
          <w:b/>
          <w:bCs/>
          <w:sz w:val="28"/>
          <w:szCs w:val="28"/>
        </w:rPr>
        <w:t>Batasan yang Tidak Dapat Dilintasi oleh AI</w:t>
      </w:r>
    </w:p>
    <w:p w14:paraId="3BADDD7A" w14:textId="77777777" w:rsidR="00ED6220" w:rsidRPr="00D61C47" w:rsidRDefault="00ED6220" w:rsidP="00A57EF2">
      <w:pPr>
        <w:keepNext/>
        <w:spacing w:line="360" w:lineRule="auto"/>
        <w:rPr>
          <w:rFonts w:ascii="Times New Roman" w:hAnsi="Times New Roman" w:cs="Times New Roman"/>
        </w:rPr>
      </w:pPr>
      <w:r w:rsidRPr="00D61C47">
        <w:rPr>
          <w:rFonts w:ascii="Times New Roman" w:hAnsi="Times New Roman" w:cs="Times New Roman"/>
          <w:noProof/>
        </w:rPr>
        <w:drawing>
          <wp:inline distT="0" distB="0" distL="0" distR="0" wp14:anchorId="542A3B52" wp14:editId="522AED2E">
            <wp:extent cx="5943600" cy="2689860"/>
            <wp:effectExtent l="0" t="0" r="0" b="0"/>
            <wp:docPr id="1031309812"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9812" name="Picture 4" descr="A diagram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25ECADF7" w14:textId="77777777" w:rsidR="00ED6220" w:rsidRPr="00D61C47" w:rsidRDefault="00ED6220" w:rsidP="00A57EF2">
      <w:pPr>
        <w:spacing w:line="360" w:lineRule="auto"/>
        <w:rPr>
          <w:rFonts w:ascii="Times New Roman" w:hAnsi="Times New Roman" w:cs="Times New Roman"/>
          <w:i/>
          <w:iCs/>
          <w:color w:val="0E2841" w:themeColor="text2"/>
          <w:sz w:val="18"/>
          <w:szCs w:val="18"/>
        </w:rPr>
      </w:pPr>
      <w:r w:rsidRPr="00D61C47">
        <w:rPr>
          <w:rFonts w:ascii="Times New Roman" w:hAnsi="Times New Roman" w:cs="Times New Roman"/>
          <w:i/>
          <w:iCs/>
          <w:color w:val="0E2841" w:themeColor="text2"/>
          <w:sz w:val="18"/>
          <w:szCs w:val="18"/>
        </w:rPr>
        <w:t xml:space="preserve">Grafik-grafik ini menggambarkan bagaimana </w:t>
      </w:r>
      <w:proofErr w:type="spellStart"/>
      <w:r w:rsidRPr="00D61C47">
        <w:rPr>
          <w:rFonts w:ascii="Times New Roman" w:hAnsi="Times New Roman" w:cs="Times New Roman"/>
          <w:i/>
          <w:iCs/>
          <w:color w:val="0E2841" w:themeColor="text2"/>
          <w:sz w:val="18"/>
          <w:szCs w:val="18"/>
        </w:rPr>
        <w:t>loss</w:t>
      </w:r>
      <w:proofErr w:type="spellEnd"/>
      <w:r w:rsidRPr="00D61C47">
        <w:rPr>
          <w:rFonts w:ascii="Times New Roman" w:hAnsi="Times New Roman" w:cs="Times New Roman"/>
          <w:i/>
          <w:iCs/>
          <w:color w:val="0E2841" w:themeColor="text2"/>
          <w:sz w:val="18"/>
          <w:szCs w:val="18"/>
        </w:rPr>
        <w:t xml:space="preserve"> berkurang seiring peningkatan komputasi dan parameter model dalam tugas yang berbeda, dengan pola yang konsisten dan dapat diprediksi. (Sumber: Kaplan </w:t>
      </w:r>
      <w:proofErr w:type="spellStart"/>
      <w:r w:rsidRPr="00D61C47">
        <w:rPr>
          <w:rFonts w:ascii="Times New Roman" w:hAnsi="Times New Roman" w:cs="Times New Roman"/>
          <w:i/>
          <w:iCs/>
          <w:color w:val="0E2841" w:themeColor="text2"/>
          <w:sz w:val="18"/>
          <w:szCs w:val="18"/>
        </w:rPr>
        <w:t>et</w:t>
      </w:r>
      <w:proofErr w:type="spellEnd"/>
      <w:r w:rsidRPr="00D61C47">
        <w:rPr>
          <w:rFonts w:ascii="Times New Roman" w:hAnsi="Times New Roman" w:cs="Times New Roman"/>
          <w:i/>
          <w:iCs/>
          <w:color w:val="0E2841" w:themeColor="text2"/>
          <w:sz w:val="18"/>
          <w:szCs w:val="18"/>
        </w:rPr>
        <w:t xml:space="preserve"> </w:t>
      </w:r>
      <w:proofErr w:type="spellStart"/>
      <w:r w:rsidRPr="00D61C47">
        <w:rPr>
          <w:rFonts w:ascii="Times New Roman" w:hAnsi="Times New Roman" w:cs="Times New Roman"/>
          <w:i/>
          <w:iCs/>
          <w:color w:val="0E2841" w:themeColor="text2"/>
          <w:sz w:val="18"/>
          <w:szCs w:val="18"/>
        </w:rPr>
        <w:t>al.</w:t>
      </w:r>
      <w:proofErr w:type="spellEnd"/>
      <w:r w:rsidRPr="00D61C47">
        <w:rPr>
          <w:rFonts w:ascii="Times New Roman" w:hAnsi="Times New Roman" w:cs="Times New Roman"/>
          <w:i/>
          <w:iCs/>
          <w:color w:val="0E2841" w:themeColor="text2"/>
          <w:sz w:val="18"/>
          <w:szCs w:val="18"/>
        </w:rPr>
        <w:t xml:space="preserve"> (2020))</w:t>
      </w:r>
    </w:p>
    <w:p w14:paraId="69C337BF" w14:textId="76CCB29A" w:rsidR="00ED6220" w:rsidRPr="00ED6220" w:rsidRDefault="00ED6220" w:rsidP="00A57EF2">
      <w:pPr>
        <w:spacing w:line="360" w:lineRule="auto"/>
        <w:ind w:firstLine="360"/>
        <w:rPr>
          <w:rFonts w:ascii="Times New Roman" w:hAnsi="Times New Roman" w:cs="Times New Roman"/>
          <w:sz w:val="24"/>
          <w:szCs w:val="24"/>
        </w:rPr>
      </w:pPr>
      <w:r w:rsidRPr="00ED6220">
        <w:rPr>
          <w:rFonts w:ascii="Times New Roman" w:hAnsi="Times New Roman" w:cs="Times New Roman"/>
          <w:sz w:val="24"/>
          <w:szCs w:val="24"/>
        </w:rPr>
        <w:t xml:space="preserve">Meskipun hukum </w:t>
      </w:r>
      <w:proofErr w:type="spellStart"/>
      <w:r w:rsidRPr="00ED6220">
        <w:rPr>
          <w:rFonts w:ascii="Times New Roman" w:hAnsi="Times New Roman" w:cs="Times New Roman"/>
          <w:sz w:val="24"/>
          <w:szCs w:val="24"/>
        </w:rPr>
        <w:t>scaling</w:t>
      </w:r>
      <w:proofErr w:type="spellEnd"/>
      <w:r w:rsidRPr="00ED6220">
        <w:rPr>
          <w:rFonts w:ascii="Times New Roman" w:hAnsi="Times New Roman" w:cs="Times New Roman"/>
          <w:sz w:val="24"/>
          <w:szCs w:val="24"/>
        </w:rPr>
        <w:t xml:space="preserve"> memberikan wawasan yang optimistis, </w:t>
      </w:r>
      <w:proofErr w:type="spellStart"/>
      <w:r w:rsidRPr="00ED6220">
        <w:rPr>
          <w:rFonts w:ascii="Times New Roman" w:hAnsi="Times New Roman" w:cs="Times New Roman"/>
          <w:sz w:val="24"/>
          <w:szCs w:val="24"/>
        </w:rPr>
        <w:t>Henighan</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(2020) dalam makalah mereka </w:t>
      </w:r>
      <w:r w:rsidRPr="00ED6220">
        <w:rPr>
          <w:rFonts w:ascii="Times New Roman" w:hAnsi="Times New Roman" w:cs="Times New Roman"/>
          <w:i/>
          <w:iCs/>
          <w:sz w:val="24"/>
          <w:szCs w:val="24"/>
        </w:rPr>
        <w:t>“</w:t>
      </w:r>
      <w:proofErr w:type="spellStart"/>
      <w:r w:rsidRPr="00ED6220">
        <w:rPr>
          <w:rFonts w:ascii="Times New Roman" w:hAnsi="Times New Roman" w:cs="Times New Roman"/>
          <w:i/>
          <w:iCs/>
          <w:sz w:val="24"/>
          <w:szCs w:val="24"/>
        </w:rPr>
        <w:t>Scaling</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Laws</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for</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Autoregressive</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Generative</w:t>
      </w:r>
      <w:proofErr w:type="spellEnd"/>
      <w:r w:rsidRPr="00ED6220">
        <w:rPr>
          <w:rFonts w:ascii="Times New Roman" w:hAnsi="Times New Roman" w:cs="Times New Roman"/>
          <w:i/>
          <w:iCs/>
          <w:sz w:val="24"/>
          <w:szCs w:val="24"/>
        </w:rPr>
        <w:t xml:space="preserve"> Modeling”</w:t>
      </w:r>
      <w:r w:rsidRPr="00ED6220">
        <w:rPr>
          <w:rFonts w:ascii="Times New Roman" w:hAnsi="Times New Roman" w:cs="Times New Roman"/>
          <w:sz w:val="24"/>
          <w:szCs w:val="24"/>
        </w:rPr>
        <w:t> mengemukakan bahwa ada batas-batas praktis dan teoritis yang menghambat performa AI, terutama dalam skenario penggunaan nyata. Ada beberapa garis yang, menurut mereka, sulit dilewati oleh AI tanpa terobosan baru dalam teknologi:</w:t>
      </w:r>
    </w:p>
    <w:p w14:paraId="013E9A85" w14:textId="77777777" w:rsidR="00ED6220" w:rsidRPr="00ED6220" w:rsidRDefault="00ED6220" w:rsidP="00A57EF2">
      <w:pPr>
        <w:numPr>
          <w:ilvl w:val="0"/>
          <w:numId w:val="2"/>
        </w:numPr>
        <w:spacing w:line="360" w:lineRule="auto"/>
        <w:rPr>
          <w:rFonts w:ascii="Times New Roman" w:hAnsi="Times New Roman" w:cs="Times New Roman"/>
          <w:sz w:val="24"/>
          <w:szCs w:val="24"/>
        </w:rPr>
      </w:pPr>
      <w:r w:rsidRPr="00ED6220">
        <w:rPr>
          <w:rFonts w:ascii="Times New Roman" w:hAnsi="Times New Roman" w:cs="Times New Roman"/>
          <w:b/>
          <w:bCs/>
          <w:sz w:val="24"/>
          <w:szCs w:val="24"/>
        </w:rPr>
        <w:t>Batasan Energi dan Sumber Daya</w:t>
      </w:r>
      <w:r w:rsidRPr="00ED6220">
        <w:rPr>
          <w:rFonts w:ascii="Times New Roman" w:hAnsi="Times New Roman" w:cs="Times New Roman"/>
          <w:sz w:val="24"/>
          <w:szCs w:val="24"/>
        </w:rPr>
        <w:t>: Kebutuhan komputasi yang meningkat secara eksponensial untuk setiap peningkatan kecil dalam performa menjadi kendala besar. Dibutuhkan energi yang luar biasa besar dan biaya yang tinggi untuk menjalankan model bahasa neural besar seperti GPT-3 atau GPT-4. Akibatnya, ini menjadi kendala utama dalam mengembangkan model yang lebih cerdas dan lebih besar.</w:t>
      </w:r>
    </w:p>
    <w:p w14:paraId="59BA84A8" w14:textId="77777777" w:rsidR="00ED6220" w:rsidRPr="00ED6220" w:rsidRDefault="00ED6220" w:rsidP="00A57EF2">
      <w:pPr>
        <w:numPr>
          <w:ilvl w:val="0"/>
          <w:numId w:val="2"/>
        </w:numPr>
        <w:spacing w:line="360" w:lineRule="auto"/>
        <w:rPr>
          <w:rFonts w:ascii="Times New Roman" w:hAnsi="Times New Roman" w:cs="Times New Roman"/>
          <w:sz w:val="24"/>
          <w:szCs w:val="24"/>
        </w:rPr>
      </w:pPr>
      <w:r w:rsidRPr="00ED6220">
        <w:rPr>
          <w:rFonts w:ascii="Times New Roman" w:hAnsi="Times New Roman" w:cs="Times New Roman"/>
          <w:b/>
          <w:bCs/>
          <w:sz w:val="24"/>
          <w:szCs w:val="24"/>
        </w:rPr>
        <w:t>Keterbatasan Data Berkualitas</w:t>
      </w:r>
      <w:r w:rsidRPr="00ED6220">
        <w:rPr>
          <w:rFonts w:ascii="Times New Roman" w:hAnsi="Times New Roman" w:cs="Times New Roman"/>
          <w:sz w:val="24"/>
          <w:szCs w:val="24"/>
        </w:rPr>
        <w:t>: Salah satu masalah yang dihadapi dalam pengembangan AI adalah ketersediaan data berkualitas. Model memerlukan sejumlah besar data pelatihan yang representatif, dan pada akhirnya, AI mungkin mencapai batas di mana tidak ada lagi data baru yang dapat dimanfaatkan untuk meningkatkan kinerja.</w:t>
      </w:r>
    </w:p>
    <w:p w14:paraId="637FFE8B" w14:textId="583D27B2" w:rsidR="00ED6220" w:rsidRPr="00ED6220" w:rsidRDefault="00ED6220" w:rsidP="00A57EF2">
      <w:pPr>
        <w:numPr>
          <w:ilvl w:val="0"/>
          <w:numId w:val="2"/>
        </w:numPr>
        <w:spacing w:line="360" w:lineRule="auto"/>
        <w:rPr>
          <w:rFonts w:ascii="Times New Roman" w:hAnsi="Times New Roman" w:cs="Times New Roman"/>
          <w:sz w:val="24"/>
          <w:szCs w:val="24"/>
        </w:rPr>
      </w:pPr>
      <w:r w:rsidRPr="00ED6220">
        <w:rPr>
          <w:rFonts w:ascii="Times New Roman" w:hAnsi="Times New Roman" w:cs="Times New Roman"/>
          <w:b/>
          <w:bCs/>
          <w:sz w:val="24"/>
          <w:szCs w:val="24"/>
        </w:rPr>
        <w:t>Generalisasi dan Ketergantungan pada Pembelajaran Terbimbing</w:t>
      </w:r>
      <w:r w:rsidRPr="00ED6220">
        <w:rPr>
          <w:rFonts w:ascii="Times New Roman" w:hAnsi="Times New Roman" w:cs="Times New Roman"/>
          <w:sz w:val="24"/>
          <w:szCs w:val="24"/>
        </w:rPr>
        <w:t xml:space="preserve">: AI saat ini sangat bergantung pada data yang diberikan manusia, dan masih sulit bagi mereka untuk benar-benar generalisasi melampaui data yang telah mereka pelajari. Kemampuan untuk belajar seperti manusia </w:t>
      </w:r>
      <w:r w:rsidR="00A57EF2">
        <w:rPr>
          <w:rFonts w:ascii="Times New Roman" w:hAnsi="Times New Roman" w:cs="Times New Roman"/>
          <w:sz w:val="24"/>
          <w:szCs w:val="24"/>
        </w:rPr>
        <w:t>yang</w:t>
      </w:r>
      <w:r w:rsidRPr="00ED6220">
        <w:rPr>
          <w:rFonts w:ascii="Times New Roman" w:hAnsi="Times New Roman" w:cs="Times New Roman"/>
          <w:sz w:val="24"/>
          <w:szCs w:val="24"/>
        </w:rPr>
        <w:t xml:space="preserve"> secara mandiri dan dari sedikit contoh</w:t>
      </w:r>
      <w:r w:rsidR="00A57EF2">
        <w:rPr>
          <w:rFonts w:ascii="Times New Roman" w:hAnsi="Times New Roman" w:cs="Times New Roman"/>
          <w:sz w:val="24"/>
          <w:szCs w:val="24"/>
        </w:rPr>
        <w:t xml:space="preserve"> </w:t>
      </w:r>
      <w:r w:rsidRPr="00ED6220">
        <w:rPr>
          <w:rFonts w:ascii="Times New Roman" w:hAnsi="Times New Roman" w:cs="Times New Roman"/>
          <w:sz w:val="24"/>
          <w:szCs w:val="24"/>
        </w:rPr>
        <w:t>masih menjadi tantangan besar yang belum teratasi.</w:t>
      </w:r>
    </w:p>
    <w:p w14:paraId="4054F3D0" w14:textId="77777777" w:rsidR="00ED6220" w:rsidRPr="00ED6220" w:rsidRDefault="00ED6220" w:rsidP="00A57EF2">
      <w:pPr>
        <w:spacing w:line="360" w:lineRule="auto"/>
        <w:ind w:firstLine="360"/>
        <w:rPr>
          <w:rFonts w:ascii="Times New Roman" w:hAnsi="Times New Roman" w:cs="Times New Roman"/>
          <w:sz w:val="24"/>
          <w:szCs w:val="24"/>
        </w:rPr>
      </w:pPr>
      <w:r w:rsidRPr="00ED6220">
        <w:rPr>
          <w:rFonts w:ascii="Times New Roman" w:hAnsi="Times New Roman" w:cs="Times New Roman"/>
          <w:sz w:val="24"/>
          <w:szCs w:val="24"/>
        </w:rPr>
        <w:t xml:space="preserve">Bahri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(2021) dalam makalah mereka </w:t>
      </w:r>
      <w:r w:rsidRPr="00ED6220">
        <w:rPr>
          <w:rFonts w:ascii="Times New Roman" w:hAnsi="Times New Roman" w:cs="Times New Roman"/>
          <w:i/>
          <w:iCs/>
          <w:sz w:val="24"/>
          <w:szCs w:val="24"/>
        </w:rPr>
        <w:t>“</w:t>
      </w:r>
      <w:proofErr w:type="spellStart"/>
      <w:r w:rsidRPr="00ED6220">
        <w:rPr>
          <w:rFonts w:ascii="Times New Roman" w:hAnsi="Times New Roman" w:cs="Times New Roman"/>
          <w:i/>
          <w:iCs/>
          <w:sz w:val="24"/>
          <w:szCs w:val="24"/>
        </w:rPr>
        <w:t>Explaining</w:t>
      </w:r>
      <w:proofErr w:type="spellEnd"/>
      <w:r w:rsidRPr="00ED6220">
        <w:rPr>
          <w:rFonts w:ascii="Times New Roman" w:hAnsi="Times New Roman" w:cs="Times New Roman"/>
          <w:i/>
          <w:iCs/>
          <w:sz w:val="24"/>
          <w:szCs w:val="24"/>
        </w:rPr>
        <w:t xml:space="preserve"> Neural </w:t>
      </w:r>
      <w:proofErr w:type="spellStart"/>
      <w:r w:rsidRPr="00ED6220">
        <w:rPr>
          <w:rFonts w:ascii="Times New Roman" w:hAnsi="Times New Roman" w:cs="Times New Roman"/>
          <w:i/>
          <w:iCs/>
          <w:sz w:val="24"/>
          <w:szCs w:val="24"/>
        </w:rPr>
        <w:t>Scaling</w:t>
      </w:r>
      <w:proofErr w:type="spellEnd"/>
      <w:r w:rsidRPr="00ED6220">
        <w:rPr>
          <w:rFonts w:ascii="Times New Roman" w:hAnsi="Times New Roman" w:cs="Times New Roman"/>
          <w:i/>
          <w:iCs/>
          <w:sz w:val="24"/>
          <w:szCs w:val="24"/>
        </w:rPr>
        <w:t xml:space="preserve"> </w:t>
      </w:r>
      <w:proofErr w:type="spellStart"/>
      <w:r w:rsidRPr="00ED6220">
        <w:rPr>
          <w:rFonts w:ascii="Times New Roman" w:hAnsi="Times New Roman" w:cs="Times New Roman"/>
          <w:i/>
          <w:iCs/>
          <w:sz w:val="24"/>
          <w:szCs w:val="24"/>
        </w:rPr>
        <w:t>Laws</w:t>
      </w:r>
      <w:proofErr w:type="spellEnd"/>
      <w:r w:rsidRPr="00ED6220">
        <w:rPr>
          <w:rFonts w:ascii="Times New Roman" w:hAnsi="Times New Roman" w:cs="Times New Roman"/>
          <w:i/>
          <w:iCs/>
          <w:sz w:val="24"/>
          <w:szCs w:val="24"/>
        </w:rPr>
        <w:t>” </w:t>
      </w:r>
      <w:r w:rsidRPr="00ED6220">
        <w:rPr>
          <w:rFonts w:ascii="Times New Roman" w:hAnsi="Times New Roman" w:cs="Times New Roman"/>
          <w:sz w:val="24"/>
          <w:szCs w:val="24"/>
        </w:rPr>
        <w:t>juga mengemukakan pentingnya mempertimbangkan proses dinamis dalam pembelajaran AI. Mereka menemukan bahwa selain dari ukuran model dan data, waktu pelatihan juga memainkan peran penting dalam bagaimana kinerja model meningkat. Penelitian mereka menunjukkan bahwa penambahan waktu pelatihan secara signifikan memperbaiki hasil yang dicapai oleh model-model besar.</w:t>
      </w:r>
    </w:p>
    <w:p w14:paraId="161A39D2" w14:textId="77777777" w:rsidR="00ED6220" w:rsidRPr="00ED6220" w:rsidRDefault="00ED6220" w:rsidP="00A57EF2">
      <w:pPr>
        <w:spacing w:line="360" w:lineRule="auto"/>
        <w:rPr>
          <w:rFonts w:ascii="Times New Roman" w:hAnsi="Times New Roman" w:cs="Times New Roman"/>
          <w:b/>
          <w:bCs/>
          <w:sz w:val="28"/>
          <w:szCs w:val="28"/>
        </w:rPr>
      </w:pPr>
      <w:r w:rsidRPr="00ED6220">
        <w:rPr>
          <w:rFonts w:ascii="Times New Roman" w:hAnsi="Times New Roman" w:cs="Times New Roman"/>
          <w:b/>
          <w:bCs/>
          <w:sz w:val="28"/>
          <w:szCs w:val="28"/>
        </w:rPr>
        <w:t>Garis yang Tidak Bisa Dilewati</w:t>
      </w:r>
    </w:p>
    <w:p w14:paraId="0728FD2B" w14:textId="77777777" w:rsidR="00ED6220" w:rsidRPr="00ED6220" w:rsidRDefault="00ED6220" w:rsidP="00A57EF2">
      <w:pPr>
        <w:spacing w:line="360" w:lineRule="auto"/>
        <w:ind w:firstLine="720"/>
        <w:rPr>
          <w:rFonts w:ascii="Times New Roman" w:hAnsi="Times New Roman" w:cs="Times New Roman"/>
          <w:sz w:val="24"/>
          <w:szCs w:val="24"/>
        </w:rPr>
      </w:pPr>
      <w:r w:rsidRPr="00ED6220">
        <w:rPr>
          <w:rFonts w:ascii="Times New Roman" w:hAnsi="Times New Roman" w:cs="Times New Roman"/>
          <w:sz w:val="24"/>
          <w:szCs w:val="24"/>
        </w:rPr>
        <w:t xml:space="preserve">Seiring dengan perkembangan model bahasa yang semakin besar dan kuat, komunitas riset AI mulai mempertanyakan sejauh mana model-model ini bisa terus meningkat. Kaplan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(2020) menyebutkan bahwa meskipun skala parameter dan data dapat memberikan manfaat yang signifikan, ada batas praktis yang tidak bisa diabaikan. Model dengan ukuran tertentu akan membutuhkan peningkatan komputasi yang eksponensial untuk setiap peningkatan kecil dalam performa. Ini menunjukkan bahwa meskipun AI bisa terus berkembang, ada titik di mana biaya komputasi dan sumber daya yang dibutuhkan menjadi tidak praktis.</w:t>
      </w:r>
    </w:p>
    <w:p w14:paraId="4A84FFDC" w14:textId="77777777" w:rsidR="00ED6220" w:rsidRPr="00ED6220" w:rsidRDefault="00ED6220" w:rsidP="00A57EF2">
      <w:pPr>
        <w:spacing w:line="360" w:lineRule="auto"/>
        <w:ind w:firstLine="720"/>
        <w:rPr>
          <w:rFonts w:ascii="Times New Roman" w:hAnsi="Times New Roman" w:cs="Times New Roman"/>
          <w:sz w:val="24"/>
          <w:szCs w:val="24"/>
        </w:rPr>
      </w:pPr>
      <w:proofErr w:type="spellStart"/>
      <w:r w:rsidRPr="00ED6220">
        <w:rPr>
          <w:rFonts w:ascii="Times New Roman" w:hAnsi="Times New Roman" w:cs="Times New Roman"/>
          <w:sz w:val="24"/>
          <w:szCs w:val="24"/>
        </w:rPr>
        <w:t>Henighan</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et</w:t>
      </w:r>
      <w:proofErr w:type="spellEnd"/>
      <w:r w:rsidRPr="00ED6220">
        <w:rPr>
          <w:rFonts w:ascii="Times New Roman" w:hAnsi="Times New Roman" w:cs="Times New Roman"/>
          <w:sz w:val="24"/>
          <w:szCs w:val="24"/>
        </w:rPr>
        <w:t xml:space="preserve"> </w:t>
      </w:r>
      <w:proofErr w:type="spellStart"/>
      <w:r w:rsidRPr="00ED6220">
        <w:rPr>
          <w:rFonts w:ascii="Times New Roman" w:hAnsi="Times New Roman" w:cs="Times New Roman"/>
          <w:sz w:val="24"/>
          <w:szCs w:val="24"/>
        </w:rPr>
        <w:t>al.</w:t>
      </w:r>
      <w:proofErr w:type="spellEnd"/>
      <w:r w:rsidRPr="00ED6220">
        <w:rPr>
          <w:rFonts w:ascii="Times New Roman" w:hAnsi="Times New Roman" w:cs="Times New Roman"/>
          <w:sz w:val="24"/>
          <w:szCs w:val="24"/>
        </w:rPr>
        <w:t xml:space="preserve"> (2020) juga menyebutkan bahwa selain kendala fisik dan finansial, AI mungkin menghadapi “garis yang tidak bisa dilalui” dalam hal kemampuan kognitif. Model bahasa yang ada saat ini tidak bisa memahami dunia dengan cara yang sama seperti manusia. AI mungkin mampu menghasilkan teks yang tampak seperti hasil pemikiran manusia, tetapi pemahaman sejati tentang konteks, niat, atau makna sering kali masih jauh dari sempurna.</w:t>
      </w:r>
    </w:p>
    <w:p w14:paraId="6B587F53" w14:textId="77777777" w:rsidR="00ED6220" w:rsidRPr="00ED6220" w:rsidRDefault="00ED6220" w:rsidP="00A57EF2">
      <w:pPr>
        <w:spacing w:line="360" w:lineRule="auto"/>
        <w:rPr>
          <w:rFonts w:ascii="Times New Roman" w:hAnsi="Times New Roman" w:cs="Times New Roman"/>
          <w:b/>
          <w:bCs/>
          <w:sz w:val="28"/>
          <w:szCs w:val="28"/>
        </w:rPr>
      </w:pPr>
      <w:r w:rsidRPr="00ED6220">
        <w:rPr>
          <w:rFonts w:ascii="Times New Roman" w:hAnsi="Times New Roman" w:cs="Times New Roman"/>
          <w:b/>
          <w:bCs/>
          <w:sz w:val="28"/>
          <w:szCs w:val="28"/>
        </w:rPr>
        <w:t>Kesimpulan</w:t>
      </w:r>
    </w:p>
    <w:p w14:paraId="16CE3A42" w14:textId="2D10E086" w:rsidR="00D61C47" w:rsidRDefault="00ED6220" w:rsidP="00A57EF2">
      <w:pPr>
        <w:spacing w:line="360" w:lineRule="auto"/>
        <w:ind w:firstLine="720"/>
        <w:rPr>
          <w:rFonts w:ascii="Times New Roman" w:hAnsi="Times New Roman" w:cs="Times New Roman"/>
          <w:sz w:val="24"/>
          <w:szCs w:val="24"/>
        </w:rPr>
      </w:pPr>
      <w:r w:rsidRPr="00ED6220">
        <w:rPr>
          <w:rFonts w:ascii="Times New Roman" w:hAnsi="Times New Roman" w:cs="Times New Roman"/>
          <w:sz w:val="24"/>
          <w:szCs w:val="24"/>
        </w:rPr>
        <w:t xml:space="preserve">Penelitian tentang hukum </w:t>
      </w:r>
      <w:proofErr w:type="spellStart"/>
      <w:r w:rsidRPr="00ED6220">
        <w:rPr>
          <w:rFonts w:ascii="Times New Roman" w:hAnsi="Times New Roman" w:cs="Times New Roman"/>
          <w:sz w:val="24"/>
          <w:szCs w:val="24"/>
        </w:rPr>
        <w:t>scaling</w:t>
      </w:r>
      <w:proofErr w:type="spellEnd"/>
      <w:r w:rsidRPr="00ED6220">
        <w:rPr>
          <w:rFonts w:ascii="Times New Roman" w:hAnsi="Times New Roman" w:cs="Times New Roman"/>
          <w:sz w:val="24"/>
          <w:szCs w:val="24"/>
        </w:rPr>
        <w:t xml:space="preserve"> dalam model bahasa neural menunjukkan bahwa seiring dengan meningkatnya ukuran model, data, dan sumber daya komputasi, performa AI terus meningkat. Namun, ada batas-batas besar yang mungkin akan sulit untuk dilewati oleh AI dalam jangka panjang. Biaya sumber daya yang sangat besar, keterbatasan data, dan ketidakmampuan untuk benar-benar generalisasi seperti manusia menjadi penghambat utama. Untuk AI mencapai terobosan yang lebih besar, dibutuhkan solusi inovatif yang dapat melampaui “garis” ini, melainkan juga mengubah cara AI belajar dan berinteraksi dengan dunia.</w:t>
      </w:r>
    </w:p>
    <w:p w14:paraId="4D6360B6" w14:textId="77777777" w:rsidR="00A57EF2" w:rsidRPr="00D61C47" w:rsidRDefault="00A57EF2" w:rsidP="00A57EF2">
      <w:pPr>
        <w:spacing w:line="360" w:lineRule="auto"/>
        <w:ind w:firstLine="720"/>
        <w:rPr>
          <w:rFonts w:ascii="Times New Roman" w:hAnsi="Times New Roman" w:cs="Times New Roman"/>
          <w:sz w:val="24"/>
          <w:szCs w:val="24"/>
        </w:rPr>
      </w:pPr>
    </w:p>
    <w:p w14:paraId="480016F3" w14:textId="2D4D4848" w:rsidR="00D61C47" w:rsidRPr="002676FD" w:rsidRDefault="00D61C47" w:rsidP="00A57EF2">
      <w:pPr>
        <w:spacing w:line="360" w:lineRule="auto"/>
        <w:rPr>
          <w:rFonts w:ascii="Times New Roman" w:hAnsi="Times New Roman" w:cs="Times New Roman"/>
          <w:sz w:val="28"/>
          <w:szCs w:val="28"/>
          <w:lang w:val="en-US"/>
        </w:rPr>
      </w:pPr>
      <w:proofErr w:type="spellStart"/>
      <w:r w:rsidRPr="002676FD">
        <w:rPr>
          <w:rFonts w:ascii="Times New Roman" w:hAnsi="Times New Roman" w:cs="Times New Roman"/>
          <w:b/>
          <w:bCs/>
          <w:sz w:val="28"/>
          <w:szCs w:val="28"/>
          <w:lang w:val="en-US"/>
        </w:rPr>
        <w:t>Referensi</w:t>
      </w:r>
      <w:proofErr w:type="spellEnd"/>
      <w:r w:rsidR="00A57EF2">
        <w:rPr>
          <w:rFonts w:ascii="Times New Roman" w:hAnsi="Times New Roman" w:cs="Times New Roman"/>
          <w:b/>
          <w:bCs/>
          <w:sz w:val="28"/>
          <w:szCs w:val="28"/>
          <w:lang w:val="en-US"/>
        </w:rPr>
        <w:t>:</w:t>
      </w:r>
    </w:p>
    <w:p w14:paraId="467D311C" w14:textId="77777777" w:rsidR="00D61C47" w:rsidRPr="00D61C47" w:rsidRDefault="00D61C47" w:rsidP="00A57EF2">
      <w:pPr>
        <w:numPr>
          <w:ilvl w:val="0"/>
          <w:numId w:val="3"/>
        </w:numPr>
        <w:spacing w:line="360" w:lineRule="auto"/>
        <w:rPr>
          <w:rFonts w:ascii="Times New Roman" w:hAnsi="Times New Roman" w:cs="Times New Roman"/>
          <w:lang w:val="en-US"/>
        </w:rPr>
      </w:pPr>
      <w:r w:rsidRPr="00D61C47">
        <w:rPr>
          <w:rFonts w:ascii="Times New Roman" w:hAnsi="Times New Roman" w:cs="Times New Roman"/>
          <w:lang w:val="en-US"/>
        </w:rPr>
        <w:t>Kaplan, J., McCandlish, S., Henighan, T., Brown, T. B., Chess, B., Child, R., … &amp; Amodei, D. (2020). </w:t>
      </w:r>
      <w:r w:rsidRPr="00D61C47">
        <w:rPr>
          <w:rFonts w:ascii="Times New Roman" w:hAnsi="Times New Roman" w:cs="Times New Roman"/>
          <w:i/>
          <w:iCs/>
          <w:lang w:val="en-US"/>
        </w:rPr>
        <w:t>Scaling Laws for Neural Language Models</w:t>
      </w:r>
      <w:r w:rsidRPr="00D61C47">
        <w:rPr>
          <w:rFonts w:ascii="Times New Roman" w:hAnsi="Times New Roman" w:cs="Times New Roman"/>
          <w:lang w:val="en-US"/>
        </w:rPr>
        <w:t>. </w:t>
      </w:r>
      <w:hyperlink r:id="rId11" w:tgtFrame="_blank" w:history="1">
        <w:r w:rsidRPr="00D61C47">
          <w:rPr>
            <w:rStyle w:val="Hyperlink"/>
            <w:rFonts w:ascii="Times New Roman" w:hAnsi="Times New Roman" w:cs="Times New Roman"/>
            <w:lang w:val="en-US"/>
          </w:rPr>
          <w:t>arXiv:2001.08361</w:t>
        </w:r>
      </w:hyperlink>
      <w:r w:rsidRPr="00D61C47">
        <w:rPr>
          <w:rFonts w:ascii="Times New Roman" w:hAnsi="Times New Roman" w:cs="Times New Roman"/>
          <w:lang w:val="en-US"/>
        </w:rPr>
        <w:t>.</w:t>
      </w:r>
    </w:p>
    <w:p w14:paraId="4BD1C7ED" w14:textId="77777777" w:rsidR="00D61C47" w:rsidRPr="00D61C47" w:rsidRDefault="00D61C47" w:rsidP="00A57EF2">
      <w:pPr>
        <w:numPr>
          <w:ilvl w:val="0"/>
          <w:numId w:val="3"/>
        </w:numPr>
        <w:spacing w:line="360" w:lineRule="auto"/>
        <w:rPr>
          <w:rFonts w:ascii="Times New Roman" w:hAnsi="Times New Roman" w:cs="Times New Roman"/>
          <w:lang w:val="en-US"/>
        </w:rPr>
      </w:pPr>
      <w:r w:rsidRPr="00D61C47">
        <w:rPr>
          <w:rFonts w:ascii="Times New Roman" w:hAnsi="Times New Roman" w:cs="Times New Roman"/>
          <w:lang w:val="en-US"/>
        </w:rPr>
        <w:t>Henighan, T., Kaplan, J., Katz, M., Chen, M., Hesse, C., Jackson, K., … &amp; McCandlish, S. (2020). </w:t>
      </w:r>
      <w:r w:rsidRPr="00D61C47">
        <w:rPr>
          <w:rFonts w:ascii="Times New Roman" w:hAnsi="Times New Roman" w:cs="Times New Roman"/>
          <w:i/>
          <w:iCs/>
          <w:lang w:val="en-US"/>
        </w:rPr>
        <w:t>Scaling Laws for Autoregressive Generative Modeling</w:t>
      </w:r>
      <w:r w:rsidRPr="00D61C47">
        <w:rPr>
          <w:rFonts w:ascii="Times New Roman" w:hAnsi="Times New Roman" w:cs="Times New Roman"/>
          <w:lang w:val="en-US"/>
        </w:rPr>
        <w:t>. </w:t>
      </w:r>
      <w:hyperlink r:id="rId12" w:tgtFrame="_blank" w:history="1">
        <w:r w:rsidRPr="00D61C47">
          <w:rPr>
            <w:rStyle w:val="Hyperlink"/>
            <w:rFonts w:ascii="Times New Roman" w:hAnsi="Times New Roman" w:cs="Times New Roman"/>
            <w:lang w:val="en-US"/>
          </w:rPr>
          <w:t>arXiv:2010.14701</w:t>
        </w:r>
      </w:hyperlink>
      <w:r w:rsidRPr="00D61C47">
        <w:rPr>
          <w:rFonts w:ascii="Times New Roman" w:hAnsi="Times New Roman" w:cs="Times New Roman"/>
          <w:lang w:val="en-US"/>
        </w:rPr>
        <w:t>.</w:t>
      </w:r>
    </w:p>
    <w:p w14:paraId="3E4098DF" w14:textId="72150FED" w:rsidR="00D61C47" w:rsidRPr="00D61C47" w:rsidRDefault="00D61C47" w:rsidP="00A57EF2">
      <w:pPr>
        <w:numPr>
          <w:ilvl w:val="0"/>
          <w:numId w:val="3"/>
        </w:numPr>
        <w:spacing w:line="360" w:lineRule="auto"/>
        <w:rPr>
          <w:rFonts w:ascii="Times New Roman" w:hAnsi="Times New Roman" w:cs="Times New Roman"/>
          <w:lang w:val="en-US"/>
        </w:rPr>
      </w:pPr>
      <w:r w:rsidRPr="00D61C47">
        <w:rPr>
          <w:rFonts w:ascii="Times New Roman" w:hAnsi="Times New Roman" w:cs="Times New Roman"/>
          <w:lang w:val="en-US"/>
        </w:rPr>
        <w:t>Bahri, Y., Dyer, E., Kaplan, J., Lee, J., Sharma, U. (2021). </w:t>
      </w:r>
      <w:r w:rsidRPr="00D61C47">
        <w:rPr>
          <w:rFonts w:ascii="Times New Roman" w:hAnsi="Times New Roman" w:cs="Times New Roman"/>
          <w:i/>
          <w:iCs/>
          <w:lang w:val="en-US"/>
        </w:rPr>
        <w:t>Explaining Neural Scaling Laws</w:t>
      </w:r>
      <w:r w:rsidRPr="00D61C47">
        <w:rPr>
          <w:rFonts w:ascii="Times New Roman" w:hAnsi="Times New Roman" w:cs="Times New Roman"/>
          <w:lang w:val="en-US"/>
        </w:rPr>
        <w:t>. </w:t>
      </w:r>
      <w:hyperlink r:id="rId13" w:tgtFrame="_blank" w:history="1">
        <w:r w:rsidRPr="00D61C47">
          <w:rPr>
            <w:rStyle w:val="Hyperlink"/>
            <w:rFonts w:ascii="Times New Roman" w:hAnsi="Times New Roman" w:cs="Times New Roman"/>
            <w:lang w:val="en-US"/>
          </w:rPr>
          <w:t>arXiv:2102.06701</w:t>
        </w:r>
      </w:hyperlink>
      <w:r w:rsidRPr="00D61C47">
        <w:rPr>
          <w:rFonts w:ascii="Times New Roman" w:hAnsi="Times New Roman" w:cs="Times New Roman"/>
          <w:lang w:val="en-US"/>
        </w:rPr>
        <w:t>.</w:t>
      </w:r>
    </w:p>
    <w:sectPr w:rsidR="00D61C47" w:rsidRPr="00D61C47" w:rsidSect="00A57EF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32F91" w14:textId="77777777" w:rsidR="00ED6220" w:rsidRDefault="00ED6220" w:rsidP="00ED6220">
      <w:pPr>
        <w:spacing w:after="0" w:line="240" w:lineRule="auto"/>
      </w:pPr>
      <w:r>
        <w:separator/>
      </w:r>
    </w:p>
  </w:endnote>
  <w:endnote w:type="continuationSeparator" w:id="0">
    <w:p w14:paraId="511121A9" w14:textId="77777777" w:rsidR="00ED6220" w:rsidRDefault="00ED6220" w:rsidP="00ED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F0ADD" w14:textId="77777777" w:rsidR="00ED6220" w:rsidRDefault="00ED6220" w:rsidP="00ED6220">
      <w:pPr>
        <w:spacing w:after="0" w:line="240" w:lineRule="auto"/>
      </w:pPr>
      <w:r>
        <w:separator/>
      </w:r>
    </w:p>
  </w:footnote>
  <w:footnote w:type="continuationSeparator" w:id="0">
    <w:p w14:paraId="1CB2FA2C" w14:textId="77777777" w:rsidR="00ED6220" w:rsidRDefault="00ED6220" w:rsidP="00ED6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54D6"/>
    <w:multiLevelType w:val="multilevel"/>
    <w:tmpl w:val="BCE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F1B96"/>
    <w:multiLevelType w:val="multilevel"/>
    <w:tmpl w:val="154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65FB3"/>
    <w:multiLevelType w:val="multilevel"/>
    <w:tmpl w:val="5DE4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964653">
    <w:abstractNumId w:val="2"/>
  </w:num>
  <w:num w:numId="2" w16cid:durableId="124472944">
    <w:abstractNumId w:val="1"/>
  </w:num>
  <w:num w:numId="3" w16cid:durableId="212962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20"/>
    <w:rsid w:val="00026350"/>
    <w:rsid w:val="002676FD"/>
    <w:rsid w:val="0050748B"/>
    <w:rsid w:val="00562692"/>
    <w:rsid w:val="00854089"/>
    <w:rsid w:val="008E70E8"/>
    <w:rsid w:val="00993C09"/>
    <w:rsid w:val="00A57EF2"/>
    <w:rsid w:val="00AF5D17"/>
    <w:rsid w:val="00D61C47"/>
    <w:rsid w:val="00E56557"/>
    <w:rsid w:val="00ED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454F"/>
  <w15:chartTrackingRefBased/>
  <w15:docId w15:val="{BD17D041-875A-45E8-9DB6-51E62799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ED6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220"/>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ED6220"/>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ED6220"/>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ED6220"/>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ED6220"/>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ED6220"/>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ED6220"/>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ED6220"/>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ED6220"/>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ED6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220"/>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ED6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220"/>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ED6220"/>
    <w:pPr>
      <w:spacing w:before="160"/>
      <w:jc w:val="center"/>
    </w:pPr>
    <w:rPr>
      <w:i/>
      <w:iCs/>
      <w:color w:val="404040" w:themeColor="text1" w:themeTint="BF"/>
    </w:rPr>
  </w:style>
  <w:style w:type="character" w:customStyle="1" w:styleId="QuoteChar">
    <w:name w:val="Quote Char"/>
    <w:basedOn w:val="DefaultParagraphFont"/>
    <w:link w:val="Quote"/>
    <w:uiPriority w:val="29"/>
    <w:rsid w:val="00ED6220"/>
    <w:rPr>
      <w:i/>
      <w:iCs/>
      <w:color w:val="404040" w:themeColor="text1" w:themeTint="BF"/>
      <w:lang w:val="id-ID"/>
    </w:rPr>
  </w:style>
  <w:style w:type="paragraph" w:styleId="ListParagraph">
    <w:name w:val="List Paragraph"/>
    <w:basedOn w:val="Normal"/>
    <w:uiPriority w:val="34"/>
    <w:qFormat/>
    <w:rsid w:val="00ED6220"/>
    <w:pPr>
      <w:ind w:left="720"/>
      <w:contextualSpacing/>
    </w:pPr>
  </w:style>
  <w:style w:type="character" w:styleId="IntenseEmphasis">
    <w:name w:val="Intense Emphasis"/>
    <w:basedOn w:val="DefaultParagraphFont"/>
    <w:uiPriority w:val="21"/>
    <w:qFormat/>
    <w:rsid w:val="00ED6220"/>
    <w:rPr>
      <w:i/>
      <w:iCs/>
      <w:color w:val="0F4761" w:themeColor="accent1" w:themeShade="BF"/>
    </w:rPr>
  </w:style>
  <w:style w:type="paragraph" w:styleId="IntenseQuote">
    <w:name w:val="Intense Quote"/>
    <w:basedOn w:val="Normal"/>
    <w:next w:val="Normal"/>
    <w:link w:val="IntenseQuoteChar"/>
    <w:uiPriority w:val="30"/>
    <w:qFormat/>
    <w:rsid w:val="00ED6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220"/>
    <w:rPr>
      <w:i/>
      <w:iCs/>
      <w:color w:val="0F4761" w:themeColor="accent1" w:themeShade="BF"/>
      <w:lang w:val="id-ID"/>
    </w:rPr>
  </w:style>
  <w:style w:type="character" w:styleId="IntenseReference">
    <w:name w:val="Intense Reference"/>
    <w:basedOn w:val="DefaultParagraphFont"/>
    <w:uiPriority w:val="32"/>
    <w:qFormat/>
    <w:rsid w:val="00ED6220"/>
    <w:rPr>
      <w:b/>
      <w:bCs/>
      <w:smallCaps/>
      <w:color w:val="0F4761" w:themeColor="accent1" w:themeShade="BF"/>
      <w:spacing w:val="5"/>
    </w:rPr>
  </w:style>
  <w:style w:type="paragraph" w:styleId="Caption">
    <w:name w:val="caption"/>
    <w:basedOn w:val="Normal"/>
    <w:next w:val="Normal"/>
    <w:uiPriority w:val="35"/>
    <w:unhideWhenUsed/>
    <w:qFormat/>
    <w:rsid w:val="00ED6220"/>
    <w:pPr>
      <w:spacing w:after="200" w:line="240" w:lineRule="auto"/>
    </w:pPr>
    <w:rPr>
      <w:i/>
      <w:iCs/>
      <w:color w:val="0E2841" w:themeColor="text2"/>
      <w:sz w:val="18"/>
      <w:szCs w:val="18"/>
    </w:rPr>
  </w:style>
  <w:style w:type="character" w:styleId="Hyperlink">
    <w:name w:val="Hyperlink"/>
    <w:basedOn w:val="DefaultParagraphFont"/>
    <w:uiPriority w:val="99"/>
    <w:unhideWhenUsed/>
    <w:rsid w:val="00ED6220"/>
    <w:rPr>
      <w:color w:val="467886" w:themeColor="hyperlink"/>
      <w:u w:val="single"/>
    </w:rPr>
  </w:style>
  <w:style w:type="character" w:styleId="UnresolvedMention">
    <w:name w:val="Unresolved Mention"/>
    <w:basedOn w:val="DefaultParagraphFont"/>
    <w:uiPriority w:val="99"/>
    <w:semiHidden/>
    <w:unhideWhenUsed/>
    <w:rsid w:val="00ED6220"/>
    <w:rPr>
      <w:color w:val="605E5C"/>
      <w:shd w:val="clear" w:color="auto" w:fill="E1DFDD"/>
    </w:rPr>
  </w:style>
  <w:style w:type="paragraph" w:styleId="Header">
    <w:name w:val="header"/>
    <w:basedOn w:val="Normal"/>
    <w:link w:val="HeaderChar"/>
    <w:uiPriority w:val="99"/>
    <w:unhideWhenUsed/>
    <w:rsid w:val="00ED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220"/>
    <w:rPr>
      <w:lang w:val="id-ID"/>
    </w:rPr>
  </w:style>
  <w:style w:type="paragraph" w:styleId="Footer">
    <w:name w:val="footer"/>
    <w:basedOn w:val="Normal"/>
    <w:link w:val="FooterChar"/>
    <w:uiPriority w:val="99"/>
    <w:unhideWhenUsed/>
    <w:rsid w:val="00ED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22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163">
      <w:bodyDiv w:val="1"/>
      <w:marLeft w:val="0"/>
      <w:marRight w:val="0"/>
      <w:marTop w:val="0"/>
      <w:marBottom w:val="0"/>
      <w:divBdr>
        <w:top w:val="none" w:sz="0" w:space="0" w:color="auto"/>
        <w:left w:val="none" w:sz="0" w:space="0" w:color="auto"/>
        <w:bottom w:val="none" w:sz="0" w:space="0" w:color="auto"/>
        <w:right w:val="none" w:sz="0" w:space="0" w:color="auto"/>
      </w:divBdr>
    </w:div>
    <w:div w:id="174199150">
      <w:bodyDiv w:val="1"/>
      <w:marLeft w:val="0"/>
      <w:marRight w:val="0"/>
      <w:marTop w:val="0"/>
      <w:marBottom w:val="0"/>
      <w:divBdr>
        <w:top w:val="none" w:sz="0" w:space="0" w:color="auto"/>
        <w:left w:val="none" w:sz="0" w:space="0" w:color="auto"/>
        <w:bottom w:val="none" w:sz="0" w:space="0" w:color="auto"/>
        <w:right w:val="none" w:sz="0" w:space="0" w:color="auto"/>
      </w:divBdr>
    </w:div>
    <w:div w:id="202062057">
      <w:bodyDiv w:val="1"/>
      <w:marLeft w:val="0"/>
      <w:marRight w:val="0"/>
      <w:marTop w:val="0"/>
      <w:marBottom w:val="0"/>
      <w:divBdr>
        <w:top w:val="none" w:sz="0" w:space="0" w:color="auto"/>
        <w:left w:val="none" w:sz="0" w:space="0" w:color="auto"/>
        <w:bottom w:val="none" w:sz="0" w:space="0" w:color="auto"/>
        <w:right w:val="none" w:sz="0" w:space="0" w:color="auto"/>
      </w:divBdr>
    </w:div>
    <w:div w:id="783379870">
      <w:bodyDiv w:val="1"/>
      <w:marLeft w:val="0"/>
      <w:marRight w:val="0"/>
      <w:marTop w:val="0"/>
      <w:marBottom w:val="0"/>
      <w:divBdr>
        <w:top w:val="none" w:sz="0" w:space="0" w:color="auto"/>
        <w:left w:val="none" w:sz="0" w:space="0" w:color="auto"/>
        <w:bottom w:val="none" w:sz="0" w:space="0" w:color="auto"/>
        <w:right w:val="none" w:sz="0" w:space="0" w:color="auto"/>
      </w:divBdr>
    </w:div>
    <w:div w:id="833762584">
      <w:bodyDiv w:val="1"/>
      <w:marLeft w:val="0"/>
      <w:marRight w:val="0"/>
      <w:marTop w:val="0"/>
      <w:marBottom w:val="0"/>
      <w:divBdr>
        <w:top w:val="none" w:sz="0" w:space="0" w:color="auto"/>
        <w:left w:val="none" w:sz="0" w:space="0" w:color="auto"/>
        <w:bottom w:val="none" w:sz="0" w:space="0" w:color="auto"/>
        <w:right w:val="none" w:sz="0" w:space="0" w:color="auto"/>
      </w:divBdr>
    </w:div>
    <w:div w:id="869881783">
      <w:bodyDiv w:val="1"/>
      <w:marLeft w:val="0"/>
      <w:marRight w:val="0"/>
      <w:marTop w:val="0"/>
      <w:marBottom w:val="0"/>
      <w:divBdr>
        <w:top w:val="none" w:sz="0" w:space="0" w:color="auto"/>
        <w:left w:val="none" w:sz="0" w:space="0" w:color="auto"/>
        <w:bottom w:val="none" w:sz="0" w:space="0" w:color="auto"/>
        <w:right w:val="none" w:sz="0" w:space="0" w:color="auto"/>
      </w:divBdr>
      <w:divsChild>
        <w:div w:id="2113934300">
          <w:marLeft w:val="0"/>
          <w:marRight w:val="0"/>
          <w:marTop w:val="0"/>
          <w:marBottom w:val="0"/>
          <w:divBdr>
            <w:top w:val="none" w:sz="0" w:space="0" w:color="auto"/>
            <w:left w:val="none" w:sz="0" w:space="0" w:color="auto"/>
            <w:bottom w:val="none" w:sz="0" w:space="0" w:color="auto"/>
            <w:right w:val="none" w:sz="0" w:space="0" w:color="auto"/>
          </w:divBdr>
          <w:divsChild>
            <w:div w:id="266666371">
              <w:marLeft w:val="0"/>
              <w:marRight w:val="0"/>
              <w:marTop w:val="0"/>
              <w:marBottom w:val="0"/>
              <w:divBdr>
                <w:top w:val="none" w:sz="0" w:space="0" w:color="auto"/>
                <w:left w:val="none" w:sz="0" w:space="0" w:color="auto"/>
                <w:bottom w:val="none" w:sz="0" w:space="0" w:color="auto"/>
                <w:right w:val="none" w:sz="0" w:space="0" w:color="auto"/>
              </w:divBdr>
              <w:divsChild>
                <w:div w:id="1375157843">
                  <w:marLeft w:val="360"/>
                  <w:marRight w:val="360"/>
                  <w:marTop w:val="0"/>
                  <w:marBottom w:val="0"/>
                  <w:divBdr>
                    <w:top w:val="none" w:sz="0" w:space="0" w:color="auto"/>
                    <w:left w:val="none" w:sz="0" w:space="0" w:color="auto"/>
                    <w:bottom w:val="none" w:sz="0" w:space="0" w:color="auto"/>
                    <w:right w:val="none" w:sz="0" w:space="0" w:color="auto"/>
                  </w:divBdr>
                  <w:divsChild>
                    <w:div w:id="1637682292">
                      <w:marLeft w:val="0"/>
                      <w:marRight w:val="0"/>
                      <w:marTop w:val="0"/>
                      <w:marBottom w:val="0"/>
                      <w:divBdr>
                        <w:top w:val="none" w:sz="0" w:space="0" w:color="auto"/>
                        <w:left w:val="none" w:sz="0" w:space="0" w:color="auto"/>
                        <w:bottom w:val="none" w:sz="0" w:space="0" w:color="auto"/>
                        <w:right w:val="none" w:sz="0" w:space="0" w:color="auto"/>
                      </w:divBdr>
                      <w:divsChild>
                        <w:div w:id="1567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11077">
      <w:bodyDiv w:val="1"/>
      <w:marLeft w:val="0"/>
      <w:marRight w:val="0"/>
      <w:marTop w:val="0"/>
      <w:marBottom w:val="0"/>
      <w:divBdr>
        <w:top w:val="none" w:sz="0" w:space="0" w:color="auto"/>
        <w:left w:val="none" w:sz="0" w:space="0" w:color="auto"/>
        <w:bottom w:val="none" w:sz="0" w:space="0" w:color="auto"/>
        <w:right w:val="none" w:sz="0" w:space="0" w:color="auto"/>
      </w:divBdr>
    </w:div>
    <w:div w:id="1071268866">
      <w:bodyDiv w:val="1"/>
      <w:marLeft w:val="0"/>
      <w:marRight w:val="0"/>
      <w:marTop w:val="0"/>
      <w:marBottom w:val="0"/>
      <w:divBdr>
        <w:top w:val="none" w:sz="0" w:space="0" w:color="auto"/>
        <w:left w:val="none" w:sz="0" w:space="0" w:color="auto"/>
        <w:bottom w:val="none" w:sz="0" w:space="0" w:color="auto"/>
        <w:right w:val="none" w:sz="0" w:space="0" w:color="auto"/>
      </w:divBdr>
    </w:div>
    <w:div w:id="1319965749">
      <w:bodyDiv w:val="1"/>
      <w:marLeft w:val="0"/>
      <w:marRight w:val="0"/>
      <w:marTop w:val="0"/>
      <w:marBottom w:val="0"/>
      <w:divBdr>
        <w:top w:val="none" w:sz="0" w:space="0" w:color="auto"/>
        <w:left w:val="none" w:sz="0" w:space="0" w:color="auto"/>
        <w:bottom w:val="none" w:sz="0" w:space="0" w:color="auto"/>
        <w:right w:val="none" w:sz="0" w:space="0" w:color="auto"/>
      </w:divBdr>
    </w:div>
    <w:div w:id="1490829996">
      <w:bodyDiv w:val="1"/>
      <w:marLeft w:val="0"/>
      <w:marRight w:val="0"/>
      <w:marTop w:val="0"/>
      <w:marBottom w:val="0"/>
      <w:divBdr>
        <w:top w:val="none" w:sz="0" w:space="0" w:color="auto"/>
        <w:left w:val="none" w:sz="0" w:space="0" w:color="auto"/>
        <w:bottom w:val="none" w:sz="0" w:space="0" w:color="auto"/>
        <w:right w:val="none" w:sz="0" w:space="0" w:color="auto"/>
      </w:divBdr>
      <w:divsChild>
        <w:div w:id="182325697">
          <w:marLeft w:val="0"/>
          <w:marRight w:val="0"/>
          <w:marTop w:val="0"/>
          <w:marBottom w:val="0"/>
          <w:divBdr>
            <w:top w:val="none" w:sz="0" w:space="0" w:color="auto"/>
            <w:left w:val="none" w:sz="0" w:space="0" w:color="auto"/>
            <w:bottom w:val="none" w:sz="0" w:space="0" w:color="auto"/>
            <w:right w:val="none" w:sz="0" w:space="0" w:color="auto"/>
          </w:divBdr>
          <w:divsChild>
            <w:div w:id="2004429113">
              <w:marLeft w:val="0"/>
              <w:marRight w:val="0"/>
              <w:marTop w:val="0"/>
              <w:marBottom w:val="0"/>
              <w:divBdr>
                <w:top w:val="none" w:sz="0" w:space="0" w:color="auto"/>
                <w:left w:val="none" w:sz="0" w:space="0" w:color="auto"/>
                <w:bottom w:val="none" w:sz="0" w:space="0" w:color="auto"/>
                <w:right w:val="none" w:sz="0" w:space="0" w:color="auto"/>
              </w:divBdr>
              <w:divsChild>
                <w:div w:id="1642417494">
                  <w:marLeft w:val="360"/>
                  <w:marRight w:val="360"/>
                  <w:marTop w:val="0"/>
                  <w:marBottom w:val="0"/>
                  <w:divBdr>
                    <w:top w:val="none" w:sz="0" w:space="0" w:color="auto"/>
                    <w:left w:val="none" w:sz="0" w:space="0" w:color="auto"/>
                    <w:bottom w:val="none" w:sz="0" w:space="0" w:color="auto"/>
                    <w:right w:val="none" w:sz="0" w:space="0" w:color="auto"/>
                  </w:divBdr>
                  <w:divsChild>
                    <w:div w:id="668409125">
                      <w:marLeft w:val="0"/>
                      <w:marRight w:val="0"/>
                      <w:marTop w:val="0"/>
                      <w:marBottom w:val="0"/>
                      <w:divBdr>
                        <w:top w:val="none" w:sz="0" w:space="0" w:color="auto"/>
                        <w:left w:val="none" w:sz="0" w:space="0" w:color="auto"/>
                        <w:bottom w:val="none" w:sz="0" w:space="0" w:color="auto"/>
                        <w:right w:val="none" w:sz="0" w:space="0" w:color="auto"/>
                      </w:divBdr>
                      <w:divsChild>
                        <w:div w:id="7703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68611">
      <w:bodyDiv w:val="1"/>
      <w:marLeft w:val="0"/>
      <w:marRight w:val="0"/>
      <w:marTop w:val="0"/>
      <w:marBottom w:val="0"/>
      <w:divBdr>
        <w:top w:val="none" w:sz="0" w:space="0" w:color="auto"/>
        <w:left w:val="none" w:sz="0" w:space="0" w:color="auto"/>
        <w:bottom w:val="none" w:sz="0" w:space="0" w:color="auto"/>
        <w:right w:val="none" w:sz="0" w:space="0" w:color="auto"/>
      </w:divBdr>
      <w:divsChild>
        <w:div w:id="86462626">
          <w:marLeft w:val="0"/>
          <w:marRight w:val="0"/>
          <w:marTop w:val="0"/>
          <w:marBottom w:val="1020"/>
          <w:divBdr>
            <w:top w:val="none" w:sz="0" w:space="0" w:color="auto"/>
            <w:left w:val="none" w:sz="0" w:space="0" w:color="auto"/>
            <w:bottom w:val="none" w:sz="0" w:space="0" w:color="auto"/>
            <w:right w:val="none" w:sz="0" w:space="0" w:color="auto"/>
          </w:divBdr>
          <w:divsChild>
            <w:div w:id="1722169672">
              <w:marLeft w:val="0"/>
              <w:marRight w:val="0"/>
              <w:marTop w:val="0"/>
              <w:marBottom w:val="0"/>
              <w:divBdr>
                <w:top w:val="none" w:sz="0" w:space="0" w:color="auto"/>
                <w:left w:val="none" w:sz="0" w:space="0" w:color="auto"/>
                <w:bottom w:val="none" w:sz="0" w:space="0" w:color="auto"/>
                <w:right w:val="none" w:sz="0" w:space="0" w:color="auto"/>
              </w:divBdr>
              <w:divsChild>
                <w:div w:id="311177452">
                  <w:marLeft w:val="0"/>
                  <w:marRight w:val="0"/>
                  <w:marTop w:val="0"/>
                  <w:marBottom w:val="0"/>
                  <w:divBdr>
                    <w:top w:val="none" w:sz="0" w:space="0" w:color="auto"/>
                    <w:left w:val="none" w:sz="0" w:space="0" w:color="auto"/>
                    <w:bottom w:val="none" w:sz="0" w:space="0" w:color="auto"/>
                    <w:right w:val="none" w:sz="0" w:space="0" w:color="auto"/>
                  </w:divBdr>
                  <w:divsChild>
                    <w:div w:id="1581788781">
                      <w:marLeft w:val="0"/>
                      <w:marRight w:val="0"/>
                      <w:marTop w:val="0"/>
                      <w:marBottom w:val="0"/>
                      <w:divBdr>
                        <w:top w:val="none" w:sz="0" w:space="0" w:color="auto"/>
                        <w:left w:val="none" w:sz="0" w:space="0" w:color="auto"/>
                        <w:bottom w:val="none" w:sz="0" w:space="0" w:color="auto"/>
                        <w:right w:val="none" w:sz="0" w:space="0" w:color="auto"/>
                      </w:divBdr>
                      <w:divsChild>
                        <w:div w:id="718751334">
                          <w:marLeft w:val="0"/>
                          <w:marRight w:val="0"/>
                          <w:marTop w:val="0"/>
                          <w:marBottom w:val="0"/>
                          <w:divBdr>
                            <w:top w:val="none" w:sz="0" w:space="0" w:color="auto"/>
                            <w:left w:val="none" w:sz="0" w:space="0" w:color="auto"/>
                            <w:bottom w:val="none" w:sz="0" w:space="0" w:color="auto"/>
                            <w:right w:val="none" w:sz="0" w:space="0" w:color="auto"/>
                          </w:divBdr>
                          <w:divsChild>
                            <w:div w:id="801265571">
                              <w:marLeft w:val="0"/>
                              <w:marRight w:val="0"/>
                              <w:marTop w:val="0"/>
                              <w:marBottom w:val="0"/>
                              <w:divBdr>
                                <w:top w:val="none" w:sz="0" w:space="0" w:color="auto"/>
                                <w:left w:val="none" w:sz="0" w:space="0" w:color="auto"/>
                                <w:bottom w:val="none" w:sz="0" w:space="0" w:color="auto"/>
                                <w:right w:val="none" w:sz="0" w:space="0" w:color="auto"/>
                              </w:divBdr>
                              <w:divsChild>
                                <w:div w:id="1589328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50215">
      <w:bodyDiv w:val="1"/>
      <w:marLeft w:val="0"/>
      <w:marRight w:val="0"/>
      <w:marTop w:val="0"/>
      <w:marBottom w:val="0"/>
      <w:divBdr>
        <w:top w:val="none" w:sz="0" w:space="0" w:color="auto"/>
        <w:left w:val="none" w:sz="0" w:space="0" w:color="auto"/>
        <w:bottom w:val="none" w:sz="0" w:space="0" w:color="auto"/>
        <w:right w:val="none" w:sz="0" w:space="0" w:color="auto"/>
      </w:divBdr>
    </w:div>
    <w:div w:id="1564559880">
      <w:bodyDiv w:val="1"/>
      <w:marLeft w:val="0"/>
      <w:marRight w:val="0"/>
      <w:marTop w:val="0"/>
      <w:marBottom w:val="0"/>
      <w:divBdr>
        <w:top w:val="none" w:sz="0" w:space="0" w:color="auto"/>
        <w:left w:val="none" w:sz="0" w:space="0" w:color="auto"/>
        <w:bottom w:val="none" w:sz="0" w:space="0" w:color="auto"/>
        <w:right w:val="none" w:sz="0" w:space="0" w:color="auto"/>
      </w:divBdr>
    </w:div>
    <w:div w:id="1597978668">
      <w:bodyDiv w:val="1"/>
      <w:marLeft w:val="0"/>
      <w:marRight w:val="0"/>
      <w:marTop w:val="0"/>
      <w:marBottom w:val="0"/>
      <w:divBdr>
        <w:top w:val="none" w:sz="0" w:space="0" w:color="auto"/>
        <w:left w:val="none" w:sz="0" w:space="0" w:color="auto"/>
        <w:bottom w:val="none" w:sz="0" w:space="0" w:color="auto"/>
        <w:right w:val="none" w:sz="0" w:space="0" w:color="auto"/>
      </w:divBdr>
    </w:div>
    <w:div w:id="1633292710">
      <w:bodyDiv w:val="1"/>
      <w:marLeft w:val="0"/>
      <w:marRight w:val="0"/>
      <w:marTop w:val="0"/>
      <w:marBottom w:val="0"/>
      <w:divBdr>
        <w:top w:val="none" w:sz="0" w:space="0" w:color="auto"/>
        <w:left w:val="none" w:sz="0" w:space="0" w:color="auto"/>
        <w:bottom w:val="none" w:sz="0" w:space="0" w:color="auto"/>
        <w:right w:val="none" w:sz="0" w:space="0" w:color="auto"/>
      </w:divBdr>
    </w:div>
    <w:div w:id="1869757505">
      <w:bodyDiv w:val="1"/>
      <w:marLeft w:val="0"/>
      <w:marRight w:val="0"/>
      <w:marTop w:val="0"/>
      <w:marBottom w:val="0"/>
      <w:divBdr>
        <w:top w:val="none" w:sz="0" w:space="0" w:color="auto"/>
        <w:left w:val="none" w:sz="0" w:space="0" w:color="auto"/>
        <w:bottom w:val="none" w:sz="0" w:space="0" w:color="auto"/>
        <w:right w:val="none" w:sz="0" w:space="0" w:color="auto"/>
      </w:divBdr>
      <w:divsChild>
        <w:div w:id="1877620985">
          <w:marLeft w:val="0"/>
          <w:marRight w:val="0"/>
          <w:marTop w:val="0"/>
          <w:marBottom w:val="1020"/>
          <w:divBdr>
            <w:top w:val="none" w:sz="0" w:space="0" w:color="auto"/>
            <w:left w:val="none" w:sz="0" w:space="0" w:color="auto"/>
            <w:bottom w:val="none" w:sz="0" w:space="0" w:color="auto"/>
            <w:right w:val="none" w:sz="0" w:space="0" w:color="auto"/>
          </w:divBdr>
          <w:divsChild>
            <w:div w:id="437719931">
              <w:marLeft w:val="0"/>
              <w:marRight w:val="0"/>
              <w:marTop w:val="0"/>
              <w:marBottom w:val="0"/>
              <w:divBdr>
                <w:top w:val="none" w:sz="0" w:space="0" w:color="auto"/>
                <w:left w:val="none" w:sz="0" w:space="0" w:color="auto"/>
                <w:bottom w:val="none" w:sz="0" w:space="0" w:color="auto"/>
                <w:right w:val="none" w:sz="0" w:space="0" w:color="auto"/>
              </w:divBdr>
              <w:divsChild>
                <w:div w:id="1017148908">
                  <w:marLeft w:val="0"/>
                  <w:marRight w:val="0"/>
                  <w:marTop w:val="0"/>
                  <w:marBottom w:val="0"/>
                  <w:divBdr>
                    <w:top w:val="none" w:sz="0" w:space="0" w:color="auto"/>
                    <w:left w:val="none" w:sz="0" w:space="0" w:color="auto"/>
                    <w:bottom w:val="none" w:sz="0" w:space="0" w:color="auto"/>
                    <w:right w:val="none" w:sz="0" w:space="0" w:color="auto"/>
                  </w:divBdr>
                  <w:divsChild>
                    <w:div w:id="1419979407">
                      <w:marLeft w:val="0"/>
                      <w:marRight w:val="0"/>
                      <w:marTop w:val="0"/>
                      <w:marBottom w:val="0"/>
                      <w:divBdr>
                        <w:top w:val="none" w:sz="0" w:space="0" w:color="auto"/>
                        <w:left w:val="none" w:sz="0" w:space="0" w:color="auto"/>
                        <w:bottom w:val="none" w:sz="0" w:space="0" w:color="auto"/>
                        <w:right w:val="none" w:sz="0" w:space="0" w:color="auto"/>
                      </w:divBdr>
                      <w:divsChild>
                        <w:div w:id="1230310306">
                          <w:marLeft w:val="0"/>
                          <w:marRight w:val="0"/>
                          <w:marTop w:val="0"/>
                          <w:marBottom w:val="0"/>
                          <w:divBdr>
                            <w:top w:val="none" w:sz="0" w:space="0" w:color="auto"/>
                            <w:left w:val="none" w:sz="0" w:space="0" w:color="auto"/>
                            <w:bottom w:val="none" w:sz="0" w:space="0" w:color="auto"/>
                            <w:right w:val="none" w:sz="0" w:space="0" w:color="auto"/>
                          </w:divBdr>
                          <w:divsChild>
                            <w:div w:id="1273980096">
                              <w:marLeft w:val="0"/>
                              <w:marRight w:val="0"/>
                              <w:marTop w:val="0"/>
                              <w:marBottom w:val="0"/>
                              <w:divBdr>
                                <w:top w:val="none" w:sz="0" w:space="0" w:color="auto"/>
                                <w:left w:val="none" w:sz="0" w:space="0" w:color="auto"/>
                                <w:bottom w:val="none" w:sz="0" w:space="0" w:color="auto"/>
                                <w:right w:val="none" w:sz="0" w:space="0" w:color="auto"/>
                              </w:divBdr>
                              <w:divsChild>
                                <w:div w:id="20960469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102.067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2010.147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001.083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5849-D084-49EA-B6F0-DBE41FEC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Abdul Azis</dc:creator>
  <cp:keywords/>
  <dc:description/>
  <cp:lastModifiedBy>Muhammad Farhan Abdul Azis</cp:lastModifiedBy>
  <cp:revision>3</cp:revision>
  <cp:lastPrinted>2024-10-25T03:01:00Z</cp:lastPrinted>
  <dcterms:created xsi:type="dcterms:W3CDTF">2024-10-25T01:56:00Z</dcterms:created>
  <dcterms:modified xsi:type="dcterms:W3CDTF">2024-10-25T03:04:00Z</dcterms:modified>
</cp:coreProperties>
</file>