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2A74" w14:textId="77777777" w:rsidR="00B1718C" w:rsidRPr="00B1718C" w:rsidRDefault="00B1718C" w:rsidP="00B1718C">
      <w:pPr>
        <w:rPr>
          <w:b/>
          <w:bCs/>
        </w:rPr>
      </w:pPr>
      <w:r w:rsidRPr="00B1718C">
        <w:rPr>
          <w:b/>
          <w:bCs/>
        </w:rPr>
        <w:t>3. Content Research and Sourcing</w:t>
      </w:r>
    </w:p>
    <w:p w14:paraId="47024F39" w14:textId="77777777" w:rsidR="00B1718C" w:rsidRPr="00B1718C" w:rsidRDefault="00B1718C" w:rsidP="00B1718C">
      <w:pPr>
        <w:rPr>
          <w:b/>
          <w:bCs/>
        </w:rPr>
      </w:pPr>
      <w:r w:rsidRPr="00B1718C">
        <w:rPr>
          <w:b/>
          <w:bCs/>
        </w:rPr>
        <w:t>3.1 Introduction</w:t>
      </w:r>
    </w:p>
    <w:p w14:paraId="3EA6288E" w14:textId="77777777" w:rsidR="00B1718C" w:rsidRPr="00B1718C" w:rsidRDefault="00B1718C" w:rsidP="00B1718C">
      <w:pPr>
        <w:rPr>
          <w:b/>
          <w:bCs/>
        </w:rPr>
      </w:pPr>
      <w:r w:rsidRPr="00B1718C">
        <w:rPr>
          <w:b/>
          <w:bCs/>
        </w:rPr>
        <w:t>Before developing the IVY Technicals website, research was conducted to understand the organisation, its target audience, competitors, and the information required on the website. This research ensures that the website is relevant, user-friendly, and meets both business and customer needs. The findings from this research will guide the design, content, and functionality of the website.</w:t>
      </w:r>
    </w:p>
    <w:p w14:paraId="076EAA2E" w14:textId="77777777" w:rsidR="00B1718C" w:rsidRPr="00B1718C" w:rsidRDefault="00B1718C" w:rsidP="00B1718C">
      <w:pPr>
        <w:rPr>
          <w:b/>
          <w:bCs/>
        </w:rPr>
      </w:pPr>
      <w:r w:rsidRPr="00B1718C">
        <w:rPr>
          <w:b/>
          <w:bCs/>
        </w:rPr>
        <w:pict w14:anchorId="17ECCFA5">
          <v:rect id="_x0000_i1025" style="width:0;height:1.5pt" o:hralign="center" o:hrstd="t" o:hr="t" fillcolor="#a0a0a0" stroked="f"/>
        </w:pict>
      </w:r>
    </w:p>
    <w:p w14:paraId="3B834AFA" w14:textId="77777777" w:rsidR="00B1718C" w:rsidRPr="00B1718C" w:rsidRDefault="00B1718C" w:rsidP="00B1718C">
      <w:pPr>
        <w:rPr>
          <w:b/>
          <w:bCs/>
        </w:rPr>
      </w:pPr>
      <w:r w:rsidRPr="00B1718C">
        <w:rPr>
          <w:b/>
          <w:bCs/>
        </w:rPr>
        <w:t>3.2 Organisation Research</w:t>
      </w:r>
    </w:p>
    <w:p w14:paraId="36E02F5D" w14:textId="77777777" w:rsidR="00B1718C" w:rsidRPr="00B1718C" w:rsidRDefault="00B1718C" w:rsidP="00B1718C">
      <w:pPr>
        <w:rPr>
          <w:b/>
          <w:bCs/>
        </w:rPr>
      </w:pPr>
      <w:r w:rsidRPr="00B1718C">
        <w:rPr>
          <w:b/>
          <w:bCs/>
        </w:rPr>
        <w:t>IVY Technicals is an Information Technology (IT) support company that offers technical services to individuals, homes, educational institutions, and small businesses. The business specialises in providing affordable and reliable technology solutions that help customers maintain and improve their computer systems and networks.</w:t>
      </w:r>
    </w:p>
    <w:p w14:paraId="5185D4C2" w14:textId="77777777" w:rsidR="00B1718C" w:rsidRPr="00B1718C" w:rsidRDefault="00B1718C" w:rsidP="00B1718C">
      <w:pPr>
        <w:rPr>
          <w:b/>
          <w:bCs/>
        </w:rPr>
      </w:pPr>
      <w:r w:rsidRPr="00B1718C">
        <w:rPr>
          <w:b/>
          <w:bCs/>
        </w:rPr>
        <w:t>The main services offered include:</w:t>
      </w:r>
    </w:p>
    <w:p w14:paraId="163FE561" w14:textId="77777777" w:rsidR="00B1718C" w:rsidRPr="00B1718C" w:rsidRDefault="00B1718C" w:rsidP="00B1718C">
      <w:pPr>
        <w:numPr>
          <w:ilvl w:val="0"/>
          <w:numId w:val="1"/>
        </w:numPr>
        <w:rPr>
          <w:b/>
          <w:bCs/>
        </w:rPr>
      </w:pPr>
      <w:r w:rsidRPr="00B1718C">
        <w:rPr>
          <w:b/>
          <w:bCs/>
        </w:rPr>
        <w:t xml:space="preserve">Laptop and desktop computer repairs </w:t>
      </w:r>
    </w:p>
    <w:p w14:paraId="2C4F77FB" w14:textId="77777777" w:rsidR="00B1718C" w:rsidRPr="00B1718C" w:rsidRDefault="00B1718C" w:rsidP="00B1718C">
      <w:pPr>
        <w:numPr>
          <w:ilvl w:val="0"/>
          <w:numId w:val="1"/>
        </w:numPr>
        <w:rPr>
          <w:b/>
          <w:bCs/>
        </w:rPr>
      </w:pPr>
      <w:r w:rsidRPr="00B1718C">
        <w:rPr>
          <w:b/>
          <w:bCs/>
        </w:rPr>
        <w:t xml:space="preserve">Software installation and upgrades </w:t>
      </w:r>
    </w:p>
    <w:p w14:paraId="7FBAA56E" w14:textId="77777777" w:rsidR="00B1718C" w:rsidRPr="00B1718C" w:rsidRDefault="00B1718C" w:rsidP="00B1718C">
      <w:pPr>
        <w:numPr>
          <w:ilvl w:val="0"/>
          <w:numId w:val="1"/>
        </w:numPr>
        <w:rPr>
          <w:b/>
          <w:bCs/>
        </w:rPr>
      </w:pPr>
      <w:r w:rsidRPr="00B1718C">
        <w:rPr>
          <w:b/>
          <w:bCs/>
        </w:rPr>
        <w:t xml:space="preserve">Operating system installation </w:t>
      </w:r>
    </w:p>
    <w:p w14:paraId="36697794" w14:textId="77777777" w:rsidR="00B1718C" w:rsidRPr="00B1718C" w:rsidRDefault="00B1718C" w:rsidP="00B1718C">
      <w:pPr>
        <w:numPr>
          <w:ilvl w:val="0"/>
          <w:numId w:val="1"/>
        </w:numPr>
        <w:rPr>
          <w:b/>
          <w:bCs/>
        </w:rPr>
      </w:pPr>
      <w:r w:rsidRPr="00B1718C">
        <w:rPr>
          <w:b/>
          <w:bCs/>
        </w:rPr>
        <w:t xml:space="preserve">Virus and malware removal </w:t>
      </w:r>
    </w:p>
    <w:p w14:paraId="071D441B" w14:textId="77777777" w:rsidR="00B1718C" w:rsidRPr="00B1718C" w:rsidRDefault="00B1718C" w:rsidP="00B1718C">
      <w:pPr>
        <w:numPr>
          <w:ilvl w:val="0"/>
          <w:numId w:val="1"/>
        </w:numPr>
        <w:rPr>
          <w:b/>
          <w:bCs/>
        </w:rPr>
      </w:pPr>
      <w:r w:rsidRPr="00B1718C">
        <w:rPr>
          <w:b/>
          <w:bCs/>
        </w:rPr>
        <w:t xml:space="preserve">Network installation and troubleshooting </w:t>
      </w:r>
    </w:p>
    <w:p w14:paraId="08CA8366" w14:textId="77777777" w:rsidR="00B1718C" w:rsidRPr="00B1718C" w:rsidRDefault="00B1718C" w:rsidP="00B1718C">
      <w:pPr>
        <w:numPr>
          <w:ilvl w:val="0"/>
          <w:numId w:val="1"/>
        </w:numPr>
        <w:rPr>
          <w:b/>
          <w:bCs/>
        </w:rPr>
      </w:pPr>
      <w:r w:rsidRPr="00B1718C">
        <w:rPr>
          <w:b/>
          <w:bCs/>
        </w:rPr>
        <w:t xml:space="preserve">CCTV installation and maintenance </w:t>
      </w:r>
    </w:p>
    <w:p w14:paraId="5C1F8D63" w14:textId="77777777" w:rsidR="00B1718C" w:rsidRPr="00B1718C" w:rsidRDefault="00B1718C" w:rsidP="00B1718C">
      <w:pPr>
        <w:numPr>
          <w:ilvl w:val="0"/>
          <w:numId w:val="1"/>
        </w:numPr>
        <w:rPr>
          <w:b/>
          <w:bCs/>
        </w:rPr>
      </w:pPr>
      <w:r w:rsidRPr="00B1718C">
        <w:rPr>
          <w:b/>
          <w:bCs/>
        </w:rPr>
        <w:t xml:space="preserve">Printer installation and configuration </w:t>
      </w:r>
    </w:p>
    <w:p w14:paraId="417FE4AF" w14:textId="77777777" w:rsidR="00B1718C" w:rsidRPr="00B1718C" w:rsidRDefault="00B1718C" w:rsidP="00B1718C">
      <w:pPr>
        <w:numPr>
          <w:ilvl w:val="0"/>
          <w:numId w:val="1"/>
        </w:numPr>
        <w:rPr>
          <w:b/>
          <w:bCs/>
        </w:rPr>
      </w:pPr>
      <w:r w:rsidRPr="00B1718C">
        <w:rPr>
          <w:b/>
          <w:bCs/>
        </w:rPr>
        <w:t xml:space="preserve">IT consulting and technical support </w:t>
      </w:r>
    </w:p>
    <w:p w14:paraId="6274DF9E" w14:textId="77777777" w:rsidR="00B1718C" w:rsidRPr="00B1718C" w:rsidRDefault="00B1718C" w:rsidP="00B1718C">
      <w:pPr>
        <w:rPr>
          <w:b/>
          <w:bCs/>
        </w:rPr>
      </w:pPr>
      <w:r w:rsidRPr="00B1718C">
        <w:rPr>
          <w:b/>
          <w:bCs/>
        </w:rPr>
        <w:t>The website should clearly present these services to potential customers and explain how they can benefit from using the company.</w:t>
      </w:r>
    </w:p>
    <w:p w14:paraId="38B3ACA1" w14:textId="77777777" w:rsidR="00B1718C" w:rsidRPr="00B1718C" w:rsidRDefault="00B1718C" w:rsidP="00B1718C">
      <w:pPr>
        <w:rPr>
          <w:b/>
          <w:bCs/>
        </w:rPr>
      </w:pPr>
      <w:r w:rsidRPr="00B1718C">
        <w:rPr>
          <w:b/>
          <w:bCs/>
        </w:rPr>
        <w:pict w14:anchorId="72E6AAAE">
          <v:rect id="_x0000_i1026" style="width:0;height:1.5pt" o:hralign="center" o:hrstd="t" o:hr="t" fillcolor="#a0a0a0" stroked="f"/>
        </w:pict>
      </w:r>
    </w:p>
    <w:p w14:paraId="5FF27C78" w14:textId="77777777" w:rsidR="00B1718C" w:rsidRPr="00B1718C" w:rsidRDefault="00B1718C" w:rsidP="00B1718C">
      <w:pPr>
        <w:rPr>
          <w:b/>
          <w:bCs/>
        </w:rPr>
      </w:pPr>
      <w:r w:rsidRPr="00B1718C">
        <w:rPr>
          <w:b/>
          <w:bCs/>
        </w:rPr>
        <w:t>3.3 Target Audience Research</w:t>
      </w:r>
    </w:p>
    <w:p w14:paraId="749DFB94" w14:textId="77777777" w:rsidR="00B1718C" w:rsidRPr="00B1718C" w:rsidRDefault="00B1718C" w:rsidP="00B1718C">
      <w:pPr>
        <w:rPr>
          <w:b/>
          <w:bCs/>
        </w:rPr>
      </w:pPr>
      <w:r w:rsidRPr="00B1718C">
        <w:rPr>
          <w:b/>
          <w:bCs/>
        </w:rPr>
        <w:t>The primary target audience for the website includes:</w:t>
      </w:r>
    </w:p>
    <w:p w14:paraId="6BC963DC" w14:textId="77777777" w:rsidR="00B1718C" w:rsidRPr="00B1718C" w:rsidRDefault="00B1718C" w:rsidP="00B1718C">
      <w:pPr>
        <w:numPr>
          <w:ilvl w:val="0"/>
          <w:numId w:val="2"/>
        </w:numPr>
        <w:rPr>
          <w:b/>
          <w:bCs/>
        </w:rPr>
      </w:pPr>
      <w:r w:rsidRPr="00B1718C">
        <w:rPr>
          <w:b/>
          <w:bCs/>
        </w:rPr>
        <w:t xml:space="preserve">Students requiring affordable computer repairs and software installation. </w:t>
      </w:r>
    </w:p>
    <w:p w14:paraId="2808DBF2" w14:textId="77777777" w:rsidR="00B1718C" w:rsidRPr="00B1718C" w:rsidRDefault="00B1718C" w:rsidP="00B1718C">
      <w:pPr>
        <w:numPr>
          <w:ilvl w:val="0"/>
          <w:numId w:val="2"/>
        </w:numPr>
        <w:rPr>
          <w:b/>
          <w:bCs/>
        </w:rPr>
      </w:pPr>
      <w:r w:rsidRPr="00B1718C">
        <w:rPr>
          <w:b/>
          <w:bCs/>
        </w:rPr>
        <w:t xml:space="preserve">Home users needing technical assistance. </w:t>
      </w:r>
    </w:p>
    <w:p w14:paraId="76EA917A" w14:textId="77777777" w:rsidR="00B1718C" w:rsidRPr="00B1718C" w:rsidRDefault="00B1718C" w:rsidP="00B1718C">
      <w:pPr>
        <w:numPr>
          <w:ilvl w:val="0"/>
          <w:numId w:val="2"/>
        </w:numPr>
        <w:rPr>
          <w:b/>
          <w:bCs/>
        </w:rPr>
      </w:pPr>
      <w:r w:rsidRPr="00B1718C">
        <w:rPr>
          <w:b/>
          <w:bCs/>
        </w:rPr>
        <w:lastRenderedPageBreak/>
        <w:t xml:space="preserve">Small and medium-sized businesses requiring networking and IT maintenance. </w:t>
      </w:r>
    </w:p>
    <w:p w14:paraId="1FDBE8DD" w14:textId="77777777" w:rsidR="00B1718C" w:rsidRPr="00B1718C" w:rsidRDefault="00B1718C" w:rsidP="00B1718C">
      <w:pPr>
        <w:numPr>
          <w:ilvl w:val="0"/>
          <w:numId w:val="2"/>
        </w:numPr>
        <w:rPr>
          <w:b/>
          <w:bCs/>
        </w:rPr>
      </w:pPr>
      <w:r w:rsidRPr="00B1718C">
        <w:rPr>
          <w:b/>
          <w:bCs/>
        </w:rPr>
        <w:t xml:space="preserve">Schools and educational institutions. </w:t>
      </w:r>
    </w:p>
    <w:p w14:paraId="52811D5B" w14:textId="77777777" w:rsidR="00B1718C" w:rsidRPr="00B1718C" w:rsidRDefault="00B1718C" w:rsidP="00B1718C">
      <w:pPr>
        <w:numPr>
          <w:ilvl w:val="0"/>
          <w:numId w:val="2"/>
        </w:numPr>
        <w:rPr>
          <w:b/>
          <w:bCs/>
        </w:rPr>
      </w:pPr>
      <w:r w:rsidRPr="00B1718C">
        <w:rPr>
          <w:b/>
          <w:bCs/>
        </w:rPr>
        <w:t xml:space="preserve">Individuals and organisations interested in CCTV installation. </w:t>
      </w:r>
    </w:p>
    <w:p w14:paraId="3E50194E" w14:textId="77777777" w:rsidR="00B1718C" w:rsidRPr="00B1718C" w:rsidRDefault="00B1718C" w:rsidP="00B1718C">
      <w:pPr>
        <w:rPr>
          <w:b/>
          <w:bCs/>
        </w:rPr>
      </w:pPr>
      <w:r w:rsidRPr="00B1718C">
        <w:rPr>
          <w:b/>
          <w:bCs/>
        </w:rPr>
        <w:t>The target audience expects a website that is easy to navigate, visually appealing, mobile-friendly, and provides clear information about available services and contact details.</w:t>
      </w:r>
    </w:p>
    <w:p w14:paraId="21E798BC" w14:textId="77777777" w:rsidR="00B1718C" w:rsidRPr="00B1718C" w:rsidRDefault="00B1718C" w:rsidP="00B1718C">
      <w:pPr>
        <w:rPr>
          <w:b/>
          <w:bCs/>
        </w:rPr>
      </w:pPr>
      <w:r w:rsidRPr="00B1718C">
        <w:rPr>
          <w:b/>
          <w:bCs/>
        </w:rPr>
        <w:pict w14:anchorId="162EC8D4">
          <v:rect id="_x0000_i1027" style="width:0;height:1.5pt" o:hralign="center" o:hrstd="t" o:hr="t" fillcolor="#a0a0a0" stroked="f"/>
        </w:pict>
      </w:r>
    </w:p>
    <w:p w14:paraId="4CDB1E24" w14:textId="77777777" w:rsidR="00B1718C" w:rsidRPr="00B1718C" w:rsidRDefault="00B1718C" w:rsidP="00B1718C">
      <w:pPr>
        <w:rPr>
          <w:b/>
          <w:bCs/>
        </w:rPr>
      </w:pPr>
      <w:r w:rsidRPr="00B1718C">
        <w:rPr>
          <w:b/>
          <w:bCs/>
        </w:rPr>
        <w:t>3.4 Competitor Research</w:t>
      </w:r>
    </w:p>
    <w:p w14:paraId="0D202D9D" w14:textId="77777777" w:rsidR="00B1718C" w:rsidRPr="00B1718C" w:rsidRDefault="00B1718C" w:rsidP="00B1718C">
      <w:pPr>
        <w:rPr>
          <w:b/>
          <w:bCs/>
        </w:rPr>
      </w:pPr>
      <w:r w:rsidRPr="00B1718C">
        <w:rPr>
          <w:b/>
          <w:bCs/>
        </w:rPr>
        <w:t>Several IT support companies in South Africa were reviewed to identify common features found on professional IT service websites.</w:t>
      </w:r>
    </w:p>
    <w:p w14:paraId="26828E0B" w14:textId="77777777" w:rsidR="00B1718C" w:rsidRPr="00B1718C" w:rsidRDefault="00B1718C" w:rsidP="00B1718C">
      <w:pPr>
        <w:rPr>
          <w:b/>
          <w:bCs/>
        </w:rPr>
      </w:pPr>
      <w:r w:rsidRPr="00B1718C">
        <w:rPr>
          <w:b/>
          <w:bCs/>
        </w:rPr>
        <w:t>The research revealed that successful IT websites commonly include:</w:t>
      </w:r>
    </w:p>
    <w:p w14:paraId="799003B3" w14:textId="77777777" w:rsidR="00B1718C" w:rsidRPr="00B1718C" w:rsidRDefault="00B1718C" w:rsidP="00B1718C">
      <w:pPr>
        <w:numPr>
          <w:ilvl w:val="0"/>
          <w:numId w:val="3"/>
        </w:numPr>
        <w:rPr>
          <w:b/>
          <w:bCs/>
        </w:rPr>
      </w:pPr>
      <w:r w:rsidRPr="00B1718C">
        <w:rPr>
          <w:b/>
          <w:bCs/>
        </w:rPr>
        <w:t xml:space="preserve">A professional homepage introducing the company. </w:t>
      </w:r>
    </w:p>
    <w:p w14:paraId="24EAE3B6" w14:textId="77777777" w:rsidR="00B1718C" w:rsidRPr="00B1718C" w:rsidRDefault="00B1718C" w:rsidP="00B1718C">
      <w:pPr>
        <w:numPr>
          <w:ilvl w:val="0"/>
          <w:numId w:val="3"/>
        </w:numPr>
        <w:rPr>
          <w:b/>
          <w:bCs/>
        </w:rPr>
      </w:pPr>
      <w:r w:rsidRPr="00B1718C">
        <w:rPr>
          <w:b/>
          <w:bCs/>
        </w:rPr>
        <w:t xml:space="preserve">A detailed list of services. </w:t>
      </w:r>
    </w:p>
    <w:p w14:paraId="622E965B" w14:textId="77777777" w:rsidR="00B1718C" w:rsidRPr="00B1718C" w:rsidRDefault="00B1718C" w:rsidP="00B1718C">
      <w:pPr>
        <w:numPr>
          <w:ilvl w:val="0"/>
          <w:numId w:val="3"/>
        </w:numPr>
        <w:rPr>
          <w:b/>
          <w:bCs/>
        </w:rPr>
      </w:pPr>
      <w:r w:rsidRPr="00B1718C">
        <w:rPr>
          <w:b/>
          <w:bCs/>
        </w:rPr>
        <w:t xml:space="preserve">Information about the business. </w:t>
      </w:r>
    </w:p>
    <w:p w14:paraId="304B07B6" w14:textId="77777777" w:rsidR="00B1718C" w:rsidRPr="00B1718C" w:rsidRDefault="00B1718C" w:rsidP="00B1718C">
      <w:pPr>
        <w:numPr>
          <w:ilvl w:val="0"/>
          <w:numId w:val="3"/>
        </w:numPr>
        <w:rPr>
          <w:b/>
          <w:bCs/>
        </w:rPr>
      </w:pPr>
      <w:r w:rsidRPr="00B1718C">
        <w:rPr>
          <w:b/>
          <w:bCs/>
        </w:rPr>
        <w:t xml:space="preserve">Customer contact details. </w:t>
      </w:r>
    </w:p>
    <w:p w14:paraId="4973A51D" w14:textId="77777777" w:rsidR="00B1718C" w:rsidRPr="00B1718C" w:rsidRDefault="00B1718C" w:rsidP="00B1718C">
      <w:pPr>
        <w:numPr>
          <w:ilvl w:val="0"/>
          <w:numId w:val="3"/>
        </w:numPr>
        <w:rPr>
          <w:b/>
          <w:bCs/>
        </w:rPr>
      </w:pPr>
      <w:r w:rsidRPr="00B1718C">
        <w:rPr>
          <w:b/>
          <w:bCs/>
        </w:rPr>
        <w:t xml:space="preserve">An enquiry or quotation form. </w:t>
      </w:r>
    </w:p>
    <w:p w14:paraId="749214C3" w14:textId="77777777" w:rsidR="00B1718C" w:rsidRPr="00B1718C" w:rsidRDefault="00B1718C" w:rsidP="00B1718C">
      <w:pPr>
        <w:numPr>
          <w:ilvl w:val="0"/>
          <w:numId w:val="3"/>
        </w:numPr>
        <w:rPr>
          <w:b/>
          <w:bCs/>
        </w:rPr>
      </w:pPr>
      <w:r w:rsidRPr="00B1718C">
        <w:rPr>
          <w:b/>
          <w:bCs/>
        </w:rPr>
        <w:t xml:space="preserve">Professional branding and colour schemes. </w:t>
      </w:r>
    </w:p>
    <w:p w14:paraId="233364C4" w14:textId="77777777" w:rsidR="00B1718C" w:rsidRPr="00B1718C" w:rsidRDefault="00B1718C" w:rsidP="00B1718C">
      <w:pPr>
        <w:numPr>
          <w:ilvl w:val="0"/>
          <w:numId w:val="3"/>
        </w:numPr>
        <w:rPr>
          <w:b/>
          <w:bCs/>
        </w:rPr>
      </w:pPr>
      <w:r w:rsidRPr="00B1718C">
        <w:rPr>
          <w:b/>
          <w:bCs/>
        </w:rPr>
        <w:t xml:space="preserve">Responsive layouts suitable for mobile devices. </w:t>
      </w:r>
    </w:p>
    <w:p w14:paraId="05AD8AA6" w14:textId="77777777" w:rsidR="00B1718C" w:rsidRPr="00B1718C" w:rsidRDefault="00B1718C" w:rsidP="00B1718C">
      <w:pPr>
        <w:numPr>
          <w:ilvl w:val="0"/>
          <w:numId w:val="3"/>
        </w:numPr>
        <w:rPr>
          <w:b/>
          <w:bCs/>
        </w:rPr>
      </w:pPr>
      <w:r w:rsidRPr="00B1718C">
        <w:rPr>
          <w:b/>
          <w:bCs/>
        </w:rPr>
        <w:t xml:space="preserve">Easy navigation menus. </w:t>
      </w:r>
    </w:p>
    <w:p w14:paraId="6DACB4CE" w14:textId="77777777" w:rsidR="00B1718C" w:rsidRPr="00B1718C" w:rsidRDefault="00B1718C" w:rsidP="00B1718C">
      <w:pPr>
        <w:rPr>
          <w:b/>
          <w:bCs/>
        </w:rPr>
      </w:pPr>
      <w:r w:rsidRPr="00B1718C">
        <w:rPr>
          <w:b/>
          <w:bCs/>
        </w:rPr>
        <w:t>These features will be incorporated into the IVY Technicals website to ensure it meets industry standards and provides a positive user experience.</w:t>
      </w:r>
    </w:p>
    <w:p w14:paraId="15A12D03" w14:textId="77777777" w:rsidR="00B1718C" w:rsidRPr="00B1718C" w:rsidRDefault="00B1718C" w:rsidP="00B1718C">
      <w:pPr>
        <w:rPr>
          <w:b/>
          <w:bCs/>
        </w:rPr>
      </w:pPr>
      <w:r w:rsidRPr="00B1718C">
        <w:rPr>
          <w:b/>
          <w:bCs/>
        </w:rPr>
        <w:pict w14:anchorId="1BDB2AFC">
          <v:rect id="_x0000_i1028" style="width:0;height:1.5pt" o:hralign="center" o:hrstd="t" o:hr="t" fillcolor="#a0a0a0" stroked="f"/>
        </w:pict>
      </w:r>
    </w:p>
    <w:p w14:paraId="63488E66" w14:textId="77777777" w:rsidR="00B1718C" w:rsidRPr="00B1718C" w:rsidRDefault="00B1718C" w:rsidP="00B1718C">
      <w:pPr>
        <w:rPr>
          <w:b/>
          <w:bCs/>
        </w:rPr>
      </w:pPr>
      <w:r w:rsidRPr="00B1718C">
        <w:rPr>
          <w:b/>
          <w:bCs/>
        </w:rPr>
        <w:t>3.5 Website Content Requirements</w:t>
      </w:r>
    </w:p>
    <w:p w14:paraId="718BD5BD" w14:textId="77777777" w:rsidR="00B1718C" w:rsidRPr="00B1718C" w:rsidRDefault="00B1718C" w:rsidP="00B1718C">
      <w:pPr>
        <w:rPr>
          <w:b/>
          <w:bCs/>
        </w:rPr>
      </w:pPr>
      <w:r w:rsidRPr="00B1718C">
        <w:rPr>
          <w:b/>
          <w:bCs/>
        </w:rPr>
        <w:t>Based on the research, the website will contain the following information:</w:t>
      </w:r>
    </w:p>
    <w:p w14:paraId="1C93A913" w14:textId="77777777" w:rsidR="00B1718C" w:rsidRPr="00B1718C" w:rsidRDefault="00B1718C" w:rsidP="00B1718C">
      <w:pPr>
        <w:rPr>
          <w:b/>
          <w:bCs/>
        </w:rPr>
      </w:pPr>
      <w:r w:rsidRPr="00B1718C">
        <w:rPr>
          <w:b/>
          <w:bCs/>
        </w:rPr>
        <w:t>Home Page</w:t>
      </w:r>
    </w:p>
    <w:p w14:paraId="67CA09A7" w14:textId="77777777" w:rsidR="00B1718C" w:rsidRPr="00B1718C" w:rsidRDefault="00B1718C" w:rsidP="00B1718C">
      <w:pPr>
        <w:numPr>
          <w:ilvl w:val="0"/>
          <w:numId w:val="4"/>
        </w:numPr>
        <w:rPr>
          <w:b/>
          <w:bCs/>
        </w:rPr>
      </w:pPr>
      <w:r w:rsidRPr="00B1718C">
        <w:rPr>
          <w:b/>
          <w:bCs/>
        </w:rPr>
        <w:t xml:space="preserve">Welcome message </w:t>
      </w:r>
    </w:p>
    <w:p w14:paraId="4CE13E02" w14:textId="77777777" w:rsidR="00B1718C" w:rsidRPr="00B1718C" w:rsidRDefault="00B1718C" w:rsidP="00B1718C">
      <w:pPr>
        <w:numPr>
          <w:ilvl w:val="0"/>
          <w:numId w:val="4"/>
        </w:numPr>
        <w:rPr>
          <w:b/>
          <w:bCs/>
        </w:rPr>
      </w:pPr>
      <w:r w:rsidRPr="00B1718C">
        <w:rPr>
          <w:b/>
          <w:bCs/>
        </w:rPr>
        <w:t xml:space="preserve">Company introduction </w:t>
      </w:r>
    </w:p>
    <w:p w14:paraId="7814B39B" w14:textId="77777777" w:rsidR="00B1718C" w:rsidRPr="00B1718C" w:rsidRDefault="00B1718C" w:rsidP="00B1718C">
      <w:pPr>
        <w:numPr>
          <w:ilvl w:val="0"/>
          <w:numId w:val="4"/>
        </w:numPr>
        <w:rPr>
          <w:b/>
          <w:bCs/>
        </w:rPr>
      </w:pPr>
      <w:r w:rsidRPr="00B1718C">
        <w:rPr>
          <w:b/>
          <w:bCs/>
        </w:rPr>
        <w:t xml:space="preserve">Featured services </w:t>
      </w:r>
    </w:p>
    <w:p w14:paraId="4D3B3C31" w14:textId="77777777" w:rsidR="00B1718C" w:rsidRPr="00B1718C" w:rsidRDefault="00B1718C" w:rsidP="00B1718C">
      <w:pPr>
        <w:numPr>
          <w:ilvl w:val="0"/>
          <w:numId w:val="4"/>
        </w:numPr>
        <w:rPr>
          <w:b/>
          <w:bCs/>
        </w:rPr>
      </w:pPr>
      <w:r w:rsidRPr="00B1718C">
        <w:rPr>
          <w:b/>
          <w:bCs/>
        </w:rPr>
        <w:lastRenderedPageBreak/>
        <w:t xml:space="preserve">Call-to-action button </w:t>
      </w:r>
    </w:p>
    <w:p w14:paraId="7480F971" w14:textId="77777777" w:rsidR="00B1718C" w:rsidRPr="00B1718C" w:rsidRDefault="00B1718C" w:rsidP="00B1718C">
      <w:pPr>
        <w:rPr>
          <w:b/>
          <w:bCs/>
        </w:rPr>
      </w:pPr>
      <w:r w:rsidRPr="00B1718C">
        <w:rPr>
          <w:b/>
          <w:bCs/>
        </w:rPr>
        <w:t>About Page</w:t>
      </w:r>
    </w:p>
    <w:p w14:paraId="12EE557F" w14:textId="77777777" w:rsidR="00B1718C" w:rsidRPr="00B1718C" w:rsidRDefault="00B1718C" w:rsidP="00B1718C">
      <w:pPr>
        <w:numPr>
          <w:ilvl w:val="0"/>
          <w:numId w:val="5"/>
        </w:numPr>
        <w:rPr>
          <w:b/>
          <w:bCs/>
        </w:rPr>
      </w:pPr>
      <w:r w:rsidRPr="00B1718C">
        <w:rPr>
          <w:b/>
          <w:bCs/>
        </w:rPr>
        <w:t xml:space="preserve">Company background </w:t>
      </w:r>
    </w:p>
    <w:p w14:paraId="5C529CE9" w14:textId="77777777" w:rsidR="00B1718C" w:rsidRPr="00B1718C" w:rsidRDefault="00B1718C" w:rsidP="00B1718C">
      <w:pPr>
        <w:numPr>
          <w:ilvl w:val="0"/>
          <w:numId w:val="5"/>
        </w:numPr>
        <w:rPr>
          <w:b/>
          <w:bCs/>
        </w:rPr>
      </w:pPr>
      <w:r w:rsidRPr="00B1718C">
        <w:rPr>
          <w:b/>
          <w:bCs/>
        </w:rPr>
        <w:t xml:space="preserve">Mission statement </w:t>
      </w:r>
    </w:p>
    <w:p w14:paraId="685A8430" w14:textId="77777777" w:rsidR="00B1718C" w:rsidRPr="00B1718C" w:rsidRDefault="00B1718C" w:rsidP="00B1718C">
      <w:pPr>
        <w:numPr>
          <w:ilvl w:val="0"/>
          <w:numId w:val="5"/>
        </w:numPr>
        <w:rPr>
          <w:b/>
          <w:bCs/>
        </w:rPr>
      </w:pPr>
      <w:r w:rsidRPr="00B1718C">
        <w:rPr>
          <w:b/>
          <w:bCs/>
        </w:rPr>
        <w:t xml:space="preserve">Vision statement </w:t>
      </w:r>
    </w:p>
    <w:p w14:paraId="738E14B4" w14:textId="77777777" w:rsidR="00B1718C" w:rsidRPr="00B1718C" w:rsidRDefault="00B1718C" w:rsidP="00B1718C">
      <w:pPr>
        <w:numPr>
          <w:ilvl w:val="0"/>
          <w:numId w:val="5"/>
        </w:numPr>
        <w:rPr>
          <w:b/>
          <w:bCs/>
        </w:rPr>
      </w:pPr>
      <w:r w:rsidRPr="00B1718C">
        <w:rPr>
          <w:b/>
          <w:bCs/>
        </w:rPr>
        <w:t xml:space="preserve">Business values </w:t>
      </w:r>
    </w:p>
    <w:p w14:paraId="2CBD337B" w14:textId="77777777" w:rsidR="00B1718C" w:rsidRPr="00B1718C" w:rsidRDefault="00B1718C" w:rsidP="00B1718C">
      <w:pPr>
        <w:rPr>
          <w:b/>
          <w:bCs/>
        </w:rPr>
      </w:pPr>
      <w:r w:rsidRPr="00B1718C">
        <w:rPr>
          <w:b/>
          <w:bCs/>
        </w:rPr>
        <w:t>Services Page</w:t>
      </w:r>
    </w:p>
    <w:p w14:paraId="716CB359" w14:textId="77777777" w:rsidR="00B1718C" w:rsidRPr="00B1718C" w:rsidRDefault="00B1718C" w:rsidP="00B1718C">
      <w:pPr>
        <w:numPr>
          <w:ilvl w:val="0"/>
          <w:numId w:val="6"/>
        </w:numPr>
        <w:rPr>
          <w:b/>
          <w:bCs/>
        </w:rPr>
      </w:pPr>
      <w:r w:rsidRPr="00B1718C">
        <w:rPr>
          <w:b/>
          <w:bCs/>
        </w:rPr>
        <w:t xml:space="preserve">Detailed descriptions of all services </w:t>
      </w:r>
    </w:p>
    <w:p w14:paraId="722949FA" w14:textId="77777777" w:rsidR="00B1718C" w:rsidRPr="00B1718C" w:rsidRDefault="00B1718C" w:rsidP="00B1718C">
      <w:pPr>
        <w:numPr>
          <w:ilvl w:val="0"/>
          <w:numId w:val="6"/>
        </w:numPr>
        <w:rPr>
          <w:b/>
          <w:bCs/>
        </w:rPr>
      </w:pPr>
      <w:r w:rsidRPr="00B1718C">
        <w:rPr>
          <w:b/>
          <w:bCs/>
        </w:rPr>
        <w:t xml:space="preserve">Benefits of each service </w:t>
      </w:r>
    </w:p>
    <w:p w14:paraId="3507E459" w14:textId="77777777" w:rsidR="00B1718C" w:rsidRPr="00B1718C" w:rsidRDefault="00B1718C" w:rsidP="00B1718C">
      <w:pPr>
        <w:rPr>
          <w:b/>
          <w:bCs/>
        </w:rPr>
      </w:pPr>
      <w:r w:rsidRPr="00B1718C">
        <w:rPr>
          <w:b/>
          <w:bCs/>
        </w:rPr>
        <w:t>Enquiry Page</w:t>
      </w:r>
    </w:p>
    <w:p w14:paraId="0ACFECCC" w14:textId="77777777" w:rsidR="00B1718C" w:rsidRPr="00B1718C" w:rsidRDefault="00B1718C" w:rsidP="00B1718C">
      <w:pPr>
        <w:numPr>
          <w:ilvl w:val="0"/>
          <w:numId w:val="7"/>
        </w:numPr>
        <w:rPr>
          <w:b/>
          <w:bCs/>
        </w:rPr>
      </w:pPr>
      <w:r w:rsidRPr="00B1718C">
        <w:rPr>
          <w:b/>
          <w:bCs/>
        </w:rPr>
        <w:t xml:space="preserve">Customer enquiry form </w:t>
      </w:r>
    </w:p>
    <w:p w14:paraId="65BC0601" w14:textId="77777777" w:rsidR="00B1718C" w:rsidRPr="00B1718C" w:rsidRDefault="00B1718C" w:rsidP="00B1718C">
      <w:pPr>
        <w:numPr>
          <w:ilvl w:val="0"/>
          <w:numId w:val="7"/>
        </w:numPr>
        <w:rPr>
          <w:b/>
          <w:bCs/>
        </w:rPr>
      </w:pPr>
      <w:r w:rsidRPr="00B1718C">
        <w:rPr>
          <w:b/>
          <w:bCs/>
        </w:rPr>
        <w:t xml:space="preserve">Name </w:t>
      </w:r>
    </w:p>
    <w:p w14:paraId="793F4188" w14:textId="77777777" w:rsidR="00B1718C" w:rsidRPr="00B1718C" w:rsidRDefault="00B1718C" w:rsidP="00B1718C">
      <w:pPr>
        <w:numPr>
          <w:ilvl w:val="0"/>
          <w:numId w:val="7"/>
        </w:numPr>
        <w:rPr>
          <w:b/>
          <w:bCs/>
        </w:rPr>
      </w:pPr>
      <w:r w:rsidRPr="00B1718C">
        <w:rPr>
          <w:b/>
          <w:bCs/>
        </w:rPr>
        <w:t xml:space="preserve">Email address </w:t>
      </w:r>
    </w:p>
    <w:p w14:paraId="0AC1F133" w14:textId="77777777" w:rsidR="00B1718C" w:rsidRPr="00B1718C" w:rsidRDefault="00B1718C" w:rsidP="00B1718C">
      <w:pPr>
        <w:numPr>
          <w:ilvl w:val="0"/>
          <w:numId w:val="7"/>
        </w:numPr>
        <w:rPr>
          <w:b/>
          <w:bCs/>
        </w:rPr>
      </w:pPr>
      <w:r w:rsidRPr="00B1718C">
        <w:rPr>
          <w:b/>
          <w:bCs/>
        </w:rPr>
        <w:t xml:space="preserve">Phone number </w:t>
      </w:r>
    </w:p>
    <w:p w14:paraId="4D4EEF7E" w14:textId="77777777" w:rsidR="00B1718C" w:rsidRPr="00B1718C" w:rsidRDefault="00B1718C" w:rsidP="00B1718C">
      <w:pPr>
        <w:numPr>
          <w:ilvl w:val="0"/>
          <w:numId w:val="7"/>
        </w:numPr>
        <w:rPr>
          <w:b/>
          <w:bCs/>
        </w:rPr>
      </w:pPr>
      <w:r w:rsidRPr="00B1718C">
        <w:rPr>
          <w:b/>
          <w:bCs/>
        </w:rPr>
        <w:t xml:space="preserve">Message field </w:t>
      </w:r>
    </w:p>
    <w:p w14:paraId="684696ED" w14:textId="77777777" w:rsidR="00B1718C" w:rsidRPr="00B1718C" w:rsidRDefault="00B1718C" w:rsidP="00B1718C">
      <w:pPr>
        <w:rPr>
          <w:b/>
          <w:bCs/>
        </w:rPr>
      </w:pPr>
      <w:r w:rsidRPr="00B1718C">
        <w:rPr>
          <w:b/>
          <w:bCs/>
        </w:rPr>
        <w:t>Contact Page</w:t>
      </w:r>
    </w:p>
    <w:p w14:paraId="77190059" w14:textId="77777777" w:rsidR="00B1718C" w:rsidRPr="00B1718C" w:rsidRDefault="00B1718C" w:rsidP="00B1718C">
      <w:pPr>
        <w:numPr>
          <w:ilvl w:val="0"/>
          <w:numId w:val="8"/>
        </w:numPr>
        <w:rPr>
          <w:b/>
          <w:bCs/>
        </w:rPr>
      </w:pPr>
      <w:r w:rsidRPr="00B1718C">
        <w:rPr>
          <w:b/>
          <w:bCs/>
        </w:rPr>
        <w:t xml:space="preserve">Business address </w:t>
      </w:r>
    </w:p>
    <w:p w14:paraId="152F5903" w14:textId="77777777" w:rsidR="00B1718C" w:rsidRPr="00B1718C" w:rsidRDefault="00B1718C" w:rsidP="00B1718C">
      <w:pPr>
        <w:numPr>
          <w:ilvl w:val="0"/>
          <w:numId w:val="8"/>
        </w:numPr>
        <w:rPr>
          <w:b/>
          <w:bCs/>
        </w:rPr>
      </w:pPr>
      <w:r w:rsidRPr="00B1718C">
        <w:rPr>
          <w:b/>
          <w:bCs/>
        </w:rPr>
        <w:t xml:space="preserve">Telephone number </w:t>
      </w:r>
    </w:p>
    <w:p w14:paraId="5476732C" w14:textId="77777777" w:rsidR="00B1718C" w:rsidRPr="00B1718C" w:rsidRDefault="00B1718C" w:rsidP="00B1718C">
      <w:pPr>
        <w:numPr>
          <w:ilvl w:val="0"/>
          <w:numId w:val="8"/>
        </w:numPr>
        <w:rPr>
          <w:b/>
          <w:bCs/>
        </w:rPr>
      </w:pPr>
      <w:r w:rsidRPr="00B1718C">
        <w:rPr>
          <w:b/>
          <w:bCs/>
        </w:rPr>
        <w:t xml:space="preserve">Email address </w:t>
      </w:r>
    </w:p>
    <w:p w14:paraId="5F2D49D5" w14:textId="77777777" w:rsidR="00B1718C" w:rsidRPr="00B1718C" w:rsidRDefault="00B1718C" w:rsidP="00B1718C">
      <w:pPr>
        <w:numPr>
          <w:ilvl w:val="0"/>
          <w:numId w:val="8"/>
        </w:numPr>
        <w:rPr>
          <w:b/>
          <w:bCs/>
        </w:rPr>
      </w:pPr>
      <w:r w:rsidRPr="00B1718C">
        <w:rPr>
          <w:b/>
          <w:bCs/>
        </w:rPr>
        <w:t xml:space="preserve">Operating hours </w:t>
      </w:r>
    </w:p>
    <w:p w14:paraId="67764AF7" w14:textId="77777777" w:rsidR="00B1718C" w:rsidRPr="00B1718C" w:rsidRDefault="00B1718C" w:rsidP="00B1718C">
      <w:pPr>
        <w:numPr>
          <w:ilvl w:val="0"/>
          <w:numId w:val="8"/>
        </w:numPr>
        <w:rPr>
          <w:b/>
          <w:bCs/>
        </w:rPr>
      </w:pPr>
      <w:r w:rsidRPr="00B1718C">
        <w:rPr>
          <w:b/>
          <w:bCs/>
        </w:rPr>
        <w:t xml:space="preserve">Social media links (where applicable) </w:t>
      </w:r>
    </w:p>
    <w:p w14:paraId="4026D6B9" w14:textId="77777777" w:rsidR="00B1718C" w:rsidRPr="00B1718C" w:rsidRDefault="00B1718C" w:rsidP="00B1718C">
      <w:pPr>
        <w:rPr>
          <w:b/>
          <w:bCs/>
        </w:rPr>
      </w:pPr>
      <w:r w:rsidRPr="00B1718C">
        <w:rPr>
          <w:b/>
          <w:bCs/>
        </w:rPr>
        <w:pict w14:anchorId="420CC157">
          <v:rect id="_x0000_i1029" style="width:0;height:1.5pt" o:hralign="center" o:hrstd="t" o:hr="t" fillcolor="#a0a0a0" stroked="f"/>
        </w:pict>
      </w:r>
    </w:p>
    <w:p w14:paraId="2D084DC0" w14:textId="77777777" w:rsidR="00B1718C" w:rsidRPr="00B1718C" w:rsidRDefault="00B1718C" w:rsidP="00B1718C">
      <w:pPr>
        <w:rPr>
          <w:b/>
          <w:bCs/>
        </w:rPr>
      </w:pPr>
      <w:r w:rsidRPr="00B1718C">
        <w:rPr>
          <w:b/>
          <w:bCs/>
        </w:rPr>
        <w:t>3.6 Design Research</w:t>
      </w:r>
    </w:p>
    <w:p w14:paraId="329B90B9" w14:textId="77777777" w:rsidR="00B1718C" w:rsidRPr="00B1718C" w:rsidRDefault="00B1718C" w:rsidP="00B1718C">
      <w:pPr>
        <w:rPr>
          <w:b/>
          <w:bCs/>
        </w:rPr>
      </w:pPr>
      <w:r w:rsidRPr="00B1718C">
        <w:rPr>
          <w:b/>
          <w:bCs/>
        </w:rPr>
        <w:t>Research into modern IT company websites showed that customers prefer websites that are:</w:t>
      </w:r>
    </w:p>
    <w:p w14:paraId="150BD81C" w14:textId="77777777" w:rsidR="00B1718C" w:rsidRPr="00B1718C" w:rsidRDefault="00B1718C" w:rsidP="00B1718C">
      <w:pPr>
        <w:numPr>
          <w:ilvl w:val="0"/>
          <w:numId w:val="9"/>
        </w:numPr>
        <w:rPr>
          <w:b/>
          <w:bCs/>
        </w:rPr>
      </w:pPr>
      <w:r w:rsidRPr="00B1718C">
        <w:rPr>
          <w:b/>
          <w:bCs/>
        </w:rPr>
        <w:t xml:space="preserve">Clean and uncluttered. </w:t>
      </w:r>
    </w:p>
    <w:p w14:paraId="026E67EB" w14:textId="77777777" w:rsidR="00B1718C" w:rsidRPr="00B1718C" w:rsidRDefault="00B1718C" w:rsidP="00B1718C">
      <w:pPr>
        <w:numPr>
          <w:ilvl w:val="0"/>
          <w:numId w:val="9"/>
        </w:numPr>
        <w:rPr>
          <w:b/>
          <w:bCs/>
        </w:rPr>
      </w:pPr>
      <w:r w:rsidRPr="00B1718C">
        <w:rPr>
          <w:b/>
          <w:bCs/>
        </w:rPr>
        <w:t xml:space="preserve">Easy to navigate. </w:t>
      </w:r>
    </w:p>
    <w:p w14:paraId="60954942" w14:textId="77777777" w:rsidR="00B1718C" w:rsidRPr="00B1718C" w:rsidRDefault="00B1718C" w:rsidP="00B1718C">
      <w:pPr>
        <w:numPr>
          <w:ilvl w:val="0"/>
          <w:numId w:val="9"/>
        </w:numPr>
        <w:rPr>
          <w:b/>
          <w:bCs/>
        </w:rPr>
      </w:pPr>
      <w:r w:rsidRPr="00B1718C">
        <w:rPr>
          <w:b/>
          <w:bCs/>
        </w:rPr>
        <w:t xml:space="preserve">Fast loading. </w:t>
      </w:r>
    </w:p>
    <w:p w14:paraId="5A284D3B" w14:textId="77777777" w:rsidR="00B1718C" w:rsidRPr="00B1718C" w:rsidRDefault="00B1718C" w:rsidP="00B1718C">
      <w:pPr>
        <w:numPr>
          <w:ilvl w:val="0"/>
          <w:numId w:val="9"/>
        </w:numPr>
        <w:rPr>
          <w:b/>
          <w:bCs/>
        </w:rPr>
      </w:pPr>
      <w:r w:rsidRPr="00B1718C">
        <w:rPr>
          <w:b/>
          <w:bCs/>
        </w:rPr>
        <w:lastRenderedPageBreak/>
        <w:t xml:space="preserve">Professional in appearance. </w:t>
      </w:r>
    </w:p>
    <w:p w14:paraId="5727C2A0" w14:textId="77777777" w:rsidR="00B1718C" w:rsidRPr="00B1718C" w:rsidRDefault="00B1718C" w:rsidP="00B1718C">
      <w:pPr>
        <w:numPr>
          <w:ilvl w:val="0"/>
          <w:numId w:val="9"/>
        </w:numPr>
        <w:rPr>
          <w:b/>
          <w:bCs/>
        </w:rPr>
      </w:pPr>
      <w:r w:rsidRPr="00B1718C">
        <w:rPr>
          <w:b/>
          <w:bCs/>
        </w:rPr>
        <w:t xml:space="preserve">Mobile responsive. </w:t>
      </w:r>
    </w:p>
    <w:p w14:paraId="2B624712" w14:textId="77777777" w:rsidR="00B1718C" w:rsidRPr="00B1718C" w:rsidRDefault="00B1718C" w:rsidP="00B1718C">
      <w:pPr>
        <w:numPr>
          <w:ilvl w:val="0"/>
          <w:numId w:val="9"/>
        </w:numPr>
        <w:rPr>
          <w:b/>
          <w:bCs/>
        </w:rPr>
      </w:pPr>
      <w:r w:rsidRPr="00B1718C">
        <w:rPr>
          <w:b/>
          <w:bCs/>
        </w:rPr>
        <w:t xml:space="preserve">Accessible to all users. </w:t>
      </w:r>
    </w:p>
    <w:p w14:paraId="744D5A4C" w14:textId="77777777" w:rsidR="00B1718C" w:rsidRPr="00B1718C" w:rsidRDefault="00B1718C" w:rsidP="00B1718C">
      <w:pPr>
        <w:rPr>
          <w:b/>
          <w:bCs/>
        </w:rPr>
      </w:pPr>
      <w:r w:rsidRPr="00B1718C">
        <w:rPr>
          <w:b/>
          <w:bCs/>
        </w:rPr>
        <w:t>The following design choices were therefore selected: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6499"/>
      </w:tblGrid>
      <w:tr w:rsidR="00B1718C" w:rsidRPr="00B1718C" w14:paraId="1989D047" w14:textId="77777777" w:rsidTr="00360F5A">
        <w:trPr>
          <w:tblHeader/>
          <w:tblCellSpacing w:w="15" w:type="dxa"/>
        </w:trPr>
        <w:tc>
          <w:tcPr>
            <w:tcW w:w="0" w:type="auto"/>
            <w:vAlign w:val="center"/>
            <w:hideMark/>
          </w:tcPr>
          <w:p w14:paraId="568E10DE" w14:textId="77777777" w:rsidR="00B1718C" w:rsidRPr="00B1718C" w:rsidRDefault="00B1718C" w:rsidP="00B1718C">
            <w:pPr>
              <w:rPr>
                <w:b/>
                <w:bCs/>
              </w:rPr>
            </w:pPr>
            <w:r w:rsidRPr="00B1718C">
              <w:rPr>
                <w:b/>
                <w:bCs/>
              </w:rPr>
              <w:t>Design Element</w:t>
            </w:r>
          </w:p>
        </w:tc>
        <w:tc>
          <w:tcPr>
            <w:tcW w:w="0" w:type="auto"/>
            <w:vAlign w:val="center"/>
            <w:hideMark/>
          </w:tcPr>
          <w:p w14:paraId="2329E6D9" w14:textId="77777777" w:rsidR="00B1718C" w:rsidRPr="00B1718C" w:rsidRDefault="00B1718C" w:rsidP="00B1718C">
            <w:pPr>
              <w:rPr>
                <w:b/>
                <w:bCs/>
              </w:rPr>
            </w:pPr>
            <w:r w:rsidRPr="00B1718C">
              <w:rPr>
                <w:b/>
                <w:bCs/>
              </w:rPr>
              <w:t>Reason</w:t>
            </w:r>
          </w:p>
        </w:tc>
      </w:tr>
      <w:tr w:rsidR="00B1718C" w:rsidRPr="00B1718C" w14:paraId="568E7E1C" w14:textId="77777777" w:rsidTr="00360F5A">
        <w:trPr>
          <w:tblCellSpacing w:w="15" w:type="dxa"/>
        </w:trPr>
        <w:tc>
          <w:tcPr>
            <w:tcW w:w="0" w:type="auto"/>
            <w:vAlign w:val="center"/>
            <w:hideMark/>
          </w:tcPr>
          <w:p w14:paraId="5707E52B" w14:textId="77777777" w:rsidR="00B1718C" w:rsidRPr="00B1718C" w:rsidRDefault="00B1718C" w:rsidP="00B1718C">
            <w:pPr>
              <w:rPr>
                <w:b/>
                <w:bCs/>
              </w:rPr>
            </w:pPr>
            <w:r w:rsidRPr="00B1718C">
              <w:rPr>
                <w:b/>
                <w:bCs/>
              </w:rPr>
              <w:t>Blue colour scheme</w:t>
            </w:r>
          </w:p>
        </w:tc>
        <w:tc>
          <w:tcPr>
            <w:tcW w:w="0" w:type="auto"/>
            <w:vAlign w:val="center"/>
            <w:hideMark/>
          </w:tcPr>
          <w:p w14:paraId="64EF975C" w14:textId="77777777" w:rsidR="00B1718C" w:rsidRPr="00B1718C" w:rsidRDefault="00B1718C" w:rsidP="00B1718C">
            <w:pPr>
              <w:rPr>
                <w:b/>
                <w:bCs/>
              </w:rPr>
            </w:pPr>
            <w:r w:rsidRPr="00B1718C">
              <w:rPr>
                <w:b/>
                <w:bCs/>
              </w:rPr>
              <w:t>Represents trust, technology, and professionalism.</w:t>
            </w:r>
          </w:p>
        </w:tc>
      </w:tr>
      <w:tr w:rsidR="00B1718C" w:rsidRPr="00B1718C" w14:paraId="083A6A82" w14:textId="77777777" w:rsidTr="00360F5A">
        <w:trPr>
          <w:tblCellSpacing w:w="15" w:type="dxa"/>
        </w:trPr>
        <w:tc>
          <w:tcPr>
            <w:tcW w:w="0" w:type="auto"/>
            <w:vAlign w:val="center"/>
            <w:hideMark/>
          </w:tcPr>
          <w:p w14:paraId="3388E245" w14:textId="77777777" w:rsidR="00B1718C" w:rsidRPr="00B1718C" w:rsidRDefault="00B1718C" w:rsidP="00B1718C">
            <w:pPr>
              <w:rPr>
                <w:b/>
                <w:bCs/>
              </w:rPr>
            </w:pPr>
            <w:r w:rsidRPr="00B1718C">
              <w:rPr>
                <w:b/>
                <w:bCs/>
              </w:rPr>
              <w:t>White background</w:t>
            </w:r>
          </w:p>
        </w:tc>
        <w:tc>
          <w:tcPr>
            <w:tcW w:w="0" w:type="auto"/>
            <w:vAlign w:val="center"/>
            <w:hideMark/>
          </w:tcPr>
          <w:p w14:paraId="255D52B3" w14:textId="77777777" w:rsidR="00B1718C" w:rsidRPr="00B1718C" w:rsidRDefault="00B1718C" w:rsidP="00B1718C">
            <w:pPr>
              <w:rPr>
                <w:b/>
                <w:bCs/>
              </w:rPr>
            </w:pPr>
            <w:r w:rsidRPr="00B1718C">
              <w:rPr>
                <w:b/>
                <w:bCs/>
              </w:rPr>
              <w:t>Improves readability and creates a clean appearance.</w:t>
            </w:r>
          </w:p>
        </w:tc>
      </w:tr>
      <w:tr w:rsidR="00B1718C" w:rsidRPr="00B1718C" w14:paraId="6CF94C7A" w14:textId="77777777" w:rsidTr="00360F5A">
        <w:trPr>
          <w:tblCellSpacing w:w="15" w:type="dxa"/>
        </w:trPr>
        <w:tc>
          <w:tcPr>
            <w:tcW w:w="0" w:type="auto"/>
            <w:vAlign w:val="center"/>
            <w:hideMark/>
          </w:tcPr>
          <w:p w14:paraId="4414A9A9" w14:textId="77777777" w:rsidR="00B1718C" w:rsidRPr="00B1718C" w:rsidRDefault="00B1718C" w:rsidP="00B1718C">
            <w:pPr>
              <w:rPr>
                <w:b/>
                <w:bCs/>
              </w:rPr>
            </w:pPr>
            <w:r w:rsidRPr="00B1718C">
              <w:rPr>
                <w:b/>
                <w:bCs/>
              </w:rPr>
              <w:t>Black text</w:t>
            </w:r>
          </w:p>
        </w:tc>
        <w:tc>
          <w:tcPr>
            <w:tcW w:w="0" w:type="auto"/>
            <w:vAlign w:val="center"/>
            <w:hideMark/>
          </w:tcPr>
          <w:p w14:paraId="67BD8738" w14:textId="77777777" w:rsidR="00B1718C" w:rsidRPr="00B1718C" w:rsidRDefault="00B1718C" w:rsidP="00B1718C">
            <w:pPr>
              <w:rPr>
                <w:b/>
                <w:bCs/>
              </w:rPr>
            </w:pPr>
            <w:r w:rsidRPr="00B1718C">
              <w:rPr>
                <w:b/>
                <w:bCs/>
              </w:rPr>
              <w:t>Ensures high contrast and easy reading.</w:t>
            </w:r>
          </w:p>
        </w:tc>
      </w:tr>
      <w:tr w:rsidR="00B1718C" w:rsidRPr="00B1718C" w14:paraId="4F18EA2E" w14:textId="77777777" w:rsidTr="00360F5A">
        <w:trPr>
          <w:tblCellSpacing w:w="15" w:type="dxa"/>
        </w:trPr>
        <w:tc>
          <w:tcPr>
            <w:tcW w:w="0" w:type="auto"/>
            <w:vAlign w:val="center"/>
            <w:hideMark/>
          </w:tcPr>
          <w:p w14:paraId="32F7DC0F" w14:textId="77777777" w:rsidR="00B1718C" w:rsidRPr="00B1718C" w:rsidRDefault="00B1718C" w:rsidP="00B1718C">
            <w:pPr>
              <w:rPr>
                <w:b/>
                <w:bCs/>
              </w:rPr>
            </w:pPr>
            <w:r w:rsidRPr="00B1718C">
              <w:rPr>
                <w:b/>
                <w:bCs/>
              </w:rPr>
              <w:t>Simple navigation menu</w:t>
            </w:r>
          </w:p>
        </w:tc>
        <w:tc>
          <w:tcPr>
            <w:tcW w:w="0" w:type="auto"/>
            <w:vAlign w:val="center"/>
            <w:hideMark/>
          </w:tcPr>
          <w:p w14:paraId="69C1E91D" w14:textId="77777777" w:rsidR="00B1718C" w:rsidRPr="00B1718C" w:rsidRDefault="00B1718C" w:rsidP="00B1718C">
            <w:pPr>
              <w:rPr>
                <w:b/>
                <w:bCs/>
              </w:rPr>
            </w:pPr>
            <w:r w:rsidRPr="00B1718C">
              <w:rPr>
                <w:b/>
                <w:bCs/>
              </w:rPr>
              <w:t>Allows users to find information quickly.</w:t>
            </w:r>
          </w:p>
        </w:tc>
      </w:tr>
      <w:tr w:rsidR="00B1718C" w:rsidRPr="00B1718C" w14:paraId="09DF1360" w14:textId="77777777" w:rsidTr="00360F5A">
        <w:trPr>
          <w:tblCellSpacing w:w="15" w:type="dxa"/>
        </w:trPr>
        <w:tc>
          <w:tcPr>
            <w:tcW w:w="0" w:type="auto"/>
            <w:vAlign w:val="center"/>
            <w:hideMark/>
          </w:tcPr>
          <w:p w14:paraId="09DCCF17" w14:textId="77777777" w:rsidR="00B1718C" w:rsidRPr="00B1718C" w:rsidRDefault="00B1718C" w:rsidP="00B1718C">
            <w:pPr>
              <w:rPr>
                <w:b/>
                <w:bCs/>
              </w:rPr>
            </w:pPr>
            <w:r w:rsidRPr="00B1718C">
              <w:rPr>
                <w:b/>
                <w:bCs/>
              </w:rPr>
              <w:t>Large headings</w:t>
            </w:r>
          </w:p>
        </w:tc>
        <w:tc>
          <w:tcPr>
            <w:tcW w:w="0" w:type="auto"/>
            <w:vAlign w:val="center"/>
            <w:hideMark/>
          </w:tcPr>
          <w:p w14:paraId="770159CD" w14:textId="77777777" w:rsidR="00B1718C" w:rsidRPr="00B1718C" w:rsidRDefault="00B1718C" w:rsidP="00B1718C">
            <w:pPr>
              <w:rPr>
                <w:b/>
                <w:bCs/>
              </w:rPr>
            </w:pPr>
            <w:r w:rsidRPr="00B1718C">
              <w:rPr>
                <w:b/>
                <w:bCs/>
              </w:rPr>
              <w:t>Improves readability and user experience.</w:t>
            </w:r>
          </w:p>
        </w:tc>
      </w:tr>
      <w:tr w:rsidR="00B1718C" w:rsidRPr="00B1718C" w14:paraId="14BCE148" w14:textId="77777777" w:rsidTr="00360F5A">
        <w:trPr>
          <w:tblCellSpacing w:w="15" w:type="dxa"/>
        </w:trPr>
        <w:tc>
          <w:tcPr>
            <w:tcW w:w="0" w:type="auto"/>
            <w:vAlign w:val="center"/>
            <w:hideMark/>
          </w:tcPr>
          <w:p w14:paraId="4DF6EDC4" w14:textId="77777777" w:rsidR="00B1718C" w:rsidRPr="00B1718C" w:rsidRDefault="00B1718C" w:rsidP="00B1718C">
            <w:pPr>
              <w:rPr>
                <w:b/>
                <w:bCs/>
              </w:rPr>
            </w:pPr>
            <w:r w:rsidRPr="00B1718C">
              <w:rPr>
                <w:b/>
                <w:bCs/>
              </w:rPr>
              <w:t>Responsive layout</w:t>
            </w:r>
          </w:p>
        </w:tc>
        <w:tc>
          <w:tcPr>
            <w:tcW w:w="0" w:type="auto"/>
            <w:vAlign w:val="center"/>
            <w:hideMark/>
          </w:tcPr>
          <w:p w14:paraId="150C5245" w14:textId="77777777" w:rsidR="00B1718C" w:rsidRPr="00B1718C" w:rsidRDefault="00B1718C" w:rsidP="00B1718C">
            <w:pPr>
              <w:rPr>
                <w:b/>
                <w:bCs/>
              </w:rPr>
            </w:pPr>
            <w:r w:rsidRPr="00B1718C">
              <w:rPr>
                <w:b/>
                <w:bCs/>
              </w:rPr>
              <w:t>Ensures compatibility across desktops, tablets, and smartphones.</w:t>
            </w:r>
          </w:p>
        </w:tc>
      </w:tr>
    </w:tbl>
    <w:p w14:paraId="2D1B542F" w14:textId="77777777" w:rsidR="00B1718C" w:rsidRPr="00B1718C" w:rsidRDefault="00B1718C" w:rsidP="00B1718C">
      <w:pPr>
        <w:rPr>
          <w:b/>
          <w:bCs/>
        </w:rPr>
      </w:pPr>
    </w:p>
    <w:p w14:paraId="0C795E6D" w14:textId="77777777" w:rsidR="00B1718C" w:rsidRPr="00B1718C" w:rsidRDefault="00B1718C" w:rsidP="00B1718C">
      <w:pPr>
        <w:rPr>
          <w:b/>
          <w:bCs/>
        </w:rPr>
      </w:pPr>
      <w:r w:rsidRPr="00B1718C">
        <w:rPr>
          <w:b/>
          <w:bCs/>
        </w:rPr>
        <w:t>3.7 Content Sources</w:t>
      </w:r>
    </w:p>
    <w:p w14:paraId="27283CCA" w14:textId="77777777" w:rsidR="00B1718C" w:rsidRPr="00B1718C" w:rsidRDefault="00B1718C" w:rsidP="00B1718C">
      <w:pPr>
        <w:rPr>
          <w:b/>
          <w:bCs/>
        </w:rPr>
      </w:pPr>
      <w:r w:rsidRPr="00B1718C">
        <w:rPr>
          <w:b/>
          <w:bCs/>
        </w:rPr>
        <w:t>The information used to develop the website will come from:</w:t>
      </w:r>
    </w:p>
    <w:p w14:paraId="4DB0C5E8" w14:textId="77777777" w:rsidR="00B1718C" w:rsidRPr="00B1718C" w:rsidRDefault="00B1718C" w:rsidP="00B1718C">
      <w:pPr>
        <w:numPr>
          <w:ilvl w:val="0"/>
          <w:numId w:val="10"/>
        </w:numPr>
        <w:rPr>
          <w:b/>
          <w:bCs/>
        </w:rPr>
      </w:pPr>
      <w:r w:rsidRPr="00B1718C">
        <w:rPr>
          <w:b/>
          <w:bCs/>
        </w:rPr>
        <w:t xml:space="preserve">The organisation's business profile. </w:t>
      </w:r>
    </w:p>
    <w:p w14:paraId="11A53BC9" w14:textId="77777777" w:rsidR="00B1718C" w:rsidRPr="00B1718C" w:rsidRDefault="00B1718C" w:rsidP="00B1718C">
      <w:pPr>
        <w:numPr>
          <w:ilvl w:val="0"/>
          <w:numId w:val="10"/>
        </w:numPr>
        <w:rPr>
          <w:b/>
          <w:bCs/>
        </w:rPr>
      </w:pPr>
      <w:r w:rsidRPr="00B1718C">
        <w:rPr>
          <w:b/>
          <w:bCs/>
        </w:rPr>
        <w:t xml:space="preserve">Service descriptions prepared by the business. </w:t>
      </w:r>
    </w:p>
    <w:p w14:paraId="0AF35415" w14:textId="77777777" w:rsidR="00B1718C" w:rsidRPr="00B1718C" w:rsidRDefault="00B1718C" w:rsidP="00B1718C">
      <w:pPr>
        <w:numPr>
          <w:ilvl w:val="0"/>
          <w:numId w:val="10"/>
        </w:numPr>
        <w:rPr>
          <w:b/>
          <w:bCs/>
        </w:rPr>
      </w:pPr>
      <w:r w:rsidRPr="00B1718C">
        <w:rPr>
          <w:b/>
          <w:bCs/>
        </w:rPr>
        <w:t xml:space="preserve">Original photographs and graphics. </w:t>
      </w:r>
    </w:p>
    <w:p w14:paraId="33ED56BD" w14:textId="77777777" w:rsidR="00B1718C" w:rsidRPr="00B1718C" w:rsidRDefault="00B1718C" w:rsidP="00B1718C">
      <w:pPr>
        <w:numPr>
          <w:ilvl w:val="0"/>
          <w:numId w:val="10"/>
        </w:numPr>
        <w:rPr>
          <w:b/>
          <w:bCs/>
        </w:rPr>
      </w:pPr>
      <w:r w:rsidRPr="00B1718C">
        <w:rPr>
          <w:b/>
          <w:bCs/>
        </w:rPr>
        <w:t xml:space="preserve">Industry best practices for IT support websites. </w:t>
      </w:r>
    </w:p>
    <w:p w14:paraId="33255179" w14:textId="77777777" w:rsidR="00B1718C" w:rsidRPr="00B1718C" w:rsidRDefault="00B1718C" w:rsidP="00B1718C">
      <w:pPr>
        <w:numPr>
          <w:ilvl w:val="0"/>
          <w:numId w:val="10"/>
        </w:numPr>
        <w:rPr>
          <w:b/>
          <w:bCs/>
        </w:rPr>
      </w:pPr>
      <w:r w:rsidRPr="00B1718C">
        <w:rPr>
          <w:b/>
          <w:bCs/>
        </w:rPr>
        <w:t xml:space="preserve">Academic resources on web design and usability. </w:t>
      </w:r>
    </w:p>
    <w:p w14:paraId="39B36D5E" w14:textId="77777777" w:rsidR="00B1718C" w:rsidRPr="00B1718C" w:rsidRDefault="00B1718C" w:rsidP="00B1718C">
      <w:pPr>
        <w:rPr>
          <w:b/>
          <w:bCs/>
        </w:rPr>
      </w:pPr>
      <w:r w:rsidRPr="00B1718C">
        <w:rPr>
          <w:b/>
          <w:bCs/>
        </w:rPr>
        <w:t>Only reliable and appropriately referenced information will be used during the development process.</w:t>
      </w:r>
    </w:p>
    <w:p w14:paraId="337783E5" w14:textId="77777777" w:rsidR="00B1718C" w:rsidRPr="00B1718C" w:rsidRDefault="00B1718C" w:rsidP="00B1718C">
      <w:pPr>
        <w:rPr>
          <w:b/>
          <w:bCs/>
        </w:rPr>
      </w:pPr>
      <w:r w:rsidRPr="00B1718C">
        <w:rPr>
          <w:b/>
          <w:bCs/>
        </w:rPr>
        <w:pict w14:anchorId="7E61FE7E">
          <v:rect id="_x0000_i1030" style="width:0;height:1.5pt" o:hralign="center" o:hrstd="t" o:hr="t" fillcolor="#a0a0a0" stroked="f"/>
        </w:pict>
      </w:r>
    </w:p>
    <w:p w14:paraId="0B0BAC61" w14:textId="77777777" w:rsidR="00B1718C" w:rsidRPr="00B1718C" w:rsidRDefault="00B1718C" w:rsidP="00B1718C">
      <w:pPr>
        <w:rPr>
          <w:b/>
          <w:bCs/>
        </w:rPr>
      </w:pPr>
      <w:r w:rsidRPr="00B1718C">
        <w:rPr>
          <w:b/>
          <w:bCs/>
        </w:rPr>
        <w:t>3.8 Conclusion</w:t>
      </w:r>
    </w:p>
    <w:p w14:paraId="59E0C3F4" w14:textId="77777777" w:rsidR="00B1718C" w:rsidRPr="00B1718C" w:rsidRDefault="00B1718C" w:rsidP="00B1718C">
      <w:pPr>
        <w:rPr>
          <w:b/>
          <w:bCs/>
        </w:rPr>
      </w:pPr>
      <w:r w:rsidRPr="00B1718C">
        <w:rPr>
          <w:b/>
          <w:bCs/>
        </w:rPr>
        <w:t xml:space="preserve">The research conducted for IVY Technicals has provided a clear understanding of the organisation, its target audience, and the features required for an effective website. The findings indicate that a professional, responsive, and user-friendly website will improve the company's online presence, enhance customer </w:t>
      </w:r>
      <w:r w:rsidRPr="00B1718C">
        <w:rPr>
          <w:b/>
          <w:bCs/>
        </w:rPr>
        <w:lastRenderedPageBreak/>
        <w:t>communication, and support business growth. The information gathered during this research phase will guide the design and development of the website in the next stages of the project.</w:t>
      </w:r>
    </w:p>
    <w:p w14:paraId="17A16025" w14:textId="77777777" w:rsidR="008F76BC" w:rsidRDefault="008F76BC"/>
    <w:sectPr w:rsidR="008F76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6ABEB" w14:textId="77777777" w:rsidR="0078218B" w:rsidRDefault="0078218B" w:rsidP="00B1718C">
      <w:pPr>
        <w:spacing w:after="0" w:line="240" w:lineRule="auto"/>
      </w:pPr>
      <w:r>
        <w:separator/>
      </w:r>
    </w:p>
  </w:endnote>
  <w:endnote w:type="continuationSeparator" w:id="0">
    <w:p w14:paraId="0911A2CE" w14:textId="77777777" w:rsidR="0078218B" w:rsidRDefault="0078218B" w:rsidP="00B1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8D45" w14:textId="77777777" w:rsidR="0078218B" w:rsidRDefault="0078218B" w:rsidP="00B1718C">
      <w:pPr>
        <w:spacing w:after="0" w:line="240" w:lineRule="auto"/>
      </w:pPr>
      <w:r>
        <w:separator/>
      </w:r>
    </w:p>
  </w:footnote>
  <w:footnote w:type="continuationSeparator" w:id="0">
    <w:p w14:paraId="74D52498" w14:textId="77777777" w:rsidR="0078218B" w:rsidRDefault="0078218B" w:rsidP="00B17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2DE7"/>
    <w:multiLevelType w:val="multilevel"/>
    <w:tmpl w:val="6C3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0E79"/>
    <w:multiLevelType w:val="multilevel"/>
    <w:tmpl w:val="C61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A0569"/>
    <w:multiLevelType w:val="multilevel"/>
    <w:tmpl w:val="927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44291"/>
    <w:multiLevelType w:val="multilevel"/>
    <w:tmpl w:val="09DC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367CD"/>
    <w:multiLevelType w:val="multilevel"/>
    <w:tmpl w:val="D9A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74B24"/>
    <w:multiLevelType w:val="multilevel"/>
    <w:tmpl w:val="E16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2452C"/>
    <w:multiLevelType w:val="multilevel"/>
    <w:tmpl w:val="C4B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C0E44"/>
    <w:multiLevelType w:val="multilevel"/>
    <w:tmpl w:val="FDB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23594"/>
    <w:multiLevelType w:val="multilevel"/>
    <w:tmpl w:val="38C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C0759"/>
    <w:multiLevelType w:val="multilevel"/>
    <w:tmpl w:val="37F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32117">
    <w:abstractNumId w:val="4"/>
  </w:num>
  <w:num w:numId="2" w16cid:durableId="1827818073">
    <w:abstractNumId w:val="1"/>
  </w:num>
  <w:num w:numId="3" w16cid:durableId="2025595156">
    <w:abstractNumId w:val="8"/>
  </w:num>
  <w:num w:numId="4" w16cid:durableId="2168261">
    <w:abstractNumId w:val="2"/>
  </w:num>
  <w:num w:numId="5" w16cid:durableId="1216509882">
    <w:abstractNumId w:val="3"/>
  </w:num>
  <w:num w:numId="6" w16cid:durableId="989596768">
    <w:abstractNumId w:val="7"/>
  </w:num>
  <w:num w:numId="7" w16cid:durableId="1321538462">
    <w:abstractNumId w:val="6"/>
  </w:num>
  <w:num w:numId="8" w16cid:durableId="1667585346">
    <w:abstractNumId w:val="5"/>
  </w:num>
  <w:num w:numId="9" w16cid:durableId="1855072495">
    <w:abstractNumId w:val="0"/>
  </w:num>
  <w:num w:numId="10" w16cid:durableId="745961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8C"/>
    <w:rsid w:val="0078218B"/>
    <w:rsid w:val="007D56EF"/>
    <w:rsid w:val="008F76BC"/>
    <w:rsid w:val="00B1718C"/>
    <w:rsid w:val="00CA19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0BE1"/>
  <w15:chartTrackingRefBased/>
  <w15:docId w15:val="{5755B01A-6CC5-4ECE-BBFD-B7A12333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18C"/>
    <w:rPr>
      <w:rFonts w:eastAsiaTheme="majorEastAsia" w:cstheme="majorBidi"/>
      <w:color w:val="272727" w:themeColor="text1" w:themeTint="D8"/>
    </w:rPr>
  </w:style>
  <w:style w:type="paragraph" w:styleId="Title">
    <w:name w:val="Title"/>
    <w:basedOn w:val="Normal"/>
    <w:next w:val="Normal"/>
    <w:link w:val="TitleChar"/>
    <w:uiPriority w:val="10"/>
    <w:qFormat/>
    <w:rsid w:val="00B17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18C"/>
    <w:pPr>
      <w:spacing w:before="160"/>
      <w:jc w:val="center"/>
    </w:pPr>
    <w:rPr>
      <w:i/>
      <w:iCs/>
      <w:color w:val="404040" w:themeColor="text1" w:themeTint="BF"/>
    </w:rPr>
  </w:style>
  <w:style w:type="character" w:customStyle="1" w:styleId="QuoteChar">
    <w:name w:val="Quote Char"/>
    <w:basedOn w:val="DefaultParagraphFont"/>
    <w:link w:val="Quote"/>
    <w:uiPriority w:val="29"/>
    <w:rsid w:val="00B1718C"/>
    <w:rPr>
      <w:i/>
      <w:iCs/>
      <w:color w:val="404040" w:themeColor="text1" w:themeTint="BF"/>
    </w:rPr>
  </w:style>
  <w:style w:type="paragraph" w:styleId="ListParagraph">
    <w:name w:val="List Paragraph"/>
    <w:basedOn w:val="Normal"/>
    <w:uiPriority w:val="34"/>
    <w:qFormat/>
    <w:rsid w:val="00B1718C"/>
    <w:pPr>
      <w:ind w:left="720"/>
      <w:contextualSpacing/>
    </w:pPr>
  </w:style>
  <w:style w:type="character" w:styleId="IntenseEmphasis">
    <w:name w:val="Intense Emphasis"/>
    <w:basedOn w:val="DefaultParagraphFont"/>
    <w:uiPriority w:val="21"/>
    <w:qFormat/>
    <w:rsid w:val="00B1718C"/>
    <w:rPr>
      <w:i/>
      <w:iCs/>
      <w:color w:val="0F4761" w:themeColor="accent1" w:themeShade="BF"/>
    </w:rPr>
  </w:style>
  <w:style w:type="paragraph" w:styleId="IntenseQuote">
    <w:name w:val="Intense Quote"/>
    <w:basedOn w:val="Normal"/>
    <w:next w:val="Normal"/>
    <w:link w:val="IntenseQuoteChar"/>
    <w:uiPriority w:val="30"/>
    <w:qFormat/>
    <w:rsid w:val="00B17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18C"/>
    <w:rPr>
      <w:i/>
      <w:iCs/>
      <w:color w:val="0F4761" w:themeColor="accent1" w:themeShade="BF"/>
    </w:rPr>
  </w:style>
  <w:style w:type="character" w:styleId="IntenseReference">
    <w:name w:val="Intense Reference"/>
    <w:basedOn w:val="DefaultParagraphFont"/>
    <w:uiPriority w:val="32"/>
    <w:qFormat/>
    <w:rsid w:val="00B1718C"/>
    <w:rPr>
      <w:b/>
      <w:bCs/>
      <w:smallCaps/>
      <w:color w:val="0F4761" w:themeColor="accent1" w:themeShade="BF"/>
      <w:spacing w:val="5"/>
    </w:rPr>
  </w:style>
  <w:style w:type="paragraph" w:styleId="Header">
    <w:name w:val="header"/>
    <w:basedOn w:val="Normal"/>
    <w:link w:val="HeaderChar"/>
    <w:uiPriority w:val="99"/>
    <w:unhideWhenUsed/>
    <w:rsid w:val="00B171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18C"/>
  </w:style>
  <w:style w:type="paragraph" w:styleId="Footer">
    <w:name w:val="footer"/>
    <w:basedOn w:val="Normal"/>
    <w:link w:val="FooterChar"/>
    <w:uiPriority w:val="99"/>
    <w:unhideWhenUsed/>
    <w:rsid w:val="00B171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Ngwenya</dc:creator>
  <cp:keywords/>
  <dc:description/>
  <cp:lastModifiedBy>Eugene Ngwenya</cp:lastModifiedBy>
  <cp:revision>1</cp:revision>
  <dcterms:created xsi:type="dcterms:W3CDTF">2026-08-06T11:28:00Z</dcterms:created>
  <dcterms:modified xsi:type="dcterms:W3CDTF">2026-08-06T11:29:00Z</dcterms:modified>
</cp:coreProperties>
</file>