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72E1" w14:textId="77777777" w:rsidR="00C45866" w:rsidRPr="00C45866" w:rsidRDefault="00C45866" w:rsidP="00C45866">
      <w:pPr>
        <w:rPr>
          <w:b/>
          <w:bCs/>
        </w:rPr>
      </w:pPr>
      <w:r w:rsidRPr="00C45866">
        <w:rPr>
          <w:b/>
          <w:bCs/>
        </w:rPr>
        <w:t>GitHub Workflow Reflection</w:t>
      </w:r>
    </w:p>
    <w:p w14:paraId="1430D96A" w14:textId="66417EC5" w:rsidR="00C45866" w:rsidRPr="00C45866" w:rsidRDefault="00C45866" w:rsidP="00C45866">
      <w:r w:rsidRPr="00C45866">
        <w:t>Our team divided work along GoF pattern lines from the start: Lesedi owned the Composite structure (event concept, five concrete leaf types, the composite tree, and destruction/ownership rules), Kiara owned the Observer system (the completed UML class diagram, design rationale, and notice cascading), and Ajba owned integration — the four sequence diagrams, main.cpp, and documentation. Each member worked on a dedicated feature branch (lesedi, Kiara, ajba), merged into main via pull request rather than direct pushes.</w:t>
      </w:r>
    </w:p>
    <w:p w14:paraId="31116969" w14:textId="77777777" w:rsidR="00C45866" w:rsidRPr="00C45866" w:rsidRDefault="00C45866" w:rsidP="00C45866">
      <w:r w:rsidRPr="00C45866">
        <w:t>The repository's commit history reflects this split directly: Lesedi's early commits (added files to create skeleton, fixed file skeleton, added pdf with answers to 1.1, 1.2 and 4.1) established the project structure and the written event-concept/rules answers, while Kiara's commits (Added design rationale, UML in progress, Updated UML, Added UML and Object diagram to pdf) built out the class diagram and design justification in parallel on a separate branch. Two pull requests — one opened by Kiara, one by Lesedi — brought each branch's work into main, with a subsequent Merge branch 'main' commit and a removed docs cleanup commit showing the team resolving overlap between the two streams of work rather than one person dumping a final version at the end.</w:t>
      </w:r>
    </w:p>
    <w:p w14:paraId="0405B9F0" w14:textId="77777777" w:rsidR="00C45866" w:rsidRPr="00C45866" w:rsidRDefault="00C45866" w:rsidP="00C45866">
      <w:r w:rsidRPr="00C45866">
        <w:t>Using separate branches per person meant structural work (Composite skeleton) and documentation work (UML/rationale) could proceed simultaneously without blocking each other, and pull requests gave each member visibility into what the others had changed before it landed on main.</w:t>
      </w:r>
    </w:p>
    <w:p w14:paraId="6ABAE907" w14:textId="77777777" w:rsidR="00C45866" w:rsidRPr="00C45866" w:rsidRDefault="00C45866" w:rsidP="00C45866">
      <w:r w:rsidRPr="00C45866">
        <w:rPr>
          <w:b/>
          <w:bCs/>
        </w:rPr>
        <w:t>Ajba (Person 3)</w:t>
      </w:r>
      <w:r w:rsidRPr="00C45866">
        <w:t xml:space="preserve"> is responsible for Task 5 (all four sequence diagrams), Task 7.1/7.4 (README + this reflection), and Task 8 (main.cpp, demo prep). Commits for this work will be made on the ajba branch and merged into main via pull request, consistent with Lesedi and Kiara's workflow.</w:t>
      </w:r>
    </w:p>
    <w:p w14:paraId="45B7C375" w14:textId="77777777" w:rsidR="000E6F02" w:rsidRDefault="000E6F02"/>
    <w:sectPr w:rsidR="000E6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66"/>
    <w:rsid w:val="000E6F02"/>
    <w:rsid w:val="0040425A"/>
    <w:rsid w:val="00516BC1"/>
    <w:rsid w:val="00B03651"/>
    <w:rsid w:val="00B375E4"/>
    <w:rsid w:val="00C4586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1240"/>
  <w15:chartTrackingRefBased/>
  <w15:docId w15:val="{214C127E-A69B-4CDF-BA0B-BD40A485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866"/>
    <w:rPr>
      <w:rFonts w:eastAsiaTheme="majorEastAsia" w:cstheme="majorBidi"/>
      <w:color w:val="272727" w:themeColor="text1" w:themeTint="D8"/>
    </w:rPr>
  </w:style>
  <w:style w:type="paragraph" w:styleId="Title">
    <w:name w:val="Title"/>
    <w:basedOn w:val="Normal"/>
    <w:next w:val="Normal"/>
    <w:link w:val="TitleChar"/>
    <w:uiPriority w:val="10"/>
    <w:qFormat/>
    <w:rsid w:val="00C4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866"/>
    <w:pPr>
      <w:spacing w:before="160"/>
      <w:jc w:val="center"/>
    </w:pPr>
    <w:rPr>
      <w:i/>
      <w:iCs/>
      <w:color w:val="404040" w:themeColor="text1" w:themeTint="BF"/>
    </w:rPr>
  </w:style>
  <w:style w:type="character" w:customStyle="1" w:styleId="QuoteChar">
    <w:name w:val="Quote Char"/>
    <w:basedOn w:val="DefaultParagraphFont"/>
    <w:link w:val="Quote"/>
    <w:uiPriority w:val="29"/>
    <w:rsid w:val="00C45866"/>
    <w:rPr>
      <w:i/>
      <w:iCs/>
      <w:color w:val="404040" w:themeColor="text1" w:themeTint="BF"/>
    </w:rPr>
  </w:style>
  <w:style w:type="paragraph" w:styleId="ListParagraph">
    <w:name w:val="List Paragraph"/>
    <w:basedOn w:val="Normal"/>
    <w:uiPriority w:val="34"/>
    <w:qFormat/>
    <w:rsid w:val="00C45866"/>
    <w:pPr>
      <w:ind w:left="720"/>
      <w:contextualSpacing/>
    </w:pPr>
  </w:style>
  <w:style w:type="character" w:styleId="IntenseEmphasis">
    <w:name w:val="Intense Emphasis"/>
    <w:basedOn w:val="DefaultParagraphFont"/>
    <w:uiPriority w:val="21"/>
    <w:qFormat/>
    <w:rsid w:val="00C45866"/>
    <w:rPr>
      <w:i/>
      <w:iCs/>
      <w:color w:val="0F4761" w:themeColor="accent1" w:themeShade="BF"/>
    </w:rPr>
  </w:style>
  <w:style w:type="paragraph" w:styleId="IntenseQuote">
    <w:name w:val="Intense Quote"/>
    <w:basedOn w:val="Normal"/>
    <w:next w:val="Normal"/>
    <w:link w:val="IntenseQuoteChar"/>
    <w:uiPriority w:val="30"/>
    <w:qFormat/>
    <w:rsid w:val="00C4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66"/>
    <w:rPr>
      <w:i/>
      <w:iCs/>
      <w:color w:val="0F4761" w:themeColor="accent1" w:themeShade="BF"/>
    </w:rPr>
  </w:style>
  <w:style w:type="character" w:styleId="IntenseReference">
    <w:name w:val="Intense Reference"/>
    <w:basedOn w:val="DefaultParagraphFont"/>
    <w:uiPriority w:val="32"/>
    <w:qFormat/>
    <w:rsid w:val="00C45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Ajba Patel</dc:creator>
  <cp:keywords/>
  <dc:description/>
  <cp:lastModifiedBy>Ajba Patel</cp:lastModifiedBy>
  <cp:revision>2</cp:revision>
  <dcterms:created xsi:type="dcterms:W3CDTF">2026-09-01T06:45:00Z</dcterms:created>
  <dcterms:modified xsi:type="dcterms:W3CDTF">2026-09-01T06:46:00Z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437a29ad-3f6c-4bc1-9116-ad9ad951b8f0</vt:lpwstr>
  </property>
</Properties>
</file>