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C41" w:rsidRPr="003B359C" w:rsidRDefault="00BA6C41" w:rsidP="000C0391">
      <w:pPr>
        <w:jc w:val="both"/>
        <w:rPr>
          <w:rFonts w:asciiTheme="majorHAnsi" w:hAnsiTheme="majorHAnsi" w:cstheme="minorHAnsi"/>
        </w:rPr>
      </w:pPr>
    </w:p>
    <w:p w:rsidR="00BA6C41" w:rsidRPr="003B359C" w:rsidRDefault="00BA6C41" w:rsidP="000C0391">
      <w:pPr>
        <w:jc w:val="both"/>
        <w:rPr>
          <w:rFonts w:asciiTheme="majorHAnsi" w:hAnsiTheme="majorHAnsi" w:cstheme="minorHAnsi"/>
        </w:rPr>
      </w:pPr>
    </w:p>
    <w:p w:rsidR="00BA6C41" w:rsidRPr="003B359C" w:rsidRDefault="00BA6C41" w:rsidP="000C0391">
      <w:pPr>
        <w:jc w:val="both"/>
        <w:rPr>
          <w:rFonts w:asciiTheme="majorHAnsi" w:hAnsiTheme="majorHAnsi" w:cstheme="minorHAnsi"/>
        </w:rPr>
      </w:pPr>
    </w:p>
    <w:p w:rsidR="00BA6C41" w:rsidRPr="003B359C" w:rsidRDefault="00BA6C41" w:rsidP="000C0391">
      <w:pPr>
        <w:jc w:val="both"/>
        <w:rPr>
          <w:rFonts w:asciiTheme="majorHAnsi" w:hAnsiTheme="majorHAnsi" w:cstheme="minorHAnsi"/>
        </w:rPr>
      </w:pPr>
    </w:p>
    <w:p w:rsidR="00BA6C41" w:rsidRPr="003B359C" w:rsidRDefault="00BA6C41" w:rsidP="000C0391">
      <w:pPr>
        <w:jc w:val="both"/>
        <w:rPr>
          <w:rFonts w:asciiTheme="majorHAnsi" w:hAnsiTheme="majorHAnsi" w:cstheme="minorHAnsi"/>
        </w:rPr>
      </w:pPr>
    </w:p>
    <w:p w:rsidR="00BA6C41" w:rsidRPr="003B359C" w:rsidRDefault="00BA6C41" w:rsidP="000C0391">
      <w:pPr>
        <w:jc w:val="both"/>
        <w:rPr>
          <w:rFonts w:asciiTheme="majorHAnsi" w:hAnsiTheme="majorHAnsi" w:cstheme="minorHAnsi"/>
        </w:rPr>
      </w:pPr>
    </w:p>
    <w:p w:rsidR="00BA6C41" w:rsidRPr="003B359C" w:rsidRDefault="00BA6C41" w:rsidP="00C539C1">
      <w:pPr>
        <w:jc w:val="center"/>
        <w:rPr>
          <w:rFonts w:asciiTheme="majorHAnsi" w:hAnsiTheme="majorHAnsi" w:cstheme="minorHAnsi"/>
          <w:sz w:val="56"/>
          <w:szCs w:val="56"/>
        </w:rPr>
      </w:pPr>
    </w:p>
    <w:p w:rsidR="005C72D8" w:rsidRPr="003B359C" w:rsidRDefault="00BA6C41" w:rsidP="00C539C1">
      <w:pPr>
        <w:jc w:val="center"/>
        <w:rPr>
          <w:rFonts w:asciiTheme="majorHAnsi" w:hAnsiTheme="majorHAnsi" w:cstheme="minorHAnsi"/>
          <w:sz w:val="56"/>
          <w:szCs w:val="56"/>
        </w:rPr>
      </w:pPr>
      <w:r w:rsidRPr="003B359C">
        <w:rPr>
          <w:rFonts w:asciiTheme="majorHAnsi" w:hAnsiTheme="majorHAnsi" w:cstheme="minorHAnsi"/>
          <w:sz w:val="56"/>
          <w:szCs w:val="56"/>
        </w:rPr>
        <w:t xml:space="preserve">Manual de </w:t>
      </w:r>
      <w:r w:rsidR="004F2581" w:rsidRPr="003B359C">
        <w:rPr>
          <w:rFonts w:asciiTheme="majorHAnsi" w:hAnsiTheme="majorHAnsi" w:cstheme="minorHAnsi"/>
          <w:sz w:val="56"/>
          <w:szCs w:val="56"/>
        </w:rPr>
        <w:t>Instalación</w:t>
      </w:r>
    </w:p>
    <w:p w:rsidR="00BA6C41" w:rsidRPr="003B359C" w:rsidRDefault="00DC7277" w:rsidP="00221BFD">
      <w:pPr>
        <w:jc w:val="right"/>
        <w:rPr>
          <w:rFonts w:asciiTheme="majorHAnsi" w:hAnsiTheme="majorHAnsi" w:cstheme="minorHAnsi"/>
          <w:sz w:val="56"/>
          <w:szCs w:val="56"/>
        </w:rPr>
      </w:pPr>
      <w:r w:rsidRPr="003B359C">
        <w:rPr>
          <w:rFonts w:asciiTheme="majorHAnsi" w:hAnsiTheme="majorHAnsi" w:cstheme="minorHAnsi"/>
          <w:sz w:val="56"/>
          <w:szCs w:val="56"/>
        </w:rPr>
        <w:t>-----------------------------------------------------</w:t>
      </w:r>
      <w:r w:rsidR="00BA6C41" w:rsidRPr="003B359C">
        <w:rPr>
          <w:rFonts w:asciiTheme="majorHAnsi" w:hAnsiTheme="majorHAnsi" w:cstheme="minorHAnsi"/>
          <w:sz w:val="56"/>
          <w:szCs w:val="56"/>
        </w:rPr>
        <w:t xml:space="preserve">                                                                                        Sistema CENADE</w:t>
      </w:r>
    </w:p>
    <w:p w:rsidR="00D972A4" w:rsidRPr="003B359C" w:rsidRDefault="00D972A4" w:rsidP="000C0391">
      <w:pPr>
        <w:jc w:val="both"/>
        <w:rPr>
          <w:rFonts w:asciiTheme="majorHAnsi" w:hAnsiTheme="majorHAnsi" w:cstheme="minorHAnsi"/>
        </w:rPr>
      </w:pPr>
    </w:p>
    <w:p w:rsidR="00D972A4" w:rsidRPr="003B359C" w:rsidRDefault="00DC7277" w:rsidP="000C0391">
      <w:pPr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  <w:noProof/>
          <w:lang w:eastAsia="es-ES"/>
        </w:rPr>
        <w:drawing>
          <wp:anchor distT="0" distB="0" distL="114300" distR="114300" simplePos="0" relativeHeight="251617280" behindDoc="0" locked="0" layoutInCell="1" allowOverlap="1">
            <wp:simplePos x="0" y="0"/>
            <wp:positionH relativeFrom="column">
              <wp:posOffset>3377565</wp:posOffset>
            </wp:positionH>
            <wp:positionV relativeFrom="paragraph">
              <wp:posOffset>1302385</wp:posOffset>
            </wp:positionV>
            <wp:extent cx="2314575" cy="2185670"/>
            <wp:effectExtent l="57150" t="133350" r="238125" b="347980"/>
            <wp:wrapTopAndBottom/>
            <wp:docPr id="1" name="Imagen 1" descr="E:\repos\ingesoft2\cenade\code\app\assets\images\logo-cen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epos\ingesoft2\cenade\code\app\assets\images\logo-cenad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85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972A4" w:rsidRPr="003B359C" w:rsidRDefault="00D972A4" w:rsidP="000C0391">
      <w:pPr>
        <w:jc w:val="both"/>
        <w:rPr>
          <w:rFonts w:asciiTheme="majorHAnsi" w:hAnsiTheme="majorHAnsi" w:cstheme="minorHAnsi"/>
        </w:rPr>
      </w:pPr>
    </w:p>
    <w:p w:rsidR="00D972A4" w:rsidRPr="003B359C" w:rsidRDefault="00D972A4" w:rsidP="000C0391">
      <w:pPr>
        <w:jc w:val="both"/>
        <w:rPr>
          <w:rFonts w:asciiTheme="majorHAnsi" w:hAnsiTheme="majorHAnsi" w:cstheme="minorHAnsi"/>
        </w:rPr>
      </w:pPr>
    </w:p>
    <w:p w:rsidR="00D972A4" w:rsidRPr="003B359C" w:rsidRDefault="00D972A4" w:rsidP="000C0391">
      <w:pPr>
        <w:jc w:val="both"/>
        <w:rPr>
          <w:rFonts w:asciiTheme="majorHAnsi" w:hAnsiTheme="majorHAnsi" w:cstheme="minorHAnsi"/>
        </w:rPr>
      </w:pPr>
    </w:p>
    <w:p w:rsidR="005E550B" w:rsidRPr="003B359C" w:rsidRDefault="005E550B" w:rsidP="000C0391">
      <w:pPr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br w:type="page"/>
      </w: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eastAsia="en-US"/>
        </w:rPr>
        <w:id w:val="682941786"/>
        <w:docPartObj>
          <w:docPartGallery w:val="Table of Contents"/>
          <w:docPartUnique/>
        </w:docPartObj>
      </w:sdtPr>
      <w:sdtContent>
        <w:p w:rsidR="009577DE" w:rsidRPr="003B359C" w:rsidRDefault="009577DE">
          <w:pPr>
            <w:pStyle w:val="TtulodeTDC"/>
            <w:rPr>
              <w:rFonts w:cstheme="minorHAnsi"/>
            </w:rPr>
          </w:pPr>
          <w:r w:rsidRPr="003B359C">
            <w:rPr>
              <w:rFonts w:cstheme="minorHAnsi"/>
            </w:rPr>
            <w:t>Tabla de contenido</w:t>
          </w:r>
        </w:p>
        <w:p w:rsidR="00E47DF6" w:rsidRDefault="0098391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r w:rsidRPr="0098391F">
            <w:rPr>
              <w:rFonts w:asciiTheme="majorHAnsi" w:hAnsiTheme="majorHAnsi" w:cstheme="minorHAnsi"/>
            </w:rPr>
            <w:fldChar w:fldCharType="begin"/>
          </w:r>
          <w:r w:rsidR="009577DE" w:rsidRPr="003B359C">
            <w:rPr>
              <w:rFonts w:asciiTheme="majorHAnsi" w:hAnsiTheme="majorHAnsi" w:cstheme="minorHAnsi"/>
            </w:rPr>
            <w:instrText xml:space="preserve"> TOC \o "1-3" \h \z \u </w:instrText>
          </w:r>
          <w:r w:rsidRPr="0098391F">
            <w:rPr>
              <w:rFonts w:asciiTheme="majorHAnsi" w:hAnsiTheme="majorHAnsi" w:cstheme="minorHAnsi"/>
            </w:rPr>
            <w:fldChar w:fldCharType="separate"/>
          </w:r>
          <w:hyperlink w:anchor="_Toc458044867" w:history="1">
            <w:r w:rsidR="00E47DF6" w:rsidRPr="00F13912">
              <w:rPr>
                <w:rStyle w:val="Hipervnculo"/>
                <w:rFonts w:cstheme="minorHAnsi"/>
                <w:noProof/>
              </w:rPr>
              <w:t>1.</w:t>
            </w:r>
            <w:r w:rsidR="00E47DF6">
              <w:rPr>
                <w:rFonts w:eastAsiaTheme="minorEastAsia"/>
                <w:noProof/>
                <w:lang w:eastAsia="es-ES"/>
              </w:rPr>
              <w:tab/>
            </w:r>
            <w:r w:rsidR="00E47DF6" w:rsidRPr="00F13912">
              <w:rPr>
                <w:rStyle w:val="Hipervnculo"/>
                <w:rFonts w:cstheme="minorHAnsi"/>
                <w:noProof/>
              </w:rPr>
              <w:t>Windows</w:t>
            </w:r>
            <w:r w:rsidR="00E47D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7DF6">
              <w:rPr>
                <w:noProof/>
                <w:webHidden/>
              </w:rPr>
              <w:instrText xml:space="preserve"> PAGEREF _Toc458044867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2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DF6" w:rsidRDefault="0098391F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458044868" w:history="1">
            <w:r w:rsidR="00E47DF6" w:rsidRPr="00F13912">
              <w:rPr>
                <w:rStyle w:val="Hipervnculo"/>
                <w:rFonts w:cstheme="minorHAnsi"/>
                <w:noProof/>
              </w:rPr>
              <w:t>1.1.</w:t>
            </w:r>
            <w:r w:rsidR="00E47DF6">
              <w:rPr>
                <w:rFonts w:eastAsiaTheme="minorEastAsia"/>
                <w:noProof/>
                <w:lang w:eastAsia="es-ES"/>
              </w:rPr>
              <w:tab/>
            </w:r>
            <w:r w:rsidR="00E47DF6" w:rsidRPr="00F13912">
              <w:rPr>
                <w:rStyle w:val="Hipervnculo"/>
                <w:rFonts w:cstheme="minorHAnsi"/>
                <w:noProof/>
              </w:rPr>
              <w:t>PostgreSQL</w:t>
            </w:r>
            <w:r w:rsidR="00E47D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7DF6">
              <w:rPr>
                <w:noProof/>
                <w:webHidden/>
              </w:rPr>
              <w:instrText xml:space="preserve"> PAGEREF _Toc458044868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2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DF6" w:rsidRDefault="0098391F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458044869" w:history="1">
            <w:r w:rsidR="00E47DF6" w:rsidRPr="00F13912">
              <w:rPr>
                <w:rStyle w:val="Hipervnculo"/>
                <w:rFonts w:cstheme="minorHAnsi"/>
                <w:noProof/>
              </w:rPr>
              <w:t>1.2.</w:t>
            </w:r>
            <w:r w:rsidR="00E47DF6">
              <w:rPr>
                <w:rFonts w:eastAsiaTheme="minorEastAsia"/>
                <w:noProof/>
                <w:lang w:eastAsia="es-ES"/>
              </w:rPr>
              <w:tab/>
            </w:r>
            <w:r w:rsidR="00E47DF6" w:rsidRPr="00F13912">
              <w:rPr>
                <w:rStyle w:val="Hipervnculo"/>
                <w:rFonts w:cstheme="minorHAnsi"/>
                <w:noProof/>
              </w:rPr>
              <w:t>NodeJS</w:t>
            </w:r>
            <w:r w:rsidR="00E47D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7DF6">
              <w:rPr>
                <w:noProof/>
                <w:webHidden/>
              </w:rPr>
              <w:instrText xml:space="preserve"> PAGEREF _Toc458044869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2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DF6" w:rsidRDefault="0098391F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458044870" w:history="1">
            <w:r w:rsidR="00E47DF6" w:rsidRPr="00F13912">
              <w:rPr>
                <w:rStyle w:val="Hipervnculo"/>
                <w:rFonts w:cstheme="minorHAnsi"/>
                <w:noProof/>
              </w:rPr>
              <w:t>1.3.</w:t>
            </w:r>
            <w:r w:rsidR="00E47DF6">
              <w:rPr>
                <w:rFonts w:eastAsiaTheme="minorEastAsia"/>
                <w:noProof/>
                <w:lang w:eastAsia="es-ES"/>
              </w:rPr>
              <w:tab/>
            </w:r>
            <w:r w:rsidR="00E47DF6" w:rsidRPr="00F13912">
              <w:rPr>
                <w:rStyle w:val="Hipervnculo"/>
                <w:rFonts w:cstheme="minorHAnsi"/>
                <w:noProof/>
              </w:rPr>
              <w:t>Ruby</w:t>
            </w:r>
            <w:r w:rsidR="00E47D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7DF6">
              <w:rPr>
                <w:noProof/>
                <w:webHidden/>
              </w:rPr>
              <w:instrText xml:space="preserve"> PAGEREF _Toc458044870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2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DF6" w:rsidRDefault="0098391F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458044871" w:history="1">
            <w:r w:rsidR="00E47DF6" w:rsidRPr="00F13912">
              <w:rPr>
                <w:rStyle w:val="Hipervnculo"/>
                <w:rFonts w:cstheme="minorHAnsi"/>
                <w:noProof/>
              </w:rPr>
              <w:t>1.4.</w:t>
            </w:r>
            <w:r w:rsidR="00E47DF6">
              <w:rPr>
                <w:rFonts w:eastAsiaTheme="minorEastAsia"/>
                <w:noProof/>
                <w:lang w:eastAsia="es-ES"/>
              </w:rPr>
              <w:tab/>
            </w:r>
            <w:r w:rsidR="00E47DF6" w:rsidRPr="00F13912">
              <w:rPr>
                <w:rStyle w:val="Hipervnculo"/>
                <w:rFonts w:cstheme="minorHAnsi"/>
                <w:noProof/>
              </w:rPr>
              <w:t>DevKit</w:t>
            </w:r>
            <w:r w:rsidR="00E47D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7DF6">
              <w:rPr>
                <w:noProof/>
                <w:webHidden/>
              </w:rPr>
              <w:instrText xml:space="preserve"> PAGEREF _Toc458044871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2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DF6" w:rsidRDefault="0098391F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458044872" w:history="1">
            <w:r w:rsidR="00E47DF6" w:rsidRPr="00F13912">
              <w:rPr>
                <w:rStyle w:val="Hipervnculo"/>
                <w:rFonts w:cstheme="minorHAnsi"/>
                <w:noProof/>
              </w:rPr>
              <w:t>1.5.</w:t>
            </w:r>
            <w:r w:rsidR="00E47DF6">
              <w:rPr>
                <w:rFonts w:eastAsiaTheme="minorEastAsia"/>
                <w:noProof/>
                <w:lang w:eastAsia="es-ES"/>
              </w:rPr>
              <w:tab/>
            </w:r>
            <w:r w:rsidR="00E47DF6" w:rsidRPr="00F13912">
              <w:rPr>
                <w:rStyle w:val="Hipervnculo"/>
                <w:rFonts w:cstheme="minorHAnsi"/>
                <w:noProof/>
              </w:rPr>
              <w:t>wkhtmltopdf</w:t>
            </w:r>
            <w:r w:rsidR="00E47D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7DF6">
              <w:rPr>
                <w:noProof/>
                <w:webHidden/>
              </w:rPr>
              <w:instrText xml:space="preserve"> PAGEREF _Toc458044872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2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DF6" w:rsidRDefault="0098391F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458044873" w:history="1">
            <w:r w:rsidR="00E47DF6" w:rsidRPr="00F13912">
              <w:rPr>
                <w:rStyle w:val="Hipervnculo"/>
                <w:rFonts w:cstheme="minorHAnsi"/>
                <w:noProof/>
              </w:rPr>
              <w:t>1.6.</w:t>
            </w:r>
            <w:r w:rsidR="00E47DF6">
              <w:rPr>
                <w:rFonts w:eastAsiaTheme="minorEastAsia"/>
                <w:noProof/>
                <w:lang w:eastAsia="es-ES"/>
              </w:rPr>
              <w:tab/>
            </w:r>
            <w:r w:rsidR="00E47DF6" w:rsidRPr="00F13912">
              <w:rPr>
                <w:rStyle w:val="Hipervnculo"/>
                <w:rFonts w:cstheme="minorHAnsi"/>
                <w:noProof/>
              </w:rPr>
              <w:t>Despliegue de la aplicación</w:t>
            </w:r>
            <w:r w:rsidR="00E47D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7DF6">
              <w:rPr>
                <w:noProof/>
                <w:webHidden/>
              </w:rPr>
              <w:instrText xml:space="preserve"> PAGEREF _Toc458044873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2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DF6" w:rsidRDefault="0098391F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458044874" w:history="1">
            <w:r w:rsidR="00E47DF6" w:rsidRPr="00F13912">
              <w:rPr>
                <w:rStyle w:val="Hipervnculo"/>
                <w:rFonts w:cstheme="minorHAnsi"/>
                <w:noProof/>
              </w:rPr>
              <w:t>1.7.</w:t>
            </w:r>
            <w:r w:rsidR="00E47DF6">
              <w:rPr>
                <w:rFonts w:eastAsiaTheme="minorEastAsia"/>
                <w:noProof/>
                <w:lang w:eastAsia="es-ES"/>
              </w:rPr>
              <w:tab/>
            </w:r>
            <w:r w:rsidR="00E47DF6" w:rsidRPr="00F13912">
              <w:rPr>
                <w:rStyle w:val="Hipervnculo"/>
                <w:rFonts w:cstheme="minorHAnsi"/>
                <w:noProof/>
              </w:rPr>
              <w:t>NGINX</w:t>
            </w:r>
            <w:r w:rsidR="00E47D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7DF6">
              <w:rPr>
                <w:noProof/>
                <w:webHidden/>
              </w:rPr>
              <w:instrText xml:space="preserve"> PAGEREF _Toc458044874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2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DF6" w:rsidRDefault="0098391F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458044875" w:history="1">
            <w:r w:rsidR="00E47DF6" w:rsidRPr="00F13912">
              <w:rPr>
                <w:rStyle w:val="Hipervnculo"/>
                <w:rFonts w:cstheme="minorHAnsi"/>
                <w:noProof/>
              </w:rPr>
              <w:t>1.8.</w:t>
            </w:r>
            <w:r w:rsidR="00E47DF6">
              <w:rPr>
                <w:rFonts w:eastAsiaTheme="minorEastAsia"/>
                <w:noProof/>
                <w:lang w:eastAsia="es-ES"/>
              </w:rPr>
              <w:tab/>
            </w:r>
            <w:r w:rsidR="00E47DF6" w:rsidRPr="00F13912">
              <w:rPr>
                <w:rStyle w:val="Hipervnculo"/>
                <w:rFonts w:cstheme="minorHAnsi"/>
                <w:noProof/>
              </w:rPr>
              <w:t>Apache</w:t>
            </w:r>
            <w:r w:rsidR="00E47D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7DF6">
              <w:rPr>
                <w:noProof/>
                <w:webHidden/>
              </w:rPr>
              <w:instrText xml:space="preserve"> PAGEREF _Toc458044875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2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DF6" w:rsidRDefault="0098391F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458044876" w:history="1">
            <w:r w:rsidR="00E47DF6" w:rsidRPr="00F13912">
              <w:rPr>
                <w:rStyle w:val="Hipervnculo"/>
                <w:rFonts w:cstheme="minorHAnsi"/>
                <w:noProof/>
              </w:rPr>
              <w:t>1.9.</w:t>
            </w:r>
            <w:r w:rsidR="00E47DF6">
              <w:rPr>
                <w:rFonts w:eastAsiaTheme="minorEastAsia"/>
                <w:noProof/>
                <w:lang w:eastAsia="es-ES"/>
              </w:rPr>
              <w:tab/>
            </w:r>
            <w:r w:rsidR="00E47DF6" w:rsidRPr="00F13912">
              <w:rPr>
                <w:rStyle w:val="Hipervnculo"/>
                <w:rFonts w:cstheme="minorHAnsi"/>
                <w:noProof/>
              </w:rPr>
              <w:t>Script de Arranque</w:t>
            </w:r>
            <w:r w:rsidR="00E47D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7DF6">
              <w:rPr>
                <w:noProof/>
                <w:webHidden/>
              </w:rPr>
              <w:instrText xml:space="preserve"> PAGEREF _Toc458044876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2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DF6" w:rsidRDefault="0098391F">
          <w:pPr>
            <w:pStyle w:val="TDC1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458044877" w:history="1">
            <w:r w:rsidR="00E47DF6" w:rsidRPr="00F13912">
              <w:rPr>
                <w:rStyle w:val="Hipervnculo"/>
                <w:rFonts w:cstheme="minorHAnsi"/>
                <w:noProof/>
              </w:rPr>
              <w:t>1.10.</w:t>
            </w:r>
            <w:r w:rsidR="00E47DF6">
              <w:rPr>
                <w:rFonts w:eastAsiaTheme="minorEastAsia"/>
                <w:noProof/>
                <w:lang w:eastAsia="es-ES"/>
              </w:rPr>
              <w:tab/>
            </w:r>
            <w:r w:rsidR="00E47DF6" w:rsidRPr="00F13912">
              <w:rPr>
                <w:rStyle w:val="Hipervnculo"/>
                <w:rFonts w:cstheme="minorHAnsi"/>
                <w:noProof/>
              </w:rPr>
              <w:t>Ejecución de la Aplicación</w:t>
            </w:r>
            <w:r w:rsidR="00E47D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7DF6">
              <w:rPr>
                <w:noProof/>
                <w:webHidden/>
              </w:rPr>
              <w:instrText xml:space="preserve"> PAGEREF _Toc458044877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2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7DE" w:rsidRPr="003B359C" w:rsidRDefault="0098391F">
          <w:pPr>
            <w:rPr>
              <w:rFonts w:asciiTheme="majorHAnsi" w:hAnsiTheme="majorHAnsi" w:cstheme="minorHAnsi"/>
            </w:rPr>
          </w:pPr>
          <w:r w:rsidRPr="003B359C">
            <w:rPr>
              <w:rFonts w:asciiTheme="majorHAnsi" w:hAnsiTheme="majorHAnsi" w:cstheme="minorHAnsi"/>
              <w:b/>
              <w:bCs/>
            </w:rPr>
            <w:fldChar w:fldCharType="end"/>
          </w:r>
        </w:p>
      </w:sdtContent>
    </w:sdt>
    <w:p w:rsidR="00927A03" w:rsidRPr="003B359C" w:rsidRDefault="00C862D8" w:rsidP="004F2581">
      <w:pPr>
        <w:pStyle w:val="Ttulo1"/>
        <w:numPr>
          <w:ilvl w:val="0"/>
          <w:numId w:val="7"/>
        </w:numPr>
        <w:pBdr>
          <w:bottom w:val="single" w:sz="6" w:space="1" w:color="auto"/>
        </w:pBdr>
        <w:rPr>
          <w:rFonts w:cstheme="minorHAnsi"/>
        </w:rPr>
      </w:pPr>
      <w:r w:rsidRPr="003B359C">
        <w:rPr>
          <w:rFonts w:cstheme="minorHAnsi"/>
        </w:rPr>
        <w:br w:type="page"/>
      </w:r>
      <w:bookmarkStart w:id="0" w:name="_Toc458044867"/>
      <w:r w:rsidR="004F2581" w:rsidRPr="003B359C">
        <w:rPr>
          <w:rFonts w:cstheme="minorHAnsi"/>
        </w:rPr>
        <w:lastRenderedPageBreak/>
        <w:t>Windows</w:t>
      </w:r>
      <w:bookmarkEnd w:id="0"/>
      <w:r w:rsidR="004F2581" w:rsidRPr="003B359C">
        <w:rPr>
          <w:rFonts w:cstheme="minorHAnsi"/>
        </w:rPr>
        <w:t xml:space="preserve"> </w:t>
      </w:r>
    </w:p>
    <w:p w:rsidR="004F2581" w:rsidRPr="003B359C" w:rsidRDefault="004F2581" w:rsidP="004F2581">
      <w:pPr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 xml:space="preserve">Se describe la instalación de los componentes necesarios para la ejecución del Sistema CENADE </w:t>
      </w:r>
      <w:r w:rsidR="008F41A5" w:rsidRPr="003B359C">
        <w:rPr>
          <w:rFonts w:asciiTheme="majorHAnsi" w:hAnsiTheme="majorHAnsi" w:cstheme="minorHAnsi"/>
        </w:rPr>
        <w:t>dentro d</w:t>
      </w:r>
      <w:r w:rsidRPr="003B359C">
        <w:rPr>
          <w:rFonts w:asciiTheme="majorHAnsi" w:hAnsiTheme="majorHAnsi" w:cstheme="minorHAnsi"/>
        </w:rPr>
        <w:t>el sistema operativo Windows 7</w:t>
      </w:r>
      <w:r w:rsidR="008F41A5" w:rsidRPr="003B359C">
        <w:rPr>
          <w:rFonts w:asciiTheme="majorHAnsi" w:hAnsiTheme="majorHAnsi" w:cstheme="minorHAnsi"/>
        </w:rPr>
        <w:t>.</w:t>
      </w:r>
    </w:p>
    <w:p w:rsidR="00FF03C5" w:rsidRPr="003B359C" w:rsidRDefault="00FF03C5" w:rsidP="004F2581">
      <w:pPr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 xml:space="preserve">Para establecer una convención, </w:t>
      </w:r>
      <w:r w:rsidR="00F279B4" w:rsidRPr="003B359C">
        <w:rPr>
          <w:rFonts w:asciiTheme="majorHAnsi" w:hAnsiTheme="majorHAnsi" w:cstheme="minorHAnsi"/>
        </w:rPr>
        <w:t xml:space="preserve">dentro del directorio </w:t>
      </w:r>
      <w:r w:rsidR="0059422C" w:rsidRPr="003B359C">
        <w:rPr>
          <w:rFonts w:asciiTheme="majorHAnsi" w:hAnsiTheme="majorHAnsi" w:cstheme="minorHAnsi"/>
        </w:rPr>
        <w:t xml:space="preserve">C:\cenade.app </w:t>
      </w:r>
      <w:r w:rsidR="00F279B4" w:rsidRPr="003B359C">
        <w:rPr>
          <w:rFonts w:asciiTheme="majorHAnsi" w:hAnsiTheme="majorHAnsi" w:cstheme="minorHAnsi"/>
        </w:rPr>
        <w:t>serán instalados todos los componentes del sistema</w:t>
      </w:r>
      <w:r w:rsidR="002604BC" w:rsidRPr="003B359C">
        <w:rPr>
          <w:rFonts w:asciiTheme="majorHAnsi" w:hAnsiTheme="majorHAnsi" w:cstheme="minorHAnsi"/>
        </w:rPr>
        <w:t>.</w:t>
      </w:r>
    </w:p>
    <w:p w:rsidR="008F41A5" w:rsidRPr="003B359C" w:rsidRDefault="008F41A5" w:rsidP="008F41A5">
      <w:pPr>
        <w:pStyle w:val="Ttulo1"/>
        <w:numPr>
          <w:ilvl w:val="1"/>
          <w:numId w:val="7"/>
        </w:numPr>
        <w:pBdr>
          <w:bottom w:val="single" w:sz="6" w:space="1" w:color="auto"/>
        </w:pBdr>
        <w:rPr>
          <w:rFonts w:cstheme="minorHAnsi"/>
        </w:rPr>
      </w:pPr>
      <w:bookmarkStart w:id="1" w:name="_Toc458044868"/>
      <w:r w:rsidRPr="003B359C">
        <w:rPr>
          <w:rFonts w:cstheme="minorHAnsi"/>
        </w:rPr>
        <w:t>PostgreSQL</w:t>
      </w:r>
      <w:bookmarkEnd w:id="1"/>
      <w:r w:rsidRPr="003B359C">
        <w:rPr>
          <w:rFonts w:cstheme="minorHAnsi"/>
        </w:rPr>
        <w:t xml:space="preserve"> </w:t>
      </w:r>
    </w:p>
    <w:p w:rsidR="008F41A5" w:rsidRPr="003B359C" w:rsidRDefault="008F41A5" w:rsidP="008F41A5">
      <w:pPr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>Se describe la instalación del motor de base de datos PostgreSQL</w:t>
      </w:r>
      <w:r w:rsidR="00FF03C5" w:rsidRPr="003B359C">
        <w:rPr>
          <w:rFonts w:asciiTheme="majorHAnsi" w:hAnsiTheme="majorHAnsi" w:cstheme="minorHAnsi"/>
        </w:rPr>
        <w:t xml:space="preserve"> 9.4.8</w:t>
      </w:r>
      <w:r w:rsidR="00BE65BE" w:rsidRPr="003B359C">
        <w:rPr>
          <w:rFonts w:asciiTheme="majorHAnsi" w:hAnsiTheme="majorHAnsi" w:cstheme="minorHAnsi"/>
        </w:rPr>
        <w:t>.</w:t>
      </w:r>
      <w:r w:rsidRPr="003B359C">
        <w:rPr>
          <w:rFonts w:asciiTheme="majorHAnsi" w:hAnsiTheme="majorHAnsi" w:cstheme="minorHAnsi"/>
        </w:rPr>
        <w:t xml:space="preserve"> </w:t>
      </w:r>
    </w:p>
    <w:p w:rsidR="00BE65BE" w:rsidRPr="003B359C" w:rsidRDefault="00BE65BE" w:rsidP="00BE65BE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 xml:space="preserve">Descargar el instalador de </w:t>
      </w:r>
      <w:hyperlink r:id="rId15" w:history="1">
        <w:r w:rsidR="002604BC" w:rsidRPr="003B359C">
          <w:rPr>
            <w:rStyle w:val="Hipervnculo"/>
            <w:rFonts w:asciiTheme="majorHAnsi" w:hAnsiTheme="majorHAnsi" w:cstheme="minorHAnsi"/>
          </w:rPr>
          <w:t>https://www.postgresql.org/download/</w:t>
        </w:r>
      </w:hyperlink>
      <w:r w:rsidR="00F279B4" w:rsidRPr="003B359C">
        <w:rPr>
          <w:rFonts w:asciiTheme="majorHAnsi" w:hAnsiTheme="majorHAnsi" w:cstheme="minorHAnsi"/>
        </w:rPr>
        <w:t xml:space="preserve"> </w:t>
      </w:r>
      <w:r w:rsidR="002604BC" w:rsidRPr="003B359C">
        <w:rPr>
          <w:rFonts w:asciiTheme="majorHAnsi" w:hAnsiTheme="majorHAnsi" w:cstheme="minorHAnsi"/>
        </w:rPr>
        <w:t>. Se debe descargar la versión de 32 bits o 64 bits, acorde al sistema operativo destino. Una versión de 32 bits será funcional tanto para un sistema de 32 y 64 bits.</w:t>
      </w:r>
    </w:p>
    <w:p w:rsidR="00FF03C5" w:rsidRPr="003B359C" w:rsidRDefault="00FF03C5" w:rsidP="00BE65BE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>Ejecutar el archivo descargado.</w:t>
      </w:r>
    </w:p>
    <w:p w:rsidR="00FF03C5" w:rsidRPr="003B359C" w:rsidRDefault="00FF03C5" w:rsidP="00FF03C5">
      <w:pPr>
        <w:pStyle w:val="Prrafodelista"/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  <w:noProof/>
          <w:lang w:eastAsia="es-ES"/>
        </w:rPr>
        <w:drawing>
          <wp:inline distT="0" distB="0" distL="0" distR="0">
            <wp:extent cx="2453488" cy="1883923"/>
            <wp:effectExtent l="19050" t="0" r="3962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11" cy="1884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2DC7" w:rsidRPr="003B359C">
        <w:rPr>
          <w:rFonts w:asciiTheme="majorHAnsi" w:hAnsiTheme="majorHAnsi" w:cstheme="minorHAnsi"/>
          <w:noProof/>
          <w:lang w:eastAsia="es-ES"/>
        </w:rPr>
        <w:drawing>
          <wp:inline distT="0" distB="0" distL="0" distR="0">
            <wp:extent cx="2409596" cy="1872489"/>
            <wp:effectExtent l="1905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011" cy="1872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3C5" w:rsidRPr="003B359C" w:rsidRDefault="00DC2DC7" w:rsidP="00BE65BE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>Especificar C:\cenade.app\PostgreSQL\9.4 como el directorio de instalación.</w:t>
      </w:r>
    </w:p>
    <w:p w:rsidR="00DC2DC7" w:rsidRPr="003B359C" w:rsidRDefault="00DC2DC7" w:rsidP="00BE65BE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 xml:space="preserve">En la siguiente pantalla especificar C:\cenade.app\PostgreSQL\9.4\data </w:t>
      </w:r>
      <w:r w:rsidR="00F279B4" w:rsidRPr="003B359C">
        <w:rPr>
          <w:rFonts w:asciiTheme="majorHAnsi" w:hAnsiTheme="majorHAnsi" w:cstheme="minorHAnsi"/>
        </w:rPr>
        <w:t>como el directorio de almacenamiento de datos</w:t>
      </w:r>
      <w:r w:rsidRPr="003B359C">
        <w:rPr>
          <w:rFonts w:asciiTheme="majorHAnsi" w:hAnsiTheme="majorHAnsi" w:cstheme="minorHAnsi"/>
        </w:rPr>
        <w:t>.</w:t>
      </w:r>
    </w:p>
    <w:p w:rsidR="00DC2DC7" w:rsidRPr="003B359C" w:rsidRDefault="00DC2DC7" w:rsidP="00BE65BE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 xml:space="preserve">En la siguiente pantalla </w:t>
      </w:r>
      <w:r w:rsidR="00F279B4" w:rsidRPr="003B359C">
        <w:rPr>
          <w:rFonts w:asciiTheme="majorHAnsi" w:hAnsiTheme="majorHAnsi" w:cstheme="minorHAnsi"/>
        </w:rPr>
        <w:t>especificar</w:t>
      </w:r>
      <w:r w:rsidRPr="003B359C">
        <w:rPr>
          <w:rFonts w:asciiTheme="majorHAnsi" w:hAnsiTheme="majorHAnsi" w:cstheme="minorHAnsi"/>
        </w:rPr>
        <w:t xml:space="preserve"> </w:t>
      </w:r>
      <w:r w:rsidR="00F279B4" w:rsidRPr="003B359C">
        <w:rPr>
          <w:rFonts w:asciiTheme="majorHAnsi" w:hAnsiTheme="majorHAnsi" w:cstheme="minorHAnsi"/>
        </w:rPr>
        <w:t>la</w:t>
      </w:r>
      <w:r w:rsidRPr="003B359C">
        <w:rPr>
          <w:rFonts w:asciiTheme="majorHAnsi" w:hAnsiTheme="majorHAnsi" w:cstheme="minorHAnsi"/>
        </w:rPr>
        <w:t xml:space="preserve"> contraseña para el superusuario postgres.</w:t>
      </w:r>
      <w:r w:rsidR="00F279B4" w:rsidRPr="003B359C">
        <w:rPr>
          <w:rFonts w:asciiTheme="majorHAnsi" w:hAnsiTheme="majorHAnsi" w:cstheme="minorHAnsi"/>
        </w:rPr>
        <w:t xml:space="preserve"> La contraseña utilizada será cenadeappdb.</w:t>
      </w:r>
    </w:p>
    <w:p w:rsidR="00F279B4" w:rsidRPr="003B359C" w:rsidRDefault="00F279B4" w:rsidP="00BE65BE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>En la siguiente pantalla especificar 5432 como puerto de escucha del servidor Postgres.</w:t>
      </w:r>
    </w:p>
    <w:p w:rsidR="00F279B4" w:rsidRPr="003B359C" w:rsidRDefault="00F279B4" w:rsidP="00BE65BE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>En la siguiente pantalla dejar la configuración por defecto.</w:t>
      </w:r>
    </w:p>
    <w:p w:rsidR="00E71F6F" w:rsidRDefault="00E71F6F" w:rsidP="00BE65BE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>Proceder con la instalación.</w:t>
      </w:r>
    </w:p>
    <w:p w:rsidR="000A32ED" w:rsidRPr="003B359C" w:rsidRDefault="000A32ED" w:rsidP="00BE65BE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Ejecutar el programa PGAdmin III y conectarse al motor de base de datos, para comprobar que esta funcionando.</w:t>
      </w:r>
    </w:p>
    <w:p w:rsidR="00F279B4" w:rsidRPr="003B359C" w:rsidRDefault="00F279B4" w:rsidP="00F279B4">
      <w:pPr>
        <w:pStyle w:val="Ttulo1"/>
        <w:numPr>
          <w:ilvl w:val="1"/>
          <w:numId w:val="7"/>
        </w:numPr>
        <w:pBdr>
          <w:bottom w:val="single" w:sz="6" w:space="1" w:color="auto"/>
        </w:pBdr>
        <w:rPr>
          <w:rFonts w:cstheme="minorHAnsi"/>
        </w:rPr>
      </w:pPr>
      <w:bookmarkStart w:id="2" w:name="_Toc458044869"/>
      <w:r w:rsidRPr="003B359C">
        <w:rPr>
          <w:rFonts w:cstheme="minorHAnsi"/>
        </w:rPr>
        <w:t>NodeJS</w:t>
      </w:r>
      <w:bookmarkEnd w:id="2"/>
    </w:p>
    <w:p w:rsidR="00F279B4" w:rsidRPr="003B359C" w:rsidRDefault="00F279B4" w:rsidP="00F279B4">
      <w:pPr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>Se describe la instalación del entorno de ejecución para Javascript NodeJS 4.4.7. NodeJS es una instalación previa, necesaria para la aplicación Rails.</w:t>
      </w:r>
    </w:p>
    <w:p w:rsidR="0007138A" w:rsidRPr="003B359C" w:rsidRDefault="0007138A" w:rsidP="0007138A">
      <w:pPr>
        <w:pStyle w:val="Prrafodelista"/>
        <w:numPr>
          <w:ilvl w:val="0"/>
          <w:numId w:val="13"/>
        </w:numPr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 xml:space="preserve">Descargar el instalador de </w:t>
      </w:r>
      <w:hyperlink r:id="rId18" w:history="1">
        <w:r w:rsidRPr="003B359C">
          <w:rPr>
            <w:rStyle w:val="Hipervnculo"/>
            <w:rFonts w:asciiTheme="majorHAnsi" w:hAnsiTheme="majorHAnsi" w:cstheme="minorHAnsi"/>
          </w:rPr>
          <w:t>https://nodejs.org/en/download/</w:t>
        </w:r>
      </w:hyperlink>
      <w:r w:rsidRPr="003B359C">
        <w:rPr>
          <w:rFonts w:asciiTheme="majorHAnsi" w:hAnsiTheme="majorHAnsi" w:cstheme="minorHAnsi"/>
        </w:rPr>
        <w:t xml:space="preserve"> . Se debe descargar la versión de 32 bits o 64 bits, acorde al sistema operativo destino. Una versión de 32 bits será funcional tanto para un sistema de 32 y 64 bits.</w:t>
      </w:r>
    </w:p>
    <w:p w:rsidR="0007138A" w:rsidRPr="003B359C" w:rsidRDefault="0007138A" w:rsidP="0007138A">
      <w:pPr>
        <w:pStyle w:val="Prrafodelista"/>
        <w:numPr>
          <w:ilvl w:val="0"/>
          <w:numId w:val="13"/>
        </w:numPr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>Ejecutar el archivo descargado.</w:t>
      </w:r>
    </w:p>
    <w:p w:rsidR="00583E3D" w:rsidRPr="003B359C" w:rsidRDefault="00583E3D" w:rsidP="00583E3D">
      <w:pPr>
        <w:ind w:left="709"/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  <w:noProof/>
          <w:lang w:eastAsia="es-ES"/>
        </w:rPr>
        <w:drawing>
          <wp:inline distT="0" distB="0" distL="0" distR="0">
            <wp:extent cx="2336444" cy="1820120"/>
            <wp:effectExtent l="19050" t="0" r="6706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555" cy="1820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359C">
        <w:rPr>
          <w:rFonts w:asciiTheme="majorHAnsi" w:hAnsiTheme="majorHAnsi" w:cstheme="minorHAnsi"/>
          <w:noProof/>
          <w:lang w:eastAsia="es-ES"/>
        </w:rPr>
        <w:drawing>
          <wp:inline distT="0" distB="0" distL="0" distR="0">
            <wp:extent cx="2337541" cy="1821485"/>
            <wp:effectExtent l="19050" t="0" r="5609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805" cy="1830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E3D" w:rsidRPr="003B359C" w:rsidRDefault="00583E3D" w:rsidP="0007138A">
      <w:pPr>
        <w:pStyle w:val="Prrafodelista"/>
        <w:numPr>
          <w:ilvl w:val="0"/>
          <w:numId w:val="13"/>
        </w:numPr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lastRenderedPageBreak/>
        <w:t>En la siguiente pantalla, aceptar las condiciones de la licencia.</w:t>
      </w:r>
    </w:p>
    <w:p w:rsidR="00583E3D" w:rsidRPr="003B359C" w:rsidRDefault="00583E3D" w:rsidP="0007138A">
      <w:pPr>
        <w:pStyle w:val="Prrafodelista"/>
        <w:numPr>
          <w:ilvl w:val="0"/>
          <w:numId w:val="13"/>
        </w:numPr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>En la siguiente pantalla, especificar C:\cenade.app\nodejs\ como el directorio de instalación.</w:t>
      </w:r>
    </w:p>
    <w:p w:rsidR="00E71F6F" w:rsidRPr="003B359C" w:rsidRDefault="00E71F6F" w:rsidP="0007138A">
      <w:pPr>
        <w:pStyle w:val="Prrafodelista"/>
        <w:numPr>
          <w:ilvl w:val="0"/>
          <w:numId w:val="13"/>
        </w:numPr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>En la siguiente pantalla, dejar la configuración por defecto.</w:t>
      </w:r>
    </w:p>
    <w:p w:rsidR="00F279B4" w:rsidRPr="003B359C" w:rsidRDefault="00E71F6F" w:rsidP="00F279B4">
      <w:pPr>
        <w:pStyle w:val="Prrafodelista"/>
        <w:numPr>
          <w:ilvl w:val="0"/>
          <w:numId w:val="13"/>
        </w:numPr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>Proceder con la instalación.</w:t>
      </w:r>
    </w:p>
    <w:p w:rsidR="00BB16AA" w:rsidRPr="003B359C" w:rsidRDefault="00BB16AA" w:rsidP="00BB16AA">
      <w:pPr>
        <w:pStyle w:val="Ttulo1"/>
        <w:numPr>
          <w:ilvl w:val="1"/>
          <w:numId w:val="7"/>
        </w:numPr>
        <w:pBdr>
          <w:bottom w:val="single" w:sz="6" w:space="1" w:color="auto"/>
        </w:pBdr>
        <w:rPr>
          <w:rFonts w:cstheme="minorHAnsi"/>
        </w:rPr>
      </w:pPr>
      <w:bookmarkStart w:id="3" w:name="_Toc458044870"/>
      <w:r w:rsidRPr="003B359C">
        <w:rPr>
          <w:rFonts w:cstheme="minorHAnsi"/>
        </w:rPr>
        <w:t>Ruby</w:t>
      </w:r>
      <w:bookmarkEnd w:id="3"/>
    </w:p>
    <w:p w:rsidR="00BB16AA" w:rsidRPr="003B359C" w:rsidRDefault="00BB16AA" w:rsidP="00BB16AA">
      <w:pPr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>Se describe la instalación del lenguaje Ruby 2.2.</w:t>
      </w:r>
      <w:r w:rsidR="00C62568" w:rsidRPr="003B359C">
        <w:rPr>
          <w:rFonts w:asciiTheme="majorHAnsi" w:hAnsiTheme="majorHAnsi" w:cstheme="minorHAnsi"/>
        </w:rPr>
        <w:t>4.</w:t>
      </w:r>
      <w:r w:rsidRPr="003B359C">
        <w:rPr>
          <w:rFonts w:asciiTheme="majorHAnsi" w:hAnsiTheme="majorHAnsi" w:cstheme="minorHAnsi"/>
        </w:rPr>
        <w:t xml:space="preserve"> </w:t>
      </w:r>
    </w:p>
    <w:p w:rsidR="00BB16AA" w:rsidRPr="003B359C" w:rsidRDefault="00BB16AA" w:rsidP="00583E3D">
      <w:pPr>
        <w:pStyle w:val="Prrafodelista"/>
        <w:numPr>
          <w:ilvl w:val="0"/>
          <w:numId w:val="14"/>
        </w:numPr>
        <w:ind w:left="709"/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 xml:space="preserve">Descargar el instalador de </w:t>
      </w:r>
      <w:hyperlink r:id="rId21" w:history="1">
        <w:r w:rsidRPr="003B359C">
          <w:rPr>
            <w:rStyle w:val="Hipervnculo"/>
            <w:rFonts w:asciiTheme="majorHAnsi" w:hAnsiTheme="majorHAnsi" w:cstheme="minorHAnsi"/>
          </w:rPr>
          <w:t>http://rubyinstaller.org/downloads/</w:t>
        </w:r>
      </w:hyperlink>
      <w:r w:rsidRPr="003B359C">
        <w:rPr>
          <w:rFonts w:asciiTheme="majorHAnsi" w:hAnsiTheme="majorHAnsi" w:cstheme="minorHAnsi"/>
        </w:rPr>
        <w:t xml:space="preserve">  . Se debe descargar la versión de 32 bits o 64 bits, acorde al sistema operativo destino. Una versión de 32 bits será funcional tanto para un sistema de 32 y 64 bits.</w:t>
      </w:r>
    </w:p>
    <w:p w:rsidR="00583E3D" w:rsidRPr="003B359C" w:rsidRDefault="00B7154E" w:rsidP="00583E3D">
      <w:pPr>
        <w:pStyle w:val="Prrafodelista"/>
        <w:numPr>
          <w:ilvl w:val="0"/>
          <w:numId w:val="14"/>
        </w:numPr>
        <w:ind w:left="709"/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 xml:space="preserve">Ejecutar el </w:t>
      </w:r>
      <w:r w:rsidR="00C62568" w:rsidRPr="003B359C">
        <w:rPr>
          <w:rFonts w:asciiTheme="majorHAnsi" w:hAnsiTheme="majorHAnsi" w:cstheme="minorHAnsi"/>
        </w:rPr>
        <w:t>archivo descargado</w:t>
      </w:r>
      <w:r w:rsidRPr="003B359C">
        <w:rPr>
          <w:rFonts w:asciiTheme="majorHAnsi" w:hAnsiTheme="majorHAnsi" w:cstheme="minorHAnsi"/>
        </w:rPr>
        <w:t>.</w:t>
      </w:r>
    </w:p>
    <w:p w:rsidR="00B7154E" w:rsidRPr="003B359C" w:rsidRDefault="00B7154E" w:rsidP="00B7154E">
      <w:pPr>
        <w:pStyle w:val="Prrafodelista"/>
        <w:ind w:left="709"/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  <w:noProof/>
          <w:lang w:eastAsia="es-ES"/>
        </w:rPr>
        <w:drawing>
          <wp:inline distT="0" distB="0" distL="0" distR="0">
            <wp:extent cx="2197455" cy="1711845"/>
            <wp:effectExtent l="19050" t="0" r="0" b="0"/>
            <wp:docPr id="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560" cy="1711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359C">
        <w:rPr>
          <w:rFonts w:asciiTheme="majorHAnsi" w:hAnsiTheme="majorHAnsi" w:cstheme="minorHAnsi"/>
          <w:noProof/>
          <w:lang w:eastAsia="es-ES"/>
        </w:rPr>
        <w:drawing>
          <wp:inline distT="0" distB="0" distL="0" distR="0">
            <wp:extent cx="2234032" cy="1736068"/>
            <wp:effectExtent l="19050" t="0" r="0" b="0"/>
            <wp:docPr id="1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97" cy="1740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54E" w:rsidRPr="003B359C" w:rsidRDefault="00B7154E" w:rsidP="00583E3D">
      <w:pPr>
        <w:pStyle w:val="Prrafodelista"/>
        <w:numPr>
          <w:ilvl w:val="0"/>
          <w:numId w:val="14"/>
        </w:numPr>
        <w:ind w:left="709"/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>Aceptar las condiciones de la licencia.</w:t>
      </w:r>
    </w:p>
    <w:p w:rsidR="00B7154E" w:rsidRPr="003B359C" w:rsidRDefault="00B7154E" w:rsidP="00583E3D">
      <w:pPr>
        <w:pStyle w:val="Prrafodelista"/>
        <w:numPr>
          <w:ilvl w:val="0"/>
          <w:numId w:val="14"/>
        </w:numPr>
        <w:ind w:left="709"/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>En la siguiente pantalla, especificar C:\cenade.app\Ruby22 como directorio de instalación y Habilitar el agregado del ejecutable de Ruby al PATH del sistema operativo.</w:t>
      </w:r>
    </w:p>
    <w:p w:rsidR="00B7154E" w:rsidRPr="003B359C" w:rsidRDefault="00B7154E" w:rsidP="00583E3D">
      <w:pPr>
        <w:pStyle w:val="Prrafodelista"/>
        <w:numPr>
          <w:ilvl w:val="0"/>
          <w:numId w:val="14"/>
        </w:numPr>
        <w:ind w:left="709"/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>Proceder con la instalación.</w:t>
      </w:r>
    </w:p>
    <w:p w:rsidR="00C62568" w:rsidRPr="003B359C" w:rsidRDefault="00C62568" w:rsidP="00C62568">
      <w:pPr>
        <w:pStyle w:val="Ttulo1"/>
        <w:numPr>
          <w:ilvl w:val="1"/>
          <w:numId w:val="7"/>
        </w:numPr>
        <w:pBdr>
          <w:bottom w:val="single" w:sz="6" w:space="1" w:color="auto"/>
        </w:pBdr>
        <w:rPr>
          <w:rFonts w:cstheme="minorHAnsi"/>
        </w:rPr>
      </w:pPr>
      <w:bookmarkStart w:id="4" w:name="_Toc458044871"/>
      <w:r w:rsidRPr="003B359C">
        <w:rPr>
          <w:rFonts w:cstheme="minorHAnsi"/>
        </w:rPr>
        <w:t>DevKit</w:t>
      </w:r>
      <w:bookmarkEnd w:id="4"/>
    </w:p>
    <w:p w:rsidR="00C62568" w:rsidRPr="003B359C" w:rsidRDefault="00C62568" w:rsidP="00C62568">
      <w:pPr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>Se describe la instalación del Kit de desarrollo DevKit. DevKit es un requerimiento para poder instalar más adelante algunas gemas de Ruby</w:t>
      </w:r>
      <w:r w:rsidR="00112CF3" w:rsidRPr="003B359C">
        <w:rPr>
          <w:rFonts w:asciiTheme="majorHAnsi" w:hAnsiTheme="majorHAnsi" w:cstheme="minorHAnsi"/>
        </w:rPr>
        <w:t>, por ejemplo, la gema json</w:t>
      </w:r>
      <w:r w:rsidRPr="003B359C">
        <w:rPr>
          <w:rFonts w:asciiTheme="majorHAnsi" w:hAnsiTheme="majorHAnsi" w:cstheme="minorHAnsi"/>
        </w:rPr>
        <w:t xml:space="preserve">. </w:t>
      </w:r>
    </w:p>
    <w:p w:rsidR="00C62568" w:rsidRPr="003B359C" w:rsidRDefault="00C62568" w:rsidP="00C62568">
      <w:pPr>
        <w:pStyle w:val="Prrafodelista"/>
        <w:numPr>
          <w:ilvl w:val="0"/>
          <w:numId w:val="16"/>
        </w:numPr>
        <w:ind w:left="709"/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 xml:space="preserve">Descargar el instalador de </w:t>
      </w:r>
      <w:hyperlink r:id="rId24" w:history="1">
        <w:r w:rsidRPr="003B359C">
          <w:rPr>
            <w:rStyle w:val="Hipervnculo"/>
            <w:rFonts w:asciiTheme="majorHAnsi" w:hAnsiTheme="majorHAnsi" w:cstheme="minorHAnsi"/>
          </w:rPr>
          <w:t>http://rubyinstaller.org/downloads/</w:t>
        </w:r>
      </w:hyperlink>
      <w:r w:rsidRPr="003B359C">
        <w:rPr>
          <w:rFonts w:asciiTheme="majorHAnsi" w:hAnsiTheme="majorHAnsi" w:cstheme="minorHAnsi"/>
        </w:rPr>
        <w:t xml:space="preserve">  . Se debe descargar la versión de 32 bits o 64 bits, acorde al sistema operativo destino. Una versión de 32 bits será funcional tanto para un sistema de 32 y 64 bits. </w:t>
      </w:r>
    </w:p>
    <w:p w:rsidR="00C62568" w:rsidRPr="003B359C" w:rsidRDefault="00C62568" w:rsidP="00C62568">
      <w:pPr>
        <w:pStyle w:val="Prrafodelista"/>
        <w:numPr>
          <w:ilvl w:val="0"/>
          <w:numId w:val="16"/>
        </w:numPr>
        <w:ind w:left="709"/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>Ejecutar el archivo descargado.</w:t>
      </w:r>
    </w:p>
    <w:p w:rsidR="002300E2" w:rsidRPr="003B359C" w:rsidRDefault="002300E2" w:rsidP="002300E2">
      <w:pPr>
        <w:pStyle w:val="Prrafodelista"/>
        <w:ind w:left="709"/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  <w:noProof/>
          <w:lang w:eastAsia="es-ES"/>
        </w:rPr>
        <w:drawing>
          <wp:inline distT="0" distB="0" distL="0" distR="0">
            <wp:extent cx="2599791" cy="1189735"/>
            <wp:effectExtent l="19050" t="0" r="0" b="0"/>
            <wp:docPr id="1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21" cy="1189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0E2" w:rsidRPr="003B359C" w:rsidRDefault="002300E2" w:rsidP="00C62568">
      <w:pPr>
        <w:pStyle w:val="Prrafodelista"/>
        <w:numPr>
          <w:ilvl w:val="0"/>
          <w:numId w:val="16"/>
        </w:numPr>
        <w:ind w:left="709"/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>Especificar C:\cenade.app\Ruby22\DevKit como directorio de extracción de los archivos. Es ideal extraer los archivos dentro del directorio donde está instalado Ruby.</w:t>
      </w:r>
    </w:p>
    <w:p w:rsidR="002300E2" w:rsidRPr="003B359C" w:rsidRDefault="002300E2" w:rsidP="00C62568">
      <w:pPr>
        <w:pStyle w:val="Prrafodelista"/>
        <w:numPr>
          <w:ilvl w:val="0"/>
          <w:numId w:val="16"/>
        </w:numPr>
        <w:ind w:left="709"/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>Proceder con la extracción.</w:t>
      </w:r>
    </w:p>
    <w:p w:rsidR="002300E2" w:rsidRPr="003B359C" w:rsidRDefault="00A3403A" w:rsidP="00C62568">
      <w:pPr>
        <w:pStyle w:val="Prrafodelista"/>
        <w:numPr>
          <w:ilvl w:val="0"/>
          <w:numId w:val="16"/>
        </w:numPr>
        <w:ind w:left="709"/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>Abrir la línea de comandos y ubicarse</w:t>
      </w:r>
      <w:r w:rsidR="0027285B" w:rsidRPr="003B359C">
        <w:rPr>
          <w:rFonts w:asciiTheme="majorHAnsi" w:hAnsiTheme="majorHAnsi" w:cstheme="minorHAnsi"/>
        </w:rPr>
        <w:t xml:space="preserve"> en la carpeta DevKit. Se puede usar el siguiente comando:</w:t>
      </w:r>
    </w:p>
    <w:p w:rsidR="0027285B" w:rsidRPr="003B359C" w:rsidRDefault="0027285B" w:rsidP="0027285B">
      <w:pPr>
        <w:ind w:left="709"/>
        <w:jc w:val="both"/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</w:pPr>
      <w:r w:rsidRPr="003B359C"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  <w:t>&gt; cd C:\cenade.app\Ruby22\DevKit</w:t>
      </w:r>
    </w:p>
    <w:p w:rsidR="0027285B" w:rsidRPr="003B359C" w:rsidRDefault="0027285B" w:rsidP="00C62568">
      <w:pPr>
        <w:pStyle w:val="Prrafodelista"/>
        <w:numPr>
          <w:ilvl w:val="0"/>
          <w:numId w:val="16"/>
        </w:numPr>
        <w:ind w:left="709"/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>Ejecutar los siguientes comandos:</w:t>
      </w:r>
    </w:p>
    <w:p w:rsidR="0027285B" w:rsidRPr="003B359C" w:rsidRDefault="0027285B" w:rsidP="003B359C">
      <w:pPr>
        <w:spacing w:after="0"/>
        <w:ind w:left="720"/>
        <w:jc w:val="both"/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</w:pPr>
      <w:r w:rsidRPr="003B359C"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  <w:t>&gt; ruby dk.rb init</w:t>
      </w:r>
    </w:p>
    <w:p w:rsidR="0027285B" w:rsidRPr="003B359C" w:rsidRDefault="0027285B" w:rsidP="003B359C">
      <w:pPr>
        <w:spacing w:after="0"/>
        <w:ind w:left="720"/>
        <w:jc w:val="both"/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</w:pPr>
      <w:r w:rsidRPr="003B359C"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  <w:t>&gt; ruby dk.rb review</w:t>
      </w:r>
    </w:p>
    <w:p w:rsidR="0027285B" w:rsidRPr="003B359C" w:rsidRDefault="0027285B" w:rsidP="003B359C">
      <w:pPr>
        <w:spacing w:after="0"/>
        <w:ind w:left="720"/>
        <w:jc w:val="both"/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</w:pPr>
      <w:r w:rsidRPr="003B359C"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  <w:t>&gt; ruby dk.rb install</w:t>
      </w:r>
    </w:p>
    <w:p w:rsidR="0027285B" w:rsidRPr="003B359C" w:rsidRDefault="0027285B" w:rsidP="00C62568">
      <w:pPr>
        <w:pStyle w:val="Prrafodelista"/>
        <w:numPr>
          <w:ilvl w:val="0"/>
          <w:numId w:val="16"/>
        </w:numPr>
        <w:ind w:left="709"/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lastRenderedPageBreak/>
        <w:t>Cerrar la terminal.</w:t>
      </w:r>
    </w:p>
    <w:p w:rsidR="00BB16AA" w:rsidRPr="003B359C" w:rsidRDefault="00BB16AA" w:rsidP="00BB16AA">
      <w:pPr>
        <w:pStyle w:val="Prrafodelista"/>
        <w:jc w:val="both"/>
        <w:rPr>
          <w:rFonts w:asciiTheme="majorHAnsi" w:hAnsiTheme="majorHAnsi" w:cstheme="minorHAnsi"/>
        </w:rPr>
      </w:pPr>
    </w:p>
    <w:p w:rsidR="00BD1FAE" w:rsidRPr="003B359C" w:rsidRDefault="00BD1FAE" w:rsidP="00BD1FAE">
      <w:pPr>
        <w:pStyle w:val="Ttulo1"/>
        <w:numPr>
          <w:ilvl w:val="1"/>
          <w:numId w:val="7"/>
        </w:numPr>
        <w:pBdr>
          <w:bottom w:val="single" w:sz="6" w:space="1" w:color="auto"/>
        </w:pBdr>
        <w:rPr>
          <w:rFonts w:cstheme="minorHAnsi"/>
        </w:rPr>
      </w:pPr>
      <w:bookmarkStart w:id="5" w:name="_Toc458044872"/>
      <w:r w:rsidRPr="003B359C">
        <w:rPr>
          <w:rFonts w:cstheme="minorHAnsi"/>
        </w:rPr>
        <w:t>wkhtmltopdf</w:t>
      </w:r>
      <w:bookmarkEnd w:id="5"/>
    </w:p>
    <w:p w:rsidR="00BD1FAE" w:rsidRPr="003B359C" w:rsidRDefault="00BD1FAE" w:rsidP="00BD1FAE">
      <w:pPr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>Se describe los pasos, para instalar wkhtmltopdf 0.12.3.2. Wkhtmltopdf es una herramienta de línea de comandos que permite convertir html a pdf.</w:t>
      </w:r>
      <w:r w:rsidR="005E20FC">
        <w:rPr>
          <w:rFonts w:asciiTheme="majorHAnsi" w:hAnsiTheme="majorHAnsi" w:cstheme="minorHAnsi"/>
        </w:rPr>
        <w:t xml:space="preserve"> Esta herramienta es utilizada por la gema WickedPDF, para poder imprimir listados y registros en formato pdf.</w:t>
      </w:r>
    </w:p>
    <w:p w:rsidR="00BD1FAE" w:rsidRPr="003B359C" w:rsidRDefault="00BD1FAE" w:rsidP="00BD1FAE">
      <w:pPr>
        <w:pStyle w:val="Prrafodelista"/>
        <w:numPr>
          <w:ilvl w:val="0"/>
          <w:numId w:val="15"/>
        </w:numPr>
        <w:ind w:left="709"/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 xml:space="preserve">Descargar el instalador para wkhtmltopdf de </w:t>
      </w:r>
      <w:hyperlink r:id="rId26" w:history="1">
        <w:r w:rsidR="00AD378C" w:rsidRPr="003B359C">
          <w:rPr>
            <w:rStyle w:val="Hipervnculo"/>
            <w:rFonts w:asciiTheme="majorHAnsi" w:hAnsiTheme="majorHAnsi" w:cstheme="minorHAnsi"/>
          </w:rPr>
          <w:t>http://wkhtmltopdf.org/downloads.html</w:t>
        </w:r>
      </w:hyperlink>
      <w:r w:rsidR="00AD378C" w:rsidRPr="003B359C">
        <w:rPr>
          <w:rFonts w:asciiTheme="majorHAnsi" w:hAnsiTheme="majorHAnsi" w:cstheme="minorHAnsi"/>
        </w:rPr>
        <w:t xml:space="preserve"> </w:t>
      </w:r>
      <w:r w:rsidRPr="003B359C">
        <w:rPr>
          <w:rFonts w:asciiTheme="majorHAnsi" w:hAnsiTheme="majorHAnsi" w:cstheme="minorHAnsi"/>
        </w:rPr>
        <w:t xml:space="preserve"> . Se debe descargar la versión de 32 bits o 64 bits, acorde al sistema operativo destino. Una versión de 32 bits será funcional tanto para un sistema de 32 y 64 bits.</w:t>
      </w:r>
    </w:p>
    <w:p w:rsidR="00BD1FAE" w:rsidRPr="003B359C" w:rsidRDefault="00AD378C" w:rsidP="00BD1FAE">
      <w:pPr>
        <w:pStyle w:val="Prrafodelista"/>
        <w:numPr>
          <w:ilvl w:val="0"/>
          <w:numId w:val="15"/>
        </w:numPr>
        <w:ind w:left="709"/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>Ejecutar el archivo descargado.</w:t>
      </w:r>
    </w:p>
    <w:p w:rsidR="00AD378C" w:rsidRPr="003B359C" w:rsidRDefault="00AD378C" w:rsidP="00AD378C">
      <w:pPr>
        <w:pStyle w:val="Prrafodelista"/>
        <w:ind w:left="709"/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  <w:noProof/>
          <w:lang w:eastAsia="es-ES"/>
        </w:rPr>
        <w:drawing>
          <wp:inline distT="0" distB="0" distL="0" distR="0">
            <wp:extent cx="2537571" cy="1953158"/>
            <wp:effectExtent l="19050" t="0" r="0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64" cy="1955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359C">
        <w:rPr>
          <w:rFonts w:asciiTheme="majorHAnsi" w:hAnsiTheme="majorHAnsi" w:cstheme="minorHAnsi"/>
          <w:noProof/>
          <w:lang w:eastAsia="es-ES"/>
        </w:rPr>
        <w:drawing>
          <wp:inline distT="0" distB="0" distL="0" distR="0">
            <wp:extent cx="2528520" cy="1955574"/>
            <wp:effectExtent l="19050" t="0" r="5130" b="0"/>
            <wp:docPr id="1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540" cy="1956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78C" w:rsidRPr="003B359C" w:rsidRDefault="00AD378C" w:rsidP="00BD1FAE">
      <w:pPr>
        <w:pStyle w:val="Prrafodelista"/>
        <w:numPr>
          <w:ilvl w:val="0"/>
          <w:numId w:val="15"/>
        </w:numPr>
        <w:ind w:left="709"/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>Especificar C:\cenade.app\wkhtmltopdf como directorio de instalación.</w:t>
      </w:r>
    </w:p>
    <w:p w:rsidR="00BF6EAF" w:rsidRPr="003B359C" w:rsidRDefault="00BF6EAF" w:rsidP="00BD1FAE">
      <w:pPr>
        <w:pStyle w:val="Prrafodelista"/>
        <w:numPr>
          <w:ilvl w:val="0"/>
          <w:numId w:val="15"/>
        </w:numPr>
        <w:ind w:left="709"/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>Proceder con la instalación.</w:t>
      </w:r>
    </w:p>
    <w:p w:rsidR="0059422C" w:rsidRPr="003B359C" w:rsidRDefault="0059422C" w:rsidP="0059422C">
      <w:pPr>
        <w:pStyle w:val="Ttulo1"/>
        <w:numPr>
          <w:ilvl w:val="1"/>
          <w:numId w:val="7"/>
        </w:numPr>
        <w:pBdr>
          <w:bottom w:val="single" w:sz="6" w:space="1" w:color="auto"/>
        </w:pBdr>
        <w:rPr>
          <w:rFonts w:cstheme="minorHAnsi"/>
        </w:rPr>
      </w:pPr>
      <w:bookmarkStart w:id="6" w:name="_Toc458044873"/>
      <w:r w:rsidRPr="003B359C">
        <w:rPr>
          <w:rFonts w:cstheme="minorHAnsi"/>
        </w:rPr>
        <w:t>Despliegue de la aplicación</w:t>
      </w:r>
      <w:bookmarkEnd w:id="6"/>
      <w:r w:rsidRPr="003B359C">
        <w:rPr>
          <w:rFonts w:cstheme="minorHAnsi"/>
        </w:rPr>
        <w:t xml:space="preserve"> </w:t>
      </w:r>
    </w:p>
    <w:p w:rsidR="0059422C" w:rsidRPr="003B359C" w:rsidRDefault="0059422C" w:rsidP="0059422C">
      <w:pPr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>Se describe los pasos, para desplegar la aplicación.</w:t>
      </w:r>
    </w:p>
    <w:p w:rsidR="0059422C" w:rsidRPr="003B359C" w:rsidRDefault="0059422C" w:rsidP="0059422C">
      <w:pPr>
        <w:pStyle w:val="Prrafodelista"/>
        <w:numPr>
          <w:ilvl w:val="0"/>
          <w:numId w:val="12"/>
        </w:numPr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>Copiar todo el código de la aplicación en C:\cenade.app\rails-app</w:t>
      </w:r>
    </w:p>
    <w:p w:rsidR="0027285B" w:rsidRPr="003B359C" w:rsidRDefault="0027285B" w:rsidP="0027285B">
      <w:pPr>
        <w:pStyle w:val="Prrafodelista"/>
        <w:numPr>
          <w:ilvl w:val="0"/>
          <w:numId w:val="12"/>
        </w:numPr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>Abrir la línea de comandos y ubicarse en la carpeta rails-app. Se puede usar el siguiente comando:</w:t>
      </w:r>
    </w:p>
    <w:p w:rsidR="0027285B" w:rsidRPr="003B359C" w:rsidRDefault="0027285B" w:rsidP="003B359C">
      <w:pPr>
        <w:spacing w:after="0"/>
        <w:ind w:left="720"/>
        <w:jc w:val="both"/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</w:pPr>
      <w:r w:rsidRPr="003B359C"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  <w:t>&gt; cd C:\cenade.app\rails-app</w:t>
      </w:r>
    </w:p>
    <w:p w:rsidR="0027285B" w:rsidRPr="003B359C" w:rsidRDefault="00C61DA4" w:rsidP="0027285B">
      <w:pPr>
        <w:pStyle w:val="Prrafodelista"/>
        <w:numPr>
          <w:ilvl w:val="0"/>
          <w:numId w:val="12"/>
        </w:numPr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>Instalar la gema bundler (Nota: Si se copia y se pega en la línea de comandos, es posible que no instale la versión especificada).</w:t>
      </w:r>
    </w:p>
    <w:p w:rsidR="003E5249" w:rsidRPr="003B359C" w:rsidRDefault="003E5249" w:rsidP="003B359C">
      <w:pPr>
        <w:spacing w:after="0"/>
        <w:ind w:left="720"/>
        <w:jc w:val="both"/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</w:pPr>
      <w:r w:rsidRPr="003B359C"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  <w:t>&gt; gem install bundler -v 1.11.2</w:t>
      </w:r>
    </w:p>
    <w:p w:rsidR="003E5249" w:rsidRPr="003B359C" w:rsidRDefault="003E5249" w:rsidP="0027285B">
      <w:pPr>
        <w:pStyle w:val="Prrafodelista"/>
        <w:numPr>
          <w:ilvl w:val="0"/>
          <w:numId w:val="12"/>
        </w:numPr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>Instalar las gemas de la aplicación Rails (Nota: Instala las gemas especificadas en el Gemfile, incluyendo la gema Rails que también está especificada</w:t>
      </w:r>
      <w:r w:rsidR="00D75F8E">
        <w:rPr>
          <w:rFonts w:asciiTheme="majorHAnsi" w:hAnsiTheme="majorHAnsi" w:cstheme="minorHAnsi"/>
        </w:rPr>
        <w:t xml:space="preserve">, los grupos </w:t>
      </w:r>
      <w:r w:rsidR="00D8523D">
        <w:rPr>
          <w:rFonts w:asciiTheme="majorHAnsi" w:hAnsiTheme="majorHAnsi" w:cstheme="minorHAnsi"/>
        </w:rPr>
        <w:t>test</w:t>
      </w:r>
      <w:r w:rsidR="00D75F8E">
        <w:rPr>
          <w:rFonts w:asciiTheme="majorHAnsi" w:hAnsiTheme="majorHAnsi" w:cstheme="minorHAnsi"/>
        </w:rPr>
        <w:t xml:space="preserve">, </w:t>
      </w:r>
      <w:r w:rsidR="00D8523D">
        <w:rPr>
          <w:rFonts w:asciiTheme="majorHAnsi" w:hAnsiTheme="majorHAnsi" w:cstheme="minorHAnsi"/>
        </w:rPr>
        <w:t>development</w:t>
      </w:r>
      <w:r w:rsidR="00D75F8E">
        <w:rPr>
          <w:rFonts w:asciiTheme="majorHAnsi" w:hAnsiTheme="majorHAnsi" w:cstheme="minorHAnsi"/>
        </w:rPr>
        <w:t xml:space="preserve"> y production se ignoran, por no ser necesarias para un entorno de ejecución en producción local</w:t>
      </w:r>
      <w:r w:rsidRPr="003B359C">
        <w:rPr>
          <w:rFonts w:asciiTheme="majorHAnsi" w:hAnsiTheme="majorHAnsi" w:cstheme="minorHAnsi"/>
        </w:rPr>
        <w:t>).</w:t>
      </w:r>
    </w:p>
    <w:p w:rsidR="003E5249" w:rsidRPr="00D75F8E" w:rsidRDefault="003E5249" w:rsidP="003B359C">
      <w:pPr>
        <w:spacing w:after="0"/>
        <w:ind w:left="720"/>
        <w:jc w:val="both"/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</w:pPr>
      <w:r w:rsidRPr="00D75F8E"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  <w:t>&gt; bundle install</w:t>
      </w:r>
      <w:r w:rsidR="00D75F8E" w:rsidRPr="00D75F8E"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  <w:t xml:space="preserve"> --without</w:t>
      </w:r>
      <w:r w:rsidR="00006A1B"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  <w:t xml:space="preserve"> test</w:t>
      </w:r>
      <w:r w:rsidR="00D75F8E" w:rsidRPr="00D75F8E"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  <w:t xml:space="preserve"> development pro</w:t>
      </w:r>
      <w:r w:rsidR="00D75F8E"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  <w:t>duction</w:t>
      </w:r>
    </w:p>
    <w:p w:rsidR="006B21C5" w:rsidRPr="003B359C" w:rsidRDefault="006B21C5" w:rsidP="003E5249">
      <w:pPr>
        <w:ind w:left="720"/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>Un camino alternativo es usar las gemas empaquetadas con</w:t>
      </w:r>
    </w:p>
    <w:p w:rsidR="006B21C5" w:rsidRPr="005E20FC" w:rsidRDefault="006B21C5" w:rsidP="003B359C">
      <w:pPr>
        <w:spacing w:after="0"/>
        <w:ind w:left="720"/>
        <w:jc w:val="both"/>
        <w:rPr>
          <w:rFonts w:ascii="Aparajita" w:eastAsia="Droid Sans Fallback" w:hAnsi="Aparajita" w:cs="Aparajita"/>
          <w:iCs/>
          <w:kern w:val="1"/>
          <w:sz w:val="28"/>
          <w:szCs w:val="28"/>
          <w:lang w:eastAsia="zh-CN" w:bidi="hi-IN"/>
        </w:rPr>
      </w:pPr>
      <w:r w:rsidRPr="005E20FC">
        <w:rPr>
          <w:rFonts w:ascii="Aparajita" w:eastAsia="Droid Sans Fallback" w:hAnsi="Aparajita" w:cs="Aparajita"/>
          <w:iCs/>
          <w:kern w:val="1"/>
          <w:sz w:val="28"/>
          <w:szCs w:val="28"/>
          <w:lang w:eastAsia="zh-CN" w:bidi="hi-IN"/>
        </w:rPr>
        <w:t>&gt; bundle package</w:t>
      </w:r>
    </w:p>
    <w:p w:rsidR="006B21C5" w:rsidRPr="003B359C" w:rsidRDefault="006B21C5" w:rsidP="006B21C5">
      <w:pPr>
        <w:ind w:left="720"/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>Con esto se podrá evitar la conexión a internet para bajar las gemas</w:t>
      </w:r>
    </w:p>
    <w:p w:rsidR="006B21C5" w:rsidRPr="005E20FC" w:rsidRDefault="006B21C5" w:rsidP="003B359C">
      <w:pPr>
        <w:spacing w:after="0"/>
        <w:ind w:left="720"/>
        <w:jc w:val="both"/>
        <w:rPr>
          <w:rFonts w:ascii="Aparajita" w:eastAsia="Droid Sans Fallback" w:hAnsi="Aparajita" w:cs="Aparajita"/>
          <w:iCs/>
          <w:kern w:val="1"/>
          <w:sz w:val="28"/>
          <w:szCs w:val="28"/>
          <w:lang w:eastAsia="zh-CN" w:bidi="hi-IN"/>
        </w:rPr>
      </w:pPr>
      <w:r w:rsidRPr="005E20FC">
        <w:rPr>
          <w:rFonts w:ascii="Aparajita" w:eastAsia="Droid Sans Fallback" w:hAnsi="Aparajita" w:cs="Aparajita"/>
          <w:iCs/>
          <w:kern w:val="1"/>
          <w:sz w:val="28"/>
          <w:szCs w:val="28"/>
          <w:lang w:eastAsia="zh-CN" w:bidi="hi-IN"/>
        </w:rPr>
        <w:t xml:space="preserve">&gt; </w:t>
      </w:r>
      <w:r w:rsidR="00D85885" w:rsidRPr="005E20FC">
        <w:rPr>
          <w:rFonts w:ascii="Aparajita" w:eastAsia="Droid Sans Fallback" w:hAnsi="Aparajita" w:cs="Aparajita"/>
          <w:iCs/>
          <w:kern w:val="1"/>
          <w:sz w:val="28"/>
          <w:szCs w:val="28"/>
          <w:lang w:eastAsia="zh-CN" w:bidi="hi-IN"/>
        </w:rPr>
        <w:t>bundle install –local</w:t>
      </w:r>
    </w:p>
    <w:p w:rsidR="00D85885" w:rsidRPr="003B359C" w:rsidRDefault="00D85885" w:rsidP="006B21C5">
      <w:pPr>
        <w:ind w:left="720"/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>Este camino alternativo no funciona si bundle package se ejecutó en un entorno Linux y la aplicación se desea desplegar en un entorno Windows.</w:t>
      </w:r>
    </w:p>
    <w:p w:rsidR="005E20FC" w:rsidRDefault="005E20FC" w:rsidP="0027285B">
      <w:pPr>
        <w:pStyle w:val="Prrafodelista"/>
        <w:numPr>
          <w:ilvl w:val="0"/>
          <w:numId w:val="12"/>
        </w:numPr>
        <w:jc w:val="both"/>
        <w:rPr>
          <w:rFonts w:asciiTheme="majorHAnsi" w:hAnsiTheme="majorHAnsi" w:cstheme="minorHAnsi"/>
          <w:lang w:val="en-US"/>
        </w:rPr>
      </w:pPr>
      <w:r w:rsidRPr="005E20FC">
        <w:rPr>
          <w:rFonts w:asciiTheme="majorHAnsi" w:hAnsiTheme="majorHAnsi" w:cstheme="minorHAnsi"/>
          <w:lang w:val="en-US"/>
        </w:rPr>
        <w:t>Agregar al archivo C:\cenade.app\rails-app\config\initializers</w:t>
      </w:r>
      <w:r>
        <w:rPr>
          <w:rFonts w:asciiTheme="majorHAnsi" w:hAnsiTheme="majorHAnsi" w:cstheme="minorHAnsi"/>
          <w:lang w:val="en-US"/>
        </w:rPr>
        <w:t>\wicked_pdf.rb la siguiente línea:</w:t>
      </w:r>
    </w:p>
    <w:p w:rsidR="005E20FC" w:rsidRPr="005E20FC" w:rsidRDefault="005E20FC" w:rsidP="005E20FC">
      <w:pPr>
        <w:pStyle w:val="Prrafodelista"/>
        <w:jc w:val="both"/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</w:pPr>
      <w:r w:rsidRPr="005E20FC"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  <w:t>:exe_path =&gt;'C:/cenade.app/wkhtmltopdf/bin/wkhtmltopdf.exe'</w:t>
      </w:r>
    </w:p>
    <w:p w:rsidR="00672428" w:rsidRPr="003B359C" w:rsidRDefault="00672428" w:rsidP="0027285B">
      <w:pPr>
        <w:pStyle w:val="Prrafodelista"/>
        <w:numPr>
          <w:ilvl w:val="0"/>
          <w:numId w:val="12"/>
        </w:numPr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lastRenderedPageBreak/>
        <w:t>Establecer el usuario (postgres) y contraseña (cenadeappdb) en el archivo C:\cenade.app\rails-app\config\database.yml</w:t>
      </w:r>
    </w:p>
    <w:p w:rsidR="00E06BD7" w:rsidRPr="005E20FC" w:rsidRDefault="006B21C5" w:rsidP="003B359C">
      <w:pPr>
        <w:pStyle w:val="Prrafodelista"/>
        <w:numPr>
          <w:ilvl w:val="0"/>
          <w:numId w:val="12"/>
        </w:numPr>
        <w:spacing w:after="0"/>
        <w:jc w:val="both"/>
        <w:rPr>
          <w:rFonts w:ascii="Aparajita" w:eastAsia="Droid Sans Fallback" w:hAnsi="Aparajita" w:cs="Aparajita"/>
          <w:iCs/>
          <w:kern w:val="1"/>
          <w:sz w:val="28"/>
          <w:szCs w:val="28"/>
          <w:lang w:eastAsia="zh-CN" w:bidi="hi-IN"/>
        </w:rPr>
      </w:pPr>
      <w:r w:rsidRPr="00E06BD7">
        <w:rPr>
          <w:rFonts w:asciiTheme="majorHAnsi" w:hAnsiTheme="majorHAnsi" w:cstheme="minorHAnsi"/>
        </w:rPr>
        <w:t>Crear la base de datos, correr las migraciones y el seed. Todo para el entorno de producción.</w:t>
      </w:r>
    </w:p>
    <w:p w:rsidR="006B21C5" w:rsidRPr="00E06BD7" w:rsidRDefault="006B21C5" w:rsidP="00E06BD7">
      <w:pPr>
        <w:pStyle w:val="Prrafodelista"/>
        <w:spacing w:after="0"/>
        <w:jc w:val="both"/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</w:pPr>
      <w:r w:rsidRPr="00E06BD7"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  <w:t>&gt; rake db:create RAILS_ENV=production</w:t>
      </w:r>
    </w:p>
    <w:p w:rsidR="006B21C5" w:rsidRPr="003B359C" w:rsidRDefault="006B21C5" w:rsidP="003B359C">
      <w:pPr>
        <w:spacing w:after="0"/>
        <w:ind w:left="720"/>
        <w:jc w:val="both"/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</w:pPr>
      <w:r w:rsidRPr="003B359C"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  <w:t>&gt; rake db:migrate RAILS_ENV=production</w:t>
      </w:r>
    </w:p>
    <w:p w:rsidR="006B21C5" w:rsidRPr="003B359C" w:rsidRDefault="006B21C5" w:rsidP="003B359C">
      <w:pPr>
        <w:spacing w:after="0"/>
        <w:ind w:left="720"/>
        <w:jc w:val="both"/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</w:pPr>
      <w:r w:rsidRPr="003B359C"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  <w:t>&gt; rake db:seed RAILS_ENV=production</w:t>
      </w:r>
    </w:p>
    <w:p w:rsidR="006B21C5" w:rsidRPr="003B359C" w:rsidRDefault="006B21C5" w:rsidP="003B359C">
      <w:pPr>
        <w:pStyle w:val="Prrafodelista"/>
        <w:numPr>
          <w:ilvl w:val="0"/>
          <w:numId w:val="12"/>
        </w:numPr>
        <w:spacing w:after="0"/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>Ejecutar la aplicación</w:t>
      </w:r>
    </w:p>
    <w:p w:rsidR="003E5249" w:rsidRDefault="006B21C5" w:rsidP="005550CB">
      <w:pPr>
        <w:ind w:left="720"/>
        <w:jc w:val="both"/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</w:pPr>
      <w:r w:rsidRPr="003B359C"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  <w:t xml:space="preserve">&gt; rails s </w:t>
      </w:r>
      <w:r w:rsidR="00D85885" w:rsidRPr="003B359C"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  <w:t xml:space="preserve">-e </w:t>
      </w:r>
      <w:r w:rsidRPr="003B359C"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  <w:t>production</w:t>
      </w:r>
    </w:p>
    <w:p w:rsidR="00AE0FF9" w:rsidRDefault="00AE0FF9" w:rsidP="005550CB">
      <w:pPr>
        <w:ind w:left="720"/>
        <w:jc w:val="both"/>
        <w:rPr>
          <w:rFonts w:asciiTheme="majorHAnsi" w:hAnsiTheme="majorHAnsi" w:cstheme="minorHAnsi"/>
          <w:b/>
        </w:rPr>
      </w:pPr>
      <w:r w:rsidRPr="00AE0FF9">
        <w:rPr>
          <w:rFonts w:asciiTheme="majorHAnsi" w:hAnsiTheme="majorHAnsi" w:cstheme="minorHAnsi"/>
          <w:b/>
        </w:rPr>
        <w:t xml:space="preserve">Notas: </w:t>
      </w:r>
    </w:p>
    <w:p w:rsidR="00AE0FF9" w:rsidRDefault="00AE0FF9" w:rsidP="005550CB">
      <w:pPr>
        <w:ind w:left="720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Con Ngnix se debe usar </w:t>
      </w:r>
    </w:p>
    <w:p w:rsidR="00AE0FF9" w:rsidRPr="00AE0FF9" w:rsidRDefault="00AE0FF9" w:rsidP="005550CB">
      <w:pPr>
        <w:ind w:left="720"/>
        <w:jc w:val="both"/>
        <w:rPr>
          <w:rFonts w:asciiTheme="majorHAnsi" w:hAnsiTheme="majorHAnsi" w:cstheme="minorHAnsi"/>
          <w:lang w:val="en-US"/>
        </w:rPr>
      </w:pPr>
      <w:r>
        <w:rPr>
          <w:rFonts w:asciiTheme="majorHAnsi" w:hAnsiTheme="majorHAnsi" w:cstheme="minorHAnsi"/>
          <w:lang w:val="en-US"/>
        </w:rPr>
        <w:t>&gt; rails s</w:t>
      </w:r>
      <w:r w:rsidRPr="00AE0FF9">
        <w:rPr>
          <w:rFonts w:asciiTheme="majorHAnsi" w:hAnsiTheme="majorHAnsi" w:cstheme="minorHAnsi"/>
          <w:lang w:val="en-US"/>
        </w:rPr>
        <w:t xml:space="preserve"> -e production</w:t>
      </w:r>
    </w:p>
    <w:p w:rsidR="00AE0FF9" w:rsidRDefault="00AE0FF9" w:rsidP="005550CB">
      <w:pPr>
        <w:ind w:left="720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Con Apache se debe usar</w:t>
      </w:r>
    </w:p>
    <w:p w:rsidR="00AE0FF9" w:rsidRPr="00AE0FF9" w:rsidRDefault="00AE0FF9" w:rsidP="005550CB">
      <w:pPr>
        <w:ind w:left="720"/>
        <w:jc w:val="both"/>
        <w:rPr>
          <w:rFonts w:asciiTheme="majorHAnsi" w:hAnsiTheme="majorHAnsi" w:cstheme="minorHAnsi"/>
          <w:lang w:val="en-US"/>
        </w:rPr>
      </w:pPr>
      <w:r>
        <w:rPr>
          <w:rFonts w:asciiTheme="majorHAnsi" w:hAnsiTheme="majorHAnsi" w:cstheme="minorHAnsi"/>
          <w:lang w:val="en-US"/>
        </w:rPr>
        <w:t xml:space="preserve">&gt; </w:t>
      </w:r>
      <w:r w:rsidRPr="00AE0FF9">
        <w:rPr>
          <w:rFonts w:asciiTheme="majorHAnsi" w:hAnsiTheme="majorHAnsi" w:cstheme="minorHAnsi"/>
          <w:lang w:val="en-US"/>
        </w:rPr>
        <w:t>bundle exec puma -C config/puma.rb -e production</w:t>
      </w:r>
    </w:p>
    <w:p w:rsidR="005550CB" w:rsidRPr="003B359C" w:rsidRDefault="005550CB" w:rsidP="005550CB">
      <w:pPr>
        <w:pStyle w:val="Ttulo1"/>
        <w:numPr>
          <w:ilvl w:val="1"/>
          <w:numId w:val="7"/>
        </w:numPr>
        <w:pBdr>
          <w:bottom w:val="single" w:sz="6" w:space="1" w:color="auto"/>
        </w:pBdr>
        <w:rPr>
          <w:rFonts w:cstheme="minorHAnsi"/>
        </w:rPr>
      </w:pPr>
      <w:bookmarkStart w:id="7" w:name="_Toc458044874"/>
      <w:r w:rsidRPr="003B359C">
        <w:rPr>
          <w:rFonts w:cstheme="minorHAnsi"/>
        </w:rPr>
        <w:t>NGINX</w:t>
      </w:r>
      <w:bookmarkEnd w:id="7"/>
    </w:p>
    <w:p w:rsidR="005550CB" w:rsidRPr="003B359C" w:rsidRDefault="005550CB" w:rsidP="005550CB">
      <w:pPr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 xml:space="preserve">Se describe los pasos para instalar el servidor http y proxy Nginx 1.10.1. Nginx </w:t>
      </w:r>
      <w:r w:rsidR="00BF3AF8">
        <w:rPr>
          <w:rFonts w:asciiTheme="majorHAnsi" w:hAnsiTheme="majorHAnsi" w:cstheme="minorHAnsi"/>
        </w:rPr>
        <w:t xml:space="preserve">se utiliza </w:t>
      </w:r>
      <w:r w:rsidRPr="003B359C">
        <w:rPr>
          <w:rFonts w:asciiTheme="majorHAnsi" w:hAnsiTheme="majorHAnsi" w:cstheme="minorHAnsi"/>
        </w:rPr>
        <w:t>como proxy reverso, para dar acceso a la aplicación.</w:t>
      </w:r>
    </w:p>
    <w:p w:rsidR="005550CB" w:rsidRPr="003B359C" w:rsidRDefault="005550CB" w:rsidP="005550CB">
      <w:pPr>
        <w:pStyle w:val="Prrafodelista"/>
        <w:numPr>
          <w:ilvl w:val="0"/>
          <w:numId w:val="25"/>
        </w:numPr>
        <w:ind w:left="709"/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 xml:space="preserve">Descargar el instalador de </w:t>
      </w:r>
      <w:hyperlink r:id="rId29" w:history="1">
        <w:r w:rsidRPr="003B359C">
          <w:rPr>
            <w:rStyle w:val="Hipervnculo"/>
            <w:rFonts w:asciiTheme="majorHAnsi" w:hAnsiTheme="majorHAnsi" w:cstheme="minorHAnsi"/>
          </w:rPr>
          <w:t>https://nginx.org/en/download.html</w:t>
        </w:r>
      </w:hyperlink>
      <w:r w:rsidRPr="003B359C">
        <w:rPr>
          <w:rFonts w:asciiTheme="majorHAnsi" w:hAnsiTheme="majorHAnsi" w:cstheme="minorHAnsi"/>
        </w:rPr>
        <w:t xml:space="preserve"> . </w:t>
      </w:r>
    </w:p>
    <w:p w:rsidR="005550CB" w:rsidRPr="003B359C" w:rsidRDefault="005550CB" w:rsidP="005550CB">
      <w:pPr>
        <w:pStyle w:val="Prrafodelista"/>
        <w:numPr>
          <w:ilvl w:val="0"/>
          <w:numId w:val="25"/>
        </w:numPr>
        <w:ind w:left="709"/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 xml:space="preserve">Extraer el archivo descargado dentro del directorio C:\cenade.app\nginx-1.10.1 </w:t>
      </w:r>
    </w:p>
    <w:p w:rsidR="00E06BD7" w:rsidRPr="00E06BD7" w:rsidRDefault="005550CB" w:rsidP="005550CB">
      <w:pPr>
        <w:pStyle w:val="Prrafodelista"/>
        <w:numPr>
          <w:ilvl w:val="0"/>
          <w:numId w:val="25"/>
        </w:numPr>
        <w:ind w:left="709"/>
        <w:jc w:val="both"/>
        <w:rPr>
          <w:rFonts w:ascii="Aparajita" w:hAnsi="Aparajita" w:cs="Aparajita"/>
          <w:iCs/>
          <w:sz w:val="28"/>
          <w:szCs w:val="28"/>
        </w:rPr>
      </w:pPr>
      <w:r w:rsidRPr="00E06BD7">
        <w:rPr>
          <w:rFonts w:asciiTheme="majorHAnsi" w:hAnsiTheme="majorHAnsi" w:cstheme="minorHAnsi"/>
        </w:rPr>
        <w:t>Modificar el archivo ngnix.conf que está dentro de la carpeta conf, agregando la siguiente línea:</w:t>
      </w:r>
    </w:p>
    <w:p w:rsidR="005550CB" w:rsidRPr="00E06BD7" w:rsidRDefault="005550CB" w:rsidP="00E06BD7">
      <w:pPr>
        <w:pStyle w:val="Prrafodelista"/>
        <w:ind w:left="709"/>
        <w:jc w:val="both"/>
        <w:rPr>
          <w:rFonts w:ascii="Aparajita" w:hAnsi="Aparajita" w:cs="Aparajita"/>
          <w:iCs/>
          <w:sz w:val="28"/>
          <w:szCs w:val="28"/>
          <w:lang w:val="en-US"/>
        </w:rPr>
      </w:pPr>
      <w:r w:rsidRPr="00E06BD7">
        <w:rPr>
          <w:rFonts w:ascii="Aparajita" w:hAnsi="Aparajita" w:cs="Aparajita"/>
          <w:iCs/>
          <w:sz w:val="28"/>
          <w:szCs w:val="28"/>
          <w:lang w:val="en-US"/>
        </w:rPr>
        <w:t>include       C:/cenade.app/nginx-1.10.1/conf/sites-enabled/*.conf;</w:t>
      </w:r>
    </w:p>
    <w:p w:rsidR="005550CB" w:rsidRPr="003B359C" w:rsidRDefault="006C07B5" w:rsidP="005550CB">
      <w:pPr>
        <w:pStyle w:val="Prrafodelista"/>
        <w:numPr>
          <w:ilvl w:val="0"/>
          <w:numId w:val="25"/>
        </w:numPr>
        <w:ind w:left="709"/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>Dentro de la carpeta conf de NGINX crear las carpetas sites-available y sites-enabled.</w:t>
      </w:r>
    </w:p>
    <w:p w:rsidR="00E06BD7" w:rsidRPr="00E06BD7" w:rsidRDefault="006C07B5" w:rsidP="003B359C">
      <w:pPr>
        <w:pStyle w:val="Prrafodelista"/>
        <w:numPr>
          <w:ilvl w:val="0"/>
          <w:numId w:val="25"/>
        </w:numPr>
        <w:spacing w:after="0" w:line="240" w:lineRule="auto"/>
        <w:ind w:left="720"/>
        <w:jc w:val="both"/>
        <w:rPr>
          <w:rFonts w:ascii="Aparajita" w:eastAsia="Liberation Serif" w:hAnsi="Aparajita" w:cs="Aparajita"/>
          <w:iCs/>
          <w:sz w:val="28"/>
          <w:szCs w:val="28"/>
        </w:rPr>
      </w:pPr>
      <w:r w:rsidRPr="00E06BD7">
        <w:rPr>
          <w:rFonts w:asciiTheme="majorHAnsi" w:hAnsiTheme="majorHAnsi" w:cstheme="minorHAnsi"/>
        </w:rPr>
        <w:t>Dentro de la carpeta sites-available crear el archivo cenade.app.conf con el siguiente contenido:</w:t>
      </w:r>
    </w:p>
    <w:p w:rsidR="006C07B5" w:rsidRPr="00E06BD7" w:rsidRDefault="006C07B5" w:rsidP="00E06BD7">
      <w:pPr>
        <w:pStyle w:val="Prrafodelista"/>
        <w:spacing w:after="0" w:line="240" w:lineRule="auto"/>
        <w:jc w:val="both"/>
        <w:rPr>
          <w:rFonts w:ascii="Aparajita" w:eastAsia="Liberation Serif" w:hAnsi="Aparajita" w:cs="Aparajita"/>
          <w:iCs/>
          <w:sz w:val="28"/>
          <w:szCs w:val="28"/>
          <w:lang w:val="en-US"/>
        </w:rPr>
      </w:pPr>
      <w:r w:rsidRPr="00E06BD7">
        <w:rPr>
          <w:rFonts w:ascii="Aparajita" w:hAnsi="Aparajita" w:cs="Aparajita"/>
          <w:iCs/>
          <w:sz w:val="28"/>
          <w:szCs w:val="28"/>
          <w:lang w:val="en-US"/>
        </w:rPr>
        <w:t>server {</w:t>
      </w:r>
    </w:p>
    <w:p w:rsidR="006C07B5" w:rsidRPr="003B359C" w:rsidRDefault="006C07B5" w:rsidP="003B359C">
      <w:pPr>
        <w:pStyle w:val="Textoindependiente"/>
        <w:spacing w:after="0" w:line="240" w:lineRule="auto"/>
        <w:ind w:left="720"/>
        <w:jc w:val="both"/>
        <w:rPr>
          <w:rFonts w:ascii="Aparajita" w:eastAsia="Liberation Serif" w:hAnsi="Aparajita" w:cs="Aparajita"/>
          <w:iCs/>
          <w:sz w:val="28"/>
          <w:szCs w:val="28"/>
        </w:rPr>
      </w:pPr>
      <w:r w:rsidRPr="003B359C">
        <w:rPr>
          <w:rFonts w:ascii="Aparajita" w:eastAsia="Liberation Serif" w:hAnsi="Aparajita" w:cs="Aparajita"/>
          <w:iCs/>
          <w:sz w:val="28"/>
          <w:szCs w:val="28"/>
        </w:rPr>
        <w:t xml:space="preserve">    </w:t>
      </w:r>
      <w:r w:rsidRPr="003B359C">
        <w:rPr>
          <w:rFonts w:ascii="Aparajita" w:hAnsi="Aparajita" w:cs="Aparajita"/>
          <w:iCs/>
          <w:sz w:val="28"/>
          <w:szCs w:val="28"/>
        </w:rPr>
        <w:t>listen          80;</w:t>
      </w:r>
    </w:p>
    <w:p w:rsidR="006C07B5" w:rsidRPr="003B359C" w:rsidRDefault="006C07B5" w:rsidP="003B359C">
      <w:pPr>
        <w:pStyle w:val="Textoindependiente"/>
        <w:spacing w:after="0" w:line="240" w:lineRule="auto"/>
        <w:ind w:left="720"/>
        <w:jc w:val="both"/>
        <w:rPr>
          <w:rFonts w:ascii="Aparajita" w:eastAsia="Liberation Serif" w:hAnsi="Aparajita" w:cs="Aparajita"/>
          <w:iCs/>
          <w:sz w:val="28"/>
          <w:szCs w:val="28"/>
        </w:rPr>
      </w:pPr>
      <w:r w:rsidRPr="003B359C">
        <w:rPr>
          <w:rFonts w:ascii="Aparajita" w:eastAsia="Liberation Serif" w:hAnsi="Aparajita" w:cs="Aparajita"/>
          <w:iCs/>
          <w:sz w:val="28"/>
          <w:szCs w:val="28"/>
        </w:rPr>
        <w:t xml:space="preserve">    </w:t>
      </w:r>
      <w:r w:rsidRPr="003B359C">
        <w:rPr>
          <w:rFonts w:ascii="Aparajita" w:hAnsi="Aparajita" w:cs="Aparajita"/>
          <w:iCs/>
          <w:sz w:val="28"/>
          <w:szCs w:val="28"/>
        </w:rPr>
        <w:t>server_name     cenade.app;</w:t>
      </w:r>
    </w:p>
    <w:p w:rsidR="006C07B5" w:rsidRPr="003B359C" w:rsidRDefault="006C07B5" w:rsidP="003B359C">
      <w:pPr>
        <w:pStyle w:val="Textoindependiente"/>
        <w:spacing w:after="0" w:line="240" w:lineRule="auto"/>
        <w:ind w:left="720"/>
        <w:jc w:val="both"/>
        <w:rPr>
          <w:rFonts w:ascii="Aparajita" w:eastAsia="Liberation Serif" w:hAnsi="Aparajita" w:cs="Aparajita"/>
          <w:iCs/>
          <w:sz w:val="28"/>
          <w:szCs w:val="28"/>
        </w:rPr>
      </w:pPr>
      <w:r w:rsidRPr="003B359C">
        <w:rPr>
          <w:rFonts w:ascii="Aparajita" w:eastAsia="Liberation Serif" w:hAnsi="Aparajita" w:cs="Aparajita"/>
          <w:iCs/>
          <w:sz w:val="28"/>
          <w:szCs w:val="28"/>
        </w:rPr>
        <w:t xml:space="preserve">    </w:t>
      </w:r>
      <w:r w:rsidRPr="003B359C">
        <w:rPr>
          <w:rFonts w:ascii="Aparajita" w:hAnsi="Aparajita" w:cs="Aparajita"/>
          <w:iCs/>
          <w:sz w:val="28"/>
          <w:szCs w:val="28"/>
        </w:rPr>
        <w:t>access_log      C:/cenade.app/nginx-1.10.1/logs/cenade.app.access.log;</w:t>
      </w:r>
    </w:p>
    <w:p w:rsidR="006C07B5" w:rsidRPr="003B359C" w:rsidRDefault="006C07B5" w:rsidP="003B359C">
      <w:pPr>
        <w:pStyle w:val="Textoindependiente"/>
        <w:spacing w:after="0" w:line="240" w:lineRule="auto"/>
        <w:ind w:left="720"/>
        <w:jc w:val="both"/>
        <w:rPr>
          <w:rFonts w:ascii="Aparajita" w:eastAsia="Liberation Serif" w:hAnsi="Aparajita" w:cs="Aparajita"/>
          <w:iCs/>
          <w:sz w:val="28"/>
          <w:szCs w:val="28"/>
        </w:rPr>
      </w:pPr>
      <w:r w:rsidRPr="003B359C">
        <w:rPr>
          <w:rFonts w:ascii="Aparajita" w:eastAsia="Liberation Serif" w:hAnsi="Aparajita" w:cs="Aparajita"/>
          <w:iCs/>
          <w:sz w:val="28"/>
          <w:szCs w:val="28"/>
        </w:rPr>
        <w:t xml:space="preserve">    </w:t>
      </w:r>
      <w:r w:rsidRPr="003B359C">
        <w:rPr>
          <w:rFonts w:ascii="Aparajita" w:hAnsi="Aparajita" w:cs="Aparajita"/>
          <w:iCs/>
          <w:sz w:val="28"/>
          <w:szCs w:val="28"/>
        </w:rPr>
        <w:t>error_log       C:/cenade.app/nginx-1.10.1/logs/cenade.app.error.log;</w:t>
      </w:r>
    </w:p>
    <w:p w:rsidR="006C07B5" w:rsidRPr="003B359C" w:rsidRDefault="006C07B5" w:rsidP="003B359C">
      <w:pPr>
        <w:pStyle w:val="Textoindependiente"/>
        <w:spacing w:after="0" w:line="240" w:lineRule="auto"/>
        <w:ind w:left="720"/>
        <w:jc w:val="both"/>
        <w:rPr>
          <w:rFonts w:ascii="Aparajita" w:eastAsia="Liberation Serif" w:hAnsi="Aparajita" w:cs="Aparajita"/>
          <w:iCs/>
          <w:sz w:val="28"/>
          <w:szCs w:val="28"/>
        </w:rPr>
      </w:pPr>
      <w:r w:rsidRPr="003B359C">
        <w:rPr>
          <w:rFonts w:ascii="Aparajita" w:eastAsia="Liberation Serif" w:hAnsi="Aparajita" w:cs="Aparajita"/>
          <w:iCs/>
          <w:sz w:val="28"/>
          <w:szCs w:val="28"/>
        </w:rPr>
        <w:t xml:space="preserve">    </w:t>
      </w:r>
      <w:r w:rsidRPr="003B359C">
        <w:rPr>
          <w:rFonts w:ascii="Aparajita" w:hAnsi="Aparajita" w:cs="Aparajita"/>
          <w:iCs/>
          <w:sz w:val="28"/>
          <w:szCs w:val="28"/>
        </w:rPr>
        <w:t>location / {</w:t>
      </w:r>
    </w:p>
    <w:p w:rsidR="006C07B5" w:rsidRPr="003B359C" w:rsidRDefault="006C07B5" w:rsidP="003B359C">
      <w:pPr>
        <w:pStyle w:val="Textoindependiente"/>
        <w:spacing w:after="0" w:line="240" w:lineRule="auto"/>
        <w:ind w:left="720"/>
        <w:jc w:val="both"/>
        <w:rPr>
          <w:rFonts w:ascii="Aparajita" w:eastAsia="Liberation Serif" w:hAnsi="Aparajita" w:cs="Aparajita"/>
          <w:iCs/>
          <w:sz w:val="28"/>
          <w:szCs w:val="28"/>
        </w:rPr>
      </w:pPr>
      <w:r w:rsidRPr="003B359C">
        <w:rPr>
          <w:rFonts w:ascii="Aparajita" w:eastAsia="Liberation Serif" w:hAnsi="Aparajita" w:cs="Aparajita"/>
          <w:iCs/>
          <w:sz w:val="28"/>
          <w:szCs w:val="28"/>
        </w:rPr>
        <w:t xml:space="preserve">        </w:t>
      </w:r>
      <w:r w:rsidRPr="003B359C">
        <w:rPr>
          <w:rFonts w:ascii="Aparajita" w:hAnsi="Aparajita" w:cs="Aparajita"/>
          <w:iCs/>
          <w:sz w:val="28"/>
          <w:szCs w:val="28"/>
        </w:rPr>
        <w:t>proxy_pass          http://</w:t>
      </w:r>
      <w:r w:rsidR="00C25B08">
        <w:rPr>
          <w:rFonts w:ascii="Aparajita" w:hAnsi="Aparajita" w:cs="Aparajita"/>
          <w:iCs/>
          <w:sz w:val="28"/>
          <w:szCs w:val="28"/>
        </w:rPr>
        <w:t>[::1]</w:t>
      </w:r>
      <w:r w:rsidRPr="003B359C">
        <w:rPr>
          <w:rFonts w:ascii="Aparajita" w:hAnsi="Aparajita" w:cs="Aparajita"/>
          <w:iCs/>
          <w:sz w:val="28"/>
          <w:szCs w:val="28"/>
        </w:rPr>
        <w:t>:3000/;</w:t>
      </w:r>
    </w:p>
    <w:p w:rsidR="006C07B5" w:rsidRPr="003B359C" w:rsidRDefault="006C07B5" w:rsidP="003B359C">
      <w:pPr>
        <w:pStyle w:val="Textoindependiente"/>
        <w:spacing w:after="0" w:line="240" w:lineRule="auto"/>
        <w:ind w:left="720"/>
        <w:jc w:val="both"/>
        <w:rPr>
          <w:rFonts w:ascii="Aparajita" w:eastAsia="Liberation Serif" w:hAnsi="Aparajita" w:cs="Aparajita"/>
          <w:iCs/>
          <w:sz w:val="28"/>
          <w:szCs w:val="28"/>
        </w:rPr>
      </w:pPr>
      <w:r w:rsidRPr="003B359C">
        <w:rPr>
          <w:rFonts w:ascii="Aparajita" w:eastAsia="Liberation Serif" w:hAnsi="Aparajita" w:cs="Aparajita"/>
          <w:iCs/>
          <w:sz w:val="28"/>
          <w:szCs w:val="28"/>
        </w:rPr>
        <w:t xml:space="preserve">        </w:t>
      </w:r>
      <w:r w:rsidRPr="003B359C">
        <w:rPr>
          <w:rFonts w:ascii="Aparajita" w:hAnsi="Aparajita" w:cs="Aparajita"/>
          <w:iCs/>
          <w:sz w:val="28"/>
          <w:szCs w:val="28"/>
        </w:rPr>
        <w:t>proxy_set_header    X-Real-IP  $remote_addr;</w:t>
      </w:r>
    </w:p>
    <w:p w:rsidR="006C07B5" w:rsidRPr="003B359C" w:rsidRDefault="006C07B5" w:rsidP="003B359C">
      <w:pPr>
        <w:pStyle w:val="Textoindependiente"/>
        <w:spacing w:after="0" w:line="240" w:lineRule="auto"/>
        <w:ind w:left="720"/>
        <w:jc w:val="both"/>
        <w:rPr>
          <w:rFonts w:ascii="Aparajita" w:eastAsia="Liberation Serif" w:hAnsi="Aparajita" w:cs="Aparajita"/>
          <w:iCs/>
          <w:sz w:val="28"/>
          <w:szCs w:val="28"/>
        </w:rPr>
      </w:pPr>
      <w:r w:rsidRPr="003B359C">
        <w:rPr>
          <w:rFonts w:ascii="Aparajita" w:eastAsia="Liberation Serif" w:hAnsi="Aparajita" w:cs="Aparajita"/>
          <w:iCs/>
          <w:sz w:val="28"/>
          <w:szCs w:val="28"/>
        </w:rPr>
        <w:t xml:space="preserve">        </w:t>
      </w:r>
      <w:r w:rsidRPr="003B359C">
        <w:rPr>
          <w:rFonts w:ascii="Aparajita" w:hAnsi="Aparajita" w:cs="Aparajita"/>
          <w:iCs/>
          <w:sz w:val="28"/>
          <w:szCs w:val="28"/>
        </w:rPr>
        <w:t>proxy_set_header    Host  $http_host;</w:t>
      </w:r>
    </w:p>
    <w:p w:rsidR="006C07B5" w:rsidRPr="003B359C" w:rsidRDefault="006C07B5" w:rsidP="003B359C">
      <w:pPr>
        <w:pStyle w:val="Textoindependiente"/>
        <w:spacing w:after="0" w:line="240" w:lineRule="auto"/>
        <w:ind w:left="720"/>
        <w:jc w:val="both"/>
        <w:rPr>
          <w:rFonts w:ascii="Aparajita" w:hAnsi="Aparajita" w:cs="Aparajita"/>
          <w:iCs/>
          <w:sz w:val="28"/>
          <w:szCs w:val="28"/>
          <w:lang w:val="es-ES"/>
        </w:rPr>
      </w:pPr>
      <w:r w:rsidRPr="003B359C">
        <w:rPr>
          <w:rFonts w:ascii="Aparajita" w:eastAsia="Liberation Serif" w:hAnsi="Aparajita" w:cs="Aparajita"/>
          <w:iCs/>
          <w:sz w:val="28"/>
          <w:szCs w:val="28"/>
        </w:rPr>
        <w:t xml:space="preserve">    </w:t>
      </w:r>
      <w:r w:rsidRPr="003B359C">
        <w:rPr>
          <w:rFonts w:ascii="Aparajita" w:hAnsi="Aparajita" w:cs="Aparajita"/>
          <w:iCs/>
          <w:sz w:val="28"/>
          <w:szCs w:val="28"/>
          <w:lang w:val="es-ES"/>
        </w:rPr>
        <w:t>}</w:t>
      </w:r>
    </w:p>
    <w:p w:rsidR="006C07B5" w:rsidRPr="003B359C" w:rsidRDefault="006C07B5" w:rsidP="003B359C">
      <w:pPr>
        <w:pStyle w:val="Textoindependiente"/>
        <w:spacing w:after="0" w:line="240" w:lineRule="auto"/>
        <w:ind w:left="720"/>
        <w:jc w:val="both"/>
        <w:rPr>
          <w:rFonts w:ascii="Aparajita" w:hAnsi="Aparajita" w:cs="Aparajita"/>
          <w:iCs/>
          <w:sz w:val="28"/>
          <w:szCs w:val="28"/>
          <w:lang w:val="es-ES"/>
        </w:rPr>
      </w:pPr>
      <w:r w:rsidRPr="003B359C">
        <w:rPr>
          <w:rFonts w:ascii="Aparajita" w:hAnsi="Aparajita" w:cs="Aparajita"/>
          <w:iCs/>
          <w:sz w:val="28"/>
          <w:szCs w:val="28"/>
          <w:lang w:val="es-ES"/>
        </w:rPr>
        <w:t>}</w:t>
      </w:r>
    </w:p>
    <w:p w:rsidR="003B359C" w:rsidRPr="003B359C" w:rsidRDefault="006C07B5" w:rsidP="003B359C">
      <w:pPr>
        <w:pStyle w:val="Textoindependiente"/>
        <w:spacing w:after="0" w:line="240" w:lineRule="auto"/>
        <w:ind w:left="720"/>
        <w:jc w:val="both"/>
        <w:rPr>
          <w:rFonts w:asciiTheme="majorHAnsi" w:hAnsiTheme="majorHAnsi" w:cstheme="minorHAnsi"/>
          <w:iCs/>
          <w:sz w:val="22"/>
          <w:szCs w:val="22"/>
          <w:lang w:val="es-ES"/>
        </w:rPr>
      </w:pPr>
      <w:r w:rsidRPr="003B359C">
        <w:rPr>
          <w:rFonts w:asciiTheme="majorHAnsi" w:hAnsiTheme="majorHAnsi" w:cstheme="minorHAnsi"/>
          <w:b/>
          <w:iCs/>
          <w:sz w:val="22"/>
          <w:szCs w:val="22"/>
          <w:lang w:val="es-ES"/>
        </w:rPr>
        <w:t>Notas</w:t>
      </w:r>
      <w:r w:rsidRPr="003B359C">
        <w:rPr>
          <w:rFonts w:asciiTheme="majorHAnsi" w:hAnsiTheme="majorHAnsi" w:cstheme="minorHAnsi"/>
          <w:iCs/>
          <w:sz w:val="22"/>
          <w:szCs w:val="22"/>
          <w:lang w:val="es-ES"/>
        </w:rPr>
        <w:t>:</w:t>
      </w:r>
    </w:p>
    <w:p w:rsidR="006C07B5" w:rsidRPr="003B359C" w:rsidRDefault="006C07B5" w:rsidP="006C07B5">
      <w:pPr>
        <w:pStyle w:val="Textoindependiente"/>
        <w:spacing w:line="240" w:lineRule="auto"/>
        <w:ind w:left="720"/>
        <w:jc w:val="both"/>
        <w:rPr>
          <w:rFonts w:asciiTheme="majorHAnsi" w:hAnsiTheme="majorHAnsi" w:cstheme="minorHAnsi"/>
          <w:iCs/>
          <w:sz w:val="22"/>
          <w:szCs w:val="22"/>
          <w:lang w:val="es-ES"/>
        </w:rPr>
      </w:pPr>
      <w:r w:rsidRPr="003B359C">
        <w:rPr>
          <w:rFonts w:asciiTheme="majorHAnsi" w:hAnsiTheme="majorHAnsi" w:cstheme="minorHAnsi"/>
          <w:iCs/>
          <w:sz w:val="22"/>
          <w:szCs w:val="22"/>
          <w:lang w:val="es-ES"/>
        </w:rPr>
        <w:t xml:space="preserve"> En vez de puerto 80, se puede usar otro puerto xx  en cuyo caso, para acceder a la aplicación se usa cenade.app:xx</w:t>
      </w:r>
    </w:p>
    <w:p w:rsidR="006C07B5" w:rsidRPr="003B359C" w:rsidRDefault="006C07B5" w:rsidP="006C07B5">
      <w:pPr>
        <w:pStyle w:val="Textoindependiente"/>
        <w:spacing w:line="240" w:lineRule="auto"/>
        <w:ind w:left="720"/>
        <w:jc w:val="both"/>
        <w:rPr>
          <w:rFonts w:asciiTheme="majorHAnsi" w:hAnsiTheme="majorHAnsi" w:cstheme="minorHAnsi"/>
          <w:iCs/>
          <w:sz w:val="22"/>
          <w:szCs w:val="22"/>
          <w:lang w:val="es-ES"/>
        </w:rPr>
      </w:pPr>
      <w:r w:rsidRPr="003B359C">
        <w:rPr>
          <w:rFonts w:asciiTheme="majorHAnsi" w:hAnsiTheme="majorHAnsi" w:cstheme="minorHAnsi"/>
          <w:iCs/>
          <w:sz w:val="22"/>
          <w:szCs w:val="22"/>
          <w:lang w:val="es-ES"/>
        </w:rPr>
        <w:t xml:space="preserve">En el archivo hosts del sistema operativo, se debe agregar la línea: </w:t>
      </w:r>
    </w:p>
    <w:p w:rsidR="006C07B5" w:rsidRPr="00112DD3" w:rsidRDefault="006C07B5" w:rsidP="006C07B5">
      <w:pPr>
        <w:pStyle w:val="Textoindependiente"/>
        <w:spacing w:line="240" w:lineRule="auto"/>
        <w:ind w:left="720"/>
        <w:jc w:val="both"/>
        <w:rPr>
          <w:rFonts w:ascii="Aparajita" w:hAnsi="Aparajita" w:cs="Aparajita"/>
          <w:iCs/>
          <w:sz w:val="28"/>
          <w:szCs w:val="28"/>
          <w:lang w:val="es-ES"/>
        </w:rPr>
      </w:pPr>
      <w:r w:rsidRPr="00112DD3">
        <w:rPr>
          <w:rFonts w:ascii="Aparajita" w:hAnsi="Aparajita" w:cs="Aparajita"/>
          <w:iCs/>
          <w:sz w:val="28"/>
          <w:szCs w:val="28"/>
          <w:lang w:val="es-ES"/>
        </w:rPr>
        <w:t>127.0.0.1 cenade.app</w:t>
      </w:r>
    </w:p>
    <w:p w:rsidR="00C25B08" w:rsidRPr="00C25B08" w:rsidRDefault="00C25B08" w:rsidP="006C07B5">
      <w:pPr>
        <w:pStyle w:val="Textoindependiente"/>
        <w:spacing w:line="240" w:lineRule="auto"/>
        <w:ind w:left="720"/>
        <w:jc w:val="both"/>
        <w:rPr>
          <w:rFonts w:ascii="Aparajita" w:hAnsi="Aparajita" w:cs="Aparajita"/>
          <w:iCs/>
          <w:sz w:val="28"/>
          <w:szCs w:val="28"/>
          <w:lang w:val="es-ES"/>
        </w:rPr>
      </w:pPr>
      <w:r w:rsidRPr="00C25B08">
        <w:rPr>
          <w:rFonts w:ascii="Aparajita" w:hAnsi="Aparajita" w:cs="Aparajita"/>
          <w:iCs/>
          <w:sz w:val="28"/>
          <w:szCs w:val="28"/>
          <w:lang w:val="es-ES"/>
        </w:rPr>
        <w:t xml:space="preserve">Para linux, el proxy_pass </w:t>
      </w:r>
      <w:hyperlink r:id="rId30" w:history="1">
        <w:r w:rsidRPr="00C25B08">
          <w:rPr>
            <w:rStyle w:val="Hipervnculo"/>
            <w:rFonts w:ascii="Aparajita" w:hAnsi="Aparajita" w:cs="Aparajita"/>
            <w:iCs/>
            <w:sz w:val="28"/>
            <w:szCs w:val="28"/>
            <w:lang w:val="es-ES"/>
          </w:rPr>
          <w:t>http://localhost:3000/</w:t>
        </w:r>
      </w:hyperlink>
      <w:r w:rsidRPr="00C25B08">
        <w:rPr>
          <w:rFonts w:ascii="Aparajita" w:hAnsi="Aparajita" w:cs="Aparajita"/>
          <w:iCs/>
          <w:sz w:val="28"/>
          <w:szCs w:val="28"/>
          <w:lang w:val="es-ES"/>
        </w:rPr>
        <w:t>; funciona, pero en Windows, hace que la carga de la p</w:t>
      </w:r>
      <w:r>
        <w:rPr>
          <w:rFonts w:ascii="Aparajita" w:hAnsi="Aparajita" w:cs="Aparajita"/>
          <w:iCs/>
          <w:sz w:val="28"/>
          <w:szCs w:val="28"/>
          <w:lang w:val="es-ES"/>
        </w:rPr>
        <w:t>ágina tarde aproximadamente 60 s, en la primera petición, y, casi nada en la segunda.</w:t>
      </w:r>
    </w:p>
    <w:p w:rsidR="00E06BD7" w:rsidRPr="00E06BD7" w:rsidRDefault="006C07B5" w:rsidP="003B359C">
      <w:pPr>
        <w:pStyle w:val="Prrafodelista"/>
        <w:numPr>
          <w:ilvl w:val="0"/>
          <w:numId w:val="25"/>
        </w:numPr>
        <w:ind w:left="720"/>
        <w:jc w:val="both"/>
        <w:rPr>
          <w:rFonts w:ascii="Aparajita" w:hAnsi="Aparajita" w:cs="Aparajita"/>
          <w:iCs/>
          <w:sz w:val="28"/>
          <w:szCs w:val="28"/>
        </w:rPr>
      </w:pPr>
      <w:r w:rsidRPr="00E06BD7">
        <w:rPr>
          <w:rFonts w:asciiTheme="majorHAnsi" w:hAnsiTheme="majorHAnsi" w:cstheme="minorHAnsi"/>
        </w:rPr>
        <w:t xml:space="preserve">Dentro de la carpeta sites-enabled </w:t>
      </w:r>
      <w:r w:rsidRPr="00C25B08">
        <w:rPr>
          <w:rFonts w:asciiTheme="majorHAnsi" w:hAnsiTheme="majorHAnsi" w:cstheme="minorHAnsi"/>
        </w:rPr>
        <w:t>crear</w:t>
      </w:r>
      <w:r w:rsidRPr="00E06BD7">
        <w:rPr>
          <w:rFonts w:asciiTheme="majorHAnsi" w:hAnsiTheme="majorHAnsi" w:cstheme="minorHAnsi"/>
        </w:rPr>
        <w:t xml:space="preserve"> un acceso directo al archivo cenade.app.conf recién creado. En la línea de comandos, ejecutar:</w:t>
      </w:r>
    </w:p>
    <w:p w:rsidR="006C07B5" w:rsidRPr="00E06BD7" w:rsidRDefault="006C07B5" w:rsidP="00E06BD7">
      <w:pPr>
        <w:pStyle w:val="Prrafodelista"/>
        <w:rPr>
          <w:rFonts w:ascii="Aparajita" w:hAnsi="Aparajita" w:cs="Aparajita"/>
          <w:iCs/>
          <w:sz w:val="28"/>
          <w:szCs w:val="28"/>
        </w:rPr>
      </w:pPr>
      <w:r w:rsidRPr="00E06BD7">
        <w:rPr>
          <w:rFonts w:ascii="Aparajita" w:eastAsia="Droid Sans Fallback" w:hAnsi="Aparajita" w:cs="Aparajita"/>
          <w:iCs/>
          <w:kern w:val="1"/>
          <w:sz w:val="28"/>
          <w:szCs w:val="28"/>
          <w:lang w:eastAsia="zh-CN" w:bidi="hi-IN"/>
        </w:rPr>
        <w:lastRenderedPageBreak/>
        <w:t>&gt;</w:t>
      </w:r>
      <w:r w:rsidR="003B359C" w:rsidRPr="00E06BD7">
        <w:rPr>
          <w:rFonts w:ascii="Aparajita" w:hAnsi="Aparajita" w:cs="Aparajita"/>
          <w:iCs/>
          <w:sz w:val="28"/>
          <w:szCs w:val="28"/>
        </w:rPr>
        <w:t xml:space="preserve"> </w:t>
      </w:r>
      <w:r w:rsidRPr="00E06BD7">
        <w:rPr>
          <w:rFonts w:ascii="Aparajita" w:hAnsi="Aparajita" w:cs="Aparajita"/>
          <w:iCs/>
          <w:sz w:val="28"/>
          <w:szCs w:val="28"/>
        </w:rPr>
        <w:t xml:space="preserve">mklink /H C:\cenade.app\nginx-1.10.1\conf\sites-enabled\cenade.app.conf </w:t>
      </w:r>
      <w:r w:rsidR="003B359C" w:rsidRPr="00E06BD7">
        <w:rPr>
          <w:rFonts w:ascii="Aparajita" w:hAnsi="Aparajita" w:cs="Aparajita"/>
          <w:iCs/>
          <w:sz w:val="28"/>
          <w:szCs w:val="28"/>
        </w:rPr>
        <w:t xml:space="preserve"> C</w:t>
      </w:r>
      <w:r w:rsidRPr="00E06BD7">
        <w:rPr>
          <w:rFonts w:ascii="Aparajita" w:hAnsi="Aparajita" w:cs="Aparajita"/>
          <w:iCs/>
          <w:sz w:val="28"/>
          <w:szCs w:val="28"/>
        </w:rPr>
        <w:t>:\cenade.app\nginx-1.10.1\conf\sites-available\cenade.app.conf</w:t>
      </w:r>
    </w:p>
    <w:p w:rsidR="00E06BD7" w:rsidRDefault="006C07B5" w:rsidP="006C07B5">
      <w:pPr>
        <w:pStyle w:val="Textoindependiente"/>
        <w:ind w:left="720"/>
        <w:jc w:val="both"/>
        <w:rPr>
          <w:rFonts w:asciiTheme="majorHAnsi" w:hAnsiTheme="majorHAnsi" w:cstheme="minorHAnsi"/>
          <w:b/>
          <w:sz w:val="22"/>
          <w:szCs w:val="22"/>
          <w:lang w:val="es-ES"/>
        </w:rPr>
      </w:pPr>
      <w:r w:rsidRPr="003B359C">
        <w:rPr>
          <w:rFonts w:asciiTheme="majorHAnsi" w:hAnsiTheme="majorHAnsi" w:cstheme="minorHAnsi"/>
          <w:b/>
          <w:sz w:val="22"/>
          <w:szCs w:val="22"/>
          <w:lang w:val="es-ES"/>
        </w:rPr>
        <w:t xml:space="preserve">Nota: </w:t>
      </w:r>
    </w:p>
    <w:p w:rsidR="006C07B5" w:rsidRPr="005E20FC" w:rsidRDefault="006C07B5" w:rsidP="00E06BD7">
      <w:pPr>
        <w:pStyle w:val="Textoindependiente"/>
        <w:ind w:left="720"/>
        <w:jc w:val="both"/>
        <w:rPr>
          <w:rFonts w:asciiTheme="majorHAnsi" w:hAnsiTheme="majorHAnsi" w:cstheme="minorHAnsi"/>
          <w:sz w:val="22"/>
          <w:szCs w:val="22"/>
          <w:lang w:val="es-ES"/>
        </w:rPr>
      </w:pPr>
      <w:r w:rsidRPr="003B359C">
        <w:rPr>
          <w:rFonts w:asciiTheme="majorHAnsi" w:hAnsiTheme="majorHAnsi" w:cstheme="minorHAnsi"/>
          <w:sz w:val="22"/>
          <w:szCs w:val="22"/>
          <w:lang w:val="es-ES"/>
        </w:rPr>
        <w:t>El comando anterior crea un link simbólico para cenade.app.conf de la carpeta sites-available. En otra máquina con Windows 7 funcionó crear un acceso directo, pero en otra, también Windows 7, se tuvo que usar el comando, caso contrario, nginx no tomaba la configuración de la carpeta sites-enabled</w:t>
      </w:r>
    </w:p>
    <w:p w:rsidR="006C07B5" w:rsidRPr="003B359C" w:rsidRDefault="006C07B5" w:rsidP="00E06BD7">
      <w:pPr>
        <w:pStyle w:val="Textoindependiente"/>
        <w:numPr>
          <w:ilvl w:val="0"/>
          <w:numId w:val="25"/>
        </w:numPr>
        <w:ind w:left="709"/>
        <w:jc w:val="both"/>
        <w:rPr>
          <w:rFonts w:asciiTheme="majorHAnsi" w:hAnsiTheme="majorHAnsi" w:cstheme="minorHAnsi"/>
          <w:b/>
          <w:sz w:val="22"/>
          <w:szCs w:val="22"/>
          <w:lang w:val="es-ES"/>
        </w:rPr>
      </w:pPr>
      <w:r w:rsidRPr="003B359C">
        <w:rPr>
          <w:rFonts w:asciiTheme="majorHAnsi" w:hAnsiTheme="majorHAnsi" w:cstheme="minorHAnsi"/>
          <w:sz w:val="22"/>
          <w:szCs w:val="22"/>
          <w:lang w:val="es-ES"/>
        </w:rPr>
        <w:t xml:space="preserve">Establecer una dirección DNS para la aplicación, en la máquina servidor </w:t>
      </w:r>
    </w:p>
    <w:p w:rsidR="006C07B5" w:rsidRPr="003B359C" w:rsidRDefault="006C07B5" w:rsidP="00E06BD7">
      <w:pPr>
        <w:pStyle w:val="Textoindependiente"/>
        <w:ind w:left="709"/>
        <w:jc w:val="both"/>
        <w:rPr>
          <w:rFonts w:asciiTheme="majorHAnsi" w:hAnsiTheme="majorHAnsi" w:cstheme="minorHAnsi"/>
          <w:i/>
          <w:sz w:val="22"/>
          <w:szCs w:val="22"/>
          <w:lang w:val="es-ES"/>
        </w:rPr>
      </w:pPr>
      <w:r w:rsidRPr="003B359C">
        <w:rPr>
          <w:rFonts w:asciiTheme="majorHAnsi" w:hAnsiTheme="majorHAnsi" w:cstheme="minorHAnsi"/>
          <w:sz w:val="22"/>
          <w:szCs w:val="22"/>
          <w:lang w:val="es-ES"/>
        </w:rPr>
        <w:t xml:space="preserve">Ingresar a </w:t>
      </w:r>
      <w:bookmarkStart w:id="8" w:name="__DdeLink__354_15663262211"/>
      <w:r w:rsidRPr="003B359C">
        <w:rPr>
          <w:rFonts w:asciiTheme="majorHAnsi" w:hAnsiTheme="majorHAnsi" w:cstheme="minorHAnsi"/>
          <w:sz w:val="22"/>
          <w:szCs w:val="22"/>
          <w:lang w:val="es-ES"/>
        </w:rPr>
        <w:t>C:\Windows\System32\drivers\etc</w:t>
      </w:r>
      <w:bookmarkEnd w:id="8"/>
      <w:r w:rsidR="00C240F3" w:rsidRPr="003B359C">
        <w:rPr>
          <w:rFonts w:asciiTheme="majorHAnsi" w:hAnsiTheme="majorHAnsi" w:cstheme="minorHAnsi"/>
          <w:sz w:val="22"/>
          <w:szCs w:val="22"/>
          <w:lang w:val="es-ES"/>
        </w:rPr>
        <w:t xml:space="preserve"> y a</w:t>
      </w:r>
      <w:r w:rsidRPr="003B359C">
        <w:rPr>
          <w:rFonts w:asciiTheme="majorHAnsi" w:hAnsiTheme="majorHAnsi" w:cstheme="minorHAnsi"/>
          <w:sz w:val="22"/>
          <w:szCs w:val="22"/>
          <w:lang w:val="es-ES"/>
        </w:rPr>
        <w:t xml:space="preserve">gregar al archivo hosts, la siguiente línea: </w:t>
      </w:r>
    </w:p>
    <w:p w:rsidR="006C07B5" w:rsidRPr="003B359C" w:rsidRDefault="006C07B5" w:rsidP="00E06BD7">
      <w:pPr>
        <w:pStyle w:val="Textoindependiente"/>
        <w:ind w:left="709"/>
        <w:jc w:val="both"/>
        <w:rPr>
          <w:rFonts w:ascii="Aparajita" w:hAnsi="Aparajita" w:cs="Aparajita"/>
          <w:iCs/>
          <w:sz w:val="28"/>
          <w:szCs w:val="28"/>
          <w:lang w:val="es-ES"/>
        </w:rPr>
      </w:pPr>
      <w:r w:rsidRPr="003B359C">
        <w:rPr>
          <w:rFonts w:ascii="Aparajita" w:hAnsi="Aparajita" w:cs="Aparajita"/>
          <w:iCs/>
          <w:sz w:val="28"/>
          <w:szCs w:val="28"/>
          <w:lang w:val="es-ES"/>
        </w:rPr>
        <w:t>localhost</w:t>
      </w:r>
      <w:r w:rsidRPr="003B359C">
        <w:rPr>
          <w:rFonts w:ascii="Aparajita" w:hAnsi="Aparajita" w:cs="Aparajita"/>
          <w:iCs/>
          <w:sz w:val="28"/>
          <w:szCs w:val="28"/>
          <w:lang w:val="es-ES"/>
        </w:rPr>
        <w:tab/>
      </w:r>
      <w:r w:rsidRPr="003B359C">
        <w:rPr>
          <w:rFonts w:ascii="Aparajita" w:hAnsi="Aparajita" w:cs="Aparajita"/>
          <w:iCs/>
          <w:sz w:val="28"/>
          <w:szCs w:val="28"/>
          <w:lang w:val="es-ES"/>
        </w:rPr>
        <w:tab/>
        <w:t>cenade.app</w:t>
      </w:r>
    </w:p>
    <w:p w:rsidR="006C07B5" w:rsidRPr="003B359C" w:rsidRDefault="006C07B5" w:rsidP="00E06BD7">
      <w:pPr>
        <w:pStyle w:val="Textoindependiente"/>
        <w:ind w:left="709"/>
        <w:jc w:val="both"/>
        <w:rPr>
          <w:rFonts w:asciiTheme="majorHAnsi" w:hAnsiTheme="majorHAnsi" w:cstheme="minorHAnsi"/>
          <w:b/>
          <w:sz w:val="22"/>
          <w:szCs w:val="22"/>
          <w:lang w:val="es-ES"/>
        </w:rPr>
      </w:pPr>
      <w:r w:rsidRPr="003B359C">
        <w:rPr>
          <w:rFonts w:asciiTheme="majorHAnsi" w:hAnsiTheme="majorHAnsi" w:cstheme="minorHAnsi"/>
          <w:b/>
          <w:sz w:val="22"/>
          <w:szCs w:val="22"/>
          <w:lang w:val="es-ES"/>
        </w:rPr>
        <w:t>Notas:</w:t>
      </w:r>
    </w:p>
    <w:p w:rsidR="005B4477" w:rsidRPr="003B359C" w:rsidRDefault="005B4477" w:rsidP="00E06BD7">
      <w:pPr>
        <w:pStyle w:val="Textoindependiente"/>
        <w:ind w:left="709"/>
        <w:jc w:val="both"/>
        <w:rPr>
          <w:rFonts w:asciiTheme="majorHAnsi" w:hAnsiTheme="majorHAnsi" w:cstheme="minorHAnsi"/>
          <w:sz w:val="22"/>
          <w:szCs w:val="22"/>
          <w:lang w:val="es-ES"/>
        </w:rPr>
      </w:pPr>
      <w:r w:rsidRPr="003B359C">
        <w:rPr>
          <w:rFonts w:asciiTheme="majorHAnsi" w:hAnsiTheme="majorHAnsi" w:cstheme="minorHAnsi"/>
          <w:sz w:val="22"/>
          <w:szCs w:val="22"/>
          <w:lang w:val="es-ES"/>
        </w:rPr>
        <w:t>En vez de cenade.app se puede usar otro nombre de host, pero el nombre debe coincidir con lo especificado en cenade.app.conf (Configuración de ngnix).</w:t>
      </w:r>
      <w:r w:rsidR="00E06BD7">
        <w:rPr>
          <w:rFonts w:asciiTheme="majorHAnsi" w:hAnsiTheme="majorHAnsi" w:cstheme="minorHAnsi"/>
          <w:sz w:val="22"/>
          <w:szCs w:val="22"/>
          <w:lang w:val="es-ES"/>
        </w:rPr>
        <w:t xml:space="preserve"> </w:t>
      </w:r>
      <w:r w:rsidR="00E06BD7" w:rsidRPr="003B359C">
        <w:rPr>
          <w:rFonts w:asciiTheme="majorHAnsi" w:hAnsiTheme="majorHAnsi" w:cstheme="minorHAnsi"/>
          <w:sz w:val="22"/>
          <w:szCs w:val="22"/>
          <w:lang w:val="es-ES"/>
        </w:rPr>
        <w:t xml:space="preserve">Una vez hecho esto se accede a la aplicación con la URL: </w:t>
      </w:r>
      <w:hyperlink r:id="rId31" w:history="1">
        <w:r w:rsidR="00E06BD7" w:rsidRPr="003B359C">
          <w:rPr>
            <w:rStyle w:val="Hipervnculo"/>
            <w:rFonts w:asciiTheme="majorHAnsi" w:hAnsiTheme="majorHAnsi" w:cstheme="minorHAnsi"/>
            <w:sz w:val="22"/>
            <w:szCs w:val="22"/>
            <w:lang w:val="es-ES"/>
          </w:rPr>
          <w:t>http://cenade.app</w:t>
        </w:r>
      </w:hyperlink>
    </w:p>
    <w:p w:rsidR="006C07B5" w:rsidRPr="003B359C" w:rsidRDefault="006C07B5" w:rsidP="00E06BD7">
      <w:pPr>
        <w:pStyle w:val="Textoindependiente"/>
        <w:ind w:left="709"/>
        <w:jc w:val="both"/>
        <w:rPr>
          <w:rFonts w:asciiTheme="majorHAnsi" w:hAnsiTheme="majorHAnsi" w:cstheme="minorHAnsi"/>
          <w:sz w:val="22"/>
          <w:szCs w:val="22"/>
          <w:lang w:val="es-ES"/>
        </w:rPr>
      </w:pPr>
      <w:r w:rsidRPr="003B359C">
        <w:rPr>
          <w:rFonts w:asciiTheme="majorHAnsi" w:hAnsiTheme="majorHAnsi" w:cstheme="minorHAnsi"/>
          <w:sz w:val="22"/>
          <w:szCs w:val="22"/>
          <w:lang w:val="es-ES"/>
        </w:rPr>
        <w:t>Es posible que deba abrir el archivo hosts en un editor de texto como Administrador, para editar el archivo hosts, por cuestiones de permisos.</w:t>
      </w:r>
    </w:p>
    <w:p w:rsidR="006C07B5" w:rsidRPr="003B359C" w:rsidRDefault="00C240F3" w:rsidP="00E06BD7">
      <w:pPr>
        <w:pStyle w:val="Textoindependiente"/>
        <w:numPr>
          <w:ilvl w:val="0"/>
          <w:numId w:val="25"/>
        </w:numPr>
        <w:ind w:left="709"/>
        <w:jc w:val="both"/>
        <w:rPr>
          <w:rFonts w:asciiTheme="majorHAnsi" w:hAnsiTheme="majorHAnsi" w:cstheme="minorHAnsi"/>
          <w:sz w:val="22"/>
          <w:szCs w:val="22"/>
          <w:lang w:val="es-ES"/>
        </w:rPr>
      </w:pPr>
      <w:r w:rsidRPr="003B359C">
        <w:rPr>
          <w:rFonts w:asciiTheme="majorHAnsi" w:hAnsiTheme="majorHAnsi" w:cstheme="minorHAnsi"/>
          <w:sz w:val="22"/>
          <w:szCs w:val="22"/>
          <w:lang w:val="es-ES"/>
        </w:rPr>
        <w:t>Establecer una dirección DNS para la aplicación, en la máquina cliente</w:t>
      </w:r>
    </w:p>
    <w:p w:rsidR="00C240F3" w:rsidRPr="003B359C" w:rsidRDefault="00C240F3" w:rsidP="000A32ED">
      <w:pPr>
        <w:pStyle w:val="Textoindependiente"/>
        <w:ind w:left="709"/>
        <w:jc w:val="both"/>
        <w:rPr>
          <w:rFonts w:asciiTheme="majorHAnsi" w:hAnsiTheme="majorHAnsi" w:cstheme="minorHAnsi"/>
          <w:i/>
          <w:sz w:val="22"/>
          <w:szCs w:val="22"/>
          <w:lang w:val="es-ES"/>
        </w:rPr>
      </w:pPr>
      <w:r w:rsidRPr="003B359C">
        <w:rPr>
          <w:rFonts w:asciiTheme="majorHAnsi" w:hAnsiTheme="majorHAnsi" w:cstheme="minorHAnsi"/>
          <w:sz w:val="22"/>
          <w:szCs w:val="22"/>
          <w:lang w:val="es-ES"/>
        </w:rPr>
        <w:t>Ingresar a</w:t>
      </w:r>
      <w:r w:rsidR="003B359C">
        <w:rPr>
          <w:rFonts w:asciiTheme="majorHAnsi" w:hAnsiTheme="majorHAnsi" w:cstheme="minorHAnsi"/>
          <w:sz w:val="22"/>
          <w:szCs w:val="22"/>
          <w:lang w:val="es-ES"/>
        </w:rPr>
        <w:t>l directorio</w:t>
      </w:r>
      <w:r w:rsidRPr="003B359C">
        <w:rPr>
          <w:rFonts w:asciiTheme="majorHAnsi" w:hAnsiTheme="majorHAnsi" w:cstheme="minorHAnsi"/>
          <w:sz w:val="22"/>
          <w:szCs w:val="22"/>
          <w:lang w:val="es-ES"/>
        </w:rPr>
        <w:t xml:space="preserve"> C:\Windows\System32\drivers\etc y agregar al archivo hosts, la siguiente línea: </w:t>
      </w:r>
    </w:p>
    <w:p w:rsidR="00C240F3" w:rsidRPr="003B359C" w:rsidRDefault="00C240F3" w:rsidP="000A32ED">
      <w:pPr>
        <w:pStyle w:val="Textoindependiente"/>
        <w:ind w:left="709"/>
        <w:jc w:val="both"/>
        <w:rPr>
          <w:rFonts w:ascii="Aparajita" w:hAnsi="Aparajita" w:cs="Aparajita"/>
          <w:iCs/>
          <w:sz w:val="28"/>
          <w:szCs w:val="28"/>
          <w:lang w:val="es-ES"/>
        </w:rPr>
      </w:pPr>
      <w:r w:rsidRPr="003B359C">
        <w:rPr>
          <w:rFonts w:ascii="Aparajita" w:hAnsi="Aparajita" w:cs="Aparajita"/>
          <w:iCs/>
          <w:sz w:val="28"/>
          <w:szCs w:val="28"/>
          <w:lang w:val="es-ES"/>
        </w:rPr>
        <w:t>192.168.0.1</w:t>
      </w:r>
      <w:r w:rsidRPr="003B359C">
        <w:rPr>
          <w:rFonts w:ascii="Aparajita" w:hAnsi="Aparajita" w:cs="Aparajita"/>
          <w:iCs/>
          <w:sz w:val="28"/>
          <w:szCs w:val="28"/>
          <w:lang w:val="es-ES"/>
        </w:rPr>
        <w:tab/>
      </w:r>
      <w:r w:rsidRPr="003B359C">
        <w:rPr>
          <w:rFonts w:ascii="Aparajita" w:hAnsi="Aparajita" w:cs="Aparajita"/>
          <w:iCs/>
          <w:sz w:val="28"/>
          <w:szCs w:val="28"/>
          <w:lang w:val="es-ES"/>
        </w:rPr>
        <w:tab/>
        <w:t>cenade.app</w:t>
      </w:r>
    </w:p>
    <w:p w:rsidR="003B359C" w:rsidRPr="003B359C" w:rsidRDefault="003B359C" w:rsidP="000A32ED">
      <w:pPr>
        <w:pStyle w:val="Textoindependiente"/>
        <w:ind w:left="709"/>
        <w:jc w:val="both"/>
        <w:rPr>
          <w:rFonts w:asciiTheme="majorHAnsi" w:hAnsiTheme="majorHAnsi" w:cstheme="minorHAnsi"/>
          <w:b/>
          <w:sz w:val="22"/>
          <w:szCs w:val="22"/>
          <w:lang w:val="es-ES"/>
        </w:rPr>
      </w:pPr>
      <w:r w:rsidRPr="003B359C">
        <w:rPr>
          <w:rFonts w:asciiTheme="majorHAnsi" w:hAnsiTheme="majorHAnsi" w:cstheme="minorHAnsi"/>
          <w:b/>
          <w:sz w:val="22"/>
          <w:szCs w:val="22"/>
          <w:lang w:val="es-ES"/>
        </w:rPr>
        <w:t>Notas:</w:t>
      </w:r>
    </w:p>
    <w:p w:rsidR="006C07B5" w:rsidRPr="003B359C" w:rsidRDefault="006C07B5" w:rsidP="000A32ED">
      <w:pPr>
        <w:pStyle w:val="Textoindependiente"/>
        <w:ind w:left="709"/>
        <w:jc w:val="both"/>
        <w:rPr>
          <w:rFonts w:asciiTheme="majorHAnsi" w:hAnsiTheme="majorHAnsi" w:cstheme="minorHAnsi"/>
          <w:sz w:val="22"/>
          <w:szCs w:val="22"/>
          <w:lang w:val="es-ES"/>
        </w:rPr>
      </w:pPr>
      <w:r w:rsidRPr="003B359C">
        <w:rPr>
          <w:rFonts w:asciiTheme="majorHAnsi" w:hAnsiTheme="majorHAnsi" w:cstheme="minorHAnsi"/>
          <w:sz w:val="22"/>
          <w:szCs w:val="22"/>
          <w:lang w:val="es-ES"/>
        </w:rPr>
        <w:t xml:space="preserve">Este mapeo corresponde a una aplicación que se está ejecutando en la dirección </w:t>
      </w:r>
      <w:r w:rsidR="00C240F3" w:rsidRPr="003B359C">
        <w:rPr>
          <w:rFonts w:asciiTheme="majorHAnsi" w:hAnsiTheme="majorHAnsi" w:cstheme="minorHAnsi"/>
          <w:sz w:val="22"/>
          <w:szCs w:val="22"/>
          <w:lang w:val="es-ES"/>
        </w:rPr>
        <w:t>IP</w:t>
      </w:r>
      <w:r w:rsidRPr="003B359C">
        <w:rPr>
          <w:rFonts w:asciiTheme="majorHAnsi" w:hAnsiTheme="majorHAnsi" w:cstheme="minorHAnsi"/>
          <w:sz w:val="22"/>
          <w:szCs w:val="22"/>
          <w:lang w:val="es-ES"/>
        </w:rPr>
        <w:t xml:space="preserve"> especificada en el puerto 80 por defecto</w:t>
      </w:r>
      <w:r w:rsidR="00C240F3" w:rsidRPr="003B359C">
        <w:rPr>
          <w:rFonts w:asciiTheme="majorHAnsi" w:hAnsiTheme="majorHAnsi" w:cstheme="minorHAnsi"/>
          <w:sz w:val="22"/>
          <w:szCs w:val="22"/>
          <w:lang w:val="es-ES"/>
        </w:rPr>
        <w:t>.</w:t>
      </w:r>
    </w:p>
    <w:p w:rsidR="006C07B5" w:rsidRPr="005E20FC" w:rsidRDefault="006C07B5" w:rsidP="000A32ED">
      <w:pPr>
        <w:pStyle w:val="Textoindependiente"/>
        <w:ind w:left="709"/>
        <w:jc w:val="both"/>
        <w:rPr>
          <w:rFonts w:asciiTheme="majorHAnsi" w:hAnsiTheme="majorHAnsi" w:cstheme="minorHAnsi"/>
          <w:sz w:val="22"/>
          <w:szCs w:val="22"/>
          <w:lang w:val="es-ES"/>
        </w:rPr>
      </w:pPr>
      <w:r w:rsidRPr="003B359C">
        <w:rPr>
          <w:rFonts w:asciiTheme="majorHAnsi" w:hAnsiTheme="majorHAnsi" w:cstheme="minorHAnsi"/>
          <w:sz w:val="22"/>
          <w:szCs w:val="22"/>
          <w:lang w:val="es-ES"/>
        </w:rPr>
        <w:t xml:space="preserve">La </w:t>
      </w:r>
      <w:r w:rsidR="00C240F3" w:rsidRPr="003B359C">
        <w:rPr>
          <w:rFonts w:asciiTheme="majorHAnsi" w:hAnsiTheme="majorHAnsi" w:cstheme="minorHAnsi"/>
          <w:sz w:val="22"/>
          <w:szCs w:val="22"/>
          <w:lang w:val="es-ES"/>
        </w:rPr>
        <w:t>IP</w:t>
      </w:r>
      <w:r w:rsidRPr="003B359C">
        <w:rPr>
          <w:rFonts w:asciiTheme="majorHAnsi" w:hAnsiTheme="majorHAnsi" w:cstheme="minorHAnsi"/>
          <w:sz w:val="22"/>
          <w:szCs w:val="22"/>
          <w:lang w:val="es-ES"/>
        </w:rPr>
        <w:t xml:space="preserve"> especificada debe corresponder a la de la máquina servidor. cenade.app es el nombre que se la da al host (puede usarse otro nombre). Una vez hecho esto se accede a la aplicación con la </w:t>
      </w:r>
      <w:r w:rsidR="00C240F3" w:rsidRPr="003B359C">
        <w:rPr>
          <w:rFonts w:asciiTheme="majorHAnsi" w:hAnsiTheme="majorHAnsi" w:cstheme="minorHAnsi"/>
          <w:sz w:val="22"/>
          <w:szCs w:val="22"/>
          <w:lang w:val="es-ES"/>
        </w:rPr>
        <w:t>URL</w:t>
      </w:r>
      <w:r w:rsidRPr="003B359C">
        <w:rPr>
          <w:rFonts w:asciiTheme="majorHAnsi" w:hAnsiTheme="majorHAnsi" w:cstheme="minorHAnsi"/>
          <w:sz w:val="22"/>
          <w:szCs w:val="22"/>
          <w:lang w:val="es-ES"/>
        </w:rPr>
        <w:t>:</w:t>
      </w:r>
      <w:r w:rsidR="00C240F3" w:rsidRPr="003B359C">
        <w:rPr>
          <w:rFonts w:asciiTheme="majorHAnsi" w:hAnsiTheme="majorHAnsi" w:cstheme="minorHAnsi"/>
          <w:sz w:val="22"/>
          <w:szCs w:val="22"/>
          <w:lang w:val="es-ES"/>
        </w:rPr>
        <w:t xml:space="preserve"> </w:t>
      </w:r>
      <w:hyperlink r:id="rId32" w:history="1">
        <w:r w:rsidRPr="003B359C">
          <w:rPr>
            <w:rStyle w:val="Hipervnculo"/>
            <w:rFonts w:asciiTheme="majorHAnsi" w:hAnsiTheme="majorHAnsi" w:cstheme="minorHAnsi"/>
            <w:sz w:val="22"/>
            <w:szCs w:val="22"/>
            <w:lang w:val="es-ES"/>
          </w:rPr>
          <w:t>http://cenade.app</w:t>
        </w:r>
      </w:hyperlink>
    </w:p>
    <w:p w:rsidR="00C240F3" w:rsidRDefault="00C240F3" w:rsidP="000A32ED">
      <w:pPr>
        <w:pStyle w:val="Textoindependiente"/>
        <w:ind w:left="709"/>
        <w:jc w:val="both"/>
        <w:rPr>
          <w:rFonts w:asciiTheme="majorHAnsi" w:hAnsiTheme="majorHAnsi" w:cstheme="minorHAnsi"/>
          <w:sz w:val="22"/>
          <w:szCs w:val="22"/>
          <w:lang w:val="es-ES"/>
        </w:rPr>
      </w:pPr>
      <w:r w:rsidRPr="003B359C">
        <w:rPr>
          <w:rFonts w:asciiTheme="majorHAnsi" w:hAnsiTheme="majorHAnsi" w:cstheme="minorHAnsi"/>
          <w:sz w:val="22"/>
          <w:szCs w:val="22"/>
          <w:lang w:val="es-ES"/>
        </w:rPr>
        <w:t>Es posible que deba abrir el archivo hosts en un editor de texto como Administrador, para editar el archivo hosts, por cuestiones de permisos.</w:t>
      </w:r>
    </w:p>
    <w:p w:rsidR="004B5D13" w:rsidRPr="003B359C" w:rsidRDefault="004B5D13" w:rsidP="004B5D13">
      <w:pPr>
        <w:pStyle w:val="Ttulo1"/>
        <w:numPr>
          <w:ilvl w:val="1"/>
          <w:numId w:val="7"/>
        </w:numPr>
        <w:pBdr>
          <w:bottom w:val="single" w:sz="6" w:space="1" w:color="auto"/>
        </w:pBdr>
        <w:rPr>
          <w:rFonts w:cstheme="minorHAnsi"/>
        </w:rPr>
      </w:pPr>
      <w:bookmarkStart w:id="9" w:name="_Toc458044875"/>
      <w:r>
        <w:rPr>
          <w:rFonts w:cstheme="minorHAnsi"/>
        </w:rPr>
        <w:t>Apache</w:t>
      </w:r>
      <w:bookmarkEnd w:id="9"/>
    </w:p>
    <w:p w:rsidR="004B5D13" w:rsidRPr="003B359C" w:rsidRDefault="004B5D13" w:rsidP="004B5D13">
      <w:pPr>
        <w:jc w:val="both"/>
        <w:rPr>
          <w:rFonts w:ascii="Cambria" w:hAnsi="Cambria" w:cs="Calibri"/>
        </w:rPr>
      </w:pPr>
      <w:r w:rsidRPr="009D14DC">
        <w:rPr>
          <w:rFonts w:ascii="Cambria" w:hAnsi="Cambria" w:cs="Calibri"/>
        </w:rPr>
        <w:t>Se describe los pasos para instalar el servidor Apache 2.</w:t>
      </w:r>
      <w:r>
        <w:rPr>
          <w:rFonts w:ascii="Cambria" w:hAnsi="Cambria" w:cs="Calibri"/>
        </w:rPr>
        <w:t>2</w:t>
      </w:r>
      <w:r w:rsidRPr="009D14DC">
        <w:rPr>
          <w:rFonts w:ascii="Cambria" w:hAnsi="Cambria" w:cs="Calibri"/>
        </w:rPr>
        <w:t>.</w:t>
      </w:r>
      <w:r>
        <w:rPr>
          <w:rFonts w:ascii="Cambria" w:hAnsi="Cambria" w:cs="Calibri"/>
        </w:rPr>
        <w:t>25.</w:t>
      </w:r>
      <w:r w:rsidRPr="009D14DC">
        <w:rPr>
          <w:rFonts w:ascii="Cambria" w:hAnsi="Cambria" w:cs="Calibri"/>
        </w:rPr>
        <w:t xml:space="preserve"> </w:t>
      </w:r>
      <w:r w:rsidR="00BF3AF8">
        <w:rPr>
          <w:rFonts w:ascii="Cambria" w:hAnsi="Cambria" w:cs="Calibri"/>
        </w:rPr>
        <w:t>Se</w:t>
      </w:r>
      <w:r w:rsidRPr="009D14DC">
        <w:rPr>
          <w:rFonts w:ascii="Cambria" w:hAnsi="Cambria" w:cs="Calibri"/>
        </w:rPr>
        <w:t xml:space="preserve"> utiliza Apache como proxy reverso, para dar acceso a la aplicación. </w:t>
      </w:r>
      <w:r>
        <w:rPr>
          <w:rFonts w:ascii="Cambria" w:hAnsi="Cambria" w:cs="Calibri"/>
        </w:rPr>
        <w:t>Apache tiene un mejor rendimiento que NGNIX, por lo que se presenta como alternativa.</w:t>
      </w:r>
    </w:p>
    <w:p w:rsidR="004B5D13" w:rsidRPr="003B359C" w:rsidRDefault="004B5D13" w:rsidP="004B5D13">
      <w:pPr>
        <w:pStyle w:val="Prrafodelista"/>
        <w:numPr>
          <w:ilvl w:val="0"/>
          <w:numId w:val="29"/>
        </w:numPr>
        <w:ind w:left="709"/>
        <w:jc w:val="both"/>
        <w:rPr>
          <w:rFonts w:ascii="Cambria" w:hAnsi="Cambria" w:cs="Calibri"/>
        </w:rPr>
      </w:pPr>
      <w:r w:rsidRPr="003B359C">
        <w:rPr>
          <w:rFonts w:ascii="Cambria" w:hAnsi="Cambria" w:cs="Calibri"/>
        </w:rPr>
        <w:t xml:space="preserve">Descargar el instalador de </w:t>
      </w:r>
      <w:hyperlink r:id="rId33" w:history="1">
        <w:r w:rsidRPr="0005194F">
          <w:rPr>
            <w:rStyle w:val="Hipervnculo"/>
            <w:rFonts w:ascii="Cambria" w:hAnsi="Cambria" w:cs="Calibri"/>
          </w:rPr>
          <w:t>http://archive.apache.org/dist/httpd/binaries/win32/</w:t>
        </w:r>
      </w:hyperlink>
      <w:r>
        <w:rPr>
          <w:rFonts w:ascii="Cambria" w:hAnsi="Cambria" w:cs="Calibri"/>
        </w:rPr>
        <w:t xml:space="preserve"> </w:t>
      </w:r>
      <w:r w:rsidRPr="003B359C">
        <w:rPr>
          <w:rFonts w:ascii="Cambria" w:hAnsi="Cambria" w:cs="Calibri"/>
        </w:rPr>
        <w:t xml:space="preserve">. </w:t>
      </w:r>
    </w:p>
    <w:p w:rsidR="004B5D13" w:rsidRDefault="004B5D13" w:rsidP="004B5D13">
      <w:pPr>
        <w:pStyle w:val="Prrafodelista"/>
        <w:numPr>
          <w:ilvl w:val="0"/>
          <w:numId w:val="29"/>
        </w:numPr>
        <w:ind w:left="709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Ejecutar el archivo descargado</w:t>
      </w:r>
    </w:p>
    <w:p w:rsidR="004B5D13" w:rsidRDefault="004B5D13" w:rsidP="004B5D13">
      <w:pPr>
        <w:pStyle w:val="Prrafodelista"/>
        <w:ind w:left="709"/>
        <w:jc w:val="both"/>
        <w:rPr>
          <w:rFonts w:ascii="Cambria" w:hAnsi="Cambria" w:cs="Calibri"/>
        </w:rPr>
      </w:pPr>
      <w:r>
        <w:rPr>
          <w:rFonts w:ascii="Cambria" w:hAnsi="Cambria" w:cs="Calibri"/>
          <w:noProof/>
          <w:lang w:eastAsia="es-ES"/>
        </w:rPr>
        <w:drawing>
          <wp:inline distT="0" distB="0" distL="0" distR="0">
            <wp:extent cx="2539696" cy="1933575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696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Calibri"/>
          <w:noProof/>
          <w:lang w:eastAsia="es-ES"/>
        </w:rPr>
        <w:drawing>
          <wp:inline distT="0" distB="0" distL="0" distR="0">
            <wp:extent cx="2543175" cy="1932217"/>
            <wp:effectExtent l="19050" t="0" r="9525" b="0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32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D13" w:rsidRDefault="004B5D13" w:rsidP="004B5D13">
      <w:pPr>
        <w:pStyle w:val="Prrafodelista"/>
        <w:numPr>
          <w:ilvl w:val="0"/>
          <w:numId w:val="29"/>
        </w:numPr>
        <w:ind w:left="709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lastRenderedPageBreak/>
        <w:t>Aceptar los términos de la licencia y especificar localhost como nombre de dominio y servidor, y, localhost@localhost como dirección de correo.</w:t>
      </w:r>
    </w:p>
    <w:p w:rsidR="004B5D13" w:rsidRDefault="004B5D13" w:rsidP="004B5D13">
      <w:pPr>
        <w:pStyle w:val="Prrafodelista"/>
        <w:ind w:left="709"/>
        <w:jc w:val="both"/>
        <w:rPr>
          <w:rFonts w:ascii="Cambria" w:hAnsi="Cambria" w:cs="Calibri"/>
        </w:rPr>
      </w:pPr>
      <w:r>
        <w:rPr>
          <w:rFonts w:ascii="Cambria" w:hAnsi="Cambria" w:cs="Calibri"/>
          <w:noProof/>
          <w:lang w:eastAsia="es-ES"/>
        </w:rPr>
        <w:drawing>
          <wp:inline distT="0" distB="0" distL="0" distR="0">
            <wp:extent cx="2539448" cy="1943100"/>
            <wp:effectExtent l="19050" t="0" r="0" b="0"/>
            <wp:docPr id="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390" cy="1947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48C4">
        <w:rPr>
          <w:rFonts w:ascii="Cambria" w:hAnsi="Cambria" w:cs="Calibri"/>
          <w:noProof/>
          <w:lang w:eastAsia="es-ES"/>
        </w:rPr>
        <w:drawing>
          <wp:inline distT="0" distB="0" distL="0" distR="0">
            <wp:extent cx="2543175" cy="1944781"/>
            <wp:effectExtent l="19050" t="0" r="9525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44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D13" w:rsidRDefault="004B5D13" w:rsidP="004B5D13">
      <w:pPr>
        <w:pStyle w:val="Prrafodelista"/>
        <w:numPr>
          <w:ilvl w:val="0"/>
          <w:numId w:val="29"/>
        </w:numPr>
        <w:ind w:left="709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Seleccionar la opción de instalación personalizada.</w:t>
      </w:r>
    </w:p>
    <w:p w:rsidR="004B5D13" w:rsidRDefault="00CF48C4" w:rsidP="004B5D13">
      <w:pPr>
        <w:pStyle w:val="Prrafodelista"/>
        <w:numPr>
          <w:ilvl w:val="0"/>
          <w:numId w:val="29"/>
        </w:numPr>
        <w:ind w:left="709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Establecer C:\cenade.app\Apache2.2</w:t>
      </w:r>
      <w:r w:rsidRPr="00436A37">
        <w:rPr>
          <w:rFonts w:ascii="Cambria" w:hAnsi="Cambria" w:cs="Calibri"/>
        </w:rPr>
        <w:t>\</w:t>
      </w:r>
      <w:r>
        <w:rPr>
          <w:rFonts w:ascii="Cambria" w:hAnsi="Cambria" w:cs="Calibri"/>
        </w:rPr>
        <w:t xml:space="preserve"> como directorio de instalación.</w:t>
      </w:r>
    </w:p>
    <w:p w:rsidR="00CF48C4" w:rsidRDefault="00CF48C4" w:rsidP="004B5D13">
      <w:pPr>
        <w:pStyle w:val="Prrafodelista"/>
        <w:numPr>
          <w:ilvl w:val="0"/>
          <w:numId w:val="29"/>
        </w:numPr>
        <w:ind w:left="709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Proceder con la instalación.</w:t>
      </w:r>
    </w:p>
    <w:p w:rsidR="004B5D13" w:rsidRDefault="004B5D13" w:rsidP="004B5D13">
      <w:pPr>
        <w:pStyle w:val="Prrafodelista"/>
        <w:numPr>
          <w:ilvl w:val="0"/>
          <w:numId w:val="29"/>
        </w:numPr>
        <w:ind w:left="709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 xml:space="preserve">Dentro de </w:t>
      </w:r>
      <w:r w:rsidRPr="003B359C">
        <w:rPr>
          <w:rFonts w:ascii="Cambria" w:hAnsi="Cambria" w:cs="Calibri"/>
        </w:rPr>
        <w:t xml:space="preserve"> </w:t>
      </w:r>
      <w:r w:rsidR="00CF48C4">
        <w:rPr>
          <w:rFonts w:ascii="Cambria" w:hAnsi="Cambria" w:cs="Calibri"/>
        </w:rPr>
        <w:t>C:\cenade.app\Apache2.2</w:t>
      </w:r>
      <w:r w:rsidRPr="00436A37">
        <w:rPr>
          <w:rFonts w:ascii="Cambria" w:hAnsi="Cambria" w:cs="Calibri"/>
        </w:rPr>
        <w:t>\conf\extra</w:t>
      </w:r>
      <w:r>
        <w:rPr>
          <w:rFonts w:ascii="Cambria" w:hAnsi="Cambria" w:cs="Calibri"/>
        </w:rPr>
        <w:t>\ crear el archivo cenade.app.conf con el siguiente contenido:</w:t>
      </w:r>
    </w:p>
    <w:p w:rsidR="004B5D13" w:rsidRPr="00436A37" w:rsidRDefault="004B5D13" w:rsidP="004B5D13">
      <w:pPr>
        <w:pStyle w:val="Prrafodelista"/>
        <w:spacing w:after="0" w:line="240" w:lineRule="auto"/>
        <w:ind w:left="709"/>
        <w:jc w:val="both"/>
        <w:rPr>
          <w:rFonts w:ascii="Aparajita" w:hAnsi="Aparajita" w:cs="Aparajita"/>
          <w:iCs/>
          <w:sz w:val="28"/>
          <w:szCs w:val="28"/>
        </w:rPr>
      </w:pPr>
      <w:r w:rsidRPr="00436A37">
        <w:rPr>
          <w:rFonts w:ascii="Aparajita" w:hAnsi="Aparajita" w:cs="Aparajita"/>
          <w:iCs/>
          <w:sz w:val="28"/>
          <w:szCs w:val="28"/>
        </w:rPr>
        <w:t>&lt;VirtualHost *:80&gt;</w:t>
      </w:r>
    </w:p>
    <w:p w:rsidR="004B5D13" w:rsidRPr="00436A37" w:rsidRDefault="004B5D13" w:rsidP="004B5D13">
      <w:pPr>
        <w:pStyle w:val="Prrafodelista"/>
        <w:spacing w:after="0" w:line="240" w:lineRule="auto"/>
        <w:ind w:left="709"/>
        <w:jc w:val="both"/>
        <w:rPr>
          <w:rFonts w:ascii="Aparajita" w:hAnsi="Aparajita" w:cs="Aparajita"/>
          <w:iCs/>
          <w:sz w:val="28"/>
          <w:szCs w:val="28"/>
        </w:rPr>
      </w:pPr>
      <w:r w:rsidRPr="00436A37">
        <w:rPr>
          <w:rFonts w:ascii="Aparajita" w:hAnsi="Aparajita" w:cs="Aparajita"/>
          <w:iCs/>
          <w:sz w:val="28"/>
          <w:szCs w:val="28"/>
        </w:rPr>
        <w:t xml:space="preserve">    ErrorLog "C:\cenade.app\Apache24\logs\cenade.app.error.log"</w:t>
      </w:r>
    </w:p>
    <w:p w:rsidR="004B5D13" w:rsidRPr="00436A37" w:rsidRDefault="004B5D13" w:rsidP="004B5D13">
      <w:pPr>
        <w:pStyle w:val="Prrafodelista"/>
        <w:spacing w:after="0" w:line="240" w:lineRule="auto"/>
        <w:ind w:left="709"/>
        <w:jc w:val="both"/>
        <w:rPr>
          <w:rFonts w:ascii="Aparajita" w:hAnsi="Aparajita" w:cs="Aparajita"/>
          <w:iCs/>
          <w:sz w:val="28"/>
          <w:szCs w:val="28"/>
        </w:rPr>
      </w:pPr>
      <w:r w:rsidRPr="00436A37">
        <w:rPr>
          <w:rFonts w:ascii="Aparajita" w:hAnsi="Aparajita" w:cs="Aparajita"/>
          <w:iCs/>
          <w:sz w:val="28"/>
          <w:szCs w:val="28"/>
        </w:rPr>
        <w:t xml:space="preserve">    CustomLog "C:\cenade.app\Apache24\logs\cenade.app.access.log" common</w:t>
      </w:r>
    </w:p>
    <w:p w:rsidR="004B5D13" w:rsidRPr="00436A37" w:rsidRDefault="004B5D13" w:rsidP="004B5D13">
      <w:pPr>
        <w:pStyle w:val="Prrafodelista"/>
        <w:spacing w:after="0" w:line="240" w:lineRule="auto"/>
        <w:ind w:left="709"/>
        <w:jc w:val="both"/>
        <w:rPr>
          <w:rFonts w:ascii="Aparajita" w:hAnsi="Aparajita" w:cs="Aparajita"/>
          <w:iCs/>
          <w:sz w:val="28"/>
          <w:szCs w:val="28"/>
          <w:lang w:val="en-US"/>
        </w:rPr>
      </w:pPr>
      <w:r w:rsidRPr="00436A37">
        <w:rPr>
          <w:rFonts w:ascii="Aparajita" w:hAnsi="Aparajita" w:cs="Aparajita"/>
          <w:iCs/>
          <w:sz w:val="28"/>
          <w:szCs w:val="28"/>
        </w:rPr>
        <w:t xml:space="preserve">    </w:t>
      </w:r>
      <w:r w:rsidRPr="00436A37">
        <w:rPr>
          <w:rFonts w:ascii="Aparajita" w:hAnsi="Aparajita" w:cs="Aparajita"/>
          <w:iCs/>
          <w:sz w:val="28"/>
          <w:szCs w:val="28"/>
          <w:lang w:val="en-US"/>
        </w:rPr>
        <w:t>ServerName cenade.app</w:t>
      </w:r>
    </w:p>
    <w:p w:rsidR="004B5D13" w:rsidRPr="00436A37" w:rsidRDefault="004B5D13" w:rsidP="004B5D13">
      <w:pPr>
        <w:pStyle w:val="Prrafodelista"/>
        <w:spacing w:after="0" w:line="240" w:lineRule="auto"/>
        <w:ind w:left="709"/>
        <w:jc w:val="both"/>
        <w:rPr>
          <w:rFonts w:ascii="Aparajita" w:hAnsi="Aparajita" w:cs="Aparajita"/>
          <w:iCs/>
          <w:sz w:val="28"/>
          <w:szCs w:val="28"/>
          <w:lang w:val="en-US"/>
        </w:rPr>
      </w:pPr>
      <w:r w:rsidRPr="00436A37">
        <w:rPr>
          <w:rFonts w:ascii="Aparajita" w:hAnsi="Aparajita" w:cs="Aparajita"/>
          <w:iCs/>
          <w:sz w:val="28"/>
          <w:szCs w:val="28"/>
          <w:lang w:val="en-US"/>
        </w:rPr>
        <w:t xml:space="preserve">    ProxyRequests Off</w:t>
      </w:r>
    </w:p>
    <w:p w:rsidR="004B5D13" w:rsidRPr="00436A37" w:rsidRDefault="004B5D13" w:rsidP="004B5D13">
      <w:pPr>
        <w:pStyle w:val="Prrafodelista"/>
        <w:spacing w:after="0" w:line="240" w:lineRule="auto"/>
        <w:ind w:left="709"/>
        <w:jc w:val="both"/>
        <w:rPr>
          <w:rFonts w:ascii="Aparajita" w:hAnsi="Aparajita" w:cs="Aparajita"/>
          <w:iCs/>
          <w:sz w:val="28"/>
          <w:szCs w:val="28"/>
          <w:lang w:val="en-US"/>
        </w:rPr>
      </w:pPr>
      <w:r w:rsidRPr="00436A37">
        <w:rPr>
          <w:rFonts w:ascii="Aparajita" w:hAnsi="Aparajita" w:cs="Aparajita"/>
          <w:iCs/>
          <w:sz w:val="28"/>
          <w:szCs w:val="28"/>
          <w:lang w:val="en-US"/>
        </w:rPr>
        <w:t xml:space="preserve">    ProxyPreserveHost On</w:t>
      </w:r>
    </w:p>
    <w:p w:rsidR="004B5D13" w:rsidRPr="00436A37" w:rsidRDefault="004B5D13" w:rsidP="004B5D13">
      <w:pPr>
        <w:pStyle w:val="Prrafodelista"/>
        <w:spacing w:after="0" w:line="240" w:lineRule="auto"/>
        <w:ind w:left="709"/>
        <w:jc w:val="both"/>
        <w:rPr>
          <w:rFonts w:ascii="Aparajita" w:hAnsi="Aparajita" w:cs="Aparajita"/>
          <w:iCs/>
          <w:sz w:val="28"/>
          <w:szCs w:val="28"/>
          <w:lang w:val="en-US"/>
        </w:rPr>
      </w:pPr>
      <w:r w:rsidRPr="00436A37">
        <w:rPr>
          <w:rFonts w:ascii="Aparajita" w:hAnsi="Aparajita" w:cs="Aparajita"/>
          <w:iCs/>
          <w:sz w:val="28"/>
          <w:szCs w:val="28"/>
          <w:lang w:val="en-US"/>
        </w:rPr>
        <w:t xml:space="preserve">    ProxyPass / http://localhost:3000/</w:t>
      </w:r>
    </w:p>
    <w:p w:rsidR="004B5D13" w:rsidRPr="00436A37" w:rsidRDefault="004B5D13" w:rsidP="004B5D13">
      <w:pPr>
        <w:pStyle w:val="Prrafodelista"/>
        <w:spacing w:after="0" w:line="240" w:lineRule="auto"/>
        <w:ind w:left="709"/>
        <w:jc w:val="both"/>
        <w:rPr>
          <w:rFonts w:ascii="Aparajita" w:hAnsi="Aparajita" w:cs="Aparajita"/>
          <w:iCs/>
          <w:sz w:val="28"/>
          <w:szCs w:val="28"/>
          <w:lang w:val="en-US"/>
        </w:rPr>
      </w:pPr>
      <w:r w:rsidRPr="00436A37">
        <w:rPr>
          <w:rFonts w:ascii="Aparajita" w:hAnsi="Aparajita" w:cs="Aparajita"/>
          <w:iCs/>
          <w:sz w:val="28"/>
          <w:szCs w:val="28"/>
          <w:lang w:val="en-US"/>
        </w:rPr>
        <w:t xml:space="preserve">    ProxyPassReverse / http://localhost:3000/</w:t>
      </w:r>
    </w:p>
    <w:p w:rsidR="004B5D13" w:rsidRPr="00E06BD7" w:rsidRDefault="004B5D13" w:rsidP="004B5D13">
      <w:pPr>
        <w:pStyle w:val="Prrafodelista"/>
        <w:spacing w:after="0" w:line="240" w:lineRule="auto"/>
        <w:ind w:left="709"/>
        <w:jc w:val="both"/>
        <w:rPr>
          <w:rFonts w:ascii="Aparajita" w:eastAsia="Liberation Serif" w:hAnsi="Aparajita" w:cs="Aparajita"/>
          <w:iCs/>
          <w:sz w:val="28"/>
          <w:szCs w:val="28"/>
          <w:lang w:val="en-US"/>
        </w:rPr>
      </w:pPr>
      <w:r w:rsidRPr="00436A37">
        <w:rPr>
          <w:rFonts w:ascii="Aparajita" w:hAnsi="Aparajita" w:cs="Aparajita"/>
          <w:iCs/>
          <w:sz w:val="28"/>
          <w:szCs w:val="28"/>
          <w:lang w:val="en-US"/>
        </w:rPr>
        <w:t>&lt;/VirtualHost&gt;</w:t>
      </w:r>
      <w:r w:rsidRPr="00E06BD7">
        <w:rPr>
          <w:rFonts w:ascii="Aparajita" w:hAnsi="Aparajita" w:cs="Aparajita"/>
          <w:iCs/>
          <w:sz w:val="28"/>
          <w:szCs w:val="28"/>
          <w:lang w:val="en-US"/>
        </w:rPr>
        <w:t>{</w:t>
      </w:r>
    </w:p>
    <w:p w:rsidR="004B5D13" w:rsidRDefault="004B5D13" w:rsidP="004B5D13">
      <w:pPr>
        <w:pStyle w:val="Prrafodelista"/>
        <w:numPr>
          <w:ilvl w:val="0"/>
          <w:numId w:val="29"/>
        </w:numPr>
        <w:ind w:left="709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 xml:space="preserve">Descomentar las líneas correspondientes a los módulos proxy y proxy_http del archivo </w:t>
      </w:r>
      <w:r w:rsidRPr="00436A37">
        <w:rPr>
          <w:rFonts w:ascii="Cambria" w:hAnsi="Cambria" w:cs="Calibri"/>
        </w:rPr>
        <w:t>C</w:t>
      </w:r>
      <w:r>
        <w:rPr>
          <w:rFonts w:ascii="Cambria" w:hAnsi="Cambria" w:cs="Calibri"/>
        </w:rPr>
        <w:t>:\cenade.app\Apache24\conf\httpd.conf</w:t>
      </w:r>
    </w:p>
    <w:p w:rsidR="004B5D13" w:rsidRPr="00DA6B32" w:rsidRDefault="004B5D13" w:rsidP="004B5D13">
      <w:pPr>
        <w:pStyle w:val="Prrafodelista"/>
        <w:spacing w:before="240"/>
        <w:ind w:left="709"/>
        <w:jc w:val="both"/>
        <w:rPr>
          <w:rFonts w:ascii="Aparajita" w:hAnsi="Aparajita" w:cs="Aparajita"/>
          <w:iCs/>
          <w:sz w:val="28"/>
          <w:szCs w:val="28"/>
          <w:lang w:val="en-US"/>
        </w:rPr>
      </w:pPr>
      <w:r w:rsidRPr="00DA6B32">
        <w:rPr>
          <w:rFonts w:ascii="Aparajita" w:hAnsi="Aparajita" w:cs="Aparajita"/>
          <w:iCs/>
          <w:sz w:val="28"/>
          <w:szCs w:val="28"/>
          <w:lang w:val="en-US"/>
        </w:rPr>
        <w:t>LoadModule proxy_module modules/mod_proxy.so</w:t>
      </w:r>
    </w:p>
    <w:p w:rsidR="004B5D13" w:rsidRPr="00DA6B32" w:rsidRDefault="004B5D13" w:rsidP="004B5D13">
      <w:pPr>
        <w:pStyle w:val="Prrafodelista"/>
        <w:spacing w:before="240" w:after="0"/>
        <w:ind w:left="709"/>
        <w:jc w:val="both"/>
        <w:rPr>
          <w:rFonts w:ascii="Aparajita" w:hAnsi="Aparajita" w:cs="Aparajita"/>
          <w:iCs/>
          <w:sz w:val="28"/>
          <w:szCs w:val="28"/>
          <w:lang w:val="en-US"/>
        </w:rPr>
      </w:pPr>
      <w:r w:rsidRPr="00DA6B32">
        <w:rPr>
          <w:rFonts w:ascii="Aparajita" w:hAnsi="Aparajita" w:cs="Aparajita"/>
          <w:iCs/>
          <w:sz w:val="28"/>
          <w:szCs w:val="28"/>
          <w:lang w:val="en-US"/>
        </w:rPr>
        <w:t>LoadModule proxy_http_module modules/mod_proxy_http.so</w:t>
      </w:r>
    </w:p>
    <w:p w:rsidR="004B5D13" w:rsidRDefault="004B5D13" w:rsidP="004B5D13">
      <w:pPr>
        <w:pStyle w:val="Prrafodelista"/>
        <w:numPr>
          <w:ilvl w:val="0"/>
          <w:numId w:val="29"/>
        </w:numPr>
        <w:spacing w:before="240" w:after="0"/>
        <w:ind w:left="709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Agregar la siguiente línea en la sección para includes de httpd.conf</w:t>
      </w:r>
    </w:p>
    <w:p w:rsidR="004B5D13" w:rsidRPr="00DA6B32" w:rsidRDefault="004B5D13" w:rsidP="004B5D13">
      <w:pPr>
        <w:pStyle w:val="Prrafodelista"/>
        <w:ind w:left="709"/>
        <w:jc w:val="both"/>
        <w:rPr>
          <w:rFonts w:ascii="Cambria" w:hAnsi="Cambria" w:cs="Calibri"/>
          <w:lang w:val="en-US"/>
        </w:rPr>
      </w:pPr>
      <w:r w:rsidRPr="00DA6B32">
        <w:rPr>
          <w:rFonts w:ascii="Aparajita" w:hAnsi="Aparajita" w:cs="Aparajita"/>
          <w:iCs/>
          <w:sz w:val="28"/>
          <w:szCs w:val="28"/>
          <w:lang w:val="en-US"/>
        </w:rPr>
        <w:t>Include conf/extra/cenade.app.conf</w:t>
      </w:r>
    </w:p>
    <w:p w:rsidR="004B5D13" w:rsidRPr="003B359C" w:rsidRDefault="004B5D13" w:rsidP="004B5D13">
      <w:pPr>
        <w:pStyle w:val="Prrafodelista"/>
        <w:numPr>
          <w:ilvl w:val="0"/>
          <w:numId w:val="29"/>
        </w:numPr>
        <w:ind w:left="709"/>
        <w:jc w:val="both"/>
        <w:rPr>
          <w:rFonts w:ascii="Cambria" w:hAnsi="Cambria" w:cs="Calibri"/>
        </w:rPr>
      </w:pPr>
      <w:r w:rsidRPr="003B359C">
        <w:rPr>
          <w:rFonts w:ascii="Cambria" w:hAnsi="Cambria" w:cs="Calibri"/>
        </w:rPr>
        <w:t xml:space="preserve">Abrir la línea de comandos y ubicarse en la carpeta </w:t>
      </w:r>
      <w:r>
        <w:rPr>
          <w:rFonts w:ascii="Cambria" w:hAnsi="Cambria" w:cs="Calibri"/>
        </w:rPr>
        <w:t>Apache24</w:t>
      </w:r>
      <w:r w:rsidRPr="003B359C">
        <w:rPr>
          <w:rFonts w:ascii="Cambria" w:hAnsi="Cambria" w:cs="Calibri"/>
        </w:rPr>
        <w:t>. Se puede usar el siguiente comando:</w:t>
      </w:r>
    </w:p>
    <w:p w:rsidR="004B5D13" w:rsidRPr="003B359C" w:rsidRDefault="004B5D13" w:rsidP="004B5D13">
      <w:pPr>
        <w:ind w:left="720"/>
        <w:jc w:val="both"/>
        <w:rPr>
          <w:rFonts w:ascii="Aparajita" w:hAnsi="Aparajita" w:cs="Aparajita"/>
          <w:iCs/>
          <w:sz w:val="28"/>
          <w:szCs w:val="28"/>
        </w:rPr>
      </w:pPr>
      <w:r w:rsidRPr="003B359C">
        <w:rPr>
          <w:rFonts w:ascii="Aparajita" w:hAnsi="Aparajita" w:cs="Aparajita"/>
          <w:iCs/>
          <w:sz w:val="28"/>
          <w:szCs w:val="28"/>
        </w:rPr>
        <w:t>&gt; cd C:\cenade.app\</w:t>
      </w:r>
      <w:r w:rsidR="00CF48C4">
        <w:rPr>
          <w:rFonts w:ascii="Aparajita" w:hAnsi="Aparajita" w:cs="Aparajita"/>
          <w:iCs/>
          <w:sz w:val="28"/>
          <w:szCs w:val="28"/>
        </w:rPr>
        <w:t>Apache2.2</w:t>
      </w:r>
    </w:p>
    <w:p w:rsidR="004B5D13" w:rsidRDefault="004B5D13" w:rsidP="004B5D13">
      <w:pPr>
        <w:pStyle w:val="Prrafodelista"/>
        <w:numPr>
          <w:ilvl w:val="0"/>
          <w:numId w:val="29"/>
        </w:numPr>
        <w:ind w:left="709"/>
        <w:jc w:val="both"/>
        <w:rPr>
          <w:rFonts w:ascii="Cambria" w:hAnsi="Cambria" w:cs="Calibri"/>
          <w:lang w:val="en-US"/>
        </w:rPr>
      </w:pPr>
      <w:r>
        <w:rPr>
          <w:rFonts w:ascii="Cambria" w:hAnsi="Cambria" w:cs="Calibri"/>
          <w:lang w:val="en-US"/>
        </w:rPr>
        <w:t>Iniciar apache</w:t>
      </w:r>
    </w:p>
    <w:p w:rsidR="004B5D13" w:rsidRPr="00DA6B32" w:rsidRDefault="004B5D13" w:rsidP="004B5D13">
      <w:pPr>
        <w:pStyle w:val="Prrafodelista"/>
        <w:spacing w:after="0"/>
        <w:ind w:left="709"/>
        <w:jc w:val="both"/>
        <w:rPr>
          <w:rFonts w:ascii="Aparajita" w:eastAsia="Droid Sans Fallback" w:hAnsi="Aparajita" w:cs="Aparajita"/>
          <w:iCs/>
          <w:kern w:val="1"/>
          <w:sz w:val="28"/>
          <w:szCs w:val="28"/>
          <w:lang w:eastAsia="zh-CN" w:bidi="hi-IN"/>
        </w:rPr>
      </w:pPr>
      <w:r w:rsidRPr="00DA6B32">
        <w:rPr>
          <w:rFonts w:ascii="Aparajita" w:eastAsia="Droid Sans Fallback" w:hAnsi="Aparajita" w:cs="Aparajita"/>
          <w:iCs/>
          <w:kern w:val="1"/>
          <w:sz w:val="28"/>
          <w:szCs w:val="28"/>
          <w:lang w:eastAsia="zh-CN" w:bidi="hi-IN"/>
        </w:rPr>
        <w:t xml:space="preserve">&gt; </w:t>
      </w:r>
      <w:r>
        <w:rPr>
          <w:rFonts w:ascii="Aparajita" w:eastAsia="Droid Sans Fallback" w:hAnsi="Aparajita" w:cs="Aparajita"/>
          <w:iCs/>
          <w:kern w:val="1"/>
          <w:sz w:val="28"/>
          <w:szCs w:val="28"/>
          <w:lang w:eastAsia="zh-CN" w:bidi="hi-IN"/>
        </w:rPr>
        <w:t>httpd.exe</w:t>
      </w:r>
    </w:p>
    <w:p w:rsidR="004B5D13" w:rsidRPr="00DA6B32" w:rsidRDefault="004B5D13" w:rsidP="004B5D13">
      <w:pPr>
        <w:pStyle w:val="Prrafodelista"/>
        <w:ind w:left="709"/>
        <w:jc w:val="both"/>
        <w:rPr>
          <w:rFonts w:ascii="Cambria" w:hAnsi="Cambria" w:cs="Calibri"/>
        </w:rPr>
      </w:pPr>
    </w:p>
    <w:p w:rsidR="004B5D13" w:rsidRDefault="004B5D13" w:rsidP="004B5D13">
      <w:pPr>
        <w:pStyle w:val="Prrafodelista"/>
        <w:numPr>
          <w:ilvl w:val="0"/>
          <w:numId w:val="29"/>
        </w:numPr>
        <w:ind w:left="709"/>
        <w:jc w:val="both"/>
        <w:rPr>
          <w:rFonts w:ascii="Cambria" w:hAnsi="Cambria" w:cs="Calibri"/>
          <w:lang w:val="en-US"/>
        </w:rPr>
      </w:pPr>
      <w:r>
        <w:rPr>
          <w:rFonts w:ascii="Cambria" w:hAnsi="Cambria" w:cs="Calibri"/>
          <w:lang w:val="en-US"/>
        </w:rPr>
        <w:t>Iniciar apache como servicio</w:t>
      </w:r>
    </w:p>
    <w:p w:rsidR="004B5D13" w:rsidRPr="00DA6B32" w:rsidRDefault="004B5D13" w:rsidP="004B5D13">
      <w:pPr>
        <w:pStyle w:val="Prrafodelista"/>
        <w:spacing w:after="0"/>
        <w:ind w:left="709"/>
        <w:jc w:val="both"/>
        <w:rPr>
          <w:rFonts w:ascii="Aparajita" w:eastAsia="Droid Sans Fallback" w:hAnsi="Aparajita" w:cs="Aparajita"/>
          <w:iCs/>
          <w:kern w:val="1"/>
          <w:sz w:val="28"/>
          <w:szCs w:val="28"/>
          <w:lang w:eastAsia="zh-CN" w:bidi="hi-IN"/>
        </w:rPr>
      </w:pPr>
      <w:r w:rsidRPr="00DA6B32">
        <w:rPr>
          <w:rFonts w:ascii="Aparajita" w:eastAsia="Droid Sans Fallback" w:hAnsi="Aparajita" w:cs="Aparajita"/>
          <w:iCs/>
          <w:kern w:val="1"/>
          <w:sz w:val="28"/>
          <w:szCs w:val="28"/>
          <w:lang w:eastAsia="zh-CN" w:bidi="hi-IN"/>
        </w:rPr>
        <w:t xml:space="preserve">&gt; </w:t>
      </w:r>
      <w:r>
        <w:rPr>
          <w:rFonts w:ascii="Aparajita" w:eastAsia="Droid Sans Fallback" w:hAnsi="Aparajita" w:cs="Aparajita"/>
          <w:iCs/>
          <w:kern w:val="1"/>
          <w:sz w:val="28"/>
          <w:szCs w:val="28"/>
          <w:lang w:eastAsia="zh-CN" w:bidi="hi-IN"/>
        </w:rPr>
        <w:t>httpd.exe -k install</w:t>
      </w:r>
    </w:p>
    <w:p w:rsidR="00CF48C4" w:rsidRPr="00CF48C4" w:rsidRDefault="00CF48C4" w:rsidP="00CF48C4">
      <w:pPr>
        <w:ind w:left="284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Notas:</w:t>
      </w:r>
    </w:p>
    <w:p w:rsidR="004B5D13" w:rsidRDefault="00CF48C4" w:rsidP="004B5D13">
      <w:pPr>
        <w:pStyle w:val="Prrafodelista"/>
        <w:ind w:left="709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No se usó una versión superior a 2.2.25, porque apache ya no provee de ejecutables, además que para las nuevas versiones, se requiere que Windows esté actualizado y se debe descargar la siguiente actualización específica para la ejecución de apache:</w:t>
      </w:r>
    </w:p>
    <w:p w:rsidR="00CF48C4" w:rsidRDefault="0098391F" w:rsidP="004B5D13">
      <w:pPr>
        <w:pStyle w:val="Prrafodelista"/>
        <w:ind w:left="709"/>
        <w:jc w:val="both"/>
        <w:rPr>
          <w:rFonts w:ascii="Cambria" w:hAnsi="Cambria" w:cs="Calibri"/>
        </w:rPr>
      </w:pPr>
      <w:hyperlink r:id="rId38" w:history="1">
        <w:r w:rsidR="00CF48C4" w:rsidRPr="0005194F">
          <w:rPr>
            <w:rStyle w:val="Hipervnculo"/>
            <w:rFonts w:ascii="Cambria" w:hAnsi="Cambria" w:cs="Calibri"/>
          </w:rPr>
          <w:t>https://www.microsoft.com/en-us/download/details.aspx?id=52982</w:t>
        </w:r>
      </w:hyperlink>
    </w:p>
    <w:p w:rsidR="006C07B5" w:rsidRPr="003B359C" w:rsidRDefault="006C07B5" w:rsidP="006C07B5">
      <w:pPr>
        <w:pStyle w:val="Ttulo1"/>
        <w:numPr>
          <w:ilvl w:val="1"/>
          <w:numId w:val="7"/>
        </w:numPr>
        <w:pBdr>
          <w:bottom w:val="single" w:sz="6" w:space="1" w:color="auto"/>
        </w:pBdr>
        <w:rPr>
          <w:rFonts w:cstheme="minorHAnsi"/>
        </w:rPr>
      </w:pPr>
      <w:bookmarkStart w:id="10" w:name="_Toc458044876"/>
      <w:r w:rsidRPr="003B359C">
        <w:rPr>
          <w:rFonts w:cstheme="minorHAnsi"/>
        </w:rPr>
        <w:t xml:space="preserve">Script de </w:t>
      </w:r>
      <w:r w:rsidR="00C240F3" w:rsidRPr="003B359C">
        <w:rPr>
          <w:rFonts w:cstheme="minorHAnsi"/>
        </w:rPr>
        <w:t>Arranque</w:t>
      </w:r>
      <w:bookmarkEnd w:id="10"/>
    </w:p>
    <w:p w:rsidR="006C07B5" w:rsidRDefault="00C240F3" w:rsidP="00C240F3">
      <w:pPr>
        <w:jc w:val="both"/>
        <w:rPr>
          <w:rFonts w:asciiTheme="majorHAnsi" w:hAnsiTheme="majorHAnsi" w:cstheme="minorHAnsi"/>
        </w:rPr>
      </w:pPr>
      <w:r w:rsidRPr="003B359C">
        <w:rPr>
          <w:rFonts w:asciiTheme="majorHAnsi" w:hAnsiTheme="majorHAnsi" w:cstheme="minorHAnsi"/>
        </w:rPr>
        <w:t>Para facilitar la ejecución del sistema CENADE, se creó un script que se ejecuta al arrancar el sistema operativo.</w:t>
      </w:r>
      <w:r w:rsidR="00D74268">
        <w:rPr>
          <w:rFonts w:asciiTheme="majorHAnsi" w:hAnsiTheme="majorHAnsi" w:cstheme="minorHAnsi"/>
        </w:rPr>
        <w:t xml:space="preserve"> El nombre del script es start_background_cenade_app.bat</w:t>
      </w:r>
    </w:p>
    <w:p w:rsidR="00E06BD7" w:rsidRPr="00E06BD7" w:rsidRDefault="00E06BD7" w:rsidP="00E06BD7">
      <w:pPr>
        <w:pStyle w:val="Textoindependiente"/>
        <w:jc w:val="both"/>
        <w:rPr>
          <w:rFonts w:asciiTheme="majorHAnsi" w:eastAsiaTheme="minorHAnsi" w:hAnsiTheme="majorHAnsi" w:cstheme="minorHAnsi"/>
          <w:b/>
          <w:kern w:val="0"/>
          <w:sz w:val="22"/>
          <w:szCs w:val="22"/>
          <w:lang w:val="es-ES" w:eastAsia="en-US" w:bidi="ar-SA"/>
        </w:rPr>
      </w:pPr>
      <w:r w:rsidRPr="00E06BD7">
        <w:rPr>
          <w:rFonts w:asciiTheme="majorHAnsi" w:eastAsiaTheme="minorHAnsi" w:hAnsiTheme="majorHAnsi" w:cstheme="minorHAnsi"/>
          <w:b/>
          <w:kern w:val="0"/>
          <w:sz w:val="22"/>
          <w:szCs w:val="22"/>
          <w:lang w:val="es-ES" w:eastAsia="en-US" w:bidi="ar-SA"/>
        </w:rPr>
        <w:t>Para establecer los scripts de la aplicación</w:t>
      </w:r>
    </w:p>
    <w:p w:rsidR="000A32ED" w:rsidRDefault="00E06BD7" w:rsidP="00E06BD7">
      <w:pPr>
        <w:pStyle w:val="Textoindependiente"/>
        <w:jc w:val="both"/>
        <w:rPr>
          <w:rFonts w:asciiTheme="majorHAnsi" w:eastAsiaTheme="minorHAnsi" w:hAnsiTheme="majorHAnsi" w:cstheme="minorHAnsi"/>
          <w:kern w:val="0"/>
          <w:sz w:val="22"/>
          <w:szCs w:val="22"/>
          <w:lang w:val="es-ES" w:eastAsia="en-US" w:bidi="ar-SA"/>
        </w:rPr>
      </w:pPr>
      <w:r w:rsidRPr="00E06BD7">
        <w:rPr>
          <w:rFonts w:asciiTheme="majorHAnsi" w:eastAsiaTheme="minorHAnsi" w:hAnsiTheme="majorHAnsi" w:cstheme="minorHAnsi"/>
          <w:b/>
          <w:kern w:val="0"/>
          <w:sz w:val="22"/>
          <w:szCs w:val="22"/>
          <w:lang w:val="es-ES" w:eastAsia="en-US" w:bidi="ar-SA"/>
        </w:rPr>
        <w:lastRenderedPageBreak/>
        <w:t>Opción 1:</w:t>
      </w:r>
      <w:r w:rsidRPr="00E06BD7">
        <w:rPr>
          <w:rFonts w:asciiTheme="majorHAnsi" w:eastAsiaTheme="minorHAnsi" w:hAnsiTheme="majorHAnsi" w:cstheme="minorHAnsi"/>
          <w:kern w:val="0"/>
          <w:sz w:val="22"/>
          <w:szCs w:val="22"/>
          <w:lang w:val="es-ES" w:eastAsia="en-US" w:bidi="ar-SA"/>
        </w:rPr>
        <w:t xml:space="preserve"> </w:t>
      </w:r>
    </w:p>
    <w:p w:rsidR="00E06BD7" w:rsidRPr="00E06BD7" w:rsidRDefault="00E06BD7" w:rsidP="00E06BD7">
      <w:pPr>
        <w:pStyle w:val="Textoindependiente"/>
        <w:jc w:val="both"/>
        <w:rPr>
          <w:rFonts w:asciiTheme="majorHAnsi" w:eastAsiaTheme="minorHAnsi" w:hAnsiTheme="majorHAnsi" w:cstheme="minorHAnsi"/>
          <w:kern w:val="0"/>
          <w:sz w:val="22"/>
          <w:szCs w:val="22"/>
          <w:lang w:val="es-ES" w:eastAsia="en-US" w:bidi="ar-SA"/>
        </w:rPr>
      </w:pPr>
      <w:r w:rsidRPr="00E06BD7">
        <w:rPr>
          <w:rFonts w:asciiTheme="majorHAnsi" w:eastAsiaTheme="minorHAnsi" w:hAnsiTheme="majorHAnsi" w:cstheme="minorHAnsi"/>
          <w:kern w:val="0"/>
          <w:sz w:val="22"/>
          <w:szCs w:val="22"/>
          <w:lang w:val="es-ES" w:eastAsia="en-US" w:bidi="ar-SA"/>
        </w:rPr>
        <w:t xml:space="preserve">Se puede </w:t>
      </w:r>
      <w:r>
        <w:rPr>
          <w:rFonts w:asciiTheme="majorHAnsi" w:eastAsiaTheme="minorHAnsi" w:hAnsiTheme="majorHAnsi" w:cstheme="minorHAnsi"/>
          <w:kern w:val="0"/>
          <w:sz w:val="22"/>
          <w:szCs w:val="22"/>
          <w:lang w:val="es-ES" w:eastAsia="en-US" w:bidi="ar-SA"/>
        </w:rPr>
        <w:t>copiar</w:t>
      </w:r>
      <w:r w:rsidRPr="00E06BD7">
        <w:rPr>
          <w:rFonts w:asciiTheme="majorHAnsi" w:eastAsiaTheme="minorHAnsi" w:hAnsiTheme="majorHAnsi" w:cstheme="minorHAnsi"/>
          <w:kern w:val="0"/>
          <w:sz w:val="22"/>
          <w:szCs w:val="22"/>
          <w:lang w:val="es-ES" w:eastAsia="en-US" w:bidi="ar-SA"/>
        </w:rPr>
        <w:t xml:space="preserve"> el</w:t>
      </w:r>
      <w:r w:rsidR="00D74268">
        <w:rPr>
          <w:rFonts w:asciiTheme="majorHAnsi" w:eastAsiaTheme="minorHAnsi" w:hAnsiTheme="majorHAnsi" w:cstheme="minorHAnsi"/>
          <w:kern w:val="0"/>
          <w:sz w:val="22"/>
          <w:szCs w:val="22"/>
          <w:lang w:val="es-ES" w:eastAsia="en-US" w:bidi="ar-SA"/>
        </w:rPr>
        <w:t xml:space="preserve"> archivo</w:t>
      </w:r>
      <w:r w:rsidRPr="00E06BD7">
        <w:rPr>
          <w:rFonts w:asciiTheme="majorHAnsi" w:eastAsiaTheme="minorHAnsi" w:hAnsiTheme="majorHAnsi" w:cstheme="minorHAnsi"/>
          <w:kern w:val="0"/>
          <w:sz w:val="22"/>
          <w:szCs w:val="22"/>
          <w:lang w:val="es-ES" w:eastAsia="en-US" w:bidi="ar-SA"/>
        </w:rPr>
        <w:t xml:space="preserve"> .bat en la carpeta Inicio &gt; Todos los programas &gt; Inicio, esto iniciará el script al iniciar el sistema operativo y mostrará la línea de comandos con los pasos de la ejecución de la aplicación</w:t>
      </w:r>
    </w:p>
    <w:p w:rsidR="00E06BD7" w:rsidRPr="00E06BD7" w:rsidRDefault="00E06BD7" w:rsidP="00E06BD7">
      <w:pPr>
        <w:pStyle w:val="Textoindependiente"/>
        <w:jc w:val="both"/>
        <w:rPr>
          <w:rFonts w:asciiTheme="majorHAnsi" w:eastAsiaTheme="minorHAnsi" w:hAnsiTheme="majorHAnsi" w:cstheme="minorHAnsi"/>
          <w:b/>
          <w:kern w:val="0"/>
          <w:sz w:val="22"/>
          <w:szCs w:val="22"/>
          <w:lang w:val="es-ES" w:eastAsia="en-US" w:bidi="ar-SA"/>
        </w:rPr>
      </w:pPr>
      <w:r w:rsidRPr="00E06BD7">
        <w:rPr>
          <w:rFonts w:asciiTheme="majorHAnsi" w:eastAsiaTheme="minorHAnsi" w:hAnsiTheme="majorHAnsi" w:cstheme="minorHAnsi"/>
          <w:b/>
          <w:kern w:val="0"/>
          <w:sz w:val="22"/>
          <w:szCs w:val="22"/>
          <w:lang w:val="es-ES" w:eastAsia="en-US" w:bidi="ar-SA"/>
        </w:rPr>
        <w:t>Opción 2:</w:t>
      </w:r>
    </w:p>
    <w:p w:rsidR="00E06BD7" w:rsidRPr="00E06BD7" w:rsidRDefault="00E06BD7" w:rsidP="00E06BD7">
      <w:pPr>
        <w:pStyle w:val="Textoindependiente"/>
        <w:jc w:val="both"/>
        <w:rPr>
          <w:rFonts w:asciiTheme="majorHAnsi" w:eastAsiaTheme="minorHAnsi" w:hAnsiTheme="majorHAnsi" w:cstheme="minorHAnsi"/>
          <w:kern w:val="0"/>
          <w:sz w:val="22"/>
          <w:szCs w:val="22"/>
          <w:lang w:val="es-ES" w:eastAsia="en-US" w:bidi="ar-SA"/>
        </w:rPr>
      </w:pPr>
      <w:r w:rsidRPr="00E06BD7">
        <w:rPr>
          <w:rFonts w:asciiTheme="majorHAnsi" w:eastAsiaTheme="minorHAnsi" w:hAnsiTheme="majorHAnsi" w:cstheme="minorHAnsi"/>
          <w:kern w:val="0"/>
          <w:sz w:val="22"/>
          <w:szCs w:val="22"/>
          <w:lang w:val="es-ES" w:eastAsia="en-US" w:bidi="ar-SA"/>
        </w:rPr>
        <w:t xml:space="preserve">Ejecutar </w:t>
      </w:r>
    </w:p>
    <w:p w:rsidR="00E06BD7" w:rsidRPr="00E06BD7" w:rsidRDefault="00E06BD7" w:rsidP="00E06BD7">
      <w:pPr>
        <w:pStyle w:val="Textoindependiente"/>
        <w:jc w:val="both"/>
        <w:rPr>
          <w:rFonts w:asciiTheme="majorHAnsi" w:eastAsiaTheme="minorHAnsi" w:hAnsiTheme="majorHAnsi" w:cstheme="minorHAnsi"/>
          <w:kern w:val="0"/>
          <w:sz w:val="22"/>
          <w:szCs w:val="22"/>
          <w:lang w:val="es-ES" w:eastAsia="en-US" w:bidi="ar-SA"/>
        </w:rPr>
      </w:pPr>
      <w:r w:rsidRPr="00E06BD7">
        <w:rPr>
          <w:rFonts w:asciiTheme="majorHAnsi" w:eastAsiaTheme="minorHAnsi" w:hAnsiTheme="majorHAnsi" w:cstheme="minorHAnsi"/>
          <w:kern w:val="0"/>
          <w:sz w:val="22"/>
          <w:szCs w:val="22"/>
          <w:lang w:val="es-ES" w:eastAsia="en-US" w:bidi="ar-SA"/>
        </w:rPr>
        <w:t>&gt; gpedit.msc</w:t>
      </w:r>
    </w:p>
    <w:p w:rsidR="00E06BD7" w:rsidRPr="00E06BD7" w:rsidRDefault="00E06BD7" w:rsidP="00E06BD7">
      <w:pPr>
        <w:pStyle w:val="Textoindependiente"/>
        <w:jc w:val="both"/>
        <w:rPr>
          <w:rFonts w:asciiTheme="majorHAnsi" w:eastAsiaTheme="minorHAnsi" w:hAnsiTheme="majorHAnsi" w:cstheme="minorHAnsi"/>
          <w:kern w:val="0"/>
          <w:sz w:val="22"/>
          <w:szCs w:val="22"/>
          <w:lang w:val="es-ES" w:eastAsia="en-US" w:bidi="ar-SA"/>
        </w:rPr>
      </w:pPr>
      <w:r w:rsidRPr="00E06BD7">
        <w:rPr>
          <w:rFonts w:asciiTheme="majorHAnsi" w:eastAsiaTheme="minorHAnsi" w:hAnsiTheme="majorHAnsi" w:cstheme="minorHAnsi"/>
          <w:kern w:val="0"/>
          <w:sz w:val="22"/>
          <w:szCs w:val="22"/>
          <w:lang w:val="es-ES" w:eastAsia="en-US" w:bidi="ar-SA"/>
        </w:rPr>
        <w:t>Se abrirá una ventana, en la sección configuración de Windows, se podrá especificar scripts de inicio y apagado</w:t>
      </w:r>
      <w:r>
        <w:rPr>
          <w:rFonts w:asciiTheme="majorHAnsi" w:eastAsiaTheme="minorHAnsi" w:hAnsiTheme="majorHAnsi" w:cstheme="minorHAnsi"/>
          <w:kern w:val="0"/>
          <w:sz w:val="22"/>
          <w:szCs w:val="22"/>
          <w:lang w:val="es-ES" w:eastAsia="en-US" w:bidi="ar-SA"/>
        </w:rPr>
        <w:t xml:space="preserve">. </w:t>
      </w:r>
      <w:r w:rsidRPr="00E06BD7">
        <w:rPr>
          <w:rFonts w:asciiTheme="majorHAnsi" w:eastAsiaTheme="minorHAnsi" w:hAnsiTheme="majorHAnsi" w:cstheme="minorHAnsi"/>
          <w:kern w:val="0"/>
          <w:sz w:val="22"/>
          <w:szCs w:val="22"/>
          <w:lang w:val="es-ES" w:eastAsia="en-US" w:bidi="ar-SA"/>
        </w:rPr>
        <w:t xml:space="preserve"> </w:t>
      </w:r>
      <w:r>
        <w:rPr>
          <w:rFonts w:asciiTheme="majorHAnsi" w:eastAsiaTheme="minorHAnsi" w:hAnsiTheme="majorHAnsi" w:cstheme="minorHAnsi"/>
          <w:kern w:val="0"/>
          <w:sz w:val="22"/>
          <w:szCs w:val="22"/>
          <w:lang w:val="es-ES" w:eastAsia="en-US" w:bidi="ar-SA"/>
        </w:rPr>
        <w:t>N</w:t>
      </w:r>
      <w:r w:rsidRPr="00E06BD7">
        <w:rPr>
          <w:rFonts w:asciiTheme="majorHAnsi" w:eastAsiaTheme="minorHAnsi" w:hAnsiTheme="majorHAnsi" w:cstheme="minorHAnsi"/>
          <w:kern w:val="0"/>
          <w:sz w:val="22"/>
          <w:szCs w:val="22"/>
          <w:lang w:val="es-ES" w:eastAsia="en-US" w:bidi="ar-SA"/>
        </w:rPr>
        <w:t xml:space="preserve">o </w:t>
      </w:r>
      <w:r>
        <w:rPr>
          <w:rFonts w:asciiTheme="majorHAnsi" w:eastAsiaTheme="minorHAnsi" w:hAnsiTheme="majorHAnsi" w:cstheme="minorHAnsi"/>
          <w:kern w:val="0"/>
          <w:sz w:val="22"/>
          <w:szCs w:val="22"/>
          <w:lang w:val="es-ES" w:eastAsia="en-US" w:bidi="ar-SA"/>
        </w:rPr>
        <w:t xml:space="preserve">se </w:t>
      </w:r>
      <w:r w:rsidRPr="00E06BD7">
        <w:rPr>
          <w:rFonts w:asciiTheme="majorHAnsi" w:eastAsiaTheme="minorHAnsi" w:hAnsiTheme="majorHAnsi" w:cstheme="minorHAnsi"/>
          <w:kern w:val="0"/>
          <w:sz w:val="22"/>
          <w:szCs w:val="22"/>
          <w:lang w:val="es-ES" w:eastAsia="en-US" w:bidi="ar-SA"/>
        </w:rPr>
        <w:t>muestra el proceso en una terminal.</w:t>
      </w:r>
      <w:r w:rsidR="00D74268">
        <w:rPr>
          <w:rFonts w:asciiTheme="majorHAnsi" w:eastAsiaTheme="minorHAnsi" w:hAnsiTheme="majorHAnsi" w:cstheme="minorHAnsi"/>
          <w:kern w:val="0"/>
          <w:sz w:val="22"/>
          <w:szCs w:val="22"/>
          <w:lang w:val="es-ES" w:eastAsia="en-US" w:bidi="ar-SA"/>
        </w:rPr>
        <w:t xml:space="preserve"> Se comprobó que funciona para iniciar Nginx, pero no, para iniciar la aplicación Rails.</w:t>
      </w:r>
    </w:p>
    <w:p w:rsidR="00E06BD7" w:rsidRDefault="00AE0FF9" w:rsidP="00C240F3">
      <w:pPr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Detalles del script de arranque:</w:t>
      </w:r>
    </w:p>
    <w:p w:rsidR="00D74268" w:rsidRDefault="00D74268" w:rsidP="00C240F3">
      <w:pPr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 xml:space="preserve">start_cenade_app.bat: </w:t>
      </w:r>
      <w:r w:rsidR="0022227D">
        <w:rPr>
          <w:rFonts w:asciiTheme="majorHAnsi" w:hAnsiTheme="majorHAnsi" w:cstheme="minorHAnsi"/>
        </w:rPr>
        <w:t>Inicia Nginx si se habilita y también ejecuta rails s en primer plano, permitiendo cancelarlo con CTRL + c.</w:t>
      </w:r>
    </w:p>
    <w:p w:rsidR="00C21A7B" w:rsidRDefault="0022227D" w:rsidP="00C240F3">
      <w:pPr>
        <w:jc w:val="both"/>
        <w:rPr>
          <w:rFonts w:asciiTheme="majorHAnsi" w:hAnsiTheme="majorHAnsi" w:cstheme="minorHAnsi"/>
        </w:rPr>
      </w:pPr>
      <w:r w:rsidRPr="00C21A7B">
        <w:rPr>
          <w:rFonts w:asciiTheme="majorHAnsi" w:hAnsiTheme="majorHAnsi" w:cstheme="minorHAnsi"/>
          <w:b/>
        </w:rPr>
        <w:t xml:space="preserve">start_background_cmd_script.vbs: </w:t>
      </w:r>
      <w:r w:rsidR="00C21A7B" w:rsidRPr="00C21A7B">
        <w:rPr>
          <w:rFonts w:asciiTheme="majorHAnsi" w:hAnsiTheme="majorHAnsi" w:cstheme="minorHAnsi"/>
        </w:rPr>
        <w:t>Ejecuta el script start_cenade_app.bat en segundo plano, por lo que la ejecuci</w:t>
      </w:r>
      <w:r w:rsidR="00C21A7B">
        <w:rPr>
          <w:rFonts w:asciiTheme="majorHAnsi" w:hAnsiTheme="majorHAnsi" w:cstheme="minorHAnsi"/>
        </w:rPr>
        <w:t>ón de Rails no podrá ser cancelada.</w:t>
      </w:r>
    </w:p>
    <w:p w:rsidR="0022227D" w:rsidRPr="00C21A7B" w:rsidRDefault="00C21A7B" w:rsidP="00C240F3">
      <w:pPr>
        <w:jc w:val="both"/>
        <w:rPr>
          <w:rFonts w:asciiTheme="majorHAnsi" w:hAnsiTheme="majorHAnsi" w:cstheme="minorHAnsi"/>
          <w:b/>
        </w:rPr>
      </w:pPr>
      <w:r w:rsidRPr="00C21A7B">
        <w:rPr>
          <w:rFonts w:asciiTheme="majorHAnsi" w:hAnsiTheme="majorHAnsi" w:cstheme="minorHAnsi"/>
          <w:b/>
        </w:rPr>
        <w:t xml:space="preserve">start_background_cenade_app.bat: </w:t>
      </w:r>
      <w:r w:rsidRPr="00C21A7B">
        <w:rPr>
          <w:rFonts w:asciiTheme="majorHAnsi" w:hAnsiTheme="majorHAnsi" w:cstheme="minorHAnsi"/>
        </w:rPr>
        <w:t xml:space="preserve">Se encarga de ejecutar el script start_background_cmd_script.vbs. Muestra una ventana cmd que  dura 60 segundos, antes de cerrarse, </w:t>
      </w:r>
      <w:r>
        <w:rPr>
          <w:rFonts w:asciiTheme="majorHAnsi" w:hAnsiTheme="majorHAnsi" w:cstheme="minorHAnsi"/>
        </w:rPr>
        <w:t>con el objetivo de informar que el sistema se ejecutó.</w:t>
      </w:r>
      <w:r w:rsidR="0022227D" w:rsidRPr="00C21A7B">
        <w:rPr>
          <w:rFonts w:asciiTheme="majorHAnsi" w:hAnsiTheme="majorHAnsi" w:cstheme="minorHAnsi"/>
          <w:b/>
        </w:rPr>
        <w:t xml:space="preserve"> </w:t>
      </w:r>
    </w:p>
    <w:p w:rsidR="00BF3AF8" w:rsidRPr="003B359C" w:rsidRDefault="00BF3AF8" w:rsidP="00BF3AF8">
      <w:pPr>
        <w:pStyle w:val="Ttulo1"/>
        <w:numPr>
          <w:ilvl w:val="1"/>
          <w:numId w:val="7"/>
        </w:numPr>
        <w:pBdr>
          <w:bottom w:val="single" w:sz="6" w:space="1" w:color="auto"/>
        </w:pBdr>
        <w:rPr>
          <w:rFonts w:cstheme="minorHAnsi"/>
        </w:rPr>
      </w:pPr>
      <w:bookmarkStart w:id="11" w:name="_Toc458044877"/>
      <w:r>
        <w:rPr>
          <w:rFonts w:cstheme="minorHAnsi"/>
        </w:rPr>
        <w:t>Ejecución de la Aplicación</w:t>
      </w:r>
      <w:bookmarkEnd w:id="11"/>
    </w:p>
    <w:p w:rsidR="00BF3AF8" w:rsidRDefault="00BF3AF8" w:rsidP="00BF3AF8">
      <w:pPr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Se describe los comandos que se pueden usar para ejecutar la aplicación. El tema de los puertos, es un tanto complicado, porque se tienen varias alternativas.</w:t>
      </w:r>
    </w:p>
    <w:p w:rsidR="00BF3AF8" w:rsidRPr="00D74268" w:rsidRDefault="00BF3AF8" w:rsidP="0064102B">
      <w:pPr>
        <w:spacing w:after="0"/>
        <w:jc w:val="both"/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</w:pPr>
      <w:r w:rsidRPr="00D74268"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  <w:t>&gt; rails s -e production</w:t>
      </w:r>
    </w:p>
    <w:p w:rsidR="00905FE7" w:rsidRPr="00905FE7" w:rsidRDefault="00905FE7" w:rsidP="0064102B">
      <w:pPr>
        <w:spacing w:after="0"/>
        <w:jc w:val="both"/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</w:pPr>
      <w:r w:rsidRPr="00905FE7"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  <w:t>&gt; rails s -e production -b localhost</w:t>
      </w:r>
    </w:p>
    <w:p w:rsidR="0064102B" w:rsidRPr="00857F68" w:rsidRDefault="00857F68" w:rsidP="0064102B">
      <w:pPr>
        <w:spacing w:after="0"/>
        <w:jc w:val="both"/>
        <w:rPr>
          <w:rFonts w:asciiTheme="majorHAnsi" w:hAnsiTheme="majorHAnsi" w:cstheme="minorHAnsi"/>
        </w:rPr>
      </w:pPr>
      <w:r w:rsidRPr="00857F68">
        <w:rPr>
          <w:rFonts w:asciiTheme="majorHAnsi" w:hAnsiTheme="majorHAnsi" w:cstheme="minorHAnsi"/>
        </w:rPr>
        <w:t xml:space="preserve">1. </w:t>
      </w:r>
      <w:r w:rsidR="00EE430D" w:rsidRPr="00857F68">
        <w:rPr>
          <w:rFonts w:asciiTheme="majorHAnsi" w:hAnsiTheme="majorHAnsi" w:cstheme="minorHAnsi"/>
        </w:rPr>
        <w:t>Escucha en</w:t>
      </w:r>
      <w:r w:rsidR="0064102B" w:rsidRPr="00857F68">
        <w:rPr>
          <w:rFonts w:asciiTheme="majorHAnsi" w:hAnsiTheme="majorHAnsi" w:cstheme="minorHAnsi"/>
        </w:rPr>
        <w:t xml:space="preserve"> localhost:3000</w:t>
      </w:r>
    </w:p>
    <w:p w:rsidR="00EE430D" w:rsidRDefault="00857F68" w:rsidP="0064102B">
      <w:pPr>
        <w:spacing w:after="0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2. </w:t>
      </w:r>
      <w:r w:rsidR="00EE430D" w:rsidRPr="00EE430D">
        <w:rPr>
          <w:rFonts w:asciiTheme="majorHAnsi" w:hAnsiTheme="majorHAnsi" w:cstheme="minorHAnsi"/>
        </w:rPr>
        <w:t xml:space="preserve">Con ngnix funciona si </w:t>
      </w:r>
      <w:r w:rsidR="00EE430D">
        <w:rPr>
          <w:rFonts w:asciiTheme="majorHAnsi" w:hAnsiTheme="majorHAnsi" w:cstheme="minorHAnsi"/>
        </w:rPr>
        <w:t xml:space="preserve"> </w:t>
      </w:r>
      <w:r w:rsidR="00EE430D" w:rsidRPr="00EE430D">
        <w:rPr>
          <w:rFonts w:asciiTheme="majorHAnsi" w:hAnsiTheme="majorHAnsi" w:cstheme="minorHAnsi"/>
        </w:rPr>
        <w:t>proxy_pass   http://[::1]:3000/;</w:t>
      </w:r>
    </w:p>
    <w:p w:rsidR="00EE430D" w:rsidRPr="00AE0333" w:rsidRDefault="00857F68" w:rsidP="0064102B">
      <w:pPr>
        <w:spacing w:after="0"/>
        <w:jc w:val="both"/>
        <w:rPr>
          <w:rFonts w:asciiTheme="majorHAnsi" w:hAnsiTheme="majorHAnsi" w:cstheme="minorHAnsi"/>
        </w:rPr>
      </w:pPr>
      <w:r w:rsidRPr="00AE0333">
        <w:rPr>
          <w:rFonts w:asciiTheme="majorHAnsi" w:hAnsiTheme="majorHAnsi" w:cstheme="minorHAnsi"/>
        </w:rPr>
        <w:t>3. Con Apache no funciona: No se puede establecer una conexión ya que el equipo de destino denegó expresamente dicha conexión.  : proxy: HTTP: attempt to connect to 127.0.0.1:3000 (localhost) failed</w:t>
      </w:r>
    </w:p>
    <w:p w:rsidR="00EE430D" w:rsidRDefault="00EE430D" w:rsidP="0064102B">
      <w:pPr>
        <w:spacing w:after="0"/>
        <w:jc w:val="both"/>
        <w:rPr>
          <w:rFonts w:ascii="Aparajita" w:eastAsia="Droid Sans Fallback" w:hAnsi="Aparajita" w:cs="Aparajita"/>
          <w:iCs/>
          <w:kern w:val="1"/>
          <w:sz w:val="28"/>
          <w:szCs w:val="28"/>
          <w:lang w:eastAsia="zh-CN" w:bidi="hi-IN"/>
        </w:rPr>
      </w:pPr>
    </w:p>
    <w:p w:rsidR="0064102B" w:rsidRDefault="0064102B" w:rsidP="0064102B">
      <w:pPr>
        <w:spacing w:after="0"/>
        <w:jc w:val="both"/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</w:pPr>
      <w:r w:rsidRPr="00BF3AF8"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  <w:t>&gt; rails s -e production</w:t>
      </w:r>
      <w:r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  <w:t xml:space="preserve"> </w:t>
      </w:r>
      <w:r w:rsidR="00AE0333"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  <w:t>-b</w:t>
      </w:r>
      <w:r w:rsidR="00EE430D"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  <w:t xml:space="preserve"> 127.0.0.1</w:t>
      </w:r>
    </w:p>
    <w:p w:rsidR="00EE430D" w:rsidRPr="00D74268" w:rsidRDefault="00857F68" w:rsidP="00EE430D">
      <w:pPr>
        <w:spacing w:after="0"/>
        <w:jc w:val="both"/>
        <w:rPr>
          <w:rFonts w:asciiTheme="majorHAnsi" w:hAnsiTheme="majorHAnsi" w:cstheme="minorHAnsi"/>
        </w:rPr>
      </w:pPr>
      <w:r w:rsidRPr="00D74268">
        <w:rPr>
          <w:rFonts w:asciiTheme="majorHAnsi" w:hAnsiTheme="majorHAnsi" w:cstheme="minorHAnsi"/>
        </w:rPr>
        <w:t xml:space="preserve">1. </w:t>
      </w:r>
      <w:r w:rsidR="00EE430D" w:rsidRPr="00D74268">
        <w:rPr>
          <w:rFonts w:asciiTheme="majorHAnsi" w:hAnsiTheme="majorHAnsi" w:cstheme="minorHAnsi"/>
        </w:rPr>
        <w:t>Escucha en 127.0.0.1:3000</w:t>
      </w:r>
    </w:p>
    <w:p w:rsidR="00225E50" w:rsidRDefault="00AE0333" w:rsidP="00225E50">
      <w:pPr>
        <w:spacing w:after="0"/>
        <w:jc w:val="both"/>
        <w:rPr>
          <w:rFonts w:asciiTheme="majorHAnsi" w:hAnsiTheme="majorHAnsi" w:cstheme="minorHAnsi"/>
        </w:rPr>
      </w:pPr>
      <w:r w:rsidRPr="00225E50">
        <w:rPr>
          <w:rFonts w:asciiTheme="majorHAnsi" w:hAnsiTheme="majorHAnsi" w:cstheme="minorHAnsi"/>
        </w:rPr>
        <w:t>2. Con ngnix</w:t>
      </w:r>
      <w:r w:rsidR="00225E50" w:rsidRPr="00225E50">
        <w:rPr>
          <w:rFonts w:asciiTheme="majorHAnsi" w:hAnsiTheme="majorHAnsi" w:cstheme="minorHAnsi"/>
        </w:rPr>
        <w:t xml:space="preserve"> funciona</w:t>
      </w:r>
      <w:r w:rsidR="00225E50">
        <w:rPr>
          <w:rFonts w:asciiTheme="majorHAnsi" w:hAnsiTheme="majorHAnsi" w:cstheme="minorHAnsi"/>
        </w:rPr>
        <w:t xml:space="preserve"> muy lento</w:t>
      </w:r>
      <w:r w:rsidR="00225E50" w:rsidRPr="00225E50">
        <w:rPr>
          <w:rFonts w:asciiTheme="majorHAnsi" w:hAnsiTheme="majorHAnsi" w:cstheme="minorHAnsi"/>
        </w:rPr>
        <w:t xml:space="preserve"> si </w:t>
      </w:r>
      <w:r w:rsidR="00225E50">
        <w:rPr>
          <w:rFonts w:asciiTheme="majorHAnsi" w:hAnsiTheme="majorHAnsi" w:cstheme="minorHAnsi"/>
        </w:rPr>
        <w:t xml:space="preserve"> </w:t>
      </w:r>
      <w:r w:rsidR="00225E50" w:rsidRPr="00EE430D">
        <w:rPr>
          <w:rFonts w:asciiTheme="majorHAnsi" w:hAnsiTheme="majorHAnsi" w:cstheme="minorHAnsi"/>
        </w:rPr>
        <w:t xml:space="preserve">proxy_pass   </w:t>
      </w:r>
      <w:hyperlink r:id="rId39" w:history="1">
        <w:r w:rsidR="00225E50" w:rsidRPr="00CF3717">
          <w:rPr>
            <w:rStyle w:val="Hipervnculo"/>
            <w:rFonts w:asciiTheme="majorHAnsi" w:hAnsiTheme="majorHAnsi" w:cstheme="minorHAnsi"/>
          </w:rPr>
          <w:t>http://localhost:3000/</w:t>
        </w:r>
      </w:hyperlink>
      <w:r w:rsidR="00225E50" w:rsidRPr="00EE430D">
        <w:rPr>
          <w:rFonts w:asciiTheme="majorHAnsi" w:hAnsiTheme="majorHAnsi" w:cstheme="minorHAnsi"/>
        </w:rPr>
        <w:t>;</w:t>
      </w:r>
      <w:r w:rsidR="00225E50">
        <w:rPr>
          <w:rFonts w:asciiTheme="majorHAnsi" w:hAnsiTheme="majorHAnsi" w:cstheme="minorHAnsi"/>
        </w:rPr>
        <w:t xml:space="preserve"> (Necesita una doble petición para reaccionar más rápido)</w:t>
      </w:r>
    </w:p>
    <w:p w:rsidR="00225E50" w:rsidRDefault="00225E50" w:rsidP="00225E50">
      <w:pPr>
        <w:spacing w:after="0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3. </w:t>
      </w:r>
      <w:r w:rsidRPr="00225E50">
        <w:rPr>
          <w:rFonts w:asciiTheme="majorHAnsi" w:hAnsiTheme="majorHAnsi" w:cstheme="minorHAnsi"/>
        </w:rPr>
        <w:t>Con ngnix funciona</w:t>
      </w:r>
      <w:r>
        <w:rPr>
          <w:rFonts w:asciiTheme="majorHAnsi" w:hAnsiTheme="majorHAnsi" w:cstheme="minorHAnsi"/>
        </w:rPr>
        <w:t xml:space="preserve"> muy bien</w:t>
      </w:r>
      <w:r w:rsidRPr="00225E50">
        <w:rPr>
          <w:rFonts w:asciiTheme="majorHAnsi" w:hAnsiTheme="majorHAnsi" w:cstheme="minorHAnsi"/>
        </w:rPr>
        <w:t xml:space="preserve"> si </w:t>
      </w:r>
      <w:r>
        <w:rPr>
          <w:rFonts w:asciiTheme="majorHAnsi" w:hAnsiTheme="majorHAnsi" w:cstheme="minorHAnsi"/>
        </w:rPr>
        <w:t xml:space="preserve"> </w:t>
      </w:r>
      <w:r w:rsidRPr="00EE430D">
        <w:rPr>
          <w:rFonts w:asciiTheme="majorHAnsi" w:hAnsiTheme="majorHAnsi" w:cstheme="minorHAnsi"/>
        </w:rPr>
        <w:t xml:space="preserve">proxy_pass   </w:t>
      </w:r>
      <w:hyperlink r:id="rId40" w:history="1">
        <w:r w:rsidRPr="00CF3717">
          <w:rPr>
            <w:rStyle w:val="Hipervnculo"/>
            <w:rFonts w:asciiTheme="majorHAnsi" w:hAnsiTheme="majorHAnsi" w:cstheme="minorHAnsi"/>
          </w:rPr>
          <w:t>http://127.0.0.1:3000/</w:t>
        </w:r>
      </w:hyperlink>
      <w:r w:rsidRPr="00EE430D">
        <w:rPr>
          <w:rFonts w:asciiTheme="majorHAnsi" w:hAnsiTheme="majorHAnsi" w:cstheme="minorHAnsi"/>
        </w:rPr>
        <w:t>;</w:t>
      </w:r>
      <w:r>
        <w:rPr>
          <w:rFonts w:asciiTheme="majorHAnsi" w:hAnsiTheme="majorHAnsi" w:cstheme="minorHAnsi"/>
        </w:rPr>
        <w:t xml:space="preserve"> </w:t>
      </w:r>
    </w:p>
    <w:p w:rsidR="00EE430D" w:rsidRPr="00225E50" w:rsidRDefault="00225E50" w:rsidP="00EE430D">
      <w:pPr>
        <w:spacing w:after="0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4. </w:t>
      </w:r>
      <w:r w:rsidRPr="00EE430D">
        <w:rPr>
          <w:rFonts w:asciiTheme="majorHAnsi" w:hAnsiTheme="majorHAnsi" w:cstheme="minorHAnsi"/>
        </w:rPr>
        <w:t xml:space="preserve">Con ngnix </w:t>
      </w:r>
      <w:r>
        <w:rPr>
          <w:rFonts w:asciiTheme="majorHAnsi" w:hAnsiTheme="majorHAnsi" w:cstheme="minorHAnsi"/>
        </w:rPr>
        <w:t xml:space="preserve">no </w:t>
      </w:r>
      <w:r w:rsidRPr="00EE430D">
        <w:rPr>
          <w:rFonts w:asciiTheme="majorHAnsi" w:hAnsiTheme="majorHAnsi" w:cstheme="minorHAnsi"/>
        </w:rPr>
        <w:t xml:space="preserve">funciona si </w:t>
      </w:r>
      <w:r>
        <w:rPr>
          <w:rFonts w:asciiTheme="majorHAnsi" w:hAnsiTheme="majorHAnsi" w:cstheme="minorHAnsi"/>
        </w:rPr>
        <w:t xml:space="preserve"> </w:t>
      </w:r>
      <w:r w:rsidRPr="00EE430D">
        <w:rPr>
          <w:rFonts w:asciiTheme="majorHAnsi" w:hAnsiTheme="majorHAnsi" w:cstheme="minorHAnsi"/>
        </w:rPr>
        <w:t xml:space="preserve">proxy_pass   </w:t>
      </w:r>
      <w:hyperlink r:id="rId41" w:history="1">
        <w:r w:rsidRPr="00CF3717">
          <w:rPr>
            <w:rStyle w:val="Hipervnculo"/>
            <w:rFonts w:asciiTheme="majorHAnsi" w:hAnsiTheme="majorHAnsi" w:cstheme="minorHAnsi"/>
          </w:rPr>
          <w:t>http://[::1]:3000/</w:t>
        </w:r>
      </w:hyperlink>
      <w:r w:rsidRPr="00EE430D">
        <w:rPr>
          <w:rFonts w:asciiTheme="majorHAnsi" w:hAnsiTheme="majorHAnsi" w:cstheme="minorHAnsi"/>
        </w:rPr>
        <w:t>;</w:t>
      </w:r>
      <w:r>
        <w:rPr>
          <w:rFonts w:asciiTheme="majorHAnsi" w:hAnsiTheme="majorHAnsi" w:cstheme="minorHAnsi"/>
        </w:rPr>
        <w:t xml:space="preserve"> </w:t>
      </w:r>
    </w:p>
    <w:p w:rsidR="00AE0333" w:rsidRDefault="00225E50" w:rsidP="00EE430D">
      <w:pPr>
        <w:spacing w:after="0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5</w:t>
      </w:r>
      <w:r w:rsidR="00AE0333" w:rsidRPr="00AE0333">
        <w:rPr>
          <w:rFonts w:asciiTheme="majorHAnsi" w:hAnsiTheme="majorHAnsi" w:cstheme="minorHAnsi"/>
        </w:rPr>
        <w:t xml:space="preserve">. </w:t>
      </w:r>
      <w:r w:rsidR="00AE0333">
        <w:rPr>
          <w:rFonts w:asciiTheme="majorHAnsi" w:hAnsiTheme="majorHAnsi" w:cstheme="minorHAnsi"/>
        </w:rPr>
        <w:t xml:space="preserve">Con Apache funciona si </w:t>
      </w:r>
      <w:r w:rsidR="00AE0333" w:rsidRPr="00EE430D">
        <w:rPr>
          <w:rFonts w:asciiTheme="majorHAnsi" w:hAnsiTheme="majorHAnsi" w:cstheme="minorHAnsi"/>
        </w:rPr>
        <w:t xml:space="preserve">ProxyPass / </w:t>
      </w:r>
      <w:hyperlink r:id="rId42" w:history="1">
        <w:r w:rsidR="00AE0333" w:rsidRPr="00CF3717">
          <w:rPr>
            <w:rStyle w:val="Hipervnculo"/>
            <w:rFonts w:asciiTheme="majorHAnsi" w:hAnsiTheme="majorHAnsi" w:cstheme="minorHAnsi"/>
          </w:rPr>
          <w:t>http://localhost:3000/</w:t>
        </w:r>
      </w:hyperlink>
    </w:p>
    <w:p w:rsidR="00AE0333" w:rsidRPr="00AE0333" w:rsidRDefault="00AE0333" w:rsidP="00EE430D">
      <w:pPr>
        <w:spacing w:after="0"/>
        <w:jc w:val="both"/>
        <w:rPr>
          <w:rFonts w:asciiTheme="majorHAnsi" w:hAnsiTheme="majorHAnsi" w:cstheme="minorHAnsi"/>
        </w:rPr>
      </w:pPr>
    </w:p>
    <w:p w:rsidR="00EE430D" w:rsidRPr="00905FE7" w:rsidRDefault="00EE430D" w:rsidP="00EE430D">
      <w:pPr>
        <w:spacing w:after="0"/>
        <w:jc w:val="both"/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</w:pPr>
      <w:r w:rsidRPr="00905FE7"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  <w:t xml:space="preserve">&gt; bundle exec </w:t>
      </w:r>
      <w:r w:rsidR="00857F68" w:rsidRPr="00905FE7"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  <w:t>P</w:t>
      </w:r>
      <w:r w:rsidRPr="00905FE7"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  <w:t>uma -e production</w:t>
      </w:r>
    </w:p>
    <w:p w:rsidR="00857F68" w:rsidRPr="00EE430D" w:rsidRDefault="00857F68" w:rsidP="00EE430D">
      <w:pPr>
        <w:spacing w:after="0"/>
        <w:jc w:val="both"/>
        <w:rPr>
          <w:rFonts w:asciiTheme="majorHAnsi" w:hAnsiTheme="majorHAnsi" w:cstheme="minorHAnsi"/>
          <w:lang w:val="en-US"/>
        </w:rPr>
      </w:pPr>
      <w:r w:rsidRPr="00BF3AF8"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  <w:t xml:space="preserve">&gt; </w:t>
      </w:r>
      <w:r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  <w:t xml:space="preserve">bundle exec puma </w:t>
      </w:r>
      <w:r w:rsidRPr="00EE430D">
        <w:rPr>
          <w:rFonts w:asciiTheme="majorHAnsi" w:hAnsiTheme="majorHAnsi" w:cstheme="minorHAnsi"/>
          <w:lang w:val="en-US"/>
        </w:rPr>
        <w:t xml:space="preserve">-C config/puma.rb </w:t>
      </w:r>
      <w:r>
        <w:rPr>
          <w:rFonts w:asciiTheme="majorHAnsi" w:hAnsiTheme="majorHAnsi" w:cstheme="minorHAnsi"/>
          <w:lang w:val="en-US"/>
        </w:rPr>
        <w:t xml:space="preserve"> </w:t>
      </w:r>
      <w:r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  <w:t>–e production</w:t>
      </w:r>
    </w:p>
    <w:p w:rsidR="00EE430D" w:rsidRDefault="00EE430D" w:rsidP="00EE430D">
      <w:pPr>
        <w:spacing w:after="0"/>
        <w:jc w:val="both"/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</w:pPr>
      <w:r w:rsidRPr="00BF3AF8"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  <w:t>&gt; rails s -e production</w:t>
      </w:r>
      <w:r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  <w:t xml:space="preserve"> –</w:t>
      </w:r>
      <w:r w:rsidR="00AE0333"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  <w:t>b</w:t>
      </w:r>
      <w:r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  <w:t xml:space="preserve"> 0.0.0.0</w:t>
      </w:r>
    </w:p>
    <w:p w:rsidR="00EE430D" w:rsidRPr="00EE430D" w:rsidRDefault="00905FE7" w:rsidP="00EE430D">
      <w:pPr>
        <w:spacing w:after="0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1</w:t>
      </w:r>
      <w:r w:rsidR="00857F68">
        <w:rPr>
          <w:rFonts w:asciiTheme="majorHAnsi" w:hAnsiTheme="majorHAnsi" w:cstheme="minorHAnsi"/>
        </w:rPr>
        <w:t xml:space="preserve">. </w:t>
      </w:r>
      <w:r w:rsidR="00EE430D" w:rsidRPr="00EE430D">
        <w:rPr>
          <w:rFonts w:asciiTheme="majorHAnsi" w:hAnsiTheme="majorHAnsi" w:cstheme="minorHAnsi"/>
        </w:rPr>
        <w:t xml:space="preserve">Escucha en </w:t>
      </w:r>
      <w:r w:rsidR="00EE430D">
        <w:rPr>
          <w:rFonts w:asciiTheme="majorHAnsi" w:hAnsiTheme="majorHAnsi" w:cstheme="minorHAnsi"/>
        </w:rPr>
        <w:t>0</w:t>
      </w:r>
      <w:r w:rsidR="00EE430D" w:rsidRPr="00EE430D">
        <w:rPr>
          <w:rFonts w:asciiTheme="majorHAnsi" w:hAnsiTheme="majorHAnsi" w:cstheme="minorHAnsi"/>
        </w:rPr>
        <w:t>.</w:t>
      </w:r>
      <w:r w:rsidR="00EE430D">
        <w:rPr>
          <w:rFonts w:asciiTheme="majorHAnsi" w:hAnsiTheme="majorHAnsi" w:cstheme="minorHAnsi"/>
        </w:rPr>
        <w:t>0.0.0</w:t>
      </w:r>
      <w:r w:rsidR="00EE430D" w:rsidRPr="00EE430D">
        <w:rPr>
          <w:rFonts w:asciiTheme="majorHAnsi" w:hAnsiTheme="majorHAnsi" w:cstheme="minorHAnsi"/>
        </w:rPr>
        <w:t>:3000</w:t>
      </w:r>
    </w:p>
    <w:p w:rsidR="00225E50" w:rsidRDefault="00225E50" w:rsidP="00225E50">
      <w:pPr>
        <w:spacing w:after="0"/>
        <w:jc w:val="both"/>
        <w:rPr>
          <w:rFonts w:asciiTheme="majorHAnsi" w:hAnsiTheme="majorHAnsi" w:cstheme="minorHAnsi"/>
        </w:rPr>
      </w:pPr>
      <w:r w:rsidRPr="00225E50">
        <w:rPr>
          <w:rFonts w:asciiTheme="majorHAnsi" w:hAnsiTheme="majorHAnsi" w:cstheme="minorHAnsi"/>
        </w:rPr>
        <w:t>2. Con ngnix funciona</w:t>
      </w:r>
      <w:r>
        <w:rPr>
          <w:rFonts w:asciiTheme="majorHAnsi" w:hAnsiTheme="majorHAnsi" w:cstheme="minorHAnsi"/>
        </w:rPr>
        <w:t xml:space="preserve"> muy lento</w:t>
      </w:r>
      <w:r w:rsidRPr="00225E50">
        <w:rPr>
          <w:rFonts w:asciiTheme="majorHAnsi" w:hAnsiTheme="majorHAnsi" w:cstheme="minorHAnsi"/>
        </w:rPr>
        <w:t xml:space="preserve"> si </w:t>
      </w:r>
      <w:r>
        <w:rPr>
          <w:rFonts w:asciiTheme="majorHAnsi" w:hAnsiTheme="majorHAnsi" w:cstheme="minorHAnsi"/>
        </w:rPr>
        <w:t xml:space="preserve"> </w:t>
      </w:r>
      <w:r w:rsidRPr="00EE430D">
        <w:rPr>
          <w:rFonts w:asciiTheme="majorHAnsi" w:hAnsiTheme="majorHAnsi" w:cstheme="minorHAnsi"/>
        </w:rPr>
        <w:t xml:space="preserve">proxy_pass   </w:t>
      </w:r>
      <w:hyperlink r:id="rId43" w:history="1">
        <w:r w:rsidRPr="00CF3717">
          <w:rPr>
            <w:rStyle w:val="Hipervnculo"/>
            <w:rFonts w:asciiTheme="majorHAnsi" w:hAnsiTheme="majorHAnsi" w:cstheme="minorHAnsi"/>
          </w:rPr>
          <w:t>http://localhost:3000/</w:t>
        </w:r>
      </w:hyperlink>
      <w:r w:rsidRPr="00EE430D">
        <w:rPr>
          <w:rFonts w:asciiTheme="majorHAnsi" w:hAnsiTheme="majorHAnsi" w:cstheme="minorHAnsi"/>
        </w:rPr>
        <w:t>;</w:t>
      </w:r>
      <w:r>
        <w:rPr>
          <w:rFonts w:asciiTheme="majorHAnsi" w:hAnsiTheme="majorHAnsi" w:cstheme="minorHAnsi"/>
        </w:rPr>
        <w:t xml:space="preserve"> (Necesita una doble petición para reaccionar más rápido)</w:t>
      </w:r>
    </w:p>
    <w:p w:rsidR="00225E50" w:rsidRDefault="00225E50" w:rsidP="00225E50">
      <w:pPr>
        <w:spacing w:after="0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3. </w:t>
      </w:r>
      <w:r w:rsidRPr="00225E50">
        <w:rPr>
          <w:rFonts w:asciiTheme="majorHAnsi" w:hAnsiTheme="majorHAnsi" w:cstheme="minorHAnsi"/>
        </w:rPr>
        <w:t>Con ngnix funciona</w:t>
      </w:r>
      <w:r>
        <w:rPr>
          <w:rFonts w:asciiTheme="majorHAnsi" w:hAnsiTheme="majorHAnsi" w:cstheme="minorHAnsi"/>
        </w:rPr>
        <w:t xml:space="preserve"> bien</w:t>
      </w:r>
      <w:r w:rsidRPr="00225E50">
        <w:rPr>
          <w:rFonts w:asciiTheme="majorHAnsi" w:hAnsiTheme="majorHAnsi" w:cstheme="minorHAnsi"/>
        </w:rPr>
        <w:t xml:space="preserve"> si </w:t>
      </w:r>
      <w:r>
        <w:rPr>
          <w:rFonts w:asciiTheme="majorHAnsi" w:hAnsiTheme="majorHAnsi" w:cstheme="minorHAnsi"/>
        </w:rPr>
        <w:t xml:space="preserve"> </w:t>
      </w:r>
      <w:r w:rsidRPr="00EE430D">
        <w:rPr>
          <w:rFonts w:asciiTheme="majorHAnsi" w:hAnsiTheme="majorHAnsi" w:cstheme="minorHAnsi"/>
        </w:rPr>
        <w:t xml:space="preserve">proxy_pass   </w:t>
      </w:r>
      <w:hyperlink r:id="rId44" w:history="1">
        <w:r w:rsidRPr="00CF3717">
          <w:rPr>
            <w:rStyle w:val="Hipervnculo"/>
            <w:rFonts w:asciiTheme="majorHAnsi" w:hAnsiTheme="majorHAnsi" w:cstheme="minorHAnsi"/>
          </w:rPr>
          <w:t>http://127.0.0.1:3000/</w:t>
        </w:r>
      </w:hyperlink>
      <w:r w:rsidRPr="00EE430D">
        <w:rPr>
          <w:rFonts w:asciiTheme="majorHAnsi" w:hAnsiTheme="majorHAnsi" w:cstheme="minorHAnsi"/>
        </w:rPr>
        <w:t>;</w:t>
      </w:r>
      <w:r>
        <w:rPr>
          <w:rFonts w:asciiTheme="majorHAnsi" w:hAnsiTheme="majorHAnsi" w:cstheme="minorHAnsi"/>
        </w:rPr>
        <w:t xml:space="preserve"> </w:t>
      </w:r>
    </w:p>
    <w:p w:rsidR="00225E50" w:rsidRPr="00225E50" w:rsidRDefault="00225E50" w:rsidP="00225E50">
      <w:pPr>
        <w:spacing w:after="0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4. </w:t>
      </w:r>
      <w:r w:rsidRPr="00EE430D">
        <w:rPr>
          <w:rFonts w:asciiTheme="majorHAnsi" w:hAnsiTheme="majorHAnsi" w:cstheme="minorHAnsi"/>
        </w:rPr>
        <w:t xml:space="preserve">Con ngnix </w:t>
      </w:r>
      <w:r>
        <w:rPr>
          <w:rFonts w:asciiTheme="majorHAnsi" w:hAnsiTheme="majorHAnsi" w:cstheme="minorHAnsi"/>
        </w:rPr>
        <w:t xml:space="preserve">no </w:t>
      </w:r>
      <w:r w:rsidRPr="00EE430D">
        <w:rPr>
          <w:rFonts w:asciiTheme="majorHAnsi" w:hAnsiTheme="majorHAnsi" w:cstheme="minorHAnsi"/>
        </w:rPr>
        <w:t xml:space="preserve">funciona si </w:t>
      </w:r>
      <w:r>
        <w:rPr>
          <w:rFonts w:asciiTheme="majorHAnsi" w:hAnsiTheme="majorHAnsi" w:cstheme="minorHAnsi"/>
        </w:rPr>
        <w:t xml:space="preserve"> </w:t>
      </w:r>
      <w:r w:rsidRPr="00EE430D">
        <w:rPr>
          <w:rFonts w:asciiTheme="majorHAnsi" w:hAnsiTheme="majorHAnsi" w:cstheme="minorHAnsi"/>
        </w:rPr>
        <w:t xml:space="preserve">proxy_pass   </w:t>
      </w:r>
      <w:hyperlink r:id="rId45" w:history="1">
        <w:r w:rsidRPr="00CF3717">
          <w:rPr>
            <w:rStyle w:val="Hipervnculo"/>
            <w:rFonts w:asciiTheme="majorHAnsi" w:hAnsiTheme="majorHAnsi" w:cstheme="minorHAnsi"/>
          </w:rPr>
          <w:t>http://[::1]:3000/</w:t>
        </w:r>
      </w:hyperlink>
      <w:r w:rsidRPr="00EE430D">
        <w:rPr>
          <w:rFonts w:asciiTheme="majorHAnsi" w:hAnsiTheme="majorHAnsi" w:cstheme="minorHAnsi"/>
        </w:rPr>
        <w:t>;</w:t>
      </w:r>
      <w:r>
        <w:rPr>
          <w:rFonts w:asciiTheme="majorHAnsi" w:hAnsiTheme="majorHAnsi" w:cstheme="minorHAnsi"/>
        </w:rPr>
        <w:t xml:space="preserve"> </w:t>
      </w:r>
    </w:p>
    <w:p w:rsidR="0064102B" w:rsidRDefault="00905FE7" w:rsidP="0064102B">
      <w:pPr>
        <w:spacing w:after="0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3.</w:t>
      </w:r>
      <w:r w:rsidR="00857F68">
        <w:rPr>
          <w:rFonts w:asciiTheme="majorHAnsi" w:hAnsiTheme="majorHAnsi" w:cstheme="minorHAnsi"/>
        </w:rPr>
        <w:t xml:space="preserve"> </w:t>
      </w:r>
      <w:r w:rsidR="00EE430D">
        <w:rPr>
          <w:rFonts w:asciiTheme="majorHAnsi" w:hAnsiTheme="majorHAnsi" w:cstheme="minorHAnsi"/>
        </w:rPr>
        <w:t xml:space="preserve">Con Apache funciona si </w:t>
      </w:r>
      <w:r w:rsidR="00EE430D" w:rsidRPr="00EE430D">
        <w:rPr>
          <w:rFonts w:asciiTheme="majorHAnsi" w:hAnsiTheme="majorHAnsi" w:cstheme="minorHAnsi"/>
        </w:rPr>
        <w:t xml:space="preserve">ProxyPass / </w:t>
      </w:r>
      <w:hyperlink r:id="rId46" w:history="1">
        <w:r w:rsidR="00EE430D" w:rsidRPr="00CF3717">
          <w:rPr>
            <w:rStyle w:val="Hipervnculo"/>
            <w:rFonts w:asciiTheme="majorHAnsi" w:hAnsiTheme="majorHAnsi" w:cstheme="minorHAnsi"/>
          </w:rPr>
          <w:t>http://localhost:3000/</w:t>
        </w:r>
      </w:hyperlink>
    </w:p>
    <w:p w:rsidR="00EE430D" w:rsidRDefault="00905FE7" w:rsidP="0064102B">
      <w:pPr>
        <w:spacing w:after="0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lastRenderedPageBreak/>
        <w:t xml:space="preserve">4. </w:t>
      </w:r>
      <w:r w:rsidR="00EE430D">
        <w:rPr>
          <w:rFonts w:asciiTheme="majorHAnsi" w:hAnsiTheme="majorHAnsi" w:cstheme="minorHAnsi"/>
        </w:rPr>
        <w:t xml:space="preserve">Desde la red, se puede acceder especificando la </w:t>
      </w:r>
      <w:r w:rsidR="00D74268">
        <w:rPr>
          <w:rFonts w:asciiTheme="majorHAnsi" w:hAnsiTheme="majorHAnsi" w:cstheme="minorHAnsi"/>
        </w:rPr>
        <w:t>IP</w:t>
      </w:r>
      <w:r w:rsidR="00EE430D">
        <w:rPr>
          <w:rFonts w:asciiTheme="majorHAnsi" w:hAnsiTheme="majorHAnsi" w:cstheme="minorHAnsi"/>
        </w:rPr>
        <w:t xml:space="preserve"> de la máquina servidor y el puerto correspondiente, sin necesidad de usar un proxy. Se puede usar </w:t>
      </w:r>
      <w:r>
        <w:rPr>
          <w:rFonts w:asciiTheme="majorHAnsi" w:hAnsiTheme="majorHAnsi" w:cstheme="minorHAnsi"/>
        </w:rPr>
        <w:t>el</w:t>
      </w:r>
      <w:r w:rsidR="00EE430D">
        <w:rPr>
          <w:rFonts w:asciiTheme="majorHAnsi" w:hAnsiTheme="majorHAnsi" w:cstheme="minorHAnsi"/>
        </w:rPr>
        <w:t xml:space="preserve"> puerto 80, si no se usa un proxy.</w:t>
      </w:r>
    </w:p>
    <w:p w:rsidR="00EE430D" w:rsidRPr="00EE430D" w:rsidRDefault="00EE430D" w:rsidP="0064102B">
      <w:pPr>
        <w:spacing w:after="0"/>
        <w:jc w:val="both"/>
        <w:rPr>
          <w:rFonts w:asciiTheme="majorHAnsi" w:hAnsiTheme="majorHAnsi" w:cstheme="minorHAnsi"/>
        </w:rPr>
      </w:pPr>
    </w:p>
    <w:p w:rsidR="00BF3AF8" w:rsidRPr="00EE430D" w:rsidRDefault="00BF3AF8" w:rsidP="00BF3AF8">
      <w:pPr>
        <w:jc w:val="both"/>
        <w:rPr>
          <w:rFonts w:asciiTheme="majorHAnsi" w:hAnsiTheme="majorHAnsi" w:cstheme="minorHAnsi"/>
          <w:b/>
        </w:rPr>
      </w:pPr>
      <w:r w:rsidRPr="00EE430D">
        <w:rPr>
          <w:rFonts w:asciiTheme="majorHAnsi" w:hAnsiTheme="majorHAnsi" w:cstheme="minorHAnsi"/>
          <w:b/>
        </w:rPr>
        <w:t xml:space="preserve">Notas: </w:t>
      </w:r>
    </w:p>
    <w:p w:rsidR="00BF3AF8" w:rsidRDefault="007C7D0A" w:rsidP="00BF3AF8">
      <w:pPr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En fin, el que mej</w:t>
      </w:r>
      <w:r w:rsidR="00D74268">
        <w:rPr>
          <w:rFonts w:asciiTheme="majorHAnsi" w:hAnsiTheme="majorHAnsi" w:cstheme="minorHAnsi"/>
        </w:rPr>
        <w:t>ores resultados da con los proxie</w:t>
      </w:r>
      <w:r>
        <w:rPr>
          <w:rFonts w:asciiTheme="majorHAnsi" w:hAnsiTheme="majorHAnsi" w:cstheme="minorHAnsi"/>
        </w:rPr>
        <w:t xml:space="preserve">s es: </w:t>
      </w:r>
    </w:p>
    <w:p w:rsidR="007C7D0A" w:rsidRDefault="007C7D0A" w:rsidP="007C7D0A">
      <w:pPr>
        <w:spacing w:after="0"/>
        <w:jc w:val="both"/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</w:pPr>
      <w:r w:rsidRPr="00BF3AF8"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  <w:t>&gt; rails s -e production</w:t>
      </w:r>
      <w:r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  <w:t xml:space="preserve"> -b 127.0.0.1</w:t>
      </w:r>
    </w:p>
    <w:p w:rsidR="007C7D0A" w:rsidRDefault="00D74268" w:rsidP="00BF3AF8">
      <w:pPr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Pero si no se usa proxie</w:t>
      </w:r>
      <w:r w:rsidR="007C7D0A">
        <w:rPr>
          <w:rFonts w:asciiTheme="majorHAnsi" w:hAnsiTheme="majorHAnsi" w:cstheme="minorHAnsi"/>
        </w:rPr>
        <w:t>s, y se desea acceder directamente a puma, se usa:</w:t>
      </w:r>
    </w:p>
    <w:p w:rsidR="007C7D0A" w:rsidRDefault="007C7D0A" w:rsidP="007C7D0A">
      <w:pPr>
        <w:spacing w:after="0"/>
        <w:jc w:val="both"/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</w:pPr>
      <w:r w:rsidRPr="00BF3AF8"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  <w:t>&gt; rails s -e production</w:t>
      </w:r>
      <w:r>
        <w:rPr>
          <w:rFonts w:ascii="Aparajita" w:eastAsia="Droid Sans Fallback" w:hAnsi="Aparajita" w:cs="Aparajita"/>
          <w:iCs/>
          <w:kern w:val="1"/>
          <w:sz w:val="28"/>
          <w:szCs w:val="28"/>
          <w:lang w:val="en-US" w:eastAsia="zh-CN" w:bidi="hi-IN"/>
        </w:rPr>
        <w:t xml:space="preserve"> –b 0.0.0.0</w:t>
      </w:r>
    </w:p>
    <w:p w:rsidR="007C7D0A" w:rsidRPr="007C7D0A" w:rsidRDefault="007C7D0A" w:rsidP="00BF3AF8">
      <w:pPr>
        <w:jc w:val="both"/>
        <w:rPr>
          <w:rFonts w:asciiTheme="majorHAnsi" w:hAnsiTheme="majorHAnsi" w:cstheme="minorHAnsi"/>
        </w:rPr>
      </w:pPr>
      <w:r w:rsidRPr="007C7D0A">
        <w:rPr>
          <w:rFonts w:asciiTheme="majorHAnsi" w:hAnsiTheme="majorHAnsi" w:cstheme="minorHAnsi"/>
        </w:rPr>
        <w:t xml:space="preserve">O cualquiera del </w:t>
      </w:r>
      <w:r w:rsidR="00D74268" w:rsidRPr="007C7D0A">
        <w:rPr>
          <w:rFonts w:asciiTheme="majorHAnsi" w:hAnsiTheme="majorHAnsi" w:cstheme="minorHAnsi"/>
        </w:rPr>
        <w:t>último</w:t>
      </w:r>
      <w:r w:rsidRPr="007C7D0A">
        <w:rPr>
          <w:rFonts w:asciiTheme="majorHAnsi" w:hAnsiTheme="majorHAnsi" w:cstheme="minorHAnsi"/>
        </w:rPr>
        <w:t xml:space="preserve"> grupo.</w:t>
      </w:r>
    </w:p>
    <w:p w:rsidR="007C7D0A" w:rsidRPr="007C7D0A" w:rsidRDefault="007C7D0A" w:rsidP="00BF3AF8">
      <w:pPr>
        <w:jc w:val="both"/>
        <w:rPr>
          <w:rFonts w:asciiTheme="majorHAnsi" w:hAnsiTheme="majorHAnsi" w:cstheme="minorHAnsi"/>
        </w:rPr>
      </w:pPr>
    </w:p>
    <w:p w:rsidR="00BF3AF8" w:rsidRPr="007C7D0A" w:rsidRDefault="00BF3AF8" w:rsidP="00BF3AF8">
      <w:pPr>
        <w:jc w:val="both"/>
        <w:rPr>
          <w:rFonts w:asciiTheme="majorHAnsi" w:hAnsiTheme="majorHAnsi" w:cstheme="minorHAnsi"/>
        </w:rPr>
      </w:pPr>
    </w:p>
    <w:p w:rsidR="00AE0FF9" w:rsidRPr="007C7D0A" w:rsidRDefault="00AE0FF9" w:rsidP="00AE0FF9">
      <w:pPr>
        <w:spacing w:after="0"/>
        <w:jc w:val="both"/>
        <w:rPr>
          <w:rFonts w:asciiTheme="majorHAnsi" w:hAnsiTheme="majorHAnsi" w:cstheme="minorHAnsi"/>
          <w:b/>
        </w:rPr>
      </w:pPr>
    </w:p>
    <w:sectPr w:rsidR="00AE0FF9" w:rsidRPr="007C7D0A" w:rsidSect="007F73B2">
      <w:headerReference w:type="default" r:id="rId47"/>
      <w:footerReference w:type="default" r:id="rId48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A14" w:rsidRDefault="00137A14" w:rsidP="00D972A4">
      <w:pPr>
        <w:spacing w:after="0" w:line="240" w:lineRule="auto"/>
      </w:pPr>
      <w:r>
        <w:separator/>
      </w:r>
    </w:p>
  </w:endnote>
  <w:endnote w:type="continuationSeparator" w:id="1">
    <w:p w:rsidR="00137A14" w:rsidRDefault="00137A14" w:rsidP="00D97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600" w:rsidRDefault="00DE2600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Sistema CENADE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 w:rsidR="0098391F" w:rsidRPr="0098391F">
      <w:rPr>
        <w:rFonts w:eastAsiaTheme="minorEastAsia"/>
      </w:rPr>
      <w:fldChar w:fldCharType="begin"/>
    </w:r>
    <w:r>
      <w:instrText>PAGE   \* MERGEFORMAT</w:instrText>
    </w:r>
    <w:r w:rsidR="0098391F" w:rsidRPr="0098391F">
      <w:rPr>
        <w:rFonts w:eastAsiaTheme="minorEastAsia"/>
      </w:rPr>
      <w:fldChar w:fldCharType="separate"/>
    </w:r>
    <w:r w:rsidR="00D8523D" w:rsidRPr="00D8523D">
      <w:rPr>
        <w:rFonts w:asciiTheme="majorHAnsi" w:eastAsiaTheme="majorEastAsia" w:hAnsiTheme="majorHAnsi" w:cstheme="majorBidi"/>
        <w:noProof/>
      </w:rPr>
      <w:t>5</w:t>
    </w:r>
    <w:r w:rsidR="0098391F">
      <w:rPr>
        <w:rFonts w:asciiTheme="majorHAnsi" w:eastAsiaTheme="majorEastAsia" w:hAnsiTheme="majorHAnsi" w:cstheme="majorBidi"/>
      </w:rPr>
      <w:fldChar w:fldCharType="end"/>
    </w:r>
  </w:p>
  <w:p w:rsidR="00DE2600" w:rsidRDefault="00DE260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A14" w:rsidRDefault="00137A14" w:rsidP="00D972A4">
      <w:pPr>
        <w:spacing w:after="0" w:line="240" w:lineRule="auto"/>
      </w:pPr>
      <w:r>
        <w:separator/>
      </w:r>
    </w:p>
  </w:footnote>
  <w:footnote w:type="continuationSeparator" w:id="1">
    <w:p w:rsidR="00137A14" w:rsidRDefault="00137A14" w:rsidP="00D97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600" w:rsidRDefault="00DE2600">
    <w:pPr>
      <w:pStyle w:val="Encabezado"/>
    </w:pPr>
    <w:r>
      <w:t xml:space="preserve">Manual de </w:t>
    </w:r>
    <w:r w:rsidR="004F2581">
      <w:t>Instalación</w:t>
    </w:r>
  </w:p>
  <w:p w:rsidR="00DE2600" w:rsidRDefault="00DE260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A067A"/>
    <w:multiLevelType w:val="hybridMultilevel"/>
    <w:tmpl w:val="5D9468CC"/>
    <w:lvl w:ilvl="0" w:tplc="6FBA9A92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341766"/>
    <w:multiLevelType w:val="hybridMultilevel"/>
    <w:tmpl w:val="DE96CFB0"/>
    <w:lvl w:ilvl="0" w:tplc="62C48794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EA1F5A"/>
    <w:multiLevelType w:val="multilevel"/>
    <w:tmpl w:val="E4EA942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E2001A0"/>
    <w:multiLevelType w:val="hybridMultilevel"/>
    <w:tmpl w:val="092E95A2"/>
    <w:lvl w:ilvl="0" w:tplc="43D6CF72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4506AD"/>
    <w:multiLevelType w:val="hybridMultilevel"/>
    <w:tmpl w:val="4C723A0C"/>
    <w:lvl w:ilvl="0" w:tplc="E5CA11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B15171"/>
    <w:multiLevelType w:val="hybridMultilevel"/>
    <w:tmpl w:val="0EDC81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A6582"/>
    <w:multiLevelType w:val="hybridMultilevel"/>
    <w:tmpl w:val="A674295C"/>
    <w:lvl w:ilvl="0" w:tplc="586A2F6C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0257C4"/>
    <w:multiLevelType w:val="multilevel"/>
    <w:tmpl w:val="BE44C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249768E7"/>
    <w:multiLevelType w:val="hybridMultilevel"/>
    <w:tmpl w:val="C79C3F0A"/>
    <w:lvl w:ilvl="0" w:tplc="C2B4F74C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4F33D30"/>
    <w:multiLevelType w:val="hybridMultilevel"/>
    <w:tmpl w:val="4C723A0C"/>
    <w:lvl w:ilvl="0" w:tplc="E5CA11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69B467A"/>
    <w:multiLevelType w:val="multilevel"/>
    <w:tmpl w:val="162E3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72227A"/>
    <w:multiLevelType w:val="multilevel"/>
    <w:tmpl w:val="CEBE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763F2D"/>
    <w:multiLevelType w:val="hybridMultilevel"/>
    <w:tmpl w:val="87A06E20"/>
    <w:lvl w:ilvl="0" w:tplc="9B9E6858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A6C2200"/>
    <w:multiLevelType w:val="hybridMultilevel"/>
    <w:tmpl w:val="4C723A0C"/>
    <w:lvl w:ilvl="0" w:tplc="E5CA11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0695898"/>
    <w:multiLevelType w:val="multilevel"/>
    <w:tmpl w:val="03CE354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2" w:hanging="55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2562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3296" w:hanging="1800"/>
      </w:pPr>
      <w:rPr>
        <w:rFonts w:hint="default"/>
      </w:rPr>
    </w:lvl>
  </w:abstractNum>
  <w:abstractNum w:abstractNumId="15">
    <w:nsid w:val="39F64992"/>
    <w:multiLevelType w:val="multilevel"/>
    <w:tmpl w:val="31A60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6">
    <w:nsid w:val="3A672EA4"/>
    <w:multiLevelType w:val="hybridMultilevel"/>
    <w:tmpl w:val="B8DA06E4"/>
    <w:lvl w:ilvl="0" w:tplc="4BA67AF0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3B36FFD"/>
    <w:multiLevelType w:val="hybridMultilevel"/>
    <w:tmpl w:val="4C723A0C"/>
    <w:lvl w:ilvl="0" w:tplc="E5CA11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087600"/>
    <w:multiLevelType w:val="multilevel"/>
    <w:tmpl w:val="0540D3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9">
    <w:nsid w:val="4FE8312D"/>
    <w:multiLevelType w:val="hybridMultilevel"/>
    <w:tmpl w:val="700E5F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633094"/>
    <w:multiLevelType w:val="multilevel"/>
    <w:tmpl w:val="B706F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5C2A7AF6"/>
    <w:multiLevelType w:val="multilevel"/>
    <w:tmpl w:val="31A60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22">
    <w:nsid w:val="5C4B7AA7"/>
    <w:multiLevelType w:val="hybridMultilevel"/>
    <w:tmpl w:val="700E5F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0214F0"/>
    <w:multiLevelType w:val="hybridMultilevel"/>
    <w:tmpl w:val="E76830A8"/>
    <w:lvl w:ilvl="0" w:tplc="D2DA831A">
      <w:start w:val="1"/>
      <w:numFmt w:val="bullet"/>
      <w:lvlText w:val="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63AA29B2"/>
    <w:multiLevelType w:val="hybridMultilevel"/>
    <w:tmpl w:val="924E32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9B7947"/>
    <w:multiLevelType w:val="multilevel"/>
    <w:tmpl w:val="31A60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26">
    <w:nsid w:val="6DE42057"/>
    <w:multiLevelType w:val="hybridMultilevel"/>
    <w:tmpl w:val="4C723A0C"/>
    <w:lvl w:ilvl="0" w:tplc="E5CA11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EDC390E"/>
    <w:multiLevelType w:val="hybridMultilevel"/>
    <w:tmpl w:val="91F259CE"/>
    <w:lvl w:ilvl="0" w:tplc="7B085216">
      <w:start w:val="127"/>
      <w:numFmt w:val="bullet"/>
      <w:lvlText w:val=""/>
      <w:lvlJc w:val="left"/>
      <w:pPr>
        <w:ind w:left="1080" w:hanging="360"/>
      </w:pPr>
      <w:rPr>
        <w:rFonts w:ascii="Wingdings" w:eastAsia="Droid Sans Fallback" w:hAnsi="Wingdings" w:cs="Lohit Hin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FF26E8F"/>
    <w:multiLevelType w:val="hybridMultilevel"/>
    <w:tmpl w:val="4C723A0C"/>
    <w:lvl w:ilvl="0" w:tplc="E5CA11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206337E"/>
    <w:multiLevelType w:val="hybridMultilevel"/>
    <w:tmpl w:val="CDF82846"/>
    <w:lvl w:ilvl="0" w:tplc="AE6047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9"/>
  </w:num>
  <w:num w:numId="3">
    <w:abstractNumId w:val="2"/>
  </w:num>
  <w:num w:numId="4">
    <w:abstractNumId w:val="14"/>
  </w:num>
  <w:num w:numId="5">
    <w:abstractNumId w:val="10"/>
  </w:num>
  <w:num w:numId="6">
    <w:abstractNumId w:val="20"/>
  </w:num>
  <w:num w:numId="7">
    <w:abstractNumId w:val="21"/>
  </w:num>
  <w:num w:numId="8">
    <w:abstractNumId w:val="11"/>
  </w:num>
  <w:num w:numId="9">
    <w:abstractNumId w:val="18"/>
  </w:num>
  <w:num w:numId="10">
    <w:abstractNumId w:val="5"/>
  </w:num>
  <w:num w:numId="11">
    <w:abstractNumId w:val="22"/>
  </w:num>
  <w:num w:numId="12">
    <w:abstractNumId w:val="24"/>
  </w:num>
  <w:num w:numId="13">
    <w:abstractNumId w:val="19"/>
  </w:num>
  <w:num w:numId="14">
    <w:abstractNumId w:val="28"/>
  </w:num>
  <w:num w:numId="15">
    <w:abstractNumId w:val="4"/>
  </w:num>
  <w:num w:numId="16">
    <w:abstractNumId w:val="9"/>
  </w:num>
  <w:num w:numId="17">
    <w:abstractNumId w:val="23"/>
  </w:num>
  <w:num w:numId="18">
    <w:abstractNumId w:val="0"/>
  </w:num>
  <w:num w:numId="19">
    <w:abstractNumId w:val="3"/>
  </w:num>
  <w:num w:numId="20">
    <w:abstractNumId w:val="16"/>
  </w:num>
  <w:num w:numId="21">
    <w:abstractNumId w:val="12"/>
  </w:num>
  <w:num w:numId="22">
    <w:abstractNumId w:val="6"/>
  </w:num>
  <w:num w:numId="23">
    <w:abstractNumId w:val="1"/>
  </w:num>
  <w:num w:numId="24">
    <w:abstractNumId w:val="8"/>
  </w:num>
  <w:num w:numId="25">
    <w:abstractNumId w:val="13"/>
  </w:num>
  <w:num w:numId="26">
    <w:abstractNumId w:val="17"/>
  </w:num>
  <w:num w:numId="27">
    <w:abstractNumId w:val="27"/>
  </w:num>
  <w:num w:numId="28">
    <w:abstractNumId w:val="25"/>
  </w:num>
  <w:num w:numId="29">
    <w:abstractNumId w:val="26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EB615E"/>
    <w:rsid w:val="00001310"/>
    <w:rsid w:val="00001320"/>
    <w:rsid w:val="00006A1B"/>
    <w:rsid w:val="000076C7"/>
    <w:rsid w:val="000125F0"/>
    <w:rsid w:val="0001324C"/>
    <w:rsid w:val="0001492A"/>
    <w:rsid w:val="000164AA"/>
    <w:rsid w:val="000169C2"/>
    <w:rsid w:val="00016B61"/>
    <w:rsid w:val="00017B72"/>
    <w:rsid w:val="00024A03"/>
    <w:rsid w:val="00026A96"/>
    <w:rsid w:val="00030C53"/>
    <w:rsid w:val="00032B4D"/>
    <w:rsid w:val="00032E93"/>
    <w:rsid w:val="00033EE6"/>
    <w:rsid w:val="000350E3"/>
    <w:rsid w:val="000354C1"/>
    <w:rsid w:val="000376E6"/>
    <w:rsid w:val="0004105A"/>
    <w:rsid w:val="00042AE6"/>
    <w:rsid w:val="0004485E"/>
    <w:rsid w:val="00044B27"/>
    <w:rsid w:val="00045E42"/>
    <w:rsid w:val="00047D87"/>
    <w:rsid w:val="00051759"/>
    <w:rsid w:val="000534B2"/>
    <w:rsid w:val="00056BF7"/>
    <w:rsid w:val="00061200"/>
    <w:rsid w:val="00062E39"/>
    <w:rsid w:val="00065947"/>
    <w:rsid w:val="00066F66"/>
    <w:rsid w:val="0007138A"/>
    <w:rsid w:val="00071A8E"/>
    <w:rsid w:val="000804DA"/>
    <w:rsid w:val="00081EDE"/>
    <w:rsid w:val="00086356"/>
    <w:rsid w:val="00086DA4"/>
    <w:rsid w:val="00087DB7"/>
    <w:rsid w:val="000914F3"/>
    <w:rsid w:val="0009253C"/>
    <w:rsid w:val="00095F91"/>
    <w:rsid w:val="000A13C3"/>
    <w:rsid w:val="000A150F"/>
    <w:rsid w:val="000A32ED"/>
    <w:rsid w:val="000A67E3"/>
    <w:rsid w:val="000A7D8B"/>
    <w:rsid w:val="000B0729"/>
    <w:rsid w:val="000B20BE"/>
    <w:rsid w:val="000B41CB"/>
    <w:rsid w:val="000C0391"/>
    <w:rsid w:val="000C045E"/>
    <w:rsid w:val="000C216D"/>
    <w:rsid w:val="000C217F"/>
    <w:rsid w:val="000C2480"/>
    <w:rsid w:val="000C2947"/>
    <w:rsid w:val="000C48E8"/>
    <w:rsid w:val="000C4F45"/>
    <w:rsid w:val="000C5397"/>
    <w:rsid w:val="000C6EE3"/>
    <w:rsid w:val="000D2C6F"/>
    <w:rsid w:val="000D4E25"/>
    <w:rsid w:val="000D6838"/>
    <w:rsid w:val="000D70F4"/>
    <w:rsid w:val="000E0ECF"/>
    <w:rsid w:val="000E417F"/>
    <w:rsid w:val="000E47C6"/>
    <w:rsid w:val="000E71B6"/>
    <w:rsid w:val="000F0DB3"/>
    <w:rsid w:val="000F0F90"/>
    <w:rsid w:val="000F2451"/>
    <w:rsid w:val="000F2776"/>
    <w:rsid w:val="000F4529"/>
    <w:rsid w:val="000F5C9C"/>
    <w:rsid w:val="000F637B"/>
    <w:rsid w:val="000F6F51"/>
    <w:rsid w:val="000F6FB3"/>
    <w:rsid w:val="000F702A"/>
    <w:rsid w:val="000F7D22"/>
    <w:rsid w:val="001002CB"/>
    <w:rsid w:val="001005FF"/>
    <w:rsid w:val="00101B5E"/>
    <w:rsid w:val="00102017"/>
    <w:rsid w:val="0010230D"/>
    <w:rsid w:val="00102E59"/>
    <w:rsid w:val="001042DA"/>
    <w:rsid w:val="00105E0C"/>
    <w:rsid w:val="00107BFF"/>
    <w:rsid w:val="00110C01"/>
    <w:rsid w:val="0011162A"/>
    <w:rsid w:val="00112CF3"/>
    <w:rsid w:val="00112DD3"/>
    <w:rsid w:val="001139FC"/>
    <w:rsid w:val="00116F5E"/>
    <w:rsid w:val="00122389"/>
    <w:rsid w:val="001236F1"/>
    <w:rsid w:val="00124D5A"/>
    <w:rsid w:val="00127A00"/>
    <w:rsid w:val="00136B33"/>
    <w:rsid w:val="00137A14"/>
    <w:rsid w:val="00141AA9"/>
    <w:rsid w:val="00142983"/>
    <w:rsid w:val="00143738"/>
    <w:rsid w:val="00144E3B"/>
    <w:rsid w:val="0014771D"/>
    <w:rsid w:val="00151F78"/>
    <w:rsid w:val="00154030"/>
    <w:rsid w:val="00155A78"/>
    <w:rsid w:val="0015719E"/>
    <w:rsid w:val="00157B9A"/>
    <w:rsid w:val="0016071B"/>
    <w:rsid w:val="00160804"/>
    <w:rsid w:val="00160D1D"/>
    <w:rsid w:val="00163259"/>
    <w:rsid w:val="0016440C"/>
    <w:rsid w:val="00164DDE"/>
    <w:rsid w:val="00165948"/>
    <w:rsid w:val="00167DE4"/>
    <w:rsid w:val="001723B9"/>
    <w:rsid w:val="00176C66"/>
    <w:rsid w:val="00186818"/>
    <w:rsid w:val="00190A90"/>
    <w:rsid w:val="00194613"/>
    <w:rsid w:val="00195AA7"/>
    <w:rsid w:val="00196E92"/>
    <w:rsid w:val="001A01CD"/>
    <w:rsid w:val="001A0E3C"/>
    <w:rsid w:val="001A6219"/>
    <w:rsid w:val="001A64BE"/>
    <w:rsid w:val="001B0697"/>
    <w:rsid w:val="001B16C9"/>
    <w:rsid w:val="001B1C29"/>
    <w:rsid w:val="001B28D0"/>
    <w:rsid w:val="001B4913"/>
    <w:rsid w:val="001B5250"/>
    <w:rsid w:val="001C262A"/>
    <w:rsid w:val="001C62FF"/>
    <w:rsid w:val="001D00BA"/>
    <w:rsid w:val="001D585F"/>
    <w:rsid w:val="001D5C8A"/>
    <w:rsid w:val="001D6FF3"/>
    <w:rsid w:val="001E246D"/>
    <w:rsid w:val="001E2711"/>
    <w:rsid w:val="001E38C3"/>
    <w:rsid w:val="001E735A"/>
    <w:rsid w:val="001E7A59"/>
    <w:rsid w:val="001E7AF2"/>
    <w:rsid w:val="001F0226"/>
    <w:rsid w:val="001F4FD6"/>
    <w:rsid w:val="001F7C15"/>
    <w:rsid w:val="0020131B"/>
    <w:rsid w:val="00202360"/>
    <w:rsid w:val="00206C00"/>
    <w:rsid w:val="0021131E"/>
    <w:rsid w:val="00212EA8"/>
    <w:rsid w:val="0021348F"/>
    <w:rsid w:val="00217E50"/>
    <w:rsid w:val="00221BFD"/>
    <w:rsid w:val="0022227D"/>
    <w:rsid w:val="00224940"/>
    <w:rsid w:val="00225E50"/>
    <w:rsid w:val="002300E2"/>
    <w:rsid w:val="00231486"/>
    <w:rsid w:val="0023191A"/>
    <w:rsid w:val="002349A7"/>
    <w:rsid w:val="00240310"/>
    <w:rsid w:val="00245528"/>
    <w:rsid w:val="00252E3D"/>
    <w:rsid w:val="0025303C"/>
    <w:rsid w:val="0025374B"/>
    <w:rsid w:val="0025690F"/>
    <w:rsid w:val="0026037B"/>
    <w:rsid w:val="002604BC"/>
    <w:rsid w:val="002621A0"/>
    <w:rsid w:val="002629FA"/>
    <w:rsid w:val="0026374B"/>
    <w:rsid w:val="00263D4D"/>
    <w:rsid w:val="002651BC"/>
    <w:rsid w:val="00265E07"/>
    <w:rsid w:val="00265F3C"/>
    <w:rsid w:val="0026611E"/>
    <w:rsid w:val="002700BB"/>
    <w:rsid w:val="00270420"/>
    <w:rsid w:val="002711AB"/>
    <w:rsid w:val="0027285B"/>
    <w:rsid w:val="00273748"/>
    <w:rsid w:val="00273DC4"/>
    <w:rsid w:val="00274CCC"/>
    <w:rsid w:val="00275C56"/>
    <w:rsid w:val="00276481"/>
    <w:rsid w:val="00277320"/>
    <w:rsid w:val="00283DEC"/>
    <w:rsid w:val="0028743B"/>
    <w:rsid w:val="002A23DA"/>
    <w:rsid w:val="002A2A67"/>
    <w:rsid w:val="002A31CC"/>
    <w:rsid w:val="002A4CDE"/>
    <w:rsid w:val="002B12AE"/>
    <w:rsid w:val="002B1E03"/>
    <w:rsid w:val="002B5EBE"/>
    <w:rsid w:val="002C244B"/>
    <w:rsid w:val="002C2D46"/>
    <w:rsid w:val="002C2EE4"/>
    <w:rsid w:val="002C5383"/>
    <w:rsid w:val="002C6657"/>
    <w:rsid w:val="002D0240"/>
    <w:rsid w:val="002D03F9"/>
    <w:rsid w:val="002D232E"/>
    <w:rsid w:val="002D5040"/>
    <w:rsid w:val="002D53F6"/>
    <w:rsid w:val="002D5CC9"/>
    <w:rsid w:val="002D6149"/>
    <w:rsid w:val="002D6C10"/>
    <w:rsid w:val="002D6F84"/>
    <w:rsid w:val="002E0A8B"/>
    <w:rsid w:val="002E2681"/>
    <w:rsid w:val="002E4CAA"/>
    <w:rsid w:val="002E67F3"/>
    <w:rsid w:val="002E7944"/>
    <w:rsid w:val="002F04BF"/>
    <w:rsid w:val="002F1A62"/>
    <w:rsid w:val="002F2890"/>
    <w:rsid w:val="002F65E2"/>
    <w:rsid w:val="002F7E99"/>
    <w:rsid w:val="00303B30"/>
    <w:rsid w:val="00305530"/>
    <w:rsid w:val="00306E8F"/>
    <w:rsid w:val="00310234"/>
    <w:rsid w:val="0031494A"/>
    <w:rsid w:val="00315238"/>
    <w:rsid w:val="003250AA"/>
    <w:rsid w:val="00325A26"/>
    <w:rsid w:val="0032696D"/>
    <w:rsid w:val="0032798A"/>
    <w:rsid w:val="003304EE"/>
    <w:rsid w:val="00332613"/>
    <w:rsid w:val="003341CA"/>
    <w:rsid w:val="00335706"/>
    <w:rsid w:val="00335D08"/>
    <w:rsid w:val="003362F3"/>
    <w:rsid w:val="00336DF7"/>
    <w:rsid w:val="00340C46"/>
    <w:rsid w:val="00342193"/>
    <w:rsid w:val="00345BEC"/>
    <w:rsid w:val="00346A05"/>
    <w:rsid w:val="00347D0E"/>
    <w:rsid w:val="00353999"/>
    <w:rsid w:val="003547E6"/>
    <w:rsid w:val="003609BD"/>
    <w:rsid w:val="00361744"/>
    <w:rsid w:val="00361FA2"/>
    <w:rsid w:val="003626C5"/>
    <w:rsid w:val="00363387"/>
    <w:rsid w:val="003658C5"/>
    <w:rsid w:val="00371652"/>
    <w:rsid w:val="00371BD3"/>
    <w:rsid w:val="00374271"/>
    <w:rsid w:val="003777F6"/>
    <w:rsid w:val="003778B4"/>
    <w:rsid w:val="003812D7"/>
    <w:rsid w:val="00385B4E"/>
    <w:rsid w:val="00392755"/>
    <w:rsid w:val="00392D9A"/>
    <w:rsid w:val="003951B3"/>
    <w:rsid w:val="003A0FD3"/>
    <w:rsid w:val="003A21CD"/>
    <w:rsid w:val="003A33A3"/>
    <w:rsid w:val="003A4171"/>
    <w:rsid w:val="003A5A96"/>
    <w:rsid w:val="003A5B1E"/>
    <w:rsid w:val="003B1B3A"/>
    <w:rsid w:val="003B2F91"/>
    <w:rsid w:val="003B359C"/>
    <w:rsid w:val="003B3928"/>
    <w:rsid w:val="003B400C"/>
    <w:rsid w:val="003B5DB0"/>
    <w:rsid w:val="003B78A4"/>
    <w:rsid w:val="003C29C2"/>
    <w:rsid w:val="003C31FB"/>
    <w:rsid w:val="003C5EB6"/>
    <w:rsid w:val="003C6533"/>
    <w:rsid w:val="003C6555"/>
    <w:rsid w:val="003C7792"/>
    <w:rsid w:val="003C7C12"/>
    <w:rsid w:val="003D0576"/>
    <w:rsid w:val="003D238E"/>
    <w:rsid w:val="003D57DB"/>
    <w:rsid w:val="003E497E"/>
    <w:rsid w:val="003E4CFF"/>
    <w:rsid w:val="003E5249"/>
    <w:rsid w:val="003E5CBB"/>
    <w:rsid w:val="003E5E2B"/>
    <w:rsid w:val="003E667D"/>
    <w:rsid w:val="003F00A9"/>
    <w:rsid w:val="003F03FB"/>
    <w:rsid w:val="00401C45"/>
    <w:rsid w:val="004042C2"/>
    <w:rsid w:val="00405E71"/>
    <w:rsid w:val="00406132"/>
    <w:rsid w:val="004076F5"/>
    <w:rsid w:val="0041188A"/>
    <w:rsid w:val="00412168"/>
    <w:rsid w:val="00413A40"/>
    <w:rsid w:val="00415876"/>
    <w:rsid w:val="00415BD6"/>
    <w:rsid w:val="00421F86"/>
    <w:rsid w:val="00422278"/>
    <w:rsid w:val="00424BFF"/>
    <w:rsid w:val="004254B8"/>
    <w:rsid w:val="00426256"/>
    <w:rsid w:val="00426515"/>
    <w:rsid w:val="00431287"/>
    <w:rsid w:val="00431415"/>
    <w:rsid w:val="00436A37"/>
    <w:rsid w:val="00436ABD"/>
    <w:rsid w:val="0043715F"/>
    <w:rsid w:val="0044066B"/>
    <w:rsid w:val="00440E3F"/>
    <w:rsid w:val="00441F9D"/>
    <w:rsid w:val="00444892"/>
    <w:rsid w:val="00445E1B"/>
    <w:rsid w:val="00447D47"/>
    <w:rsid w:val="0045111E"/>
    <w:rsid w:val="00451409"/>
    <w:rsid w:val="0045154E"/>
    <w:rsid w:val="00451892"/>
    <w:rsid w:val="00454C83"/>
    <w:rsid w:val="00456955"/>
    <w:rsid w:val="004574E6"/>
    <w:rsid w:val="0046144A"/>
    <w:rsid w:val="00464F3D"/>
    <w:rsid w:val="00470AD4"/>
    <w:rsid w:val="00471705"/>
    <w:rsid w:val="00471CA7"/>
    <w:rsid w:val="00472C3A"/>
    <w:rsid w:val="004753C7"/>
    <w:rsid w:val="004754FC"/>
    <w:rsid w:val="004775F8"/>
    <w:rsid w:val="004822E6"/>
    <w:rsid w:val="004835D2"/>
    <w:rsid w:val="004837A7"/>
    <w:rsid w:val="00496D35"/>
    <w:rsid w:val="00496E92"/>
    <w:rsid w:val="004976C2"/>
    <w:rsid w:val="004A1D69"/>
    <w:rsid w:val="004A2695"/>
    <w:rsid w:val="004A7A1A"/>
    <w:rsid w:val="004A7A5C"/>
    <w:rsid w:val="004A7DA7"/>
    <w:rsid w:val="004A7E43"/>
    <w:rsid w:val="004A7F57"/>
    <w:rsid w:val="004B12E7"/>
    <w:rsid w:val="004B45C0"/>
    <w:rsid w:val="004B5D13"/>
    <w:rsid w:val="004B625A"/>
    <w:rsid w:val="004C0BB3"/>
    <w:rsid w:val="004C14D0"/>
    <w:rsid w:val="004C38E2"/>
    <w:rsid w:val="004C54D4"/>
    <w:rsid w:val="004C5B7E"/>
    <w:rsid w:val="004C5F9E"/>
    <w:rsid w:val="004D255E"/>
    <w:rsid w:val="004D331D"/>
    <w:rsid w:val="004D3752"/>
    <w:rsid w:val="004D5140"/>
    <w:rsid w:val="004E266A"/>
    <w:rsid w:val="004E2AEA"/>
    <w:rsid w:val="004E4C88"/>
    <w:rsid w:val="004E5709"/>
    <w:rsid w:val="004E7402"/>
    <w:rsid w:val="004F2316"/>
    <w:rsid w:val="004F2581"/>
    <w:rsid w:val="004F44DC"/>
    <w:rsid w:val="004F47FC"/>
    <w:rsid w:val="004F49F4"/>
    <w:rsid w:val="004F6DA2"/>
    <w:rsid w:val="00501168"/>
    <w:rsid w:val="00502466"/>
    <w:rsid w:val="005027FA"/>
    <w:rsid w:val="00503583"/>
    <w:rsid w:val="00503CFD"/>
    <w:rsid w:val="00503FE6"/>
    <w:rsid w:val="005040A4"/>
    <w:rsid w:val="00507081"/>
    <w:rsid w:val="00507287"/>
    <w:rsid w:val="0051227C"/>
    <w:rsid w:val="005153BE"/>
    <w:rsid w:val="0051721D"/>
    <w:rsid w:val="00521165"/>
    <w:rsid w:val="005225CD"/>
    <w:rsid w:val="00522F95"/>
    <w:rsid w:val="00527AF6"/>
    <w:rsid w:val="00530743"/>
    <w:rsid w:val="00533B11"/>
    <w:rsid w:val="00535620"/>
    <w:rsid w:val="00536E94"/>
    <w:rsid w:val="0054262C"/>
    <w:rsid w:val="00551470"/>
    <w:rsid w:val="005518F6"/>
    <w:rsid w:val="00553380"/>
    <w:rsid w:val="00553883"/>
    <w:rsid w:val="005550CB"/>
    <w:rsid w:val="0056479C"/>
    <w:rsid w:val="00565722"/>
    <w:rsid w:val="00566395"/>
    <w:rsid w:val="00566773"/>
    <w:rsid w:val="00566BC6"/>
    <w:rsid w:val="0056737F"/>
    <w:rsid w:val="00567BA9"/>
    <w:rsid w:val="00570FC2"/>
    <w:rsid w:val="00571522"/>
    <w:rsid w:val="00571738"/>
    <w:rsid w:val="00573FB2"/>
    <w:rsid w:val="0057442A"/>
    <w:rsid w:val="00580091"/>
    <w:rsid w:val="00580668"/>
    <w:rsid w:val="0058194B"/>
    <w:rsid w:val="00582306"/>
    <w:rsid w:val="00583E3D"/>
    <w:rsid w:val="00584974"/>
    <w:rsid w:val="00584A25"/>
    <w:rsid w:val="0058596F"/>
    <w:rsid w:val="005907F9"/>
    <w:rsid w:val="0059422C"/>
    <w:rsid w:val="00594804"/>
    <w:rsid w:val="00595CC9"/>
    <w:rsid w:val="005A196F"/>
    <w:rsid w:val="005A4B74"/>
    <w:rsid w:val="005A4BCE"/>
    <w:rsid w:val="005B10A2"/>
    <w:rsid w:val="005B23C8"/>
    <w:rsid w:val="005B2740"/>
    <w:rsid w:val="005B4477"/>
    <w:rsid w:val="005C0A20"/>
    <w:rsid w:val="005C0FB4"/>
    <w:rsid w:val="005C13E4"/>
    <w:rsid w:val="005C214E"/>
    <w:rsid w:val="005C29EF"/>
    <w:rsid w:val="005C3FD7"/>
    <w:rsid w:val="005C4545"/>
    <w:rsid w:val="005C699D"/>
    <w:rsid w:val="005C72D8"/>
    <w:rsid w:val="005D1373"/>
    <w:rsid w:val="005D13D8"/>
    <w:rsid w:val="005D4292"/>
    <w:rsid w:val="005D65E0"/>
    <w:rsid w:val="005D7D76"/>
    <w:rsid w:val="005E20FC"/>
    <w:rsid w:val="005E53B7"/>
    <w:rsid w:val="005E550B"/>
    <w:rsid w:val="005E62CA"/>
    <w:rsid w:val="005E7569"/>
    <w:rsid w:val="005F122F"/>
    <w:rsid w:val="005F3351"/>
    <w:rsid w:val="005F4626"/>
    <w:rsid w:val="00600377"/>
    <w:rsid w:val="006003EA"/>
    <w:rsid w:val="00602CFF"/>
    <w:rsid w:val="00604B10"/>
    <w:rsid w:val="00607158"/>
    <w:rsid w:val="00607423"/>
    <w:rsid w:val="00616A3E"/>
    <w:rsid w:val="006215BA"/>
    <w:rsid w:val="0062199E"/>
    <w:rsid w:val="00621E35"/>
    <w:rsid w:val="00623603"/>
    <w:rsid w:val="00623A38"/>
    <w:rsid w:val="00625568"/>
    <w:rsid w:val="00626401"/>
    <w:rsid w:val="00626776"/>
    <w:rsid w:val="00631217"/>
    <w:rsid w:val="0063584B"/>
    <w:rsid w:val="00636DCB"/>
    <w:rsid w:val="00636E5C"/>
    <w:rsid w:val="00637122"/>
    <w:rsid w:val="0064102B"/>
    <w:rsid w:val="00641FEB"/>
    <w:rsid w:val="006421B6"/>
    <w:rsid w:val="00642AE0"/>
    <w:rsid w:val="00642C45"/>
    <w:rsid w:val="00642C7B"/>
    <w:rsid w:val="006439A7"/>
    <w:rsid w:val="00644829"/>
    <w:rsid w:val="00645C10"/>
    <w:rsid w:val="00646B9B"/>
    <w:rsid w:val="00647E97"/>
    <w:rsid w:val="00651289"/>
    <w:rsid w:val="00651674"/>
    <w:rsid w:val="00651ED7"/>
    <w:rsid w:val="00655178"/>
    <w:rsid w:val="00660751"/>
    <w:rsid w:val="00666678"/>
    <w:rsid w:val="0066668A"/>
    <w:rsid w:val="0067015C"/>
    <w:rsid w:val="00672428"/>
    <w:rsid w:val="006736C7"/>
    <w:rsid w:val="00676DC3"/>
    <w:rsid w:val="00681C9B"/>
    <w:rsid w:val="00683D92"/>
    <w:rsid w:val="006902BA"/>
    <w:rsid w:val="006914F3"/>
    <w:rsid w:val="0069308A"/>
    <w:rsid w:val="00693139"/>
    <w:rsid w:val="00697531"/>
    <w:rsid w:val="006A00B1"/>
    <w:rsid w:val="006A771D"/>
    <w:rsid w:val="006A7E94"/>
    <w:rsid w:val="006B04E0"/>
    <w:rsid w:val="006B1658"/>
    <w:rsid w:val="006B21C5"/>
    <w:rsid w:val="006B256A"/>
    <w:rsid w:val="006B4EC9"/>
    <w:rsid w:val="006B614E"/>
    <w:rsid w:val="006C07B5"/>
    <w:rsid w:val="006C294D"/>
    <w:rsid w:val="006C3885"/>
    <w:rsid w:val="006C4785"/>
    <w:rsid w:val="006D1C83"/>
    <w:rsid w:val="006D5204"/>
    <w:rsid w:val="006E02D9"/>
    <w:rsid w:val="006E3C66"/>
    <w:rsid w:val="006E6E22"/>
    <w:rsid w:val="006E7DF8"/>
    <w:rsid w:val="006F1250"/>
    <w:rsid w:val="006F1F76"/>
    <w:rsid w:val="00700243"/>
    <w:rsid w:val="00701780"/>
    <w:rsid w:val="0070286C"/>
    <w:rsid w:val="00705DED"/>
    <w:rsid w:val="00710606"/>
    <w:rsid w:val="00713563"/>
    <w:rsid w:val="007154EC"/>
    <w:rsid w:val="0071687F"/>
    <w:rsid w:val="00720035"/>
    <w:rsid w:val="007235E0"/>
    <w:rsid w:val="0072464E"/>
    <w:rsid w:val="0073168B"/>
    <w:rsid w:val="007326E7"/>
    <w:rsid w:val="007356A7"/>
    <w:rsid w:val="00735D9A"/>
    <w:rsid w:val="007360B3"/>
    <w:rsid w:val="0074654E"/>
    <w:rsid w:val="00746D29"/>
    <w:rsid w:val="00750481"/>
    <w:rsid w:val="0075144B"/>
    <w:rsid w:val="00751CEB"/>
    <w:rsid w:val="0075335D"/>
    <w:rsid w:val="007533F4"/>
    <w:rsid w:val="007548C8"/>
    <w:rsid w:val="00755887"/>
    <w:rsid w:val="00755C4D"/>
    <w:rsid w:val="00756C9B"/>
    <w:rsid w:val="00757A5C"/>
    <w:rsid w:val="007604B1"/>
    <w:rsid w:val="00761AFF"/>
    <w:rsid w:val="00761D23"/>
    <w:rsid w:val="00762ADE"/>
    <w:rsid w:val="00762EC9"/>
    <w:rsid w:val="00763EB9"/>
    <w:rsid w:val="00767400"/>
    <w:rsid w:val="007675EE"/>
    <w:rsid w:val="00772666"/>
    <w:rsid w:val="00776CF4"/>
    <w:rsid w:val="00780010"/>
    <w:rsid w:val="007825AF"/>
    <w:rsid w:val="00786849"/>
    <w:rsid w:val="007868CD"/>
    <w:rsid w:val="00786E1F"/>
    <w:rsid w:val="0079094C"/>
    <w:rsid w:val="00792124"/>
    <w:rsid w:val="00792AC9"/>
    <w:rsid w:val="00792DEB"/>
    <w:rsid w:val="00794714"/>
    <w:rsid w:val="00796C4F"/>
    <w:rsid w:val="007A0356"/>
    <w:rsid w:val="007A2372"/>
    <w:rsid w:val="007A3FB1"/>
    <w:rsid w:val="007A56C2"/>
    <w:rsid w:val="007A5B10"/>
    <w:rsid w:val="007B199C"/>
    <w:rsid w:val="007B1B9A"/>
    <w:rsid w:val="007B1BFD"/>
    <w:rsid w:val="007B1EEF"/>
    <w:rsid w:val="007B285A"/>
    <w:rsid w:val="007B71B2"/>
    <w:rsid w:val="007C0651"/>
    <w:rsid w:val="007C0D06"/>
    <w:rsid w:val="007C14B5"/>
    <w:rsid w:val="007C6488"/>
    <w:rsid w:val="007C7D0A"/>
    <w:rsid w:val="007D2B8C"/>
    <w:rsid w:val="007D4246"/>
    <w:rsid w:val="007D4CAE"/>
    <w:rsid w:val="007D65CB"/>
    <w:rsid w:val="007E0965"/>
    <w:rsid w:val="007E169D"/>
    <w:rsid w:val="007E1A09"/>
    <w:rsid w:val="007E3658"/>
    <w:rsid w:val="007E5AEB"/>
    <w:rsid w:val="007E5C03"/>
    <w:rsid w:val="007E7466"/>
    <w:rsid w:val="007F0B78"/>
    <w:rsid w:val="007F23DD"/>
    <w:rsid w:val="007F2AE0"/>
    <w:rsid w:val="007F4022"/>
    <w:rsid w:val="007F73B2"/>
    <w:rsid w:val="0080049D"/>
    <w:rsid w:val="00804BFC"/>
    <w:rsid w:val="00806622"/>
    <w:rsid w:val="00824EBD"/>
    <w:rsid w:val="00826456"/>
    <w:rsid w:val="00826CA9"/>
    <w:rsid w:val="00830F64"/>
    <w:rsid w:val="0083219C"/>
    <w:rsid w:val="00832F1C"/>
    <w:rsid w:val="0083719F"/>
    <w:rsid w:val="008426BB"/>
    <w:rsid w:val="00845945"/>
    <w:rsid w:val="008463FE"/>
    <w:rsid w:val="008532A0"/>
    <w:rsid w:val="00856F2E"/>
    <w:rsid w:val="00857F68"/>
    <w:rsid w:val="0086244B"/>
    <w:rsid w:val="0086444B"/>
    <w:rsid w:val="008714B4"/>
    <w:rsid w:val="0087272F"/>
    <w:rsid w:val="0087602E"/>
    <w:rsid w:val="00880B3F"/>
    <w:rsid w:val="008812EB"/>
    <w:rsid w:val="00882A38"/>
    <w:rsid w:val="00885968"/>
    <w:rsid w:val="00891DCF"/>
    <w:rsid w:val="008934C2"/>
    <w:rsid w:val="0089386B"/>
    <w:rsid w:val="008979B6"/>
    <w:rsid w:val="008A215D"/>
    <w:rsid w:val="008A22EF"/>
    <w:rsid w:val="008A4220"/>
    <w:rsid w:val="008A4372"/>
    <w:rsid w:val="008A4AB5"/>
    <w:rsid w:val="008B014B"/>
    <w:rsid w:val="008B3E42"/>
    <w:rsid w:val="008B4F33"/>
    <w:rsid w:val="008B51C6"/>
    <w:rsid w:val="008B60ED"/>
    <w:rsid w:val="008C18BD"/>
    <w:rsid w:val="008C3173"/>
    <w:rsid w:val="008C4556"/>
    <w:rsid w:val="008C6684"/>
    <w:rsid w:val="008D20B9"/>
    <w:rsid w:val="008D275B"/>
    <w:rsid w:val="008D456F"/>
    <w:rsid w:val="008D6273"/>
    <w:rsid w:val="008D713B"/>
    <w:rsid w:val="008E6D89"/>
    <w:rsid w:val="008E6DF2"/>
    <w:rsid w:val="008E71F7"/>
    <w:rsid w:val="008F34F0"/>
    <w:rsid w:val="008F41A5"/>
    <w:rsid w:val="008F647D"/>
    <w:rsid w:val="008F6FF8"/>
    <w:rsid w:val="008F7198"/>
    <w:rsid w:val="008F7573"/>
    <w:rsid w:val="008F7FBC"/>
    <w:rsid w:val="009003FC"/>
    <w:rsid w:val="009022AA"/>
    <w:rsid w:val="00905FE7"/>
    <w:rsid w:val="00911D81"/>
    <w:rsid w:val="009179A2"/>
    <w:rsid w:val="00922809"/>
    <w:rsid w:val="00922947"/>
    <w:rsid w:val="00924563"/>
    <w:rsid w:val="00927A03"/>
    <w:rsid w:val="00930606"/>
    <w:rsid w:val="00931592"/>
    <w:rsid w:val="00933BA2"/>
    <w:rsid w:val="00933E75"/>
    <w:rsid w:val="00934978"/>
    <w:rsid w:val="00937906"/>
    <w:rsid w:val="00940B86"/>
    <w:rsid w:val="00941886"/>
    <w:rsid w:val="00944314"/>
    <w:rsid w:val="00946200"/>
    <w:rsid w:val="009467F2"/>
    <w:rsid w:val="009532CB"/>
    <w:rsid w:val="0095587B"/>
    <w:rsid w:val="00957263"/>
    <w:rsid w:val="009577DE"/>
    <w:rsid w:val="009608DC"/>
    <w:rsid w:val="00962F47"/>
    <w:rsid w:val="00965367"/>
    <w:rsid w:val="0096561B"/>
    <w:rsid w:val="00966E0B"/>
    <w:rsid w:val="009717FD"/>
    <w:rsid w:val="009725ED"/>
    <w:rsid w:val="00975FD9"/>
    <w:rsid w:val="00980DCC"/>
    <w:rsid w:val="0098391F"/>
    <w:rsid w:val="00987FA1"/>
    <w:rsid w:val="00991B5D"/>
    <w:rsid w:val="009935A0"/>
    <w:rsid w:val="00993900"/>
    <w:rsid w:val="00995A42"/>
    <w:rsid w:val="00996065"/>
    <w:rsid w:val="00996312"/>
    <w:rsid w:val="00996ECF"/>
    <w:rsid w:val="00997C26"/>
    <w:rsid w:val="009A25DE"/>
    <w:rsid w:val="009A3835"/>
    <w:rsid w:val="009A41A4"/>
    <w:rsid w:val="009A53D7"/>
    <w:rsid w:val="009B253D"/>
    <w:rsid w:val="009B2581"/>
    <w:rsid w:val="009B7B55"/>
    <w:rsid w:val="009C212B"/>
    <w:rsid w:val="009C5CEA"/>
    <w:rsid w:val="009C7B3E"/>
    <w:rsid w:val="009D3DC3"/>
    <w:rsid w:val="009D6F58"/>
    <w:rsid w:val="009E286A"/>
    <w:rsid w:val="009E42A2"/>
    <w:rsid w:val="009E6887"/>
    <w:rsid w:val="009F15FC"/>
    <w:rsid w:val="009F2910"/>
    <w:rsid w:val="009F49F9"/>
    <w:rsid w:val="00A014C5"/>
    <w:rsid w:val="00A04967"/>
    <w:rsid w:val="00A112D4"/>
    <w:rsid w:val="00A11F87"/>
    <w:rsid w:val="00A14C41"/>
    <w:rsid w:val="00A16315"/>
    <w:rsid w:val="00A174D6"/>
    <w:rsid w:val="00A17F90"/>
    <w:rsid w:val="00A2166D"/>
    <w:rsid w:val="00A22264"/>
    <w:rsid w:val="00A26612"/>
    <w:rsid w:val="00A267D7"/>
    <w:rsid w:val="00A30EAA"/>
    <w:rsid w:val="00A3403A"/>
    <w:rsid w:val="00A411C3"/>
    <w:rsid w:val="00A41613"/>
    <w:rsid w:val="00A41B15"/>
    <w:rsid w:val="00A41FB1"/>
    <w:rsid w:val="00A421FA"/>
    <w:rsid w:val="00A43D0A"/>
    <w:rsid w:val="00A44408"/>
    <w:rsid w:val="00A44C28"/>
    <w:rsid w:val="00A535BC"/>
    <w:rsid w:val="00A63C9C"/>
    <w:rsid w:val="00A670FB"/>
    <w:rsid w:val="00A7053B"/>
    <w:rsid w:val="00A709E6"/>
    <w:rsid w:val="00A7220D"/>
    <w:rsid w:val="00A72491"/>
    <w:rsid w:val="00A751A8"/>
    <w:rsid w:val="00A75D44"/>
    <w:rsid w:val="00A83C2C"/>
    <w:rsid w:val="00A91776"/>
    <w:rsid w:val="00A928B0"/>
    <w:rsid w:val="00A94DEA"/>
    <w:rsid w:val="00AA3E45"/>
    <w:rsid w:val="00AA3F8B"/>
    <w:rsid w:val="00AA4440"/>
    <w:rsid w:val="00AA4B85"/>
    <w:rsid w:val="00AA58DA"/>
    <w:rsid w:val="00AA7B20"/>
    <w:rsid w:val="00AB2E1E"/>
    <w:rsid w:val="00AB5E7E"/>
    <w:rsid w:val="00AB7BC3"/>
    <w:rsid w:val="00AC2141"/>
    <w:rsid w:val="00AC55DC"/>
    <w:rsid w:val="00AC5934"/>
    <w:rsid w:val="00AD07DC"/>
    <w:rsid w:val="00AD1D93"/>
    <w:rsid w:val="00AD378C"/>
    <w:rsid w:val="00AD3A47"/>
    <w:rsid w:val="00AD472E"/>
    <w:rsid w:val="00AD4EE4"/>
    <w:rsid w:val="00AD5B05"/>
    <w:rsid w:val="00AE0333"/>
    <w:rsid w:val="00AE0FF9"/>
    <w:rsid w:val="00AE1BD3"/>
    <w:rsid w:val="00AE1E0C"/>
    <w:rsid w:val="00AE4EDB"/>
    <w:rsid w:val="00AE7706"/>
    <w:rsid w:val="00AF024D"/>
    <w:rsid w:val="00AF02BA"/>
    <w:rsid w:val="00AF0AEC"/>
    <w:rsid w:val="00AF1A19"/>
    <w:rsid w:val="00AF64A8"/>
    <w:rsid w:val="00B10C8B"/>
    <w:rsid w:val="00B13058"/>
    <w:rsid w:val="00B1351C"/>
    <w:rsid w:val="00B16633"/>
    <w:rsid w:val="00B21B7C"/>
    <w:rsid w:val="00B235E8"/>
    <w:rsid w:val="00B23A2B"/>
    <w:rsid w:val="00B240E1"/>
    <w:rsid w:val="00B24FDA"/>
    <w:rsid w:val="00B2529D"/>
    <w:rsid w:val="00B264EC"/>
    <w:rsid w:val="00B30993"/>
    <w:rsid w:val="00B30BD7"/>
    <w:rsid w:val="00B31F8A"/>
    <w:rsid w:val="00B32729"/>
    <w:rsid w:val="00B328DD"/>
    <w:rsid w:val="00B32C5C"/>
    <w:rsid w:val="00B33B4F"/>
    <w:rsid w:val="00B349AB"/>
    <w:rsid w:val="00B34C6D"/>
    <w:rsid w:val="00B363E4"/>
    <w:rsid w:val="00B40273"/>
    <w:rsid w:val="00B40E09"/>
    <w:rsid w:val="00B42E8A"/>
    <w:rsid w:val="00B464BE"/>
    <w:rsid w:val="00B46F10"/>
    <w:rsid w:val="00B472AF"/>
    <w:rsid w:val="00B47ADF"/>
    <w:rsid w:val="00B5184C"/>
    <w:rsid w:val="00B55208"/>
    <w:rsid w:val="00B56B6C"/>
    <w:rsid w:val="00B57094"/>
    <w:rsid w:val="00B60DF5"/>
    <w:rsid w:val="00B7154E"/>
    <w:rsid w:val="00B76D36"/>
    <w:rsid w:val="00B77E73"/>
    <w:rsid w:val="00B80D28"/>
    <w:rsid w:val="00B83711"/>
    <w:rsid w:val="00B85945"/>
    <w:rsid w:val="00B93CC4"/>
    <w:rsid w:val="00B95648"/>
    <w:rsid w:val="00B95752"/>
    <w:rsid w:val="00B96AE8"/>
    <w:rsid w:val="00B9735E"/>
    <w:rsid w:val="00BA281F"/>
    <w:rsid w:val="00BA3323"/>
    <w:rsid w:val="00BA3CFA"/>
    <w:rsid w:val="00BA672E"/>
    <w:rsid w:val="00BA6790"/>
    <w:rsid w:val="00BA6C41"/>
    <w:rsid w:val="00BB0735"/>
    <w:rsid w:val="00BB07D5"/>
    <w:rsid w:val="00BB16AA"/>
    <w:rsid w:val="00BB41E4"/>
    <w:rsid w:val="00BB6A91"/>
    <w:rsid w:val="00BB6DF0"/>
    <w:rsid w:val="00BB6E14"/>
    <w:rsid w:val="00BC07B5"/>
    <w:rsid w:val="00BC24A8"/>
    <w:rsid w:val="00BC2B7C"/>
    <w:rsid w:val="00BC3DF2"/>
    <w:rsid w:val="00BC4D0E"/>
    <w:rsid w:val="00BC52C4"/>
    <w:rsid w:val="00BC71AA"/>
    <w:rsid w:val="00BD00C9"/>
    <w:rsid w:val="00BD1FAE"/>
    <w:rsid w:val="00BD341F"/>
    <w:rsid w:val="00BD6AD3"/>
    <w:rsid w:val="00BD75B1"/>
    <w:rsid w:val="00BE0F9A"/>
    <w:rsid w:val="00BE13EE"/>
    <w:rsid w:val="00BE3EBE"/>
    <w:rsid w:val="00BE472E"/>
    <w:rsid w:val="00BE50A7"/>
    <w:rsid w:val="00BE523D"/>
    <w:rsid w:val="00BE65BE"/>
    <w:rsid w:val="00BF3AF8"/>
    <w:rsid w:val="00BF5F01"/>
    <w:rsid w:val="00BF69C6"/>
    <w:rsid w:val="00BF6EAF"/>
    <w:rsid w:val="00BF7227"/>
    <w:rsid w:val="00BF7463"/>
    <w:rsid w:val="00C012FD"/>
    <w:rsid w:val="00C04605"/>
    <w:rsid w:val="00C04A30"/>
    <w:rsid w:val="00C0621B"/>
    <w:rsid w:val="00C16B30"/>
    <w:rsid w:val="00C21A7B"/>
    <w:rsid w:val="00C240F3"/>
    <w:rsid w:val="00C25B08"/>
    <w:rsid w:val="00C26892"/>
    <w:rsid w:val="00C2764B"/>
    <w:rsid w:val="00C27AEB"/>
    <w:rsid w:val="00C345A0"/>
    <w:rsid w:val="00C34920"/>
    <w:rsid w:val="00C35701"/>
    <w:rsid w:val="00C36907"/>
    <w:rsid w:val="00C40C0F"/>
    <w:rsid w:val="00C43BD5"/>
    <w:rsid w:val="00C43EC1"/>
    <w:rsid w:val="00C43F40"/>
    <w:rsid w:val="00C4543F"/>
    <w:rsid w:val="00C4712E"/>
    <w:rsid w:val="00C47DE5"/>
    <w:rsid w:val="00C47E1D"/>
    <w:rsid w:val="00C51F7D"/>
    <w:rsid w:val="00C52095"/>
    <w:rsid w:val="00C522B4"/>
    <w:rsid w:val="00C52961"/>
    <w:rsid w:val="00C539C1"/>
    <w:rsid w:val="00C54ED0"/>
    <w:rsid w:val="00C55A17"/>
    <w:rsid w:val="00C56026"/>
    <w:rsid w:val="00C563BE"/>
    <w:rsid w:val="00C56EF6"/>
    <w:rsid w:val="00C61543"/>
    <w:rsid w:val="00C6164D"/>
    <w:rsid w:val="00C61DA4"/>
    <w:rsid w:val="00C62568"/>
    <w:rsid w:val="00C62B2B"/>
    <w:rsid w:val="00C62C76"/>
    <w:rsid w:val="00C64F2D"/>
    <w:rsid w:val="00C66495"/>
    <w:rsid w:val="00C668F5"/>
    <w:rsid w:val="00C6690D"/>
    <w:rsid w:val="00C70340"/>
    <w:rsid w:val="00C7082C"/>
    <w:rsid w:val="00C71E9D"/>
    <w:rsid w:val="00C72277"/>
    <w:rsid w:val="00C73482"/>
    <w:rsid w:val="00C75C76"/>
    <w:rsid w:val="00C76A45"/>
    <w:rsid w:val="00C77F3E"/>
    <w:rsid w:val="00C808E6"/>
    <w:rsid w:val="00C80E82"/>
    <w:rsid w:val="00C80F3F"/>
    <w:rsid w:val="00C81282"/>
    <w:rsid w:val="00C862D8"/>
    <w:rsid w:val="00C9371B"/>
    <w:rsid w:val="00C93D11"/>
    <w:rsid w:val="00C9633F"/>
    <w:rsid w:val="00C9690A"/>
    <w:rsid w:val="00C96CD8"/>
    <w:rsid w:val="00CA13AF"/>
    <w:rsid w:val="00CB43C6"/>
    <w:rsid w:val="00CB474F"/>
    <w:rsid w:val="00CB496D"/>
    <w:rsid w:val="00CB5206"/>
    <w:rsid w:val="00CB6DB1"/>
    <w:rsid w:val="00CC1966"/>
    <w:rsid w:val="00CC3CBC"/>
    <w:rsid w:val="00CD08EA"/>
    <w:rsid w:val="00CD0D4F"/>
    <w:rsid w:val="00CD29D4"/>
    <w:rsid w:val="00CD3C01"/>
    <w:rsid w:val="00CD5245"/>
    <w:rsid w:val="00CD588C"/>
    <w:rsid w:val="00CE0146"/>
    <w:rsid w:val="00CE2165"/>
    <w:rsid w:val="00CE40CA"/>
    <w:rsid w:val="00CE4610"/>
    <w:rsid w:val="00CE4868"/>
    <w:rsid w:val="00CF1F0A"/>
    <w:rsid w:val="00CF48C4"/>
    <w:rsid w:val="00CF69B8"/>
    <w:rsid w:val="00D00187"/>
    <w:rsid w:val="00D00B4B"/>
    <w:rsid w:val="00D035A1"/>
    <w:rsid w:val="00D04EF9"/>
    <w:rsid w:val="00D11738"/>
    <w:rsid w:val="00D12F14"/>
    <w:rsid w:val="00D14BE0"/>
    <w:rsid w:val="00D1501B"/>
    <w:rsid w:val="00D16C0C"/>
    <w:rsid w:val="00D21D69"/>
    <w:rsid w:val="00D24877"/>
    <w:rsid w:val="00D25D32"/>
    <w:rsid w:val="00D34F32"/>
    <w:rsid w:val="00D36F8B"/>
    <w:rsid w:val="00D371A8"/>
    <w:rsid w:val="00D37484"/>
    <w:rsid w:val="00D37668"/>
    <w:rsid w:val="00D42ECC"/>
    <w:rsid w:val="00D42FB3"/>
    <w:rsid w:val="00D441D4"/>
    <w:rsid w:val="00D44983"/>
    <w:rsid w:val="00D45C98"/>
    <w:rsid w:val="00D47673"/>
    <w:rsid w:val="00D500E3"/>
    <w:rsid w:val="00D555C6"/>
    <w:rsid w:val="00D570F0"/>
    <w:rsid w:val="00D631FB"/>
    <w:rsid w:val="00D64898"/>
    <w:rsid w:val="00D6613A"/>
    <w:rsid w:val="00D74268"/>
    <w:rsid w:val="00D74BCC"/>
    <w:rsid w:val="00D75226"/>
    <w:rsid w:val="00D75F8E"/>
    <w:rsid w:val="00D81FA5"/>
    <w:rsid w:val="00D8523D"/>
    <w:rsid w:val="00D85265"/>
    <w:rsid w:val="00D85757"/>
    <w:rsid w:val="00D85885"/>
    <w:rsid w:val="00D87654"/>
    <w:rsid w:val="00D87C6D"/>
    <w:rsid w:val="00D90E55"/>
    <w:rsid w:val="00D918CA"/>
    <w:rsid w:val="00D95F19"/>
    <w:rsid w:val="00D96CB6"/>
    <w:rsid w:val="00D972A4"/>
    <w:rsid w:val="00D975D6"/>
    <w:rsid w:val="00D975EE"/>
    <w:rsid w:val="00DA0E1E"/>
    <w:rsid w:val="00DA22E2"/>
    <w:rsid w:val="00DA3CF9"/>
    <w:rsid w:val="00DA6B32"/>
    <w:rsid w:val="00DB088A"/>
    <w:rsid w:val="00DB197B"/>
    <w:rsid w:val="00DB4000"/>
    <w:rsid w:val="00DB6EC6"/>
    <w:rsid w:val="00DC2483"/>
    <w:rsid w:val="00DC2DC7"/>
    <w:rsid w:val="00DC3E20"/>
    <w:rsid w:val="00DC3ECF"/>
    <w:rsid w:val="00DC4256"/>
    <w:rsid w:val="00DC5793"/>
    <w:rsid w:val="00DC5DED"/>
    <w:rsid w:val="00DC6E28"/>
    <w:rsid w:val="00DC7277"/>
    <w:rsid w:val="00DC7C39"/>
    <w:rsid w:val="00DD13FA"/>
    <w:rsid w:val="00DD2D24"/>
    <w:rsid w:val="00DD3F4E"/>
    <w:rsid w:val="00DD417D"/>
    <w:rsid w:val="00DD4500"/>
    <w:rsid w:val="00DD6D11"/>
    <w:rsid w:val="00DE05DD"/>
    <w:rsid w:val="00DE2600"/>
    <w:rsid w:val="00DE2C22"/>
    <w:rsid w:val="00DE3E48"/>
    <w:rsid w:val="00DE3EBC"/>
    <w:rsid w:val="00DE731C"/>
    <w:rsid w:val="00DF11BA"/>
    <w:rsid w:val="00DF6914"/>
    <w:rsid w:val="00DF6D04"/>
    <w:rsid w:val="00E01135"/>
    <w:rsid w:val="00E019A3"/>
    <w:rsid w:val="00E05484"/>
    <w:rsid w:val="00E06BD7"/>
    <w:rsid w:val="00E06F3A"/>
    <w:rsid w:val="00E109CF"/>
    <w:rsid w:val="00E117C9"/>
    <w:rsid w:val="00E11D1C"/>
    <w:rsid w:val="00E127ED"/>
    <w:rsid w:val="00E137D5"/>
    <w:rsid w:val="00E138D8"/>
    <w:rsid w:val="00E207A8"/>
    <w:rsid w:val="00E20949"/>
    <w:rsid w:val="00E23AB2"/>
    <w:rsid w:val="00E261EC"/>
    <w:rsid w:val="00E30316"/>
    <w:rsid w:val="00E3172F"/>
    <w:rsid w:val="00E3185E"/>
    <w:rsid w:val="00E31F2C"/>
    <w:rsid w:val="00E32DB3"/>
    <w:rsid w:val="00E3486D"/>
    <w:rsid w:val="00E361BD"/>
    <w:rsid w:val="00E3634C"/>
    <w:rsid w:val="00E37ADE"/>
    <w:rsid w:val="00E40D3D"/>
    <w:rsid w:val="00E41428"/>
    <w:rsid w:val="00E4203D"/>
    <w:rsid w:val="00E427D5"/>
    <w:rsid w:val="00E444FC"/>
    <w:rsid w:val="00E4590A"/>
    <w:rsid w:val="00E46238"/>
    <w:rsid w:val="00E4703E"/>
    <w:rsid w:val="00E47DF6"/>
    <w:rsid w:val="00E51FF3"/>
    <w:rsid w:val="00E52B80"/>
    <w:rsid w:val="00E53735"/>
    <w:rsid w:val="00E53D4A"/>
    <w:rsid w:val="00E613A7"/>
    <w:rsid w:val="00E63B14"/>
    <w:rsid w:val="00E64163"/>
    <w:rsid w:val="00E67C8F"/>
    <w:rsid w:val="00E70B66"/>
    <w:rsid w:val="00E70DA9"/>
    <w:rsid w:val="00E71F6F"/>
    <w:rsid w:val="00E73F81"/>
    <w:rsid w:val="00E75109"/>
    <w:rsid w:val="00E76026"/>
    <w:rsid w:val="00E816C1"/>
    <w:rsid w:val="00E913C3"/>
    <w:rsid w:val="00E93671"/>
    <w:rsid w:val="00E9768C"/>
    <w:rsid w:val="00EA138E"/>
    <w:rsid w:val="00EA3765"/>
    <w:rsid w:val="00EA73DC"/>
    <w:rsid w:val="00EB3B34"/>
    <w:rsid w:val="00EB49DF"/>
    <w:rsid w:val="00EB615E"/>
    <w:rsid w:val="00EB65C1"/>
    <w:rsid w:val="00EC41E2"/>
    <w:rsid w:val="00ED187D"/>
    <w:rsid w:val="00ED278D"/>
    <w:rsid w:val="00ED3ADE"/>
    <w:rsid w:val="00ED44ED"/>
    <w:rsid w:val="00EE01D6"/>
    <w:rsid w:val="00EE1C78"/>
    <w:rsid w:val="00EE430D"/>
    <w:rsid w:val="00EE532E"/>
    <w:rsid w:val="00EF4402"/>
    <w:rsid w:val="00EF5A7D"/>
    <w:rsid w:val="00EF6083"/>
    <w:rsid w:val="00EF6BCE"/>
    <w:rsid w:val="00F00FA0"/>
    <w:rsid w:val="00F03845"/>
    <w:rsid w:val="00F03AC1"/>
    <w:rsid w:val="00F0540C"/>
    <w:rsid w:val="00F13CC8"/>
    <w:rsid w:val="00F20B1E"/>
    <w:rsid w:val="00F21E86"/>
    <w:rsid w:val="00F234E9"/>
    <w:rsid w:val="00F23DDD"/>
    <w:rsid w:val="00F26CD3"/>
    <w:rsid w:val="00F26E2C"/>
    <w:rsid w:val="00F279B4"/>
    <w:rsid w:val="00F31FFC"/>
    <w:rsid w:val="00F40A36"/>
    <w:rsid w:val="00F40AE8"/>
    <w:rsid w:val="00F42A16"/>
    <w:rsid w:val="00F434BD"/>
    <w:rsid w:val="00F435A2"/>
    <w:rsid w:val="00F439EC"/>
    <w:rsid w:val="00F44C4D"/>
    <w:rsid w:val="00F50184"/>
    <w:rsid w:val="00F51D4F"/>
    <w:rsid w:val="00F543F8"/>
    <w:rsid w:val="00F54417"/>
    <w:rsid w:val="00F55094"/>
    <w:rsid w:val="00F564C6"/>
    <w:rsid w:val="00F62AAF"/>
    <w:rsid w:val="00F6303A"/>
    <w:rsid w:val="00F630C9"/>
    <w:rsid w:val="00F6436F"/>
    <w:rsid w:val="00F65E24"/>
    <w:rsid w:val="00F67096"/>
    <w:rsid w:val="00F67715"/>
    <w:rsid w:val="00F70BD3"/>
    <w:rsid w:val="00F70CFE"/>
    <w:rsid w:val="00F73158"/>
    <w:rsid w:val="00F802AC"/>
    <w:rsid w:val="00F8252F"/>
    <w:rsid w:val="00F82916"/>
    <w:rsid w:val="00F82A3A"/>
    <w:rsid w:val="00F83AB2"/>
    <w:rsid w:val="00F863F0"/>
    <w:rsid w:val="00F86FF7"/>
    <w:rsid w:val="00F878EF"/>
    <w:rsid w:val="00F90E61"/>
    <w:rsid w:val="00F97481"/>
    <w:rsid w:val="00F9757A"/>
    <w:rsid w:val="00F97B8D"/>
    <w:rsid w:val="00FA67A5"/>
    <w:rsid w:val="00FB54FF"/>
    <w:rsid w:val="00FB645C"/>
    <w:rsid w:val="00FB690F"/>
    <w:rsid w:val="00FC44B9"/>
    <w:rsid w:val="00FC6D6C"/>
    <w:rsid w:val="00FD152A"/>
    <w:rsid w:val="00FD1AD2"/>
    <w:rsid w:val="00FD415C"/>
    <w:rsid w:val="00FD64EC"/>
    <w:rsid w:val="00FE2C82"/>
    <w:rsid w:val="00FE41E2"/>
    <w:rsid w:val="00FE4D7C"/>
    <w:rsid w:val="00FE6435"/>
    <w:rsid w:val="00FF03C5"/>
    <w:rsid w:val="00FF04ED"/>
    <w:rsid w:val="00FF1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B1"/>
  </w:style>
  <w:style w:type="paragraph" w:styleId="Ttulo1">
    <w:name w:val="heading 1"/>
    <w:basedOn w:val="Normal"/>
    <w:next w:val="Normal"/>
    <w:link w:val="Ttulo1Car"/>
    <w:uiPriority w:val="9"/>
    <w:qFormat/>
    <w:rsid w:val="00B40E0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15868" w:themeColor="accent5" w:themeShade="80"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0E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1849B" w:themeColor="accent5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5F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4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87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72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72A4"/>
  </w:style>
  <w:style w:type="paragraph" w:styleId="Piedepgina">
    <w:name w:val="footer"/>
    <w:basedOn w:val="Normal"/>
    <w:link w:val="PiedepginaCar"/>
    <w:uiPriority w:val="99"/>
    <w:unhideWhenUsed/>
    <w:rsid w:val="00D972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2A4"/>
  </w:style>
  <w:style w:type="paragraph" w:styleId="Textodeglobo">
    <w:name w:val="Balloon Text"/>
    <w:basedOn w:val="Normal"/>
    <w:link w:val="TextodegloboCar"/>
    <w:uiPriority w:val="99"/>
    <w:semiHidden/>
    <w:unhideWhenUsed/>
    <w:rsid w:val="00D97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2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55178"/>
    <w:pPr>
      <w:ind w:left="720"/>
      <w:contextualSpacing/>
    </w:pPr>
  </w:style>
  <w:style w:type="paragraph" w:customStyle="1" w:styleId="Default">
    <w:name w:val="Default"/>
    <w:rsid w:val="00E816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B130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1305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40E09"/>
    <w:rPr>
      <w:rFonts w:asciiTheme="majorHAnsi" w:eastAsiaTheme="majorEastAsia" w:hAnsiTheme="majorHAnsi" w:cstheme="majorBidi"/>
      <w:b/>
      <w:bCs/>
      <w:color w:val="215868" w:themeColor="accent5" w:themeShade="80"/>
      <w:sz w:val="40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40E09"/>
    <w:rPr>
      <w:rFonts w:asciiTheme="majorHAnsi" w:eastAsiaTheme="majorEastAsia" w:hAnsiTheme="majorHAnsi" w:cstheme="majorBidi"/>
      <w:b/>
      <w:bCs/>
      <w:color w:val="31849B" w:themeColor="accent5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37ADE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7ADE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E37AD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37ADE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577DE"/>
    <w:pPr>
      <w:spacing w:after="100"/>
      <w:ind w:left="440"/>
    </w:pPr>
    <w:rPr>
      <w:rFonts w:eastAsiaTheme="minorEastAsia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F5F01"/>
    <w:rPr>
      <w:rFonts w:asciiTheme="majorHAnsi" w:eastAsiaTheme="majorEastAsia" w:hAnsiTheme="majorHAnsi" w:cstheme="majorBidi"/>
      <w:b/>
      <w:bCs/>
      <w:color w:val="4F81BD" w:themeColor="accent1"/>
      <w:sz w:val="40"/>
    </w:rPr>
  </w:style>
  <w:style w:type="character" w:customStyle="1" w:styleId="Ttulo4Car">
    <w:name w:val="Título 4 Car"/>
    <w:basedOn w:val="Fuentedeprrafopredeter"/>
    <w:link w:val="Ttulo4"/>
    <w:uiPriority w:val="9"/>
    <w:rsid w:val="00F87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058"/>
    <w:pPr>
      <w:numPr>
        <w:ilvl w:val="1"/>
      </w:numPr>
    </w:pPr>
    <w:rPr>
      <w:rFonts w:asciiTheme="majorHAnsi" w:eastAsiaTheme="majorEastAsia" w:hAnsiTheme="majorHAnsi" w:cstheme="majorBidi"/>
      <w:b/>
      <w:i/>
      <w:iCs/>
      <w:color w:val="1F497D" w:themeColor="text2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13058"/>
    <w:rPr>
      <w:rFonts w:asciiTheme="majorHAnsi" w:eastAsiaTheme="majorEastAsia" w:hAnsiTheme="majorHAnsi" w:cstheme="majorBidi"/>
      <w:b/>
      <w:i/>
      <w:iCs/>
      <w:color w:val="1F497D" w:themeColor="text2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5C2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5550CB"/>
    <w:pPr>
      <w:suppressAutoHyphens/>
      <w:spacing w:after="140" w:line="288" w:lineRule="auto"/>
    </w:pPr>
    <w:rPr>
      <w:rFonts w:ascii="Liberation Serif" w:eastAsia="Droid Sans Fallback" w:hAnsi="Liberation Serif" w:cs="Lohit Hindi"/>
      <w:kern w:val="1"/>
      <w:sz w:val="24"/>
      <w:szCs w:val="24"/>
      <w:lang w:val="en-US"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5550CB"/>
    <w:rPr>
      <w:rFonts w:ascii="Liberation Serif" w:eastAsia="Droid Sans Fallback" w:hAnsi="Liberation Serif" w:cs="Lohit Hindi"/>
      <w:kern w:val="1"/>
      <w:sz w:val="24"/>
      <w:szCs w:val="24"/>
      <w:lang w:val="en-US" w:eastAsia="zh-CN" w:bidi="hi-IN"/>
    </w:rPr>
  </w:style>
  <w:style w:type="character" w:customStyle="1" w:styleId="WW8Num1z6">
    <w:name w:val="WW8Num1z6"/>
    <w:rsid w:val="006C07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0E0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15868" w:themeColor="accent5" w:themeShade="80"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0E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1849B" w:themeColor="accent5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5F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4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87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72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72A4"/>
  </w:style>
  <w:style w:type="paragraph" w:styleId="Piedepgina">
    <w:name w:val="footer"/>
    <w:basedOn w:val="Normal"/>
    <w:link w:val="PiedepginaCar"/>
    <w:uiPriority w:val="99"/>
    <w:unhideWhenUsed/>
    <w:rsid w:val="00D972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2A4"/>
  </w:style>
  <w:style w:type="paragraph" w:styleId="Textodeglobo">
    <w:name w:val="Balloon Text"/>
    <w:basedOn w:val="Normal"/>
    <w:link w:val="TextodegloboCar"/>
    <w:uiPriority w:val="99"/>
    <w:semiHidden/>
    <w:unhideWhenUsed/>
    <w:rsid w:val="00D97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2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55178"/>
    <w:pPr>
      <w:ind w:left="720"/>
      <w:contextualSpacing/>
    </w:pPr>
  </w:style>
  <w:style w:type="paragraph" w:customStyle="1" w:styleId="Default">
    <w:name w:val="Default"/>
    <w:rsid w:val="00E816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B130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1305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40E09"/>
    <w:rPr>
      <w:rFonts w:asciiTheme="majorHAnsi" w:eastAsiaTheme="majorEastAsia" w:hAnsiTheme="majorHAnsi" w:cstheme="majorBidi"/>
      <w:b/>
      <w:bCs/>
      <w:color w:val="215868" w:themeColor="accent5" w:themeShade="80"/>
      <w:sz w:val="40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40E09"/>
    <w:rPr>
      <w:rFonts w:asciiTheme="majorHAnsi" w:eastAsiaTheme="majorEastAsia" w:hAnsiTheme="majorHAnsi" w:cstheme="majorBidi"/>
      <w:b/>
      <w:bCs/>
      <w:color w:val="31849B" w:themeColor="accent5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37ADE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7ADE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E37AD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37ADE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577DE"/>
    <w:pPr>
      <w:spacing w:after="100"/>
      <w:ind w:left="440"/>
    </w:pPr>
    <w:rPr>
      <w:rFonts w:eastAsiaTheme="minorEastAsia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F5F01"/>
    <w:rPr>
      <w:rFonts w:asciiTheme="majorHAnsi" w:eastAsiaTheme="majorEastAsia" w:hAnsiTheme="majorHAnsi" w:cstheme="majorBidi"/>
      <w:b/>
      <w:bCs/>
      <w:color w:val="4F81BD" w:themeColor="accent1"/>
      <w:sz w:val="40"/>
    </w:rPr>
  </w:style>
  <w:style w:type="character" w:customStyle="1" w:styleId="Ttulo4Car">
    <w:name w:val="Título 4 Car"/>
    <w:basedOn w:val="Fuentedeprrafopredeter"/>
    <w:link w:val="Ttulo4"/>
    <w:uiPriority w:val="9"/>
    <w:rsid w:val="00F87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058"/>
    <w:pPr>
      <w:numPr>
        <w:ilvl w:val="1"/>
      </w:numPr>
    </w:pPr>
    <w:rPr>
      <w:rFonts w:asciiTheme="majorHAnsi" w:eastAsiaTheme="majorEastAsia" w:hAnsiTheme="majorHAnsi" w:cstheme="majorBidi"/>
      <w:b/>
      <w:i/>
      <w:iCs/>
      <w:color w:val="1F497D" w:themeColor="text2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13058"/>
    <w:rPr>
      <w:rFonts w:asciiTheme="majorHAnsi" w:eastAsiaTheme="majorEastAsia" w:hAnsiTheme="majorHAnsi" w:cstheme="majorBidi"/>
      <w:b/>
      <w:i/>
      <w:iCs/>
      <w:color w:val="1F497D" w:themeColor="text2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5C2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endnotes" Target="endnotes.xml"/><Relationship Id="rId18" Type="http://schemas.openxmlformats.org/officeDocument/2006/relationships/hyperlink" Target="https://nodejs.org/en/download/" TargetMode="External"/><Relationship Id="rId26" Type="http://schemas.openxmlformats.org/officeDocument/2006/relationships/hyperlink" Target="http://wkhtmltopdf.org/downloads.html" TargetMode="External"/><Relationship Id="rId39" Type="http://schemas.openxmlformats.org/officeDocument/2006/relationships/hyperlink" Target="http://localhost:3000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rubyinstaller.org/downloads/" TargetMode="External"/><Relationship Id="rId34" Type="http://schemas.openxmlformats.org/officeDocument/2006/relationships/image" Target="media/image11.png"/><Relationship Id="rId42" Type="http://schemas.openxmlformats.org/officeDocument/2006/relationships/hyperlink" Target="http://localhost:3000/" TargetMode="External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image" Target="media/image3.png"/><Relationship Id="rId25" Type="http://schemas.openxmlformats.org/officeDocument/2006/relationships/image" Target="media/image8.png"/><Relationship Id="rId33" Type="http://schemas.openxmlformats.org/officeDocument/2006/relationships/hyperlink" Target="http://archive.apache.org/dist/httpd/binaries/win32/" TargetMode="External"/><Relationship Id="rId38" Type="http://schemas.openxmlformats.org/officeDocument/2006/relationships/hyperlink" Target="https://www.microsoft.com/en-us/download/details.aspx?id=52982" TargetMode="External"/><Relationship Id="rId46" Type="http://schemas.openxmlformats.org/officeDocument/2006/relationships/hyperlink" Target="http://localhost:3000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hyperlink" Target="https://nginx.org/en/download.html" TargetMode="External"/><Relationship Id="rId41" Type="http://schemas.openxmlformats.org/officeDocument/2006/relationships/hyperlink" Target="http://[::1]:3000/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hyperlink" Target="http://rubyinstaller.org/downloads/" TargetMode="External"/><Relationship Id="rId32" Type="http://schemas.openxmlformats.org/officeDocument/2006/relationships/hyperlink" Target="http://cenade.app/" TargetMode="External"/><Relationship Id="rId37" Type="http://schemas.openxmlformats.org/officeDocument/2006/relationships/image" Target="media/image14.png"/><Relationship Id="rId40" Type="http://schemas.openxmlformats.org/officeDocument/2006/relationships/hyperlink" Target="http://127.0.0.1:3000/" TargetMode="External"/><Relationship Id="rId45" Type="http://schemas.openxmlformats.org/officeDocument/2006/relationships/hyperlink" Target="http://[::1]:3000/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www.postgresql.org/download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36" Type="http://schemas.openxmlformats.org/officeDocument/2006/relationships/image" Target="media/image13.png"/><Relationship Id="rId49" Type="http://schemas.openxmlformats.org/officeDocument/2006/relationships/fontTable" Target="fontTable.xml"/><Relationship Id="rId10" Type="http://schemas.openxmlformats.org/officeDocument/2006/relationships/settings" Target="settings.xml"/><Relationship Id="rId19" Type="http://schemas.openxmlformats.org/officeDocument/2006/relationships/image" Target="media/image4.png"/><Relationship Id="rId31" Type="http://schemas.openxmlformats.org/officeDocument/2006/relationships/hyperlink" Target="http://cenade.app/" TargetMode="External"/><Relationship Id="rId44" Type="http://schemas.openxmlformats.org/officeDocument/2006/relationships/hyperlink" Target="http://127.0.0.1:3000/" TargetMode="Externa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hyperlink" Target="http://localhost:3000/" TargetMode="External"/><Relationship Id="rId35" Type="http://schemas.openxmlformats.org/officeDocument/2006/relationships/image" Target="media/image12.png"/><Relationship Id="rId43" Type="http://schemas.openxmlformats.org/officeDocument/2006/relationships/hyperlink" Target="http://localhost:3000/" TargetMode="External"/><Relationship Id="rId48" Type="http://schemas.openxmlformats.org/officeDocument/2006/relationships/footer" Target="footer1.xml"/><Relationship Id="rId8" Type="http://schemas.openxmlformats.org/officeDocument/2006/relationships/numbering" Target="numbering.xml"/><Relationship Id="rId51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</inkml:traceFormat>
        <inkml:channelProperties>
          <inkml:channelProperty channel="X" name="resolution" value="119.0407" units="1/cm"/>
          <inkml:channelProperty channel="Y" name="resolution" value="211.62791" units="1/cm"/>
        </inkml:channelProperties>
      </inkml:inkSource>
      <inkml:timestamp xml:id="ts0" timeString="2016-06-10T22:08:38.10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0,'0'0,"0"0,0 0,0 0,0 0,0 0,0 0,0 0,0 0,0 0,0 0,0 0,0 0,0 0,0 0,0 0,0 0,0 0,0 0,0 0,0 0,0 0,0 0,0 0,0 0,0 0,0 0,0 0,0 0,0 0</inkml:trace>
</inkml:ink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</inkml:traceFormat>
        <inkml:channelProperties>
          <inkml:channelProperty channel="X" name="resolution" value="119.0407" units="1/cm"/>
          <inkml:channelProperty channel="Y" name="resolution" value="211.62791" units="1/cm"/>
        </inkml:channelProperties>
      </inkml:inkSource>
      <inkml:timestamp xml:id="ts0" timeString="2016-06-13T00:27:34.87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0,'0'0,"0"0,0 0,0 0,0 0,0 0,0 0,0 0,0 0,0 0,0 0,0 0,0 0,0 0,0 0,0 0,0 0,0 0,0 0,0 0,0 0,0 0,0 0,0 0,0 0,0 0,0 0,0 0,0 0,0 0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</inkml:traceFormat>
        <inkml:channelProperties>
          <inkml:channelProperty channel="X" name="resolution" value="119.0407" units="1/cm"/>
          <inkml:channelProperty channel="Y" name="resolution" value="211.62791" units="1/cm"/>
        </inkml:channelProperties>
      </inkml:inkSource>
      <inkml:timestamp xml:id="ts0" timeString="2016-06-05T23:43:18.83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0,'0'0,"0"0,0 0,0 0,0 0,0 0,0 0,0 0,0 0,0 0,0 0,0 0,0 0,0 0,0 0,0 0,0 0,0 0,0 0,0 0,0 0,0 0,0 0,0 0,0 0,0 0,0 0,0 0,0 0,0 0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</inkml:traceFormat>
        <inkml:channelProperties>
          <inkml:channelProperty channel="X" name="resolution" value="119.0407" units="1/cm"/>
          <inkml:channelProperty channel="Y" name="resolution" value="211.62791" units="1/cm"/>
        </inkml:channelProperties>
      </inkml:inkSource>
      <inkml:timestamp xml:id="ts0" timeString="2016-06-04T23:11:48.48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0,'0'0,"0"0,0 0,0 0,0 0,0 0,0 0,0 0,0 0,0 0,0 0,0 0,0 0,0 0,0 0,0 0,0 0,0 0,0 0,0 0,0 0,0 0,0 0,0 0,0 0,0 0,0 0,0 0,0 0,0 0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</inkml:traceFormat>
        <inkml:channelProperties>
          <inkml:channelProperty channel="X" name="resolution" value="119.0407" units="1/cm"/>
          <inkml:channelProperty channel="Y" name="resolution" value="211.62791" units="1/cm"/>
        </inkml:channelProperties>
      </inkml:inkSource>
      <inkml:timestamp xml:id="ts0" timeString="2016-06-06T20:03:02.95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0,'0'0,"0"0,0 0,0 0,0 0,0 0,0 0,0 0,0 0,0 0,0 0,0 0,0 0,0 0,0 0,0 0,0 0,0 0,0 0,0 0,0 0,0 0,0 0,0 0,0 0,0 0,0 0,0 0,0 0,0 0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</inkml:traceFormat>
        <inkml:channelProperties>
          <inkml:channelProperty channel="X" name="resolution" value="119.0407" units="1/cm"/>
          <inkml:channelProperty channel="Y" name="resolution" value="211.62791" units="1/cm"/>
        </inkml:channelProperties>
      </inkml:inkSource>
      <inkml:timestamp xml:id="ts0" timeString="2016-06-18T19:31:47.54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0,'0'0,"0"0,0 0,0 0,0 0,0 0,0 0,0 0,0 0,0 0,0 0,0 0,0 0,0 0,0 0,0 0,0 0,0 0,0 0,0 0,0 0,0 0,0 0,0 0,0 0,0 0,0 0,0 0,0 0,0 0</inkml:trace>
</inkml:ink>
</file>

<file path=customXml/itemProps1.xml><?xml version="1.0" encoding="utf-8"?>
<ds:datastoreItem xmlns:ds="http://schemas.openxmlformats.org/officeDocument/2006/customXml" ds:itemID="{99C85BD0-1795-44C9-9172-B01F1DAEC9CC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4DAF0754-1187-4E27-BA5D-6EFFB802D20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994A2B8-FE14-4F59-A64D-7BE852868117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2C31DC60-4C21-44E1-9A75-65DD07A33763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F07EC1AD-018D-4D0C-8B2C-376D0673732F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AEE11013-E4A3-451A-BD19-AAFDB5BF2378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1D11402C-986E-48BA-B3B4-F0F66D5E6C49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5113</TotalTime>
  <Pages>10</Pages>
  <Words>2460</Words>
  <Characters>13532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Sanabria</dc:creator>
  <cp:lastModifiedBy>neo</cp:lastModifiedBy>
  <cp:revision>40</cp:revision>
  <cp:lastPrinted>2016-08-05T07:03:00Z</cp:lastPrinted>
  <dcterms:created xsi:type="dcterms:W3CDTF">2016-06-03T19:14:00Z</dcterms:created>
  <dcterms:modified xsi:type="dcterms:W3CDTF">2016-08-05T07:04:00Z</dcterms:modified>
</cp:coreProperties>
</file>