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5C" w:rsidRDefault="00881BCA">
      <w:r w:rsidRPr="00881BCA">
        <w:drawing>
          <wp:inline distT="0" distB="0" distL="0" distR="0" wp14:anchorId="04AD7AD4" wp14:editId="00E624EF">
            <wp:extent cx="5943600" cy="51225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C2" w:rsidRDefault="004A12C2"/>
    <w:p w:rsidR="004A12C2" w:rsidRDefault="004A12C2"/>
    <w:p w:rsidR="004A12C2" w:rsidRPr="004A12C2" w:rsidRDefault="004A12C2" w:rsidP="004A12C2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12C2">
        <w:rPr>
          <w:rFonts w:ascii="Times New Roman" w:hAnsi="Times New Roman" w:cs="Times New Roman"/>
          <w:sz w:val="28"/>
          <w:szCs w:val="28"/>
          <w:lang w:val="ru-RU"/>
        </w:rPr>
        <w:t>Таблица 1 – Описание варианта использования «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Заказать блюдо</w:t>
      </w:r>
      <w:r w:rsidRPr="004A12C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4A12C2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4A12C2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Заказать блюдо</w:t>
            </w:r>
          </w:p>
        </w:tc>
      </w:tr>
      <w:tr w:rsidR="004A12C2" w:rsidRPr="004A12C2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клиент</w:t>
            </w:r>
          </w:p>
        </w:tc>
      </w:tr>
      <w:tr w:rsidR="004A12C2" w:rsidRPr="004A12C2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2C2" w:rsidRDefault="004A12C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Клиент заказывает блюдо из возможных в меню. И говорит о нем официанту</w:t>
            </w:r>
          </w:p>
          <w:p w:rsidR="004A12C2" w:rsidRDefault="004A12C2" w:rsidP="004A12C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4A12C2" w:rsidRPr="004A12C2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Клиент указывает необходимое блюдо.</w:t>
            </w:r>
          </w:p>
        </w:tc>
      </w:tr>
      <w:tr w:rsidR="004A12C2" w:rsidRPr="00881BCA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Предварительные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36B1" w:rsidRDefault="006F36B1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PRE-1</w:t>
            </w:r>
            <w:r w:rsidR="004A12C2">
              <w:rPr>
                <w:color w:val="222222"/>
                <w:sz w:val="28"/>
                <w:szCs w:val="28"/>
                <w:lang w:eastAsia="en-US"/>
              </w:rPr>
              <w:t xml:space="preserve">. </w:t>
            </w:r>
            <w:r>
              <w:rPr>
                <w:color w:val="222222"/>
                <w:sz w:val="28"/>
                <w:szCs w:val="28"/>
                <w:lang w:eastAsia="en-US"/>
              </w:rPr>
              <w:t>Клиент имеет право заказать блюдо</w:t>
            </w:r>
            <w:r w:rsidR="004A12C2">
              <w:rPr>
                <w:color w:val="222222"/>
                <w:sz w:val="28"/>
                <w:szCs w:val="28"/>
                <w:lang w:eastAsia="en-US"/>
              </w:rPr>
              <w:t xml:space="preserve"> </w:t>
            </w:r>
          </w:p>
          <w:p w:rsidR="004A12C2" w:rsidRDefault="006F36B1" w:rsidP="006F36B1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PRE-2</w:t>
            </w:r>
            <w:r w:rsidR="004A12C2">
              <w:rPr>
                <w:color w:val="222222"/>
                <w:sz w:val="28"/>
                <w:szCs w:val="28"/>
                <w:lang w:eastAsia="en-US"/>
              </w:rPr>
              <w:t xml:space="preserve">. </w:t>
            </w:r>
            <w:r>
              <w:rPr>
                <w:color w:val="222222"/>
                <w:sz w:val="28"/>
                <w:szCs w:val="28"/>
                <w:lang w:eastAsia="en-US"/>
              </w:rPr>
              <w:t>Клиент имеет меню, для заказа.</w:t>
            </w:r>
          </w:p>
        </w:tc>
      </w:tr>
      <w:tr w:rsidR="004A12C2" w:rsidRPr="00881BCA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9F9F9"/>
              </w:rPr>
              <w:t>Выходные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Pr="006F36B1" w:rsidRDefault="004A12C2">
            <w:pPr>
              <w:pStyle w:val="a3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val="en-US" w:eastAsia="en-US"/>
              </w:rPr>
              <w:t>POST</w:t>
            </w:r>
            <w:r w:rsidRPr="006F36B1">
              <w:rPr>
                <w:color w:val="222222"/>
                <w:sz w:val="28"/>
                <w:szCs w:val="28"/>
                <w:lang w:eastAsia="en-US"/>
              </w:rPr>
              <w:t xml:space="preserve">-1. </w:t>
            </w:r>
            <w:r w:rsidR="006F36B1">
              <w:rPr>
                <w:color w:val="222222"/>
                <w:sz w:val="28"/>
                <w:szCs w:val="28"/>
                <w:lang w:eastAsia="en-US"/>
              </w:rPr>
              <w:t>Заказ отправляется администратору.</w:t>
            </w:r>
          </w:p>
          <w:p w:rsidR="004A12C2" w:rsidRDefault="004A12C2" w:rsidP="006F36B1">
            <w:pPr>
              <w:pStyle w:val="a3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lastRenderedPageBreak/>
              <w:t xml:space="preserve">POST-2. </w:t>
            </w:r>
            <w:r w:rsidR="006F36B1">
              <w:rPr>
                <w:color w:val="222222"/>
                <w:sz w:val="28"/>
                <w:szCs w:val="28"/>
                <w:lang w:eastAsia="en-US"/>
              </w:rPr>
              <w:t xml:space="preserve">Официант </w:t>
            </w:r>
            <w:r w:rsidR="00912C7E">
              <w:rPr>
                <w:color w:val="222222"/>
                <w:sz w:val="28"/>
                <w:szCs w:val="28"/>
                <w:lang w:eastAsia="en-US"/>
              </w:rPr>
              <w:t>приносит извинения, пр</w:t>
            </w:r>
            <w:r w:rsidR="00F42241">
              <w:rPr>
                <w:color w:val="222222"/>
                <w:sz w:val="28"/>
                <w:szCs w:val="28"/>
                <w:lang w:eastAsia="en-US"/>
              </w:rPr>
              <w:t>едла</w:t>
            </w:r>
            <w:r w:rsidR="00912C7E">
              <w:rPr>
                <w:color w:val="222222"/>
                <w:sz w:val="28"/>
                <w:szCs w:val="28"/>
                <w:lang w:eastAsia="en-US"/>
              </w:rPr>
              <w:t>гает выбрать другое блюдо</w:t>
            </w:r>
            <w:r w:rsidR="00F42241">
              <w:rPr>
                <w:color w:val="222222"/>
                <w:sz w:val="28"/>
                <w:szCs w:val="28"/>
                <w:lang w:eastAsia="en-US"/>
              </w:rPr>
              <w:t>.</w:t>
            </w:r>
          </w:p>
        </w:tc>
      </w:tr>
      <w:tr w:rsidR="004A12C2" w:rsidRPr="00881BCA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lastRenderedPageBreak/>
              <w:t>Нормальное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912C7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1.   Официант приносит меню для клиента</w:t>
            </w:r>
          </w:p>
          <w:p w:rsidR="004A12C2" w:rsidRDefault="004A12C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2.   </w:t>
            </w:r>
            <w:r w:rsidR="00912C7E">
              <w:rPr>
                <w:color w:val="222222"/>
                <w:sz w:val="28"/>
                <w:szCs w:val="28"/>
                <w:lang w:eastAsia="en-US"/>
              </w:rPr>
              <w:t>Клиент выбирает заказ, и заказывает у официанта</w:t>
            </w:r>
          </w:p>
          <w:p w:rsidR="00912C7E" w:rsidRDefault="00912C7E" w:rsidP="00912C7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3.   Официант принимает заказ клиента, если заказ присутствует в меню.</w:t>
            </w:r>
          </w:p>
          <w:p w:rsidR="004A12C2" w:rsidRDefault="004A12C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</w:p>
        </w:tc>
      </w:tr>
      <w:tr w:rsidR="004A12C2" w:rsidRPr="00881BCA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Style w:val="a5"/>
                <w:shd w:val="clear" w:color="auto" w:fill="FFFFFF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Альтернативное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382F27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1.   О</w:t>
            </w:r>
            <w:r w:rsidR="00912C7E">
              <w:rPr>
                <w:color w:val="222222"/>
                <w:sz w:val="28"/>
                <w:szCs w:val="28"/>
                <w:lang w:eastAsia="en-US"/>
              </w:rPr>
              <w:t>фициант приносит меню</w:t>
            </w:r>
          </w:p>
          <w:p w:rsidR="00912C7E" w:rsidRDefault="004A12C2" w:rsidP="00912C7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2.   </w:t>
            </w:r>
            <w:r w:rsidR="00912C7E">
              <w:rPr>
                <w:color w:val="222222"/>
                <w:sz w:val="28"/>
                <w:szCs w:val="28"/>
                <w:lang w:eastAsia="en-US"/>
              </w:rPr>
              <w:t>Клиент выбирает заказ</w:t>
            </w:r>
          </w:p>
          <w:p w:rsidR="00912C7E" w:rsidRDefault="00912C7E" w:rsidP="00912C7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3. </w:t>
            </w:r>
            <w:r w:rsidR="00382F27">
              <w:rPr>
                <w:color w:val="222222"/>
                <w:sz w:val="28"/>
                <w:szCs w:val="28"/>
                <w:lang w:eastAsia="en-US"/>
              </w:rPr>
              <w:t xml:space="preserve">  Официант отказывает в заказе, потому что данного блюда нет в меню.</w:t>
            </w:r>
          </w:p>
          <w:p w:rsidR="00382F27" w:rsidRDefault="00382F27" w:rsidP="00912C7E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4. Официант предлагает другое блюдо из меню</w:t>
            </w:r>
          </w:p>
          <w:p w:rsidR="004A12C2" w:rsidRDefault="004A12C2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</w:p>
        </w:tc>
      </w:tr>
      <w:tr w:rsidR="004A12C2" w:rsidRPr="00881BCA" w:rsidTr="004A12C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4A12C2">
            <w:pPr>
              <w:ind w:firstLine="29"/>
              <w:jc w:val="both"/>
              <w:rPr>
                <w:rStyle w:val="a5"/>
                <w:shd w:val="clear" w:color="auto" w:fill="FFFFFF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2C2" w:rsidRDefault="00382F27" w:rsidP="00382F27">
            <w:pPr>
              <w:pStyle w:val="a3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lang w:eastAsia="en-US"/>
              </w:rPr>
            </w:pPr>
            <w:r>
              <w:rPr>
                <w:color w:val="222222"/>
                <w:sz w:val="28"/>
                <w:lang w:eastAsia="en-US"/>
              </w:rPr>
              <w:t>Клиент заказал блюдо, а ему отказали, он требует книгу жалоб и пожеланий, и уходит.</w:t>
            </w:r>
          </w:p>
          <w:p w:rsidR="00382F27" w:rsidRPr="00382F27" w:rsidRDefault="00382F27" w:rsidP="00382F27">
            <w:pPr>
              <w:pStyle w:val="a3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lang w:eastAsia="en-US"/>
              </w:rPr>
            </w:pPr>
            <w:r>
              <w:rPr>
                <w:color w:val="222222"/>
                <w:sz w:val="28"/>
                <w:lang w:eastAsia="en-US"/>
              </w:rPr>
              <w:t>Если клиента что-то не устраивает в его заказе, он сразу сообщает об этом официанту.</w:t>
            </w:r>
          </w:p>
        </w:tc>
      </w:tr>
    </w:tbl>
    <w:p w:rsidR="004A12C2" w:rsidRDefault="004A12C2">
      <w:pPr>
        <w:rPr>
          <w:lang w:val="ru-RU"/>
        </w:rPr>
      </w:pPr>
    </w:p>
    <w:p w:rsidR="00382F27" w:rsidRDefault="00382F27">
      <w:pPr>
        <w:rPr>
          <w:lang w:val="ru-RU"/>
        </w:rPr>
      </w:pPr>
    </w:p>
    <w:p w:rsidR="00382F27" w:rsidRDefault="00382F27">
      <w:pPr>
        <w:rPr>
          <w:lang w:val="ru-RU"/>
        </w:rPr>
      </w:pPr>
    </w:p>
    <w:p w:rsidR="00382F27" w:rsidRDefault="00382F27">
      <w:pPr>
        <w:rPr>
          <w:lang w:val="ru-RU"/>
        </w:rPr>
      </w:pPr>
    </w:p>
    <w:p w:rsidR="00382F27" w:rsidRPr="00382F27" w:rsidRDefault="00382F27" w:rsidP="00382F2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</w:t>
      </w:r>
      <w:r w:rsidRPr="00382F27"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варианта использования «</w:t>
      </w:r>
      <w:r w:rsidR="00602F61" w:rsidRPr="00602F6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Подтверждение или отмена заказа</w:t>
      </w:r>
      <w:r w:rsidRPr="00382F2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382F27" w:rsidTr="00382F2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382F27" w:rsidTr="00382F2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AC268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Подтверждение или отмена заказа</w:t>
            </w:r>
          </w:p>
        </w:tc>
      </w:tr>
      <w:tr w:rsidR="00382F27" w:rsidRPr="00382F27" w:rsidTr="00382F2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AC26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администратор</w:t>
            </w:r>
          </w:p>
        </w:tc>
      </w:tr>
      <w:tr w:rsidR="00382F27" w:rsidRPr="00881BCA" w:rsidTr="00382F2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27" w:rsidRDefault="00AC268C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Официант приносит заказ администратору.</w:t>
            </w:r>
          </w:p>
          <w:p w:rsidR="00382F27" w:rsidRPr="00AC268C" w:rsidRDefault="00AC268C" w:rsidP="00AC268C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Он проверят, если на складе товары для данного заказа. Если есть, то администратор подтверждает заказ, если нет, то отменяет. </w:t>
            </w:r>
          </w:p>
        </w:tc>
      </w:tr>
      <w:tr w:rsidR="00382F27" w:rsidRPr="00881BCA" w:rsidTr="00382F2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Сотрудник указывает, что хочет заказать химикат.</w:t>
            </w:r>
          </w:p>
        </w:tc>
      </w:tr>
      <w:tr w:rsidR="00382F27" w:rsidRPr="00881BCA" w:rsidTr="00382F2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Предварительные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PRE-1. Личность </w:t>
            </w:r>
            <w:r w:rsidR="00AC268C">
              <w:rPr>
                <w:color w:val="222222"/>
                <w:sz w:val="28"/>
                <w:szCs w:val="28"/>
                <w:lang w:eastAsia="en-US"/>
              </w:rPr>
              <w:t>администратора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аутентифицирована.</w:t>
            </w:r>
          </w:p>
          <w:p w:rsidR="00382F27" w:rsidRDefault="00382F27" w:rsidP="00F42241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PRE-2. </w:t>
            </w:r>
            <w:r w:rsidR="00F42241">
              <w:rPr>
                <w:color w:val="222222"/>
                <w:sz w:val="28"/>
                <w:szCs w:val="28"/>
                <w:lang w:eastAsia="en-US"/>
              </w:rPr>
              <w:t>Администратор может отказать клиенту в заказе, только если на складе нет необходимых товаров для заказов</w:t>
            </w:r>
          </w:p>
        </w:tc>
      </w:tr>
      <w:tr w:rsidR="00382F27" w:rsidRPr="00881BCA" w:rsidTr="00382F2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9F9F9"/>
              </w:rPr>
              <w:t>Выходные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pStyle w:val="a3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val="en-US" w:eastAsia="en-US"/>
              </w:rPr>
              <w:t>POST</w:t>
            </w:r>
            <w:r w:rsidRPr="00881BCA">
              <w:rPr>
                <w:color w:val="222222"/>
                <w:sz w:val="28"/>
                <w:szCs w:val="28"/>
                <w:lang w:eastAsia="en-US"/>
              </w:rPr>
              <w:t xml:space="preserve">-1. </w:t>
            </w:r>
            <w:r w:rsidR="00F42241">
              <w:rPr>
                <w:color w:val="222222"/>
                <w:sz w:val="28"/>
                <w:szCs w:val="28"/>
                <w:lang w:eastAsia="en-US"/>
              </w:rPr>
              <w:t>Заказ подтвержден и отправлен на кухню</w:t>
            </w:r>
          </w:p>
          <w:p w:rsidR="00F42241" w:rsidRPr="00F42241" w:rsidRDefault="00F42241">
            <w:pPr>
              <w:pStyle w:val="a3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val="en-US" w:eastAsia="en-US"/>
              </w:rPr>
              <w:lastRenderedPageBreak/>
              <w:t>POST</w:t>
            </w:r>
            <w:r w:rsidRPr="00F42241">
              <w:rPr>
                <w:color w:val="222222"/>
                <w:sz w:val="28"/>
                <w:szCs w:val="28"/>
                <w:lang w:eastAsia="en-US"/>
              </w:rPr>
              <w:t xml:space="preserve">-2. </w:t>
            </w:r>
            <w:r>
              <w:rPr>
                <w:color w:val="222222"/>
                <w:sz w:val="28"/>
                <w:szCs w:val="28"/>
                <w:lang w:eastAsia="en-US"/>
              </w:rPr>
              <w:t>Заказ</w:t>
            </w:r>
            <w:r w:rsidRPr="00F42241">
              <w:rPr>
                <w:color w:val="222222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отменен, по причине отсутствия товаров на складе.  </w:t>
            </w:r>
          </w:p>
          <w:p w:rsidR="00382F27" w:rsidRDefault="00382F27">
            <w:pPr>
              <w:pStyle w:val="a3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</w:p>
        </w:tc>
      </w:tr>
      <w:tr w:rsidR="00382F27" w:rsidRPr="00881BCA" w:rsidTr="00382F2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lastRenderedPageBreak/>
              <w:t>Нормальное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F42241" w:rsidP="00F42241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Официант приносит заказ администратору.</w:t>
            </w:r>
          </w:p>
          <w:p w:rsidR="00F42241" w:rsidRDefault="00F42241" w:rsidP="00F42241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Администратор </w:t>
            </w:r>
            <w:r w:rsidR="00602F61">
              <w:rPr>
                <w:color w:val="222222"/>
                <w:sz w:val="28"/>
                <w:szCs w:val="28"/>
                <w:lang w:eastAsia="en-US"/>
              </w:rPr>
              <w:t>проверяет, есть ли товары для готовки этого заказа</w:t>
            </w:r>
          </w:p>
          <w:p w:rsidR="00602F61" w:rsidRPr="00602F61" w:rsidRDefault="00602F61" w:rsidP="00602F61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Администратор подтверждает, если товары присутствуют на складе.</w:t>
            </w:r>
          </w:p>
        </w:tc>
      </w:tr>
      <w:tr w:rsidR="00382F27" w:rsidRPr="00881BCA" w:rsidTr="00382F2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F27" w:rsidRDefault="00382F27">
            <w:pPr>
              <w:ind w:firstLine="29"/>
              <w:jc w:val="both"/>
              <w:rPr>
                <w:rStyle w:val="a5"/>
                <w:shd w:val="clear" w:color="auto" w:fill="FFFFFF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Альтернативное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 w:rsidP="00602F61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Официант приносит заказ администратору.</w:t>
            </w:r>
          </w:p>
          <w:p w:rsidR="00602F61" w:rsidRDefault="00602F61" w:rsidP="00602F61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Администратор проверяет, есть ли товары для готовки этого заказа</w:t>
            </w:r>
          </w:p>
          <w:p w:rsidR="00382F27" w:rsidRDefault="00602F61" w:rsidP="00602F61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Администратор отменяет заказ, если товаров нет на складе. </w:t>
            </w:r>
          </w:p>
        </w:tc>
      </w:tr>
    </w:tbl>
    <w:p w:rsidR="00382F27" w:rsidRDefault="00382F27">
      <w:pPr>
        <w:rPr>
          <w:lang w:val="ru-RU"/>
        </w:rPr>
      </w:pPr>
    </w:p>
    <w:p w:rsidR="00602F61" w:rsidRDefault="00602F61">
      <w:pPr>
        <w:rPr>
          <w:lang w:val="ru-RU"/>
        </w:rPr>
      </w:pPr>
    </w:p>
    <w:p w:rsidR="00602F61" w:rsidRPr="00602F61" w:rsidRDefault="00602F61" w:rsidP="00602F6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</w:t>
      </w:r>
      <w:r w:rsidRPr="00602F61">
        <w:rPr>
          <w:rFonts w:ascii="Times New Roman" w:hAnsi="Times New Roman" w:cs="Times New Roman"/>
          <w:sz w:val="28"/>
          <w:szCs w:val="28"/>
          <w:lang w:val="ru-RU"/>
        </w:rPr>
        <w:t xml:space="preserve"> – Описание варианта использования «</w:t>
      </w:r>
      <w:r w:rsidR="00881B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Выставить</w:t>
      </w:r>
      <w:r w:rsidR="00881BCA" w:rsidRPr="00881B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счет</w:t>
      </w:r>
      <w:r w:rsidRPr="00602F6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602F61" w:rsidTr="00602F6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602F61" w:rsidTr="00602F6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881BC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Выставить счет</w:t>
            </w:r>
          </w:p>
        </w:tc>
      </w:tr>
      <w:tr w:rsidR="00602F61" w:rsidRPr="00881BCA" w:rsidTr="00602F6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881B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Администратор</w:t>
            </w:r>
          </w:p>
        </w:tc>
      </w:tr>
      <w:tr w:rsidR="00602F61" w:rsidRPr="00881BCA" w:rsidTr="00602F6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61" w:rsidRDefault="00881BCA" w:rsidP="00881BCA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проверки товаров на складе и подтверждения заказа, администратор выставляет счет.</w:t>
            </w:r>
          </w:p>
        </w:tc>
      </w:tr>
      <w:tr w:rsidR="00602F61" w:rsidRPr="00881BCA" w:rsidTr="00602F6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881B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Заказ подтвержден</w:t>
            </w:r>
          </w:p>
        </w:tc>
      </w:tr>
      <w:tr w:rsidR="00602F61" w:rsidRPr="00881BCA" w:rsidTr="00602F6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Предварительные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PRE-1. Личность </w:t>
            </w:r>
            <w:r w:rsidR="00881BCA">
              <w:rPr>
                <w:color w:val="222222"/>
                <w:sz w:val="28"/>
                <w:szCs w:val="28"/>
                <w:lang w:eastAsia="en-US"/>
              </w:rPr>
              <w:t>администратора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аутентифицирована.</w:t>
            </w:r>
          </w:p>
          <w:p w:rsidR="00602F61" w:rsidRDefault="00602F61" w:rsidP="00881BCA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 xml:space="preserve">PRE-2. </w:t>
            </w:r>
            <w:r w:rsidR="00881BCA">
              <w:rPr>
                <w:color w:val="222222"/>
                <w:sz w:val="28"/>
                <w:szCs w:val="28"/>
                <w:lang w:eastAsia="en-US"/>
              </w:rPr>
              <w:t>Терминал работает на данный момент</w:t>
            </w:r>
            <w:r>
              <w:rPr>
                <w:color w:val="222222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602F61" w:rsidRPr="00881BCA" w:rsidTr="00602F6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9F9F9"/>
              </w:rPr>
              <w:t>Выходные условия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Pr="00881BCA" w:rsidRDefault="00602F61" w:rsidP="00881BCA">
            <w:pPr>
              <w:pStyle w:val="a3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val="en-US" w:eastAsia="en-US"/>
              </w:rPr>
            </w:pPr>
            <w:r>
              <w:rPr>
                <w:color w:val="222222"/>
                <w:sz w:val="28"/>
                <w:szCs w:val="28"/>
                <w:lang w:val="en-US" w:eastAsia="en-US"/>
              </w:rPr>
              <w:t xml:space="preserve">POST-1. </w:t>
            </w:r>
            <w:r w:rsidR="00881BCA">
              <w:rPr>
                <w:color w:val="222222"/>
                <w:sz w:val="28"/>
                <w:szCs w:val="28"/>
                <w:lang w:eastAsia="en-US"/>
              </w:rPr>
              <w:t>Выставлен счет</w:t>
            </w:r>
          </w:p>
        </w:tc>
      </w:tr>
      <w:tr w:rsidR="00602F61" w:rsidRPr="00881BCA" w:rsidTr="00602F6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Нормальное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881BCA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Администратор считает, с помощью терминала сумму счета, и выставляет счет.</w:t>
            </w:r>
          </w:p>
        </w:tc>
      </w:tr>
      <w:tr w:rsidR="00602F61" w:rsidRPr="00881BCA" w:rsidTr="00602F6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F61" w:rsidRDefault="00602F61">
            <w:pPr>
              <w:ind w:firstLine="29"/>
              <w:jc w:val="both"/>
              <w:rPr>
                <w:rStyle w:val="a5"/>
                <w:shd w:val="clear" w:color="auto" w:fill="FFFFFF"/>
              </w:rPr>
            </w:pPr>
            <w:r>
              <w:rPr>
                <w:rStyle w:val="a5"/>
                <w:color w:val="222222"/>
                <w:sz w:val="28"/>
                <w:szCs w:val="28"/>
                <w:shd w:val="clear" w:color="auto" w:fill="FFFFFF"/>
              </w:rPr>
              <w:t>Альтернативное направление развития варианта использования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BCA" w:rsidRDefault="00881BCA" w:rsidP="00881BCA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  <w:r>
              <w:rPr>
                <w:color w:val="222222"/>
                <w:sz w:val="28"/>
                <w:szCs w:val="28"/>
                <w:lang w:eastAsia="en-US"/>
              </w:rPr>
              <w:t>Терминал не работает и не может в ближайшее время не заработает, администратор считает счет вручную и выставляет его.</w:t>
            </w:r>
          </w:p>
          <w:p w:rsidR="00602F61" w:rsidRDefault="00602F61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  <w:lang w:eastAsia="en-US"/>
              </w:rPr>
            </w:pPr>
          </w:p>
        </w:tc>
      </w:tr>
    </w:tbl>
    <w:p w:rsidR="00602F61" w:rsidRPr="00881BCA" w:rsidRDefault="00602F61">
      <w:bookmarkStart w:id="0" w:name="_GoBack"/>
      <w:bookmarkEnd w:id="0"/>
    </w:p>
    <w:sectPr w:rsidR="00602F61" w:rsidRPr="00881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0FA"/>
    <w:multiLevelType w:val="hybridMultilevel"/>
    <w:tmpl w:val="5DA4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65DD"/>
    <w:multiLevelType w:val="hybridMultilevel"/>
    <w:tmpl w:val="EDEE5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11C8D"/>
    <w:multiLevelType w:val="hybridMultilevel"/>
    <w:tmpl w:val="7870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F0CDA"/>
    <w:multiLevelType w:val="hybridMultilevel"/>
    <w:tmpl w:val="863E6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89"/>
    <w:rsid w:val="000C2689"/>
    <w:rsid w:val="00382F27"/>
    <w:rsid w:val="004A12C2"/>
    <w:rsid w:val="00602F61"/>
    <w:rsid w:val="006F36B1"/>
    <w:rsid w:val="00881BCA"/>
    <w:rsid w:val="00912C7E"/>
    <w:rsid w:val="00975839"/>
    <w:rsid w:val="00AC268C"/>
    <w:rsid w:val="00D4615C"/>
    <w:rsid w:val="00F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826C"/>
  <w15:chartTrackingRefBased/>
  <w15:docId w15:val="{D737E758-95D8-4E7C-82EC-C6DB99C5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4A12C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A1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chini</dc:creator>
  <cp:keywords/>
  <dc:description/>
  <cp:lastModifiedBy>chini</cp:lastModifiedBy>
  <cp:revision>4</cp:revision>
  <dcterms:created xsi:type="dcterms:W3CDTF">2023-10-31T20:56:00Z</dcterms:created>
  <dcterms:modified xsi:type="dcterms:W3CDTF">2023-11-01T19:31:00Z</dcterms:modified>
</cp:coreProperties>
</file>