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B2D420" w14:textId="77777777" w:rsidR="00535A83" w:rsidRPr="00535A83" w:rsidRDefault="00535A83" w:rsidP="00535A83">
      <w:pPr>
        <w:spacing w:before="60" w:after="60" w:line="360" w:lineRule="atLeast"/>
        <w:rPr>
          <w:rFonts w:ascii="Arial" w:eastAsia="Times New Roman" w:hAnsi="Arial" w:cs="Arial"/>
          <w:b/>
          <w:bCs/>
          <w:color w:val="000000"/>
          <w:sz w:val="32"/>
          <w:szCs w:val="32"/>
          <w:lang w:eastAsia="ru-BY"/>
        </w:rPr>
      </w:pPr>
      <w:r w:rsidRPr="00535A83">
        <w:rPr>
          <w:rFonts w:ascii="Arial" w:eastAsia="Times New Roman" w:hAnsi="Arial" w:cs="Arial"/>
          <w:b/>
          <w:bCs/>
          <w:color w:val="000000"/>
          <w:sz w:val="32"/>
          <w:szCs w:val="32"/>
          <w:lang w:val="hu-HU" w:eastAsia="ru-BY"/>
        </w:rPr>
        <w:t>Packet Tracer: изучение межсетевых устройств</w:t>
      </w:r>
    </w:p>
    <w:p w14:paraId="12808F04" w14:textId="77777777" w:rsidR="00535A83" w:rsidRPr="00535A83" w:rsidRDefault="00535A83" w:rsidP="00535A83">
      <w:pPr>
        <w:keepNext/>
        <w:spacing w:before="240" w:after="12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ru-BY"/>
        </w:rPr>
      </w:pPr>
      <w:r w:rsidRPr="00535A83">
        <w:rPr>
          <w:rFonts w:ascii="Arial" w:eastAsia="Times New Roman" w:hAnsi="Arial" w:cs="Arial"/>
          <w:b/>
          <w:bCs/>
          <w:color w:val="000000"/>
          <w:sz w:val="24"/>
          <w:szCs w:val="24"/>
          <w:lang w:val="hu-HU" w:eastAsia="ru-BY"/>
        </w:rPr>
        <w:t>Задачи</w:t>
      </w:r>
    </w:p>
    <w:p w14:paraId="68FB598D" w14:textId="77777777" w:rsidR="00535A83" w:rsidRPr="00535A83" w:rsidRDefault="00535A83" w:rsidP="00535A83">
      <w:pPr>
        <w:spacing w:before="120" w:after="120" w:line="240" w:lineRule="auto"/>
        <w:ind w:left="360"/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</w:pPr>
      <w:r w:rsidRPr="00535A83">
        <w:rPr>
          <w:rFonts w:ascii="Arial" w:eastAsia="Times New Roman" w:hAnsi="Arial" w:cs="Arial"/>
          <w:b/>
          <w:bCs/>
          <w:color w:val="000000"/>
          <w:sz w:val="20"/>
          <w:szCs w:val="20"/>
          <w:lang w:val="hu-HU" w:eastAsia="ru-BY"/>
        </w:rPr>
        <w:t>Часть 1. Определение физических характеристик межсетевых устройств</w:t>
      </w:r>
    </w:p>
    <w:p w14:paraId="0DA772E8" w14:textId="77777777" w:rsidR="00535A83" w:rsidRPr="00535A83" w:rsidRDefault="00535A83" w:rsidP="00535A83">
      <w:pPr>
        <w:spacing w:before="120" w:after="120" w:line="240" w:lineRule="auto"/>
        <w:ind w:left="360"/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</w:pPr>
      <w:r w:rsidRPr="00535A83">
        <w:rPr>
          <w:rFonts w:ascii="Arial" w:eastAsia="Times New Roman" w:hAnsi="Arial" w:cs="Arial"/>
          <w:b/>
          <w:bCs/>
          <w:color w:val="000000"/>
          <w:sz w:val="20"/>
          <w:szCs w:val="20"/>
          <w:lang w:val="hu-HU" w:eastAsia="ru-BY"/>
        </w:rPr>
        <w:t>Часть 2. Выбор правильных модулей для подключения</w:t>
      </w:r>
    </w:p>
    <w:p w14:paraId="6BEFEB58" w14:textId="77777777" w:rsidR="00535A83" w:rsidRPr="00535A83" w:rsidRDefault="00535A83" w:rsidP="00535A83">
      <w:pPr>
        <w:spacing w:before="120" w:after="120" w:line="240" w:lineRule="auto"/>
        <w:ind w:left="360"/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</w:pPr>
      <w:r w:rsidRPr="00535A83">
        <w:rPr>
          <w:rFonts w:ascii="Arial" w:eastAsia="Times New Roman" w:hAnsi="Arial" w:cs="Arial"/>
          <w:b/>
          <w:bCs/>
          <w:color w:val="000000"/>
          <w:sz w:val="20"/>
          <w:szCs w:val="20"/>
          <w:lang w:val="hu-HU" w:eastAsia="ru-BY"/>
        </w:rPr>
        <w:t>Часть 3. Подключение устройств</w:t>
      </w:r>
    </w:p>
    <w:p w14:paraId="6E249098" w14:textId="77777777" w:rsidR="00535A83" w:rsidRPr="00535A83" w:rsidRDefault="00535A83" w:rsidP="00535A83">
      <w:pPr>
        <w:keepNext/>
        <w:spacing w:before="240" w:after="12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ru-BY"/>
        </w:rPr>
      </w:pPr>
      <w:r w:rsidRPr="00535A83">
        <w:rPr>
          <w:rFonts w:ascii="Arial" w:eastAsia="Times New Roman" w:hAnsi="Arial" w:cs="Arial"/>
          <w:b/>
          <w:bCs/>
          <w:color w:val="000000"/>
          <w:sz w:val="24"/>
          <w:szCs w:val="24"/>
          <w:lang w:val="hu-HU" w:eastAsia="ru-BY"/>
        </w:rPr>
        <w:t>Исходные данные</w:t>
      </w:r>
    </w:p>
    <w:p w14:paraId="0BCBFA5A" w14:textId="77777777" w:rsidR="00535A83" w:rsidRPr="00535A83" w:rsidRDefault="00535A83" w:rsidP="00535A83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535A83"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  <w:t>В данном задании вам необходимо будет подробно изучить различные параметры устройств межсетевого взаимодействия. Вам также потребуется определить, настройка каких параметров позволяет установить надёжное соединение при подключении нескольких устройств. В завершение нужно добавить соответствующие модули и подключить эти устройства.</w:t>
      </w:r>
    </w:p>
    <w:p w14:paraId="2B500E29" w14:textId="77777777" w:rsidR="00535A83" w:rsidRPr="00535A83" w:rsidRDefault="00535A83" w:rsidP="00535A83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535A83">
        <w:rPr>
          <w:rFonts w:ascii="Arial" w:eastAsia="Times New Roman" w:hAnsi="Arial" w:cs="Arial"/>
          <w:b/>
          <w:bCs/>
          <w:color w:val="000000"/>
          <w:sz w:val="20"/>
          <w:szCs w:val="20"/>
          <w:lang w:val="hu-HU" w:eastAsia="ru-BY"/>
        </w:rPr>
        <w:t>Примечание.</w:t>
      </w:r>
      <w:r w:rsidRPr="00535A83"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  <w:t> Для этого упражнения оценка составляется из автоматизированной оценки Packet Tracer и записанных вами ответов на вопросы в инструкциях. См. Suggested Scoring Rubric</w:t>
      </w:r>
      <w:r w:rsidRPr="00535A83">
        <w:rPr>
          <w:rFonts w:ascii="Arial" w:eastAsia="Times New Roman" w:hAnsi="Arial" w:cs="Arial"/>
          <w:b/>
          <w:bCs/>
          <w:color w:val="000000"/>
          <w:sz w:val="20"/>
          <w:szCs w:val="20"/>
          <w:lang w:val="hu-HU" w:eastAsia="ru-BY"/>
        </w:rPr>
        <w:t> </w:t>
      </w:r>
      <w:r w:rsidRPr="00535A83"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  <w:t>в конце этого упражнения и обратитесь за помощью к преподавателю, чтобы определить свою окончательную оценку.</w:t>
      </w:r>
    </w:p>
    <w:p w14:paraId="393C0EF7" w14:textId="77777777" w:rsidR="00535A83" w:rsidRPr="00535A83" w:rsidRDefault="00535A83" w:rsidP="00535A83">
      <w:pPr>
        <w:keepNext/>
        <w:spacing w:before="240" w:after="60" w:line="315" w:lineRule="atLeast"/>
        <w:ind w:left="1484" w:hanging="1484"/>
        <w:rPr>
          <w:rFonts w:ascii="Arial" w:eastAsia="Times New Roman" w:hAnsi="Arial" w:cs="Arial"/>
          <w:b/>
          <w:bCs/>
          <w:color w:val="000000"/>
          <w:sz w:val="28"/>
          <w:szCs w:val="28"/>
          <w:lang w:eastAsia="ru-BY"/>
        </w:rPr>
      </w:pPr>
      <w:r w:rsidRPr="00535A83">
        <w:rPr>
          <w:rFonts w:ascii="Arial" w:eastAsia="Times New Roman" w:hAnsi="Arial" w:cs="Arial"/>
          <w:b/>
          <w:bCs/>
          <w:color w:val="000000"/>
          <w:sz w:val="28"/>
          <w:szCs w:val="28"/>
          <w:lang w:val="hu-HU" w:eastAsia="ru-BY"/>
        </w:rPr>
        <w:t>Часть 1:</w:t>
      </w:r>
      <w:r w:rsidRPr="00535A83">
        <w:rPr>
          <w:rFonts w:ascii="Times New Roman" w:eastAsia="Times New Roman" w:hAnsi="Times New Roman" w:cs="Times New Roman"/>
          <w:color w:val="000000"/>
          <w:sz w:val="14"/>
          <w:szCs w:val="14"/>
          <w:lang w:val="hu-HU" w:eastAsia="ru-BY"/>
        </w:rPr>
        <w:t>       </w:t>
      </w:r>
      <w:r w:rsidRPr="00535A83">
        <w:rPr>
          <w:rFonts w:ascii="Arial" w:eastAsia="Times New Roman" w:hAnsi="Arial" w:cs="Arial"/>
          <w:b/>
          <w:bCs/>
          <w:color w:val="000000"/>
          <w:sz w:val="28"/>
          <w:szCs w:val="28"/>
          <w:lang w:val="hu-HU" w:eastAsia="ru-BY"/>
        </w:rPr>
        <w:t>Определение физических характеристик межсетевых устройств</w:t>
      </w:r>
    </w:p>
    <w:p w14:paraId="5016EBED" w14:textId="77777777" w:rsidR="00535A83" w:rsidRPr="00535A83" w:rsidRDefault="00535A83" w:rsidP="00535A83">
      <w:pPr>
        <w:keepNext/>
        <w:spacing w:before="240" w:after="120" w:line="255" w:lineRule="atLeast"/>
        <w:ind w:left="936" w:hanging="936"/>
        <w:rPr>
          <w:rFonts w:ascii="Arial" w:eastAsia="Times New Roman" w:hAnsi="Arial" w:cs="Arial"/>
          <w:b/>
          <w:bCs/>
          <w:color w:val="000000"/>
          <w:lang w:eastAsia="ru-BY"/>
        </w:rPr>
      </w:pPr>
      <w:r w:rsidRPr="00535A83">
        <w:rPr>
          <w:rFonts w:ascii="Arial" w:eastAsia="Times New Roman" w:hAnsi="Arial" w:cs="Arial"/>
          <w:b/>
          <w:bCs/>
          <w:color w:val="000000"/>
          <w:lang w:val="hu-HU" w:eastAsia="ru-BY"/>
        </w:rPr>
        <w:t>Шаг 1:</w:t>
      </w:r>
      <w:r w:rsidRPr="00535A83">
        <w:rPr>
          <w:rFonts w:ascii="Times New Roman" w:eastAsia="Times New Roman" w:hAnsi="Times New Roman" w:cs="Times New Roman"/>
          <w:color w:val="000000"/>
          <w:sz w:val="14"/>
          <w:szCs w:val="14"/>
          <w:lang w:val="hu-HU" w:eastAsia="ru-BY"/>
        </w:rPr>
        <w:t>      </w:t>
      </w:r>
      <w:r w:rsidRPr="00535A83">
        <w:rPr>
          <w:rFonts w:ascii="Arial" w:eastAsia="Times New Roman" w:hAnsi="Arial" w:cs="Arial"/>
          <w:b/>
          <w:bCs/>
          <w:color w:val="000000"/>
          <w:lang w:val="hu-HU" w:eastAsia="ru-BY"/>
        </w:rPr>
        <w:t>Определение портов управления маршрутизатора Cisco.</w:t>
      </w:r>
    </w:p>
    <w:p w14:paraId="1A65C6E8" w14:textId="77777777" w:rsidR="00535A83" w:rsidRPr="00535A83" w:rsidRDefault="00535A83" w:rsidP="00535A83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535A83"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  <w:t>a.</w:t>
      </w:r>
      <w:r w:rsidRPr="00535A83">
        <w:rPr>
          <w:rFonts w:ascii="Times New Roman" w:eastAsia="Times New Roman" w:hAnsi="Times New Roman" w:cs="Times New Roman"/>
          <w:color w:val="000000"/>
          <w:sz w:val="14"/>
          <w:szCs w:val="14"/>
          <w:lang w:val="hu-HU" w:eastAsia="ru-BY"/>
        </w:rPr>
        <w:t>     </w:t>
      </w:r>
      <w:r w:rsidRPr="00535A83"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  <w:t>Щёлкните маршрутизатор </w:t>
      </w:r>
      <w:r w:rsidRPr="00535A83">
        <w:rPr>
          <w:rFonts w:ascii="Arial" w:eastAsia="Times New Roman" w:hAnsi="Arial" w:cs="Arial"/>
          <w:b/>
          <w:bCs/>
          <w:color w:val="000000"/>
          <w:sz w:val="20"/>
          <w:szCs w:val="20"/>
          <w:lang w:val="hu-HU" w:eastAsia="ru-BY"/>
        </w:rPr>
        <w:t>East</w:t>
      </w:r>
      <w:r w:rsidRPr="00535A83"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  <w:t>. Вкладка </w:t>
      </w:r>
      <w:r w:rsidRPr="00535A83">
        <w:rPr>
          <w:rFonts w:ascii="Arial" w:eastAsia="Times New Roman" w:hAnsi="Arial" w:cs="Arial"/>
          <w:b/>
          <w:bCs/>
          <w:color w:val="000000"/>
          <w:sz w:val="20"/>
          <w:szCs w:val="20"/>
          <w:lang w:val="hu-HU" w:eastAsia="ru-BY"/>
        </w:rPr>
        <w:t>Physical</w:t>
      </w:r>
      <w:r w:rsidRPr="00535A83"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  <w:t> (Физический) должна быть активна.</w:t>
      </w:r>
    </w:p>
    <w:p w14:paraId="4D8C63A9" w14:textId="77777777" w:rsidR="00535A83" w:rsidRPr="00535A83" w:rsidRDefault="00535A83" w:rsidP="00535A83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535A83"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  <w:t>b.</w:t>
      </w:r>
      <w:r w:rsidRPr="00535A83">
        <w:rPr>
          <w:rFonts w:ascii="Times New Roman" w:eastAsia="Times New Roman" w:hAnsi="Times New Roman" w:cs="Times New Roman"/>
          <w:color w:val="000000"/>
          <w:sz w:val="14"/>
          <w:szCs w:val="14"/>
          <w:lang w:val="hu-HU" w:eastAsia="ru-BY"/>
        </w:rPr>
        <w:t>    </w:t>
      </w:r>
      <w:r w:rsidRPr="00535A83"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  <w:t>Увеличьте масштаб и разверните окно, чтобы видеть весь маршрутизатор.</w:t>
      </w:r>
    </w:p>
    <w:p w14:paraId="1DD818C6" w14:textId="6140C53B" w:rsidR="00535A83" w:rsidRDefault="00535A83" w:rsidP="00535A83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</w:pPr>
      <w:r w:rsidRPr="00535A83"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  <w:t>c.</w:t>
      </w:r>
      <w:r w:rsidRPr="00535A83">
        <w:rPr>
          <w:rFonts w:ascii="Times New Roman" w:eastAsia="Times New Roman" w:hAnsi="Times New Roman" w:cs="Times New Roman"/>
          <w:color w:val="000000"/>
          <w:sz w:val="14"/>
          <w:szCs w:val="14"/>
          <w:lang w:val="hu-HU" w:eastAsia="ru-BY"/>
        </w:rPr>
        <w:t>     </w:t>
      </w:r>
      <w:r w:rsidRPr="00535A83"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  <w:t>Какие порты управления доступны?</w:t>
      </w:r>
    </w:p>
    <w:p w14:paraId="0CDB475F" w14:textId="2E971D59" w:rsidR="00065F10" w:rsidRDefault="00065F10" w:rsidP="00535A83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>
        <w:rPr>
          <w:rFonts w:ascii="Arial" w:eastAsia="Times New Roman" w:hAnsi="Arial" w:cs="Arial"/>
          <w:noProof/>
          <w:color w:val="000000"/>
          <w:sz w:val="20"/>
          <w:szCs w:val="20"/>
          <w:lang w:val="hu-HU" w:eastAsia="ru-BY"/>
        </w:rPr>
        <w:drawing>
          <wp:inline distT="0" distB="0" distL="0" distR="0" wp14:anchorId="1578C8F1" wp14:editId="0FAD8FF8">
            <wp:extent cx="5934075" cy="15811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DA430" w14:textId="3B255DB7" w:rsidR="00065F10" w:rsidRPr="00535A83" w:rsidRDefault="00065F10" w:rsidP="00535A83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  <w:lang w:val="en-US" w:eastAsia="ru-BY"/>
        </w:rPr>
      </w:pPr>
      <w:r w:rsidRPr="00065F10">
        <w:rPr>
          <w:rFonts w:ascii="Arial" w:eastAsia="Times New Roman" w:hAnsi="Arial" w:cs="Arial"/>
          <w:color w:val="000000"/>
          <w:sz w:val="20"/>
          <w:szCs w:val="20"/>
          <w:lang w:val="en-US" w:eastAsia="ru-BY"/>
        </w:rPr>
        <w:t>CONSOLE (RJ-45)</w:t>
      </w:r>
      <w:r w:rsidRPr="00065F10">
        <w:rPr>
          <w:rFonts w:ascii="Arial" w:eastAsia="Times New Roman" w:hAnsi="Arial" w:cs="Arial"/>
          <w:color w:val="000000"/>
          <w:sz w:val="20"/>
          <w:szCs w:val="20"/>
          <w:lang w:val="en-US" w:eastAsia="ru-BY"/>
        </w:rPr>
        <w:t xml:space="preserve">, </w:t>
      </w:r>
      <w:r w:rsidRPr="00065F10">
        <w:rPr>
          <w:rFonts w:ascii="Arial" w:eastAsia="Times New Roman" w:hAnsi="Arial" w:cs="Arial"/>
          <w:color w:val="000000"/>
          <w:sz w:val="20"/>
          <w:szCs w:val="20"/>
          <w:lang w:val="en-US" w:eastAsia="ru-BY"/>
        </w:rPr>
        <w:t>USB CONSOLE (Type-B)</w:t>
      </w:r>
      <w:r w:rsidRPr="00065F10">
        <w:rPr>
          <w:rFonts w:ascii="Arial" w:eastAsia="Times New Roman" w:hAnsi="Arial" w:cs="Arial"/>
          <w:color w:val="000000"/>
          <w:sz w:val="20"/>
          <w:szCs w:val="20"/>
          <w:lang w:val="en-US" w:eastAsia="ru-BY"/>
        </w:rPr>
        <w:t xml:space="preserve">, </w:t>
      </w:r>
      <w:r>
        <w:t>AUX (RJ-45)</w:t>
      </w:r>
    </w:p>
    <w:p w14:paraId="063B1742" w14:textId="77777777" w:rsidR="00535A83" w:rsidRPr="00535A83" w:rsidRDefault="00535A83" w:rsidP="00535A83">
      <w:pPr>
        <w:keepNext/>
        <w:spacing w:before="240" w:after="120" w:line="255" w:lineRule="atLeast"/>
        <w:ind w:left="936" w:hanging="936"/>
        <w:rPr>
          <w:rFonts w:ascii="Arial" w:eastAsia="Times New Roman" w:hAnsi="Arial" w:cs="Arial"/>
          <w:b/>
          <w:bCs/>
          <w:color w:val="000000"/>
          <w:lang w:eastAsia="ru-BY"/>
        </w:rPr>
      </w:pPr>
      <w:r w:rsidRPr="00535A83">
        <w:rPr>
          <w:rFonts w:ascii="Arial" w:eastAsia="Times New Roman" w:hAnsi="Arial" w:cs="Arial"/>
          <w:b/>
          <w:bCs/>
          <w:color w:val="000000"/>
          <w:lang w:val="hu-HU" w:eastAsia="ru-BY"/>
        </w:rPr>
        <w:t>Шаг 2:</w:t>
      </w:r>
      <w:r w:rsidRPr="00535A83">
        <w:rPr>
          <w:rFonts w:ascii="Times New Roman" w:eastAsia="Times New Roman" w:hAnsi="Times New Roman" w:cs="Times New Roman"/>
          <w:color w:val="000000"/>
          <w:sz w:val="14"/>
          <w:szCs w:val="14"/>
          <w:lang w:val="hu-HU" w:eastAsia="ru-BY"/>
        </w:rPr>
        <w:t>      </w:t>
      </w:r>
      <w:r w:rsidRPr="00535A83">
        <w:rPr>
          <w:rFonts w:ascii="Arial" w:eastAsia="Times New Roman" w:hAnsi="Arial" w:cs="Arial"/>
          <w:b/>
          <w:bCs/>
          <w:color w:val="000000"/>
          <w:lang w:val="hu-HU" w:eastAsia="ru-BY"/>
        </w:rPr>
        <w:t>Определение интерфейсов локальной и глобальной сети на маршрутизаторе Cisco</w:t>
      </w:r>
    </w:p>
    <w:p w14:paraId="23F802B7" w14:textId="3143A42B" w:rsidR="00535A83" w:rsidRPr="00065F10" w:rsidRDefault="00535A83" w:rsidP="00065F10">
      <w:pPr>
        <w:pStyle w:val="a3"/>
        <w:numPr>
          <w:ilvl w:val="0"/>
          <w:numId w:val="1"/>
        </w:numPr>
        <w:spacing w:before="120" w:after="120" w:line="240" w:lineRule="auto"/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</w:pPr>
      <w:r w:rsidRPr="00065F10"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  <w:t>Какие интерфейсы ЛВС и WAN доступны на маршрутизаторе </w:t>
      </w:r>
      <w:r w:rsidRPr="00065F10">
        <w:rPr>
          <w:rFonts w:ascii="Arial" w:eastAsia="Times New Roman" w:hAnsi="Arial" w:cs="Arial"/>
          <w:b/>
          <w:bCs/>
          <w:color w:val="000000"/>
          <w:sz w:val="20"/>
          <w:szCs w:val="20"/>
          <w:lang w:val="hu-HU" w:eastAsia="ru-BY"/>
        </w:rPr>
        <w:t>East</w:t>
      </w:r>
      <w:r w:rsidRPr="00065F10"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  <w:t> и сколько их?</w:t>
      </w:r>
    </w:p>
    <w:p w14:paraId="0CC3092C" w14:textId="23890488" w:rsidR="00065F10" w:rsidRDefault="00065F10" w:rsidP="00065F10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>
        <w:rPr>
          <w:noProof/>
        </w:rPr>
        <w:drawing>
          <wp:inline distT="0" distB="0" distL="0" distR="0" wp14:anchorId="190DB27B" wp14:editId="6E613FA6">
            <wp:extent cx="5940425" cy="16021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0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FA115" w14:textId="2C5695A0" w:rsidR="00065F10" w:rsidRDefault="00065F10" w:rsidP="00065F10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065F10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Встроенные LAN/WAN интерфейсы</w:t>
      </w:r>
      <w:r w:rsidRPr="00065F10">
        <w:rPr>
          <w:rFonts w:ascii="Arial" w:eastAsia="Times New Roman" w:hAnsi="Arial" w:cs="Arial"/>
          <w:color w:val="000000"/>
          <w:sz w:val="20"/>
          <w:szCs w:val="20"/>
          <w:lang w:eastAsia="ru-BY"/>
        </w:rPr>
        <w:t xml:space="preserve">: 2 порта </w:t>
      </w:r>
      <w:proofErr w:type="spellStart"/>
      <w:r w:rsidRPr="00065F10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Gigabit</w:t>
      </w:r>
      <w:proofErr w:type="spellEnd"/>
      <w:r w:rsidRPr="00065F10">
        <w:rPr>
          <w:rFonts w:ascii="Arial" w:eastAsia="Times New Roman" w:hAnsi="Arial" w:cs="Arial"/>
          <w:color w:val="000000"/>
          <w:sz w:val="20"/>
          <w:szCs w:val="20"/>
          <w:lang w:eastAsia="ru-BY"/>
        </w:rPr>
        <w:t xml:space="preserve"> </w:t>
      </w:r>
      <w:proofErr w:type="spellStart"/>
      <w:r w:rsidRPr="00065F10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Ethernet</w:t>
      </w:r>
      <w:proofErr w:type="spellEnd"/>
      <w:r w:rsidRPr="00065F10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.</w:t>
      </w:r>
    </w:p>
    <w:p w14:paraId="10B6E2E9" w14:textId="5B279E87" w:rsidR="00065F10" w:rsidRPr="00065F10" w:rsidRDefault="00065F10" w:rsidP="00065F10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sz w:val="20"/>
          <w:szCs w:val="20"/>
          <w:lang w:val="en-US" w:eastAsia="ru-BY"/>
        </w:rPr>
      </w:pPr>
      <w:r w:rsidRPr="00065F10">
        <w:rPr>
          <w:rFonts w:ascii="Arial" w:eastAsia="Times New Roman" w:hAnsi="Arial" w:cs="Arial"/>
          <w:color w:val="000000"/>
          <w:sz w:val="20"/>
          <w:szCs w:val="20"/>
          <w:lang w:eastAsia="ru-BY"/>
        </w:rPr>
        <w:lastRenderedPageBreak/>
        <w:t>Модульные WAN-слоты расширения</w:t>
      </w:r>
      <w:r w:rsidRPr="00065F10">
        <w:rPr>
          <w:rFonts w:ascii="Arial" w:eastAsia="Times New Roman" w:hAnsi="Arial" w:cs="Arial"/>
          <w:color w:val="000000"/>
          <w:sz w:val="20"/>
          <w:szCs w:val="20"/>
          <w:lang w:val="en-US" w:eastAsia="ru-BY"/>
        </w:rPr>
        <w:t>:</w:t>
      </w:r>
      <w:r>
        <w:rPr>
          <w:rFonts w:ascii="Arial" w:eastAsia="Times New Roman" w:hAnsi="Arial" w:cs="Arial"/>
          <w:color w:val="000000"/>
          <w:sz w:val="20"/>
          <w:szCs w:val="20"/>
          <w:lang w:val="en-US" w:eastAsia="ru-BY"/>
        </w:rPr>
        <w:t xml:space="preserve"> </w:t>
      </w:r>
      <w:r w:rsidRPr="00065F10">
        <w:rPr>
          <w:rFonts w:ascii="Arial" w:eastAsia="Times New Roman" w:hAnsi="Arial" w:cs="Arial"/>
          <w:color w:val="000000"/>
          <w:sz w:val="20"/>
          <w:szCs w:val="20"/>
          <w:lang w:val="en-US" w:eastAsia="ru-BY"/>
        </w:rPr>
        <w:t xml:space="preserve">2 </w:t>
      </w:r>
      <w:proofErr w:type="spellStart"/>
      <w:r w:rsidRPr="00065F10">
        <w:rPr>
          <w:rFonts w:ascii="Arial" w:eastAsia="Times New Roman" w:hAnsi="Arial" w:cs="Arial"/>
          <w:color w:val="000000"/>
          <w:sz w:val="20"/>
          <w:szCs w:val="20"/>
          <w:lang w:val="en-US" w:eastAsia="ru-BY"/>
        </w:rPr>
        <w:t>слота</w:t>
      </w:r>
      <w:proofErr w:type="spellEnd"/>
      <w:r w:rsidRPr="00065F10">
        <w:rPr>
          <w:rFonts w:ascii="Arial" w:eastAsia="Times New Roman" w:hAnsi="Arial" w:cs="Arial"/>
          <w:color w:val="000000"/>
          <w:sz w:val="20"/>
          <w:szCs w:val="20"/>
          <w:lang w:val="en-US" w:eastAsia="ru-BY"/>
        </w:rPr>
        <w:t xml:space="preserve"> EHWIC (Enhanced High-Speed WAN Interface Card)</w:t>
      </w:r>
      <w:r>
        <w:rPr>
          <w:rFonts w:ascii="Arial" w:eastAsia="Times New Roman" w:hAnsi="Arial" w:cs="Arial"/>
          <w:color w:val="000000"/>
          <w:sz w:val="20"/>
          <w:szCs w:val="20"/>
          <w:lang w:val="en-US" w:eastAsia="ru-BY"/>
        </w:rPr>
        <w:t>.</w:t>
      </w:r>
    </w:p>
    <w:p w14:paraId="7C8CE1BF" w14:textId="77777777" w:rsidR="00535A83" w:rsidRPr="00535A83" w:rsidRDefault="00535A83" w:rsidP="00535A83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535A83"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  <w:t>b.</w:t>
      </w:r>
      <w:r w:rsidRPr="00535A83">
        <w:rPr>
          <w:rFonts w:ascii="Times New Roman" w:eastAsia="Times New Roman" w:hAnsi="Times New Roman" w:cs="Times New Roman"/>
          <w:color w:val="000000"/>
          <w:sz w:val="14"/>
          <w:szCs w:val="14"/>
          <w:lang w:val="hu-HU" w:eastAsia="ru-BY"/>
        </w:rPr>
        <w:t>    </w:t>
      </w:r>
      <w:r w:rsidRPr="00535A83"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  <w:t>Откройте вкладку </w:t>
      </w:r>
      <w:r w:rsidRPr="00535A83">
        <w:rPr>
          <w:rFonts w:ascii="Arial" w:eastAsia="Times New Roman" w:hAnsi="Arial" w:cs="Arial"/>
          <w:b/>
          <w:bCs/>
          <w:color w:val="000000"/>
          <w:sz w:val="20"/>
          <w:szCs w:val="20"/>
          <w:lang w:val="hu-HU" w:eastAsia="ru-BY"/>
        </w:rPr>
        <w:t>CLI</w:t>
      </w:r>
      <w:r w:rsidRPr="00535A83"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  <w:t> и введите следующие команды:</w:t>
      </w:r>
    </w:p>
    <w:p w14:paraId="43BD503A" w14:textId="77777777" w:rsidR="00535A83" w:rsidRPr="00535A83" w:rsidRDefault="00535A83" w:rsidP="00535A83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</w:pPr>
      <w:r w:rsidRPr="00535A83">
        <w:rPr>
          <w:rFonts w:ascii="Courier New" w:eastAsia="Times New Roman" w:hAnsi="Courier New" w:cs="Courier New"/>
          <w:color w:val="000000"/>
          <w:sz w:val="20"/>
          <w:szCs w:val="20"/>
          <w:lang w:val="hu-HU" w:eastAsia="ru-BY"/>
        </w:rPr>
        <w:t>East&gt; </w:t>
      </w:r>
      <w:r w:rsidRPr="00535A83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hu-HU" w:eastAsia="ru-BY"/>
        </w:rPr>
        <w:t>show ip interface brief</w:t>
      </w:r>
    </w:p>
    <w:p w14:paraId="50BB9404" w14:textId="33811249" w:rsidR="00535A83" w:rsidRDefault="00535A83" w:rsidP="00535A83">
      <w:pPr>
        <w:spacing w:before="120" w:after="6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</w:pPr>
      <w:r w:rsidRPr="00535A83"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  <w:t>Выходные данные подтверждают правильное количество интерфейсов и их обозначение. Интерфейс vlan1 является виртуальным и существует только в программном обеспечении. Сколько физических интерфейсов перечислено?</w:t>
      </w:r>
    </w:p>
    <w:p w14:paraId="79A738B5" w14:textId="69E868B8" w:rsidR="00065F10" w:rsidRPr="00535A83" w:rsidRDefault="00065F10" w:rsidP="00535A83">
      <w:pPr>
        <w:spacing w:before="120" w:after="6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</w:pPr>
      <w:r w:rsidRPr="00065F10">
        <w:rPr>
          <w:rFonts w:ascii="Arial" w:eastAsia="Times New Roman" w:hAnsi="Arial" w:cs="Arial"/>
          <w:color w:val="000000"/>
          <w:sz w:val="20"/>
          <w:szCs w:val="20"/>
          <w:lang w:eastAsia="ru-BY"/>
        </w:rPr>
        <w:drawing>
          <wp:inline distT="0" distB="0" distL="0" distR="0" wp14:anchorId="512ACAD2" wp14:editId="71B3B792">
            <wp:extent cx="5496692" cy="1600423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000000"/>
          <w:sz w:val="20"/>
          <w:szCs w:val="20"/>
          <w:lang w:eastAsia="ru-BY"/>
        </w:rPr>
        <w:br/>
      </w:r>
      <w:r>
        <w:rPr>
          <w:rFonts w:ascii="Arial" w:eastAsia="Times New Roman" w:hAnsi="Arial" w:cs="Arial"/>
          <w:color w:val="000000"/>
          <w:sz w:val="20"/>
          <w:szCs w:val="20"/>
          <w:lang w:val="en-US" w:eastAsia="ru-BY"/>
        </w:rPr>
        <w:t xml:space="preserve">4 </w:t>
      </w:r>
      <w:r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>физических интерфейса</w:t>
      </w:r>
    </w:p>
    <w:p w14:paraId="472A3A37" w14:textId="77777777" w:rsidR="00535A83" w:rsidRPr="00535A83" w:rsidRDefault="00535A83" w:rsidP="00535A83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535A83"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  <w:t>c.</w:t>
      </w:r>
      <w:r w:rsidRPr="00535A83">
        <w:rPr>
          <w:rFonts w:ascii="Times New Roman" w:eastAsia="Times New Roman" w:hAnsi="Times New Roman" w:cs="Times New Roman"/>
          <w:color w:val="000000"/>
          <w:sz w:val="14"/>
          <w:szCs w:val="14"/>
          <w:lang w:val="hu-HU" w:eastAsia="ru-BY"/>
        </w:rPr>
        <w:t>     </w:t>
      </w:r>
      <w:r w:rsidRPr="00535A83"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  <w:t>Введите </w:t>
      </w:r>
      <w:r w:rsidRPr="00535A83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следующие</w:t>
      </w:r>
      <w:r w:rsidRPr="00535A83"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  <w:t> команды:</w:t>
      </w:r>
    </w:p>
    <w:p w14:paraId="3A0824E0" w14:textId="77777777" w:rsidR="00535A83" w:rsidRPr="00535A83" w:rsidRDefault="00535A83" w:rsidP="00535A83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</w:pPr>
      <w:r w:rsidRPr="00535A83">
        <w:rPr>
          <w:rFonts w:ascii="Courier New" w:eastAsia="Times New Roman" w:hAnsi="Courier New" w:cs="Courier New"/>
          <w:color w:val="000000"/>
          <w:sz w:val="20"/>
          <w:szCs w:val="20"/>
          <w:lang w:val="hu-HU" w:eastAsia="ru-BY"/>
        </w:rPr>
        <w:t>East&gt; </w:t>
      </w:r>
      <w:r w:rsidRPr="00535A83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hu-HU" w:eastAsia="ru-BY"/>
        </w:rPr>
        <w:t>show interface gigabitethernet 0/0</w:t>
      </w:r>
    </w:p>
    <w:p w14:paraId="657B777F" w14:textId="0857F6DC" w:rsidR="00535A83" w:rsidRDefault="00535A83" w:rsidP="00535A83">
      <w:pPr>
        <w:spacing w:before="120" w:after="6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</w:pPr>
      <w:r w:rsidRPr="00535A83"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  <w:t>Какая пропускная способность задана по умолчанию для данного интерфейса?</w:t>
      </w:r>
    </w:p>
    <w:p w14:paraId="31A61AA2" w14:textId="32930A3F" w:rsidR="00065F10" w:rsidRPr="00535A83" w:rsidRDefault="00065F10" w:rsidP="00535A83">
      <w:pPr>
        <w:spacing w:before="120" w:after="6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</w:pPr>
      <w:r w:rsidRPr="00065F10">
        <w:rPr>
          <w:rFonts w:ascii="Arial" w:eastAsia="Times New Roman" w:hAnsi="Arial" w:cs="Arial"/>
          <w:color w:val="000000"/>
          <w:sz w:val="20"/>
          <w:szCs w:val="20"/>
          <w:lang w:eastAsia="ru-BY"/>
        </w:rPr>
        <w:t xml:space="preserve">1000000 </w:t>
      </w:r>
      <w:proofErr w:type="spellStart"/>
      <w:r w:rsidRPr="00065F10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Kbit</w:t>
      </w:r>
      <w:proofErr w:type="spellEnd"/>
      <w:r w:rsidRPr="00065F10">
        <w:rPr>
          <w:rFonts w:ascii="Arial" w:eastAsia="Times New Roman" w:hAnsi="Arial" w:cs="Arial"/>
          <w:color w:val="000000"/>
          <w:sz w:val="20"/>
          <w:szCs w:val="20"/>
          <w:lang w:val="en-US" w:eastAsia="ru-BY"/>
        </w:rPr>
        <w:t xml:space="preserve"> </w:t>
      </w:r>
      <w:r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>или</w:t>
      </w:r>
      <w:r w:rsidRPr="00065F10">
        <w:rPr>
          <w:rFonts w:ascii="Arial" w:eastAsia="Times New Roman" w:hAnsi="Arial" w:cs="Arial"/>
          <w:color w:val="000000"/>
          <w:sz w:val="20"/>
          <w:szCs w:val="20"/>
          <w:lang w:val="en-US" w:eastAsia="ru-BY"/>
        </w:rPr>
        <w:t xml:space="preserve"> </w:t>
      </w:r>
      <w:r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>же</w:t>
      </w:r>
      <w:r w:rsidRPr="00065F10">
        <w:rPr>
          <w:rFonts w:ascii="Arial" w:eastAsia="Times New Roman" w:hAnsi="Arial" w:cs="Arial"/>
          <w:color w:val="000000"/>
          <w:sz w:val="20"/>
          <w:szCs w:val="20"/>
          <w:lang w:val="en-US" w:eastAsia="ru-BY"/>
        </w:rPr>
        <w:t xml:space="preserve"> 1 </w:t>
      </w:r>
      <w:r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>Гбит</w:t>
      </w:r>
      <w:r w:rsidRPr="00065F10">
        <w:rPr>
          <w:rFonts w:ascii="Arial" w:eastAsia="Times New Roman" w:hAnsi="Arial" w:cs="Arial"/>
          <w:color w:val="000000"/>
          <w:sz w:val="20"/>
          <w:szCs w:val="20"/>
          <w:lang w:val="en-US" w:eastAsia="ru-BY"/>
        </w:rPr>
        <w:t>/</w:t>
      </w:r>
      <w:r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>с</w:t>
      </w:r>
    </w:p>
    <w:p w14:paraId="4CA41FF9" w14:textId="77777777" w:rsidR="00535A83" w:rsidRPr="00535A83" w:rsidRDefault="00535A83" w:rsidP="00535A83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</w:pPr>
      <w:r w:rsidRPr="00535A83">
        <w:rPr>
          <w:rFonts w:ascii="Courier New" w:eastAsia="Times New Roman" w:hAnsi="Courier New" w:cs="Courier New"/>
          <w:color w:val="000000"/>
          <w:sz w:val="20"/>
          <w:szCs w:val="20"/>
          <w:lang w:val="hu-HU" w:eastAsia="ru-BY"/>
        </w:rPr>
        <w:t>East&gt; </w:t>
      </w:r>
      <w:r w:rsidRPr="00535A83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hu-HU" w:eastAsia="ru-BY"/>
        </w:rPr>
        <w:t>show interface </w:t>
      </w:r>
      <w:proofErr w:type="spellStart"/>
      <w:r w:rsidRPr="00535A83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>serial</w:t>
      </w:r>
      <w:proofErr w:type="spellEnd"/>
      <w:r w:rsidRPr="00535A83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hu-HU" w:eastAsia="ru-BY"/>
        </w:rPr>
        <w:t> 0/0/0</w:t>
      </w:r>
    </w:p>
    <w:p w14:paraId="4F6B6F52" w14:textId="66CB8D3D" w:rsidR="00535A83" w:rsidRDefault="00535A83" w:rsidP="00535A83">
      <w:pPr>
        <w:spacing w:before="120" w:after="6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</w:pPr>
      <w:r w:rsidRPr="00535A83"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  <w:t>Какая пропускная способность задана по умолчанию для данного интерфейса?</w:t>
      </w:r>
    </w:p>
    <w:p w14:paraId="29F65C17" w14:textId="57726C0C" w:rsidR="00065F10" w:rsidRPr="00535A83" w:rsidRDefault="00065F10" w:rsidP="00535A83">
      <w:pPr>
        <w:spacing w:before="120" w:after="6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065F10">
        <w:rPr>
          <w:rFonts w:ascii="Arial" w:eastAsia="Times New Roman" w:hAnsi="Arial" w:cs="Arial"/>
          <w:color w:val="000000"/>
          <w:sz w:val="20"/>
          <w:szCs w:val="20"/>
          <w:lang w:eastAsia="ru-BY"/>
        </w:rPr>
        <w:t xml:space="preserve">1544 </w:t>
      </w:r>
      <w:proofErr w:type="spellStart"/>
      <w:r w:rsidRPr="00065F10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Kbit</w:t>
      </w:r>
      <w:proofErr w:type="spellEnd"/>
    </w:p>
    <w:p w14:paraId="679A6ACA" w14:textId="77777777" w:rsidR="00535A83" w:rsidRPr="00535A83" w:rsidRDefault="00535A83" w:rsidP="00535A83">
      <w:pPr>
        <w:spacing w:before="120" w:after="6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535A83">
        <w:rPr>
          <w:rFonts w:ascii="Arial" w:eastAsia="Times New Roman" w:hAnsi="Arial" w:cs="Arial"/>
          <w:b/>
          <w:bCs/>
          <w:color w:val="000000"/>
          <w:sz w:val="20"/>
          <w:szCs w:val="20"/>
          <w:lang w:val="hu-HU" w:eastAsia="ru-BY"/>
        </w:rPr>
        <w:t>Примечание.</w:t>
      </w:r>
      <w:r w:rsidRPr="00535A83"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  <w:t> Пропускная способность на последовательных интерфейсах используется процессами маршрутизации для того, чтобы определить наилучший путь к адресу назначения. Это значение не отражает фактическую пропускную способность интерфейса. Фактическая пропускная способность согласовывается с поставщиком услуг.</w:t>
      </w:r>
    </w:p>
    <w:p w14:paraId="29FFA498" w14:textId="77777777" w:rsidR="00535A83" w:rsidRPr="00535A83" w:rsidRDefault="00535A83" w:rsidP="00535A83">
      <w:pPr>
        <w:keepNext/>
        <w:spacing w:before="240" w:after="120" w:line="255" w:lineRule="atLeast"/>
        <w:ind w:left="936" w:hanging="936"/>
        <w:rPr>
          <w:rFonts w:ascii="Arial" w:eastAsia="Times New Roman" w:hAnsi="Arial" w:cs="Arial"/>
          <w:b/>
          <w:bCs/>
          <w:color w:val="000000"/>
          <w:lang w:eastAsia="ru-BY"/>
        </w:rPr>
      </w:pPr>
      <w:r w:rsidRPr="00535A83">
        <w:rPr>
          <w:rFonts w:ascii="Arial" w:eastAsia="Times New Roman" w:hAnsi="Arial" w:cs="Arial"/>
          <w:b/>
          <w:bCs/>
          <w:color w:val="000000"/>
          <w:lang w:val="hu-HU" w:eastAsia="ru-BY"/>
        </w:rPr>
        <w:t>Шаг 3:</w:t>
      </w:r>
      <w:r w:rsidRPr="00535A83">
        <w:rPr>
          <w:rFonts w:ascii="Times New Roman" w:eastAsia="Times New Roman" w:hAnsi="Times New Roman" w:cs="Times New Roman"/>
          <w:color w:val="000000"/>
          <w:sz w:val="14"/>
          <w:szCs w:val="14"/>
          <w:lang w:val="hu-HU" w:eastAsia="ru-BY"/>
        </w:rPr>
        <w:t>      </w:t>
      </w:r>
      <w:r w:rsidRPr="00535A83">
        <w:rPr>
          <w:rFonts w:ascii="Arial" w:eastAsia="Times New Roman" w:hAnsi="Arial" w:cs="Arial"/>
          <w:b/>
          <w:bCs/>
          <w:color w:val="000000"/>
          <w:lang w:val="hu-HU" w:eastAsia="ru-BY"/>
        </w:rPr>
        <w:t>Определите слоты расширения для модулей в коммутаторах.</w:t>
      </w:r>
    </w:p>
    <w:p w14:paraId="4F5A338F" w14:textId="2940BCA3" w:rsidR="00535A83" w:rsidRPr="00DB0E6D" w:rsidRDefault="00535A83" w:rsidP="00DB0E6D">
      <w:pPr>
        <w:pStyle w:val="a3"/>
        <w:numPr>
          <w:ilvl w:val="0"/>
          <w:numId w:val="2"/>
        </w:numPr>
        <w:spacing w:before="120" w:after="120" w:line="240" w:lineRule="auto"/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</w:pPr>
      <w:r w:rsidRPr="00DB0E6D"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  <w:t>Сколько портов расширения доступно для установки дополнительных модулей в маршрутизаторе </w:t>
      </w:r>
      <w:r w:rsidRPr="00DB0E6D">
        <w:rPr>
          <w:rFonts w:ascii="Arial" w:eastAsia="Times New Roman" w:hAnsi="Arial" w:cs="Arial"/>
          <w:b/>
          <w:bCs/>
          <w:color w:val="000000"/>
          <w:sz w:val="20"/>
          <w:szCs w:val="20"/>
          <w:lang w:val="hu-HU" w:eastAsia="ru-BY"/>
        </w:rPr>
        <w:t>East</w:t>
      </w:r>
      <w:r w:rsidRPr="00DB0E6D"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  <w:t>?</w:t>
      </w:r>
    </w:p>
    <w:p w14:paraId="2AC02B10" w14:textId="167FDF1D" w:rsidR="00DB0E6D" w:rsidRPr="00DB0E6D" w:rsidRDefault="00DB0E6D" w:rsidP="00DB0E6D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</w:pPr>
      <w:r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>2 порта расширения</w:t>
      </w:r>
    </w:p>
    <w:p w14:paraId="5278D4B5" w14:textId="68508C10" w:rsidR="00535A83" w:rsidRPr="00DB0E6D" w:rsidRDefault="00535A83" w:rsidP="00DB0E6D">
      <w:pPr>
        <w:pStyle w:val="a3"/>
        <w:numPr>
          <w:ilvl w:val="0"/>
          <w:numId w:val="2"/>
        </w:numPr>
        <w:spacing w:before="120" w:after="120" w:line="240" w:lineRule="auto"/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</w:pPr>
      <w:r w:rsidRPr="00DB0E6D"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  <w:t>Щёлкните </w:t>
      </w:r>
      <w:r w:rsidRPr="00DB0E6D">
        <w:rPr>
          <w:rFonts w:ascii="Arial" w:eastAsia="Times New Roman" w:hAnsi="Arial" w:cs="Arial"/>
          <w:b/>
          <w:bCs/>
          <w:color w:val="000000"/>
          <w:sz w:val="20"/>
          <w:szCs w:val="20"/>
          <w:lang w:val="hu-HU" w:eastAsia="ru-BY"/>
        </w:rPr>
        <w:t>Switch2</w:t>
      </w:r>
      <w:r w:rsidRPr="00DB0E6D"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  <w:t> или </w:t>
      </w:r>
      <w:r w:rsidRPr="00DB0E6D">
        <w:rPr>
          <w:rFonts w:ascii="Arial" w:eastAsia="Times New Roman" w:hAnsi="Arial" w:cs="Arial"/>
          <w:b/>
          <w:bCs/>
          <w:color w:val="000000"/>
          <w:sz w:val="20"/>
          <w:szCs w:val="20"/>
          <w:lang w:val="hu-HU" w:eastAsia="ru-BY"/>
        </w:rPr>
        <w:t>Switch3 </w:t>
      </w:r>
      <w:r w:rsidRPr="00DB0E6D"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  <w:t>.Сколько слотов расширения доступно?</w:t>
      </w:r>
    </w:p>
    <w:p w14:paraId="48E084B9" w14:textId="7352DBD4" w:rsidR="00DB0E6D" w:rsidRPr="00DB0E6D" w:rsidRDefault="00DB0E6D" w:rsidP="00DB0E6D">
      <w:pPr>
        <w:spacing w:before="120" w:after="120" w:line="240" w:lineRule="auto"/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</w:pPr>
      <w:r w:rsidRPr="00DB0E6D">
        <w:rPr>
          <w:rFonts w:ascii="Arial" w:eastAsia="Times New Roman" w:hAnsi="Arial" w:cs="Arial"/>
          <w:b/>
          <w:bCs/>
          <w:color w:val="000000"/>
          <w:sz w:val="20"/>
          <w:szCs w:val="20"/>
          <w:lang w:val="hu-HU" w:eastAsia="ru-BY"/>
        </w:rPr>
        <w:t>Switch2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val="ru-RU" w:eastAsia="ru-BY"/>
        </w:rPr>
        <w:t xml:space="preserve">: </w:t>
      </w:r>
      <w:r w:rsidRPr="00DB0E6D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>10 портов всего и 5 свободных.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val="ru-RU" w:eastAsia="ru-BY"/>
        </w:rPr>
        <w:t xml:space="preserve"> </w:t>
      </w:r>
      <w:r w:rsidRPr="00DB0E6D">
        <w:rPr>
          <w:rFonts w:ascii="Arial" w:eastAsia="Times New Roman" w:hAnsi="Arial" w:cs="Arial"/>
          <w:b/>
          <w:bCs/>
          <w:color w:val="000000"/>
          <w:sz w:val="20"/>
          <w:szCs w:val="20"/>
          <w:lang w:val="hu-HU" w:eastAsia="ru-BY"/>
        </w:rPr>
        <w:t>Switch3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val="ru-RU" w:eastAsia="ru-BY"/>
        </w:rPr>
        <w:t xml:space="preserve">: </w:t>
      </w:r>
      <w:r w:rsidRPr="00DB0E6D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>10 портов всего и 5 свободных</w:t>
      </w:r>
      <w:r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>.</w:t>
      </w:r>
    </w:p>
    <w:p w14:paraId="008502D8" w14:textId="77777777" w:rsidR="00535A83" w:rsidRPr="00535A83" w:rsidRDefault="00535A83" w:rsidP="00535A83">
      <w:pPr>
        <w:keepNext/>
        <w:spacing w:before="240" w:after="60" w:line="315" w:lineRule="atLeast"/>
        <w:ind w:left="1080" w:hanging="1080"/>
        <w:rPr>
          <w:rFonts w:ascii="Arial" w:eastAsia="Times New Roman" w:hAnsi="Arial" w:cs="Arial"/>
          <w:b/>
          <w:bCs/>
          <w:color w:val="000000"/>
          <w:sz w:val="28"/>
          <w:szCs w:val="28"/>
          <w:lang w:eastAsia="ru-BY"/>
        </w:rPr>
      </w:pPr>
      <w:r w:rsidRPr="00535A83">
        <w:rPr>
          <w:rFonts w:ascii="Arial" w:eastAsia="Times New Roman" w:hAnsi="Arial" w:cs="Arial"/>
          <w:b/>
          <w:bCs/>
          <w:color w:val="000000"/>
          <w:sz w:val="28"/>
          <w:szCs w:val="28"/>
          <w:lang w:val="hu-HU" w:eastAsia="ru-BY"/>
        </w:rPr>
        <w:t>Часть 2:</w:t>
      </w:r>
      <w:r w:rsidRPr="00535A83">
        <w:rPr>
          <w:rFonts w:ascii="Times New Roman" w:eastAsia="Times New Roman" w:hAnsi="Times New Roman" w:cs="Times New Roman"/>
          <w:color w:val="000000"/>
          <w:sz w:val="14"/>
          <w:szCs w:val="14"/>
          <w:lang w:val="hu-HU" w:eastAsia="ru-BY"/>
        </w:rPr>
        <w:t>      </w:t>
      </w:r>
      <w:r w:rsidRPr="00535A83">
        <w:rPr>
          <w:rFonts w:ascii="Arial" w:eastAsia="Times New Roman" w:hAnsi="Arial" w:cs="Arial"/>
          <w:b/>
          <w:bCs/>
          <w:color w:val="000000"/>
          <w:sz w:val="28"/>
          <w:szCs w:val="28"/>
          <w:lang w:val="hu-HU" w:eastAsia="ru-BY"/>
        </w:rPr>
        <w:t>Выбор правильных </w:t>
      </w:r>
      <w:r w:rsidRPr="00535A83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BY"/>
        </w:rPr>
        <w:t>модулей</w:t>
      </w:r>
      <w:r w:rsidRPr="00535A83">
        <w:rPr>
          <w:rFonts w:ascii="Arial" w:eastAsia="Times New Roman" w:hAnsi="Arial" w:cs="Arial"/>
          <w:b/>
          <w:bCs/>
          <w:color w:val="000000"/>
          <w:sz w:val="28"/>
          <w:szCs w:val="28"/>
          <w:lang w:val="hu-HU" w:eastAsia="ru-BY"/>
        </w:rPr>
        <w:t> для подключения</w:t>
      </w:r>
    </w:p>
    <w:p w14:paraId="09CAB8D7" w14:textId="77777777" w:rsidR="00535A83" w:rsidRPr="00535A83" w:rsidRDefault="00535A83" w:rsidP="00535A83">
      <w:pPr>
        <w:keepNext/>
        <w:spacing w:before="240" w:after="120" w:line="255" w:lineRule="atLeast"/>
        <w:ind w:left="936" w:hanging="936"/>
        <w:rPr>
          <w:rFonts w:ascii="Arial" w:eastAsia="Times New Roman" w:hAnsi="Arial" w:cs="Arial"/>
          <w:b/>
          <w:bCs/>
          <w:color w:val="000000"/>
          <w:lang w:eastAsia="ru-BY"/>
        </w:rPr>
      </w:pPr>
      <w:r w:rsidRPr="00535A83">
        <w:rPr>
          <w:rFonts w:ascii="Arial" w:eastAsia="Times New Roman" w:hAnsi="Arial" w:cs="Arial"/>
          <w:b/>
          <w:bCs/>
          <w:color w:val="000000"/>
          <w:lang w:val="hu-HU" w:eastAsia="ru-BY"/>
        </w:rPr>
        <w:t>Шаг 1:</w:t>
      </w:r>
      <w:r w:rsidRPr="00535A83">
        <w:rPr>
          <w:rFonts w:ascii="Times New Roman" w:eastAsia="Times New Roman" w:hAnsi="Times New Roman" w:cs="Times New Roman"/>
          <w:color w:val="000000"/>
          <w:sz w:val="14"/>
          <w:szCs w:val="14"/>
          <w:lang w:val="hu-HU" w:eastAsia="ru-BY"/>
        </w:rPr>
        <w:t>      </w:t>
      </w:r>
      <w:r w:rsidRPr="00535A83">
        <w:rPr>
          <w:rFonts w:ascii="Arial" w:eastAsia="Times New Roman" w:hAnsi="Arial" w:cs="Arial"/>
          <w:b/>
          <w:bCs/>
          <w:color w:val="000000"/>
          <w:lang w:val="hu-HU" w:eastAsia="ru-BY"/>
        </w:rPr>
        <w:t>Определение модулей, которые обеспечивают необходимое подключение.</w:t>
      </w:r>
    </w:p>
    <w:p w14:paraId="4121D591" w14:textId="77777777" w:rsidR="00535A83" w:rsidRPr="00535A83" w:rsidRDefault="00535A83" w:rsidP="00535A83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535A83"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  <w:t>a.</w:t>
      </w:r>
      <w:r w:rsidRPr="00535A83">
        <w:rPr>
          <w:rFonts w:ascii="Times New Roman" w:eastAsia="Times New Roman" w:hAnsi="Times New Roman" w:cs="Times New Roman"/>
          <w:color w:val="000000"/>
          <w:sz w:val="14"/>
          <w:szCs w:val="14"/>
          <w:lang w:val="hu-HU" w:eastAsia="ru-BY"/>
        </w:rPr>
        <w:t>     </w:t>
      </w:r>
      <w:r w:rsidRPr="00535A83"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  <w:t>Щёлкните маршрутизатор </w:t>
      </w:r>
      <w:r w:rsidRPr="00535A83">
        <w:rPr>
          <w:rFonts w:ascii="Arial" w:eastAsia="Times New Roman" w:hAnsi="Arial" w:cs="Arial"/>
          <w:b/>
          <w:bCs/>
          <w:color w:val="000000"/>
          <w:sz w:val="20"/>
          <w:szCs w:val="20"/>
          <w:lang w:val="hu-HU" w:eastAsia="ru-BY"/>
        </w:rPr>
        <w:t>East</w:t>
      </w:r>
      <w:r w:rsidRPr="00535A83"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  <w:t> и откройте вкладку </w:t>
      </w:r>
      <w:r w:rsidRPr="00535A83">
        <w:rPr>
          <w:rFonts w:ascii="Arial" w:eastAsia="Times New Roman" w:hAnsi="Arial" w:cs="Arial"/>
          <w:b/>
          <w:bCs/>
          <w:color w:val="000000"/>
          <w:sz w:val="20"/>
          <w:szCs w:val="20"/>
          <w:lang w:val="hu-HU" w:eastAsia="ru-BY"/>
        </w:rPr>
        <w:t>Physical</w:t>
      </w:r>
      <w:r w:rsidRPr="00535A83"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  <w:t> (Физический). Слева под меткой </w:t>
      </w:r>
      <w:r w:rsidRPr="00535A83">
        <w:rPr>
          <w:rFonts w:ascii="Arial" w:eastAsia="Times New Roman" w:hAnsi="Arial" w:cs="Arial"/>
          <w:b/>
          <w:bCs/>
          <w:color w:val="000000"/>
          <w:sz w:val="20"/>
          <w:szCs w:val="20"/>
          <w:lang w:val="hu-HU" w:eastAsia="ru-BY"/>
        </w:rPr>
        <w:t>Modules</w:t>
      </w:r>
      <w:r w:rsidRPr="00535A83"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  <w:t> отображаются доступные варианты расширения возможностей маршрутизатора. Щёлкните каждый из модулей. Внизу будут показаны изображение и описание. Изучите эти варианты.</w:t>
      </w:r>
    </w:p>
    <w:p w14:paraId="4A0AE944" w14:textId="3806CB8C" w:rsidR="00535A83" w:rsidRDefault="00535A83" w:rsidP="00535A83">
      <w:pPr>
        <w:spacing w:before="120" w:after="120" w:line="240" w:lineRule="auto"/>
        <w:ind w:left="1080" w:hanging="360"/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</w:pPr>
      <w:r w:rsidRPr="00535A83"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  <w:t>1)</w:t>
      </w:r>
      <w:r w:rsidRPr="00535A83">
        <w:rPr>
          <w:rFonts w:ascii="Times New Roman" w:eastAsia="Times New Roman" w:hAnsi="Times New Roman" w:cs="Times New Roman"/>
          <w:color w:val="000000"/>
          <w:sz w:val="14"/>
          <w:szCs w:val="14"/>
          <w:lang w:val="hu-HU" w:eastAsia="ru-BY"/>
        </w:rPr>
        <w:t>     </w:t>
      </w:r>
      <w:r w:rsidRPr="00535A83"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  <w:t>Вам нужно подключить компьютеры 1, 2 и 3 к маршрутизатору </w:t>
      </w:r>
      <w:r w:rsidRPr="00535A83">
        <w:rPr>
          <w:rFonts w:ascii="Arial" w:eastAsia="Times New Roman" w:hAnsi="Arial" w:cs="Arial"/>
          <w:b/>
          <w:bCs/>
          <w:color w:val="000000"/>
          <w:sz w:val="20"/>
          <w:szCs w:val="20"/>
          <w:lang w:val="hu-HU" w:eastAsia="ru-BY"/>
        </w:rPr>
        <w:t>East</w:t>
      </w:r>
      <w:r w:rsidRPr="00535A83"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  <w:t>, но у вас недостаточно средств для приобретения нового коммутатора. С помощью какого модуля можно подключить три ПК к маршрутизатору </w:t>
      </w:r>
      <w:r w:rsidRPr="00535A83">
        <w:rPr>
          <w:rFonts w:ascii="Arial" w:eastAsia="Times New Roman" w:hAnsi="Arial" w:cs="Arial"/>
          <w:b/>
          <w:bCs/>
          <w:color w:val="000000"/>
          <w:sz w:val="20"/>
          <w:szCs w:val="20"/>
          <w:lang w:val="hu-HU" w:eastAsia="ru-BY"/>
        </w:rPr>
        <w:t>East</w:t>
      </w:r>
      <w:r w:rsidRPr="00535A83"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  <w:t>?</w:t>
      </w:r>
    </w:p>
    <w:p w14:paraId="3483EFAD" w14:textId="77777777" w:rsidR="00DB0E6D" w:rsidRDefault="00DB0E6D" w:rsidP="00535A83">
      <w:pPr>
        <w:spacing w:before="120" w:after="120" w:line="240" w:lineRule="auto"/>
        <w:ind w:left="1080" w:hanging="360"/>
      </w:pPr>
      <w:r>
        <w:t>HWIC-4ESW</w:t>
      </w:r>
    </w:p>
    <w:p w14:paraId="77BB98B7" w14:textId="3EBB5A4C" w:rsidR="00DB0E6D" w:rsidRPr="00535A83" w:rsidRDefault="00DB0E6D" w:rsidP="00535A83">
      <w:pPr>
        <w:spacing w:before="120" w:after="120" w:line="240" w:lineRule="auto"/>
        <w:ind w:left="1080" w:hanging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DB0E6D">
        <w:rPr>
          <w:rFonts w:ascii="Arial" w:eastAsia="Times New Roman" w:hAnsi="Arial" w:cs="Arial"/>
          <w:color w:val="000000"/>
          <w:sz w:val="20"/>
          <w:szCs w:val="20"/>
          <w:lang w:eastAsia="ru-BY"/>
        </w:rPr>
        <w:drawing>
          <wp:inline distT="0" distB="0" distL="0" distR="0" wp14:anchorId="6F4A0048" wp14:editId="04F9B562">
            <wp:extent cx="1590897" cy="419158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39FBC" w14:textId="448E9710" w:rsidR="00535A83" w:rsidRDefault="00535A83" w:rsidP="00535A83">
      <w:pPr>
        <w:spacing w:before="120" w:after="120" w:line="240" w:lineRule="auto"/>
        <w:ind w:left="1080" w:hanging="360"/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</w:pPr>
      <w:r w:rsidRPr="00535A83"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  <w:lastRenderedPageBreak/>
        <w:t>2)</w:t>
      </w:r>
      <w:r w:rsidRPr="00535A83">
        <w:rPr>
          <w:rFonts w:ascii="Times New Roman" w:eastAsia="Times New Roman" w:hAnsi="Times New Roman" w:cs="Times New Roman"/>
          <w:color w:val="000000"/>
          <w:sz w:val="14"/>
          <w:szCs w:val="14"/>
          <w:lang w:val="hu-HU" w:eastAsia="ru-BY"/>
        </w:rPr>
        <w:t>     </w:t>
      </w:r>
      <w:r w:rsidRPr="00535A83"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  <w:t>Сколько узлов можно подключить к маршрутизатору с помощью этого модуля?</w:t>
      </w:r>
    </w:p>
    <w:p w14:paraId="2D462B23" w14:textId="7BAEE853" w:rsidR="00DB0E6D" w:rsidRPr="00535A83" w:rsidRDefault="00DB0E6D" w:rsidP="00535A83">
      <w:pPr>
        <w:spacing w:before="120" w:after="120" w:line="240" w:lineRule="auto"/>
        <w:ind w:left="1080" w:hanging="360"/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</w:pPr>
      <w:r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>4 узла, а если считать встроенные порты маршрутизатора, то 6.</w:t>
      </w:r>
    </w:p>
    <w:p w14:paraId="6333B474" w14:textId="434758DB" w:rsidR="00535A83" w:rsidRPr="00DB0E6D" w:rsidRDefault="00535A83" w:rsidP="00DB0E6D">
      <w:pPr>
        <w:pStyle w:val="a3"/>
        <w:numPr>
          <w:ilvl w:val="0"/>
          <w:numId w:val="2"/>
        </w:numPr>
        <w:spacing w:before="120" w:after="120" w:line="240" w:lineRule="auto"/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</w:pPr>
      <w:r w:rsidRPr="00DB0E6D"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  <w:t>Щёлкните коммутатор </w:t>
      </w:r>
      <w:r w:rsidRPr="00DB0E6D">
        <w:rPr>
          <w:rFonts w:ascii="Arial" w:eastAsia="Times New Roman" w:hAnsi="Arial" w:cs="Arial"/>
          <w:b/>
          <w:bCs/>
          <w:color w:val="000000"/>
          <w:sz w:val="20"/>
          <w:szCs w:val="20"/>
          <w:lang w:val="hu-HU" w:eastAsia="ru-BY"/>
        </w:rPr>
        <w:t>Switch2</w:t>
      </w:r>
      <w:r w:rsidRPr="00DB0E6D"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  <w:t>. Какой </w:t>
      </w:r>
      <w:r w:rsidRPr="00DB0E6D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модуль</w:t>
      </w:r>
      <w:r w:rsidRPr="00DB0E6D"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  <w:t> можно вставить, чтобы обеспечить оптоволоконное подключение Gigabit к коммутатору </w:t>
      </w:r>
      <w:r w:rsidRPr="00DB0E6D">
        <w:rPr>
          <w:rFonts w:ascii="Arial" w:eastAsia="Times New Roman" w:hAnsi="Arial" w:cs="Arial"/>
          <w:b/>
          <w:bCs/>
          <w:color w:val="000000"/>
          <w:sz w:val="20"/>
          <w:szCs w:val="20"/>
          <w:lang w:val="hu-HU" w:eastAsia="ru-BY"/>
        </w:rPr>
        <w:t>Switch3</w:t>
      </w:r>
      <w:r w:rsidRPr="00DB0E6D"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  <w:t>?</w:t>
      </w:r>
    </w:p>
    <w:p w14:paraId="103B054F" w14:textId="03C89218" w:rsidR="00DB0E6D" w:rsidRDefault="00DB0E6D" w:rsidP="00DB0E6D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DB0E6D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PT-SWITCH-NM-1FGE</w:t>
      </w:r>
    </w:p>
    <w:p w14:paraId="4099421D" w14:textId="7355980C" w:rsidR="00DB0E6D" w:rsidRPr="00DB0E6D" w:rsidRDefault="00DB0E6D" w:rsidP="00DB0E6D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DB0E6D">
        <w:rPr>
          <w:rFonts w:ascii="Arial" w:eastAsia="Times New Roman" w:hAnsi="Arial" w:cs="Arial"/>
          <w:color w:val="000000"/>
          <w:sz w:val="20"/>
          <w:szCs w:val="20"/>
          <w:lang w:eastAsia="ru-BY"/>
        </w:rPr>
        <w:drawing>
          <wp:inline distT="0" distB="0" distL="0" distR="0" wp14:anchorId="35B70BC1" wp14:editId="4A4ACDA5">
            <wp:extent cx="466790" cy="590632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790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EB914" w14:textId="77777777" w:rsidR="00535A83" w:rsidRPr="00535A83" w:rsidRDefault="00535A83" w:rsidP="00535A83">
      <w:pPr>
        <w:keepNext/>
        <w:spacing w:before="240" w:after="120" w:line="255" w:lineRule="atLeast"/>
        <w:ind w:left="936" w:hanging="936"/>
        <w:rPr>
          <w:rFonts w:ascii="Arial" w:eastAsia="Times New Roman" w:hAnsi="Arial" w:cs="Arial"/>
          <w:b/>
          <w:bCs/>
          <w:color w:val="000000"/>
          <w:lang w:eastAsia="ru-BY"/>
        </w:rPr>
      </w:pPr>
      <w:r w:rsidRPr="00535A83">
        <w:rPr>
          <w:rFonts w:ascii="Arial" w:eastAsia="Times New Roman" w:hAnsi="Arial" w:cs="Arial"/>
          <w:b/>
          <w:bCs/>
          <w:color w:val="000000"/>
          <w:lang w:val="hu-HU" w:eastAsia="ru-BY"/>
        </w:rPr>
        <w:t>Шаг 2:</w:t>
      </w:r>
      <w:r w:rsidRPr="00535A83">
        <w:rPr>
          <w:rFonts w:ascii="Times New Roman" w:eastAsia="Times New Roman" w:hAnsi="Times New Roman" w:cs="Times New Roman"/>
          <w:color w:val="000000"/>
          <w:sz w:val="14"/>
          <w:szCs w:val="14"/>
          <w:lang w:val="hu-HU" w:eastAsia="ru-BY"/>
        </w:rPr>
        <w:t>      </w:t>
      </w:r>
      <w:r w:rsidRPr="00535A83">
        <w:rPr>
          <w:rFonts w:ascii="Arial" w:eastAsia="Times New Roman" w:hAnsi="Arial" w:cs="Arial"/>
          <w:b/>
          <w:bCs/>
          <w:color w:val="000000"/>
          <w:lang w:eastAsia="ru-BY"/>
        </w:rPr>
        <w:t>Добавление</w:t>
      </w:r>
      <w:r w:rsidRPr="00535A83">
        <w:rPr>
          <w:rFonts w:ascii="Arial" w:eastAsia="Times New Roman" w:hAnsi="Arial" w:cs="Arial"/>
          <w:b/>
          <w:bCs/>
          <w:color w:val="000000"/>
          <w:lang w:val="hu-HU" w:eastAsia="ru-BY"/>
        </w:rPr>
        <w:t> правильных модулей и включение устройств.</w:t>
      </w:r>
    </w:p>
    <w:p w14:paraId="512F2688" w14:textId="77777777" w:rsidR="00535A83" w:rsidRPr="00535A83" w:rsidRDefault="00535A83" w:rsidP="00535A83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535A83"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  <w:t>a.</w:t>
      </w:r>
      <w:r w:rsidRPr="00535A83">
        <w:rPr>
          <w:rFonts w:ascii="Times New Roman" w:eastAsia="Times New Roman" w:hAnsi="Times New Roman" w:cs="Times New Roman"/>
          <w:color w:val="000000"/>
          <w:sz w:val="14"/>
          <w:szCs w:val="14"/>
          <w:lang w:val="hu-HU" w:eastAsia="ru-BY"/>
        </w:rPr>
        <w:t>     </w:t>
      </w:r>
      <w:r w:rsidRPr="00535A83"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  <w:t>Щёлкните </w:t>
      </w:r>
      <w:r w:rsidRPr="00535A83">
        <w:rPr>
          <w:rFonts w:ascii="Arial" w:eastAsia="Times New Roman" w:hAnsi="Arial" w:cs="Arial"/>
          <w:b/>
          <w:bCs/>
          <w:color w:val="000000"/>
          <w:sz w:val="20"/>
          <w:szCs w:val="20"/>
          <w:lang w:val="hu-HU" w:eastAsia="ru-BY"/>
        </w:rPr>
        <w:t>East</w:t>
      </w:r>
      <w:r w:rsidRPr="00535A83"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  <w:t> и попробуйте вставить соответствующий модуль из шага 1а.</w:t>
      </w:r>
    </w:p>
    <w:p w14:paraId="18E60953" w14:textId="77777777" w:rsidR="00535A83" w:rsidRPr="00535A83" w:rsidRDefault="00535A83" w:rsidP="00535A83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535A83"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  <w:t>b.</w:t>
      </w:r>
      <w:r w:rsidRPr="00535A83">
        <w:rPr>
          <w:rFonts w:ascii="Times New Roman" w:eastAsia="Times New Roman" w:hAnsi="Times New Roman" w:cs="Times New Roman"/>
          <w:color w:val="000000"/>
          <w:sz w:val="14"/>
          <w:szCs w:val="14"/>
          <w:lang w:val="hu-HU" w:eastAsia="ru-BY"/>
        </w:rPr>
        <w:t>    </w:t>
      </w:r>
      <w:r w:rsidRPr="00535A83"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  <w:t>Должно отобразиться сообщение </w:t>
      </w:r>
      <w:r w:rsidRPr="00535A83">
        <w:rPr>
          <w:rFonts w:ascii="Courier New" w:eastAsia="Times New Roman" w:hAnsi="Courier New" w:cs="Courier New"/>
          <w:color w:val="000000"/>
          <w:sz w:val="20"/>
          <w:szCs w:val="20"/>
          <w:lang w:val="hu-HU" w:eastAsia="ru-BY"/>
        </w:rPr>
        <w:t>Cannot add a module when the power is on </w:t>
      </w:r>
      <w:r w:rsidRPr="00535A83"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  <w:t>(Не удалось добавить модуль после включения питания). Интерфейсы в этой модели маршрутизатора не поддерживают горячую замену. Устройство нужно сначала выключить. Щёлкните выключатель питания справа от логотипа Cisco, чтобы выключить маршрутизатор </w:t>
      </w:r>
      <w:r w:rsidRPr="00535A83">
        <w:rPr>
          <w:rFonts w:ascii="Arial" w:eastAsia="Times New Roman" w:hAnsi="Arial" w:cs="Arial"/>
          <w:b/>
          <w:bCs/>
          <w:color w:val="000000"/>
          <w:sz w:val="20"/>
          <w:szCs w:val="20"/>
          <w:lang w:val="hu-HU" w:eastAsia="ru-BY"/>
        </w:rPr>
        <w:t>East</w:t>
      </w:r>
      <w:r w:rsidRPr="00535A83"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  <w:t>. Вставьте соответствующий модуль из шага 1а. Затем щёлкните выключатель питания, чтобы включить </w:t>
      </w:r>
      <w:r w:rsidRPr="00535A83">
        <w:rPr>
          <w:rFonts w:ascii="Arial" w:eastAsia="Times New Roman" w:hAnsi="Arial" w:cs="Arial"/>
          <w:b/>
          <w:bCs/>
          <w:color w:val="000000"/>
          <w:sz w:val="20"/>
          <w:szCs w:val="20"/>
          <w:lang w:val="hu-HU" w:eastAsia="ru-BY"/>
        </w:rPr>
        <w:t>East</w:t>
      </w:r>
      <w:r w:rsidRPr="00535A83"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  <w:t>.</w:t>
      </w:r>
    </w:p>
    <w:p w14:paraId="4C00676E" w14:textId="32C00750" w:rsidR="00535A83" w:rsidRDefault="00535A83" w:rsidP="00535A83">
      <w:pPr>
        <w:spacing w:before="120" w:after="6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</w:pPr>
      <w:r w:rsidRPr="00535A83">
        <w:rPr>
          <w:rFonts w:ascii="Arial" w:eastAsia="Times New Roman" w:hAnsi="Arial" w:cs="Arial"/>
          <w:b/>
          <w:bCs/>
          <w:color w:val="000000"/>
          <w:sz w:val="20"/>
          <w:szCs w:val="20"/>
          <w:lang w:val="hu-HU" w:eastAsia="ru-BY"/>
        </w:rPr>
        <w:t>Примечание.</w:t>
      </w:r>
      <w:r w:rsidRPr="00535A83"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  <w:t> Если вы вставите неправильный модуль и его нужно удалить, перетащите модуль вниз на его изображение в правом нижнем углу и отпустите кнопку мыши.</w:t>
      </w:r>
    </w:p>
    <w:p w14:paraId="0BE54FC6" w14:textId="55BABF93" w:rsidR="00DB0E6D" w:rsidRPr="00535A83" w:rsidRDefault="00DB0E6D" w:rsidP="00535A83">
      <w:pPr>
        <w:spacing w:before="120" w:after="6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DB0E6D">
        <w:rPr>
          <w:rFonts w:ascii="Arial" w:eastAsia="Times New Roman" w:hAnsi="Arial" w:cs="Arial"/>
          <w:color w:val="000000"/>
          <w:sz w:val="20"/>
          <w:szCs w:val="20"/>
          <w:lang w:eastAsia="ru-BY"/>
        </w:rPr>
        <w:drawing>
          <wp:inline distT="0" distB="0" distL="0" distR="0" wp14:anchorId="78544104" wp14:editId="611AEC1D">
            <wp:extent cx="5029200" cy="133484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2195" cy="133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CBC3B" w14:textId="35E05F8C" w:rsidR="00535A83" w:rsidRPr="00DB0E6D" w:rsidRDefault="00535A83" w:rsidP="00DB0E6D">
      <w:pPr>
        <w:pStyle w:val="a3"/>
        <w:numPr>
          <w:ilvl w:val="0"/>
          <w:numId w:val="2"/>
        </w:numPr>
        <w:spacing w:before="120" w:after="120" w:line="240" w:lineRule="auto"/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</w:pPr>
      <w:r w:rsidRPr="00DB0E6D"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  <w:t>Используя ту же процедуру, вставьте соответствующие модули из шага 1б в крайний справа пустой слот в коммутаторах </w:t>
      </w:r>
      <w:r w:rsidRPr="00DB0E6D">
        <w:rPr>
          <w:rFonts w:ascii="Arial" w:eastAsia="Times New Roman" w:hAnsi="Arial" w:cs="Arial"/>
          <w:b/>
          <w:bCs/>
          <w:color w:val="000000"/>
          <w:sz w:val="20"/>
          <w:szCs w:val="20"/>
          <w:lang w:val="hu-HU" w:eastAsia="ru-BY"/>
        </w:rPr>
        <w:t>Switch2</w:t>
      </w:r>
      <w:r w:rsidRPr="00DB0E6D"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  <w:t> и </w:t>
      </w:r>
      <w:r w:rsidRPr="00DB0E6D">
        <w:rPr>
          <w:rFonts w:ascii="Arial" w:eastAsia="Times New Roman" w:hAnsi="Arial" w:cs="Arial"/>
          <w:b/>
          <w:bCs/>
          <w:color w:val="000000"/>
          <w:sz w:val="20"/>
          <w:szCs w:val="20"/>
          <w:lang w:val="hu-HU" w:eastAsia="ru-BY"/>
        </w:rPr>
        <w:t>Switch3</w:t>
      </w:r>
      <w:r w:rsidRPr="00DB0E6D"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  <w:t>.</w:t>
      </w:r>
    </w:p>
    <w:p w14:paraId="30A144FD" w14:textId="08B53D02" w:rsidR="00DB0E6D" w:rsidRPr="00DB0E6D" w:rsidRDefault="006D3F1E" w:rsidP="00DB0E6D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6D3F1E">
        <w:rPr>
          <w:rFonts w:ascii="Arial" w:eastAsia="Times New Roman" w:hAnsi="Arial" w:cs="Arial"/>
          <w:color w:val="000000"/>
          <w:sz w:val="20"/>
          <w:szCs w:val="20"/>
          <w:lang w:eastAsia="ru-BY"/>
        </w:rPr>
        <w:drawing>
          <wp:inline distT="0" distB="0" distL="0" distR="0" wp14:anchorId="2BF23617" wp14:editId="30A3677E">
            <wp:extent cx="5629275" cy="55540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3355" cy="55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DF209" w14:textId="77777777" w:rsidR="00535A83" w:rsidRPr="00535A83" w:rsidRDefault="00535A83" w:rsidP="00535A83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535A83"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  <w:t>d.</w:t>
      </w:r>
      <w:r w:rsidRPr="00535A83">
        <w:rPr>
          <w:rFonts w:ascii="Times New Roman" w:eastAsia="Times New Roman" w:hAnsi="Times New Roman" w:cs="Times New Roman"/>
          <w:color w:val="000000"/>
          <w:sz w:val="14"/>
          <w:szCs w:val="14"/>
          <w:lang w:val="hu-HU" w:eastAsia="ru-BY"/>
        </w:rPr>
        <w:t>    </w:t>
      </w:r>
      <w:r w:rsidRPr="00535A83"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  <w:t>С помощью команды </w:t>
      </w:r>
      <w:r w:rsidRPr="00535A83">
        <w:rPr>
          <w:rFonts w:ascii="Arial" w:eastAsia="Times New Roman" w:hAnsi="Arial" w:cs="Arial"/>
          <w:b/>
          <w:bCs/>
          <w:color w:val="000000"/>
          <w:sz w:val="20"/>
          <w:szCs w:val="20"/>
          <w:lang w:val="hu-HU" w:eastAsia="ru-BY"/>
        </w:rPr>
        <w:t>show ip interface brief</w:t>
      </w:r>
      <w:r w:rsidRPr="00535A83"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  <w:t> определите слот, в который был вставлен модуль.</w:t>
      </w:r>
    </w:p>
    <w:p w14:paraId="37DB0B80" w14:textId="34C044D4" w:rsidR="00535A83" w:rsidRDefault="00535A83" w:rsidP="00535A83">
      <w:pPr>
        <w:spacing w:before="120" w:after="6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</w:pPr>
      <w:r w:rsidRPr="00535A83"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  <w:t>В какой слот был представлен модуль?</w:t>
      </w:r>
    </w:p>
    <w:p w14:paraId="4F1D5A1F" w14:textId="6D7AD531" w:rsidR="006D3F1E" w:rsidRDefault="006D3F1E" w:rsidP="00535A83">
      <w:pPr>
        <w:spacing w:before="120" w:after="6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</w:pPr>
      <w:r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 xml:space="preserve">В маршрутизаторе </w:t>
      </w:r>
      <w:r>
        <w:rPr>
          <w:rFonts w:ascii="Arial" w:eastAsia="Times New Roman" w:hAnsi="Arial" w:cs="Arial"/>
          <w:color w:val="000000"/>
          <w:sz w:val="20"/>
          <w:szCs w:val="20"/>
          <w:lang w:val="en-US" w:eastAsia="ru-BY"/>
        </w:rPr>
        <w:t>East</w:t>
      </w:r>
      <w:r w:rsidRPr="006D3F1E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 xml:space="preserve"> </w:t>
      </w:r>
      <w:r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 xml:space="preserve">в слот 0 в </w:t>
      </w:r>
      <w:proofErr w:type="spellStart"/>
      <w:r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>субпорт</w:t>
      </w:r>
      <w:proofErr w:type="spellEnd"/>
      <w:r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 xml:space="preserve"> 1.</w:t>
      </w:r>
    </w:p>
    <w:p w14:paraId="1C51AF1D" w14:textId="43B55718" w:rsidR="006D3F1E" w:rsidRPr="00535A83" w:rsidRDefault="006D3F1E" w:rsidP="00535A83">
      <w:pPr>
        <w:spacing w:before="120" w:after="6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</w:pPr>
      <w:r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 xml:space="preserve">В </w:t>
      </w:r>
      <w:r w:rsidRPr="00DB0E6D">
        <w:rPr>
          <w:rFonts w:ascii="Arial" w:eastAsia="Times New Roman" w:hAnsi="Arial" w:cs="Arial"/>
          <w:b/>
          <w:bCs/>
          <w:color w:val="000000"/>
          <w:sz w:val="20"/>
          <w:szCs w:val="20"/>
          <w:lang w:val="hu-HU" w:eastAsia="ru-BY"/>
        </w:rPr>
        <w:t>Switch2</w:t>
      </w:r>
      <w:r w:rsidRPr="00DB0E6D"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  <w:t> и </w:t>
      </w:r>
      <w:r w:rsidRPr="00DB0E6D">
        <w:rPr>
          <w:rFonts w:ascii="Arial" w:eastAsia="Times New Roman" w:hAnsi="Arial" w:cs="Arial"/>
          <w:b/>
          <w:bCs/>
          <w:color w:val="000000"/>
          <w:sz w:val="20"/>
          <w:szCs w:val="20"/>
          <w:lang w:val="hu-HU" w:eastAsia="ru-BY"/>
        </w:rPr>
        <w:t>Switch3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val="ru-RU" w:eastAsia="ru-BY"/>
        </w:rPr>
        <w:t xml:space="preserve"> </w:t>
      </w:r>
      <w:r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>в с</w:t>
      </w:r>
      <w:r w:rsidR="00FD180D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>лот 5.</w:t>
      </w:r>
    </w:p>
    <w:p w14:paraId="69550B3C" w14:textId="003BCEC4" w:rsidR="00535A83" w:rsidRPr="00FD180D" w:rsidRDefault="00535A83" w:rsidP="00FD180D">
      <w:pPr>
        <w:pStyle w:val="a3"/>
        <w:numPr>
          <w:ilvl w:val="0"/>
          <w:numId w:val="2"/>
        </w:numPr>
        <w:spacing w:before="120" w:after="120" w:line="240" w:lineRule="auto"/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</w:pPr>
      <w:r w:rsidRPr="00FD180D"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  <w:t>Щёлкните маршрутизатор </w:t>
      </w:r>
      <w:r w:rsidRPr="00FD180D">
        <w:rPr>
          <w:rFonts w:ascii="Arial" w:eastAsia="Times New Roman" w:hAnsi="Arial" w:cs="Arial"/>
          <w:b/>
          <w:bCs/>
          <w:color w:val="000000"/>
          <w:sz w:val="20"/>
          <w:szCs w:val="20"/>
          <w:lang w:val="hu-HU" w:eastAsia="ru-BY"/>
        </w:rPr>
        <w:t>West</w:t>
      </w:r>
      <w:r w:rsidRPr="00FD180D"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  <w:t>. Вкладка </w:t>
      </w:r>
      <w:r w:rsidRPr="00FD180D">
        <w:rPr>
          <w:rFonts w:ascii="Arial" w:eastAsia="Times New Roman" w:hAnsi="Arial" w:cs="Arial"/>
          <w:b/>
          <w:bCs/>
          <w:color w:val="000000"/>
          <w:sz w:val="20"/>
          <w:szCs w:val="20"/>
          <w:lang w:val="hu-HU" w:eastAsia="ru-BY"/>
        </w:rPr>
        <w:t>Physical</w:t>
      </w:r>
      <w:r w:rsidRPr="00FD180D"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  <w:t> (Физический) должна быть активна. Установите соответствующий модуль, который добавит последовательный интерфейс, в слот для высокоскоростной интерфейсной </w:t>
      </w:r>
      <w:r w:rsidRPr="00FD180D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платы</w:t>
      </w:r>
      <w:r w:rsidRPr="00FD180D"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  <w:t> (</w:t>
      </w:r>
      <w:r w:rsidRPr="00FD180D">
        <w:rPr>
          <w:rFonts w:ascii="Arial" w:eastAsia="Times New Roman" w:hAnsi="Arial" w:cs="Arial"/>
          <w:b/>
          <w:bCs/>
          <w:color w:val="000000"/>
          <w:sz w:val="20"/>
          <w:szCs w:val="20"/>
          <w:lang w:val="hu-HU" w:eastAsia="ru-BY"/>
        </w:rPr>
        <w:t>eHWIC 0</w:t>
      </w:r>
      <w:r w:rsidRPr="00FD180D"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  <w:t>) справа. Вы можете закрыть любые неиспользуемые слоты, чтобы предотвратить попадание пыли в корпус маршрутизатора (необязательно).</w:t>
      </w:r>
    </w:p>
    <w:p w14:paraId="186950EC" w14:textId="75E3390D" w:rsidR="00FD180D" w:rsidRPr="00FD180D" w:rsidRDefault="0035253B" w:rsidP="00FD180D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35253B">
        <w:rPr>
          <w:rFonts w:ascii="Arial" w:eastAsia="Times New Roman" w:hAnsi="Arial" w:cs="Arial"/>
          <w:color w:val="000000"/>
          <w:sz w:val="20"/>
          <w:szCs w:val="20"/>
          <w:lang w:eastAsia="ru-BY"/>
        </w:rPr>
        <w:drawing>
          <wp:inline distT="0" distB="0" distL="0" distR="0" wp14:anchorId="29109425" wp14:editId="78D82E7B">
            <wp:extent cx="5076825" cy="1363227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3728" cy="1367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CDF8D" w14:textId="309DA62B" w:rsidR="00535A83" w:rsidRPr="0035253B" w:rsidRDefault="00535A83" w:rsidP="0035253B">
      <w:pPr>
        <w:pStyle w:val="a3"/>
        <w:numPr>
          <w:ilvl w:val="0"/>
          <w:numId w:val="2"/>
        </w:numPr>
        <w:spacing w:before="120" w:after="120" w:line="240" w:lineRule="auto"/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</w:pPr>
      <w:r w:rsidRPr="0035253B"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  <w:lastRenderedPageBreak/>
        <w:t>С помощью соответствующие команды убедитесь, что новые последовательные интерфейсы установлены.</w:t>
      </w:r>
    </w:p>
    <w:p w14:paraId="6ED65C3E" w14:textId="6843AF7B" w:rsidR="0035253B" w:rsidRPr="0035253B" w:rsidRDefault="0035253B" w:rsidP="0035253B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35253B">
        <w:rPr>
          <w:rFonts w:ascii="Arial" w:eastAsia="Times New Roman" w:hAnsi="Arial" w:cs="Arial"/>
          <w:color w:val="000000"/>
          <w:sz w:val="20"/>
          <w:szCs w:val="20"/>
          <w:lang w:eastAsia="ru-BY"/>
        </w:rPr>
        <w:drawing>
          <wp:inline distT="0" distB="0" distL="0" distR="0" wp14:anchorId="07AFEC89" wp14:editId="0311F800">
            <wp:extent cx="5515745" cy="1609950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90D7F" w14:textId="77777777" w:rsidR="00535A83" w:rsidRPr="00535A83" w:rsidRDefault="00535A83" w:rsidP="00535A83">
      <w:pPr>
        <w:keepNext/>
        <w:pageBreakBefore/>
        <w:spacing w:before="240" w:after="60" w:line="315" w:lineRule="atLeast"/>
        <w:ind w:left="1077" w:hanging="1077"/>
        <w:rPr>
          <w:rFonts w:ascii="Arial" w:eastAsia="Times New Roman" w:hAnsi="Arial" w:cs="Arial"/>
          <w:b/>
          <w:bCs/>
          <w:color w:val="000000"/>
          <w:sz w:val="28"/>
          <w:szCs w:val="28"/>
          <w:lang w:eastAsia="ru-BY"/>
        </w:rPr>
      </w:pPr>
      <w:r w:rsidRPr="00535A83">
        <w:rPr>
          <w:rFonts w:ascii="Arial" w:eastAsia="Times New Roman" w:hAnsi="Arial" w:cs="Arial"/>
          <w:b/>
          <w:bCs/>
          <w:color w:val="000000"/>
          <w:sz w:val="28"/>
          <w:szCs w:val="28"/>
          <w:lang w:val="hu-HU" w:eastAsia="ru-BY"/>
        </w:rPr>
        <w:lastRenderedPageBreak/>
        <w:t>Часть 3:</w:t>
      </w:r>
      <w:r w:rsidRPr="00535A83">
        <w:rPr>
          <w:rFonts w:ascii="Times New Roman" w:eastAsia="Times New Roman" w:hAnsi="Times New Roman" w:cs="Times New Roman"/>
          <w:color w:val="000000"/>
          <w:sz w:val="14"/>
          <w:szCs w:val="14"/>
          <w:lang w:val="hu-HU" w:eastAsia="ru-BY"/>
        </w:rPr>
        <w:t>      </w:t>
      </w:r>
      <w:r w:rsidRPr="00535A83">
        <w:rPr>
          <w:rFonts w:ascii="Arial" w:eastAsia="Times New Roman" w:hAnsi="Arial" w:cs="Arial"/>
          <w:b/>
          <w:bCs/>
          <w:color w:val="000000"/>
          <w:sz w:val="28"/>
          <w:szCs w:val="28"/>
          <w:lang w:val="hu-HU" w:eastAsia="ru-BY"/>
        </w:rPr>
        <w:t>Подключение устройств</w:t>
      </w:r>
    </w:p>
    <w:p w14:paraId="1EC7A2EC" w14:textId="77777777" w:rsidR="00535A83" w:rsidRPr="00535A83" w:rsidRDefault="00535A83" w:rsidP="00535A83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535A83"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  <w:t>Это может быть первое упражнение, где вы должны подключить устройства к сети. Хотя вы можете не знать назначение различных типов кабелей, используйте таблицу ниже и следуйте следующим рекомендациям для успешного подключения всех устройств.</w:t>
      </w:r>
    </w:p>
    <w:p w14:paraId="6BC1ECC8" w14:textId="77777777" w:rsidR="00535A83" w:rsidRPr="00535A83" w:rsidRDefault="00535A83" w:rsidP="00535A83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535A83"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  <w:t>a.</w:t>
      </w:r>
      <w:r w:rsidRPr="00535A83">
        <w:rPr>
          <w:rFonts w:ascii="Times New Roman" w:eastAsia="Times New Roman" w:hAnsi="Times New Roman" w:cs="Times New Roman"/>
          <w:color w:val="000000"/>
          <w:sz w:val="14"/>
          <w:szCs w:val="14"/>
          <w:lang w:val="hu-HU" w:eastAsia="ru-BY"/>
        </w:rPr>
        <w:t>     </w:t>
      </w:r>
      <w:r w:rsidRPr="00535A83"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  <w:t>Выберите соответствующий тип кабеля.</w:t>
      </w:r>
    </w:p>
    <w:p w14:paraId="09A5A594" w14:textId="77777777" w:rsidR="00535A83" w:rsidRPr="00535A83" w:rsidRDefault="00535A83" w:rsidP="00535A83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535A83"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  <w:t>b.</w:t>
      </w:r>
      <w:r w:rsidRPr="00535A83">
        <w:rPr>
          <w:rFonts w:ascii="Times New Roman" w:eastAsia="Times New Roman" w:hAnsi="Times New Roman" w:cs="Times New Roman"/>
          <w:color w:val="000000"/>
          <w:sz w:val="14"/>
          <w:szCs w:val="14"/>
          <w:lang w:val="hu-HU" w:eastAsia="ru-BY"/>
        </w:rPr>
        <w:t>    </w:t>
      </w:r>
      <w:r w:rsidRPr="00535A83"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  <w:t>Щёлкните первое устройство и выберите указанный интерфейс.</w:t>
      </w:r>
    </w:p>
    <w:p w14:paraId="32CDC80D" w14:textId="77777777" w:rsidR="00535A83" w:rsidRPr="00535A83" w:rsidRDefault="00535A83" w:rsidP="00535A83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535A83"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  <w:t>c.</w:t>
      </w:r>
      <w:r w:rsidRPr="00535A83">
        <w:rPr>
          <w:rFonts w:ascii="Times New Roman" w:eastAsia="Times New Roman" w:hAnsi="Times New Roman" w:cs="Times New Roman"/>
          <w:color w:val="000000"/>
          <w:sz w:val="14"/>
          <w:szCs w:val="14"/>
          <w:lang w:val="hu-HU" w:eastAsia="ru-BY"/>
        </w:rPr>
        <w:t>     </w:t>
      </w:r>
      <w:r w:rsidRPr="00535A83"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  <w:t>Щёлкните второе устройство и выберите указанный интерфейс.</w:t>
      </w:r>
    </w:p>
    <w:p w14:paraId="1B8077C9" w14:textId="77777777" w:rsidR="00535A83" w:rsidRPr="00535A83" w:rsidRDefault="00535A83" w:rsidP="00535A83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535A83"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  <w:t>d.</w:t>
      </w:r>
      <w:r w:rsidRPr="00535A83">
        <w:rPr>
          <w:rFonts w:ascii="Times New Roman" w:eastAsia="Times New Roman" w:hAnsi="Times New Roman" w:cs="Times New Roman"/>
          <w:color w:val="000000"/>
          <w:sz w:val="14"/>
          <w:szCs w:val="14"/>
          <w:lang w:val="hu-HU" w:eastAsia="ru-BY"/>
        </w:rPr>
        <w:t>    </w:t>
      </w:r>
      <w:r w:rsidRPr="00535A83"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  <w:t>Если вы правильно подключили два устройства, вы увидите, что ваша оценка увеличилась.</w:t>
      </w:r>
    </w:p>
    <w:p w14:paraId="2A80246D" w14:textId="77777777" w:rsidR="00535A83" w:rsidRPr="00535A83" w:rsidRDefault="00535A83" w:rsidP="00535A83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535A83">
        <w:rPr>
          <w:rFonts w:ascii="Arial" w:eastAsia="Times New Roman" w:hAnsi="Arial" w:cs="Arial"/>
          <w:b/>
          <w:bCs/>
          <w:color w:val="000000"/>
          <w:sz w:val="20"/>
          <w:szCs w:val="20"/>
          <w:lang w:val="hu-HU" w:eastAsia="ru-BY"/>
        </w:rPr>
        <w:t>Пример. </w:t>
      </w:r>
      <w:r w:rsidRPr="00535A83"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  <w:t>Чтобы подключить маршрутизатор </w:t>
      </w:r>
      <w:r w:rsidRPr="00535A83">
        <w:rPr>
          <w:rFonts w:ascii="Arial" w:eastAsia="Times New Roman" w:hAnsi="Arial" w:cs="Arial"/>
          <w:b/>
          <w:bCs/>
          <w:color w:val="000000"/>
          <w:sz w:val="20"/>
          <w:szCs w:val="20"/>
          <w:lang w:val="hu-HU" w:eastAsia="ru-BY"/>
        </w:rPr>
        <w:t>East</w:t>
      </w:r>
      <w:r w:rsidRPr="00535A83"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  <w:t> к коммутатору </w:t>
      </w:r>
      <w:r w:rsidRPr="00535A83">
        <w:rPr>
          <w:rFonts w:ascii="Arial" w:eastAsia="Times New Roman" w:hAnsi="Arial" w:cs="Arial"/>
          <w:b/>
          <w:bCs/>
          <w:color w:val="000000"/>
          <w:sz w:val="20"/>
          <w:szCs w:val="20"/>
          <w:lang w:val="hu-HU" w:eastAsia="ru-BY"/>
        </w:rPr>
        <w:t>Switch1</w:t>
      </w:r>
      <w:r w:rsidRPr="00535A83"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  <w:t>, выберите кабель типа </w:t>
      </w:r>
      <w:r w:rsidRPr="00535A83">
        <w:rPr>
          <w:rFonts w:ascii="Arial" w:eastAsia="Times New Roman" w:hAnsi="Arial" w:cs="Arial"/>
          <w:b/>
          <w:bCs/>
          <w:color w:val="000000"/>
          <w:sz w:val="20"/>
          <w:szCs w:val="20"/>
          <w:lang w:val="hu-HU" w:eastAsia="ru-BY"/>
        </w:rPr>
        <w:t>Copper Straight-Through</w:t>
      </w:r>
      <w:r w:rsidRPr="00535A83"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  <w:t> (Медный прямой). Щёлкните маршрутизатор </w:t>
      </w:r>
      <w:r w:rsidRPr="00535A83">
        <w:rPr>
          <w:rFonts w:ascii="Arial" w:eastAsia="Times New Roman" w:hAnsi="Arial" w:cs="Arial"/>
          <w:b/>
          <w:bCs/>
          <w:color w:val="000000"/>
          <w:sz w:val="20"/>
          <w:szCs w:val="20"/>
          <w:lang w:val="hu-HU" w:eastAsia="ru-BY"/>
        </w:rPr>
        <w:t>East</w:t>
      </w:r>
      <w:r w:rsidRPr="00535A83"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  <w:t> и выберите интерфейс </w:t>
      </w:r>
      <w:r w:rsidRPr="00535A83">
        <w:rPr>
          <w:rFonts w:ascii="Arial" w:eastAsia="Times New Roman" w:hAnsi="Arial" w:cs="Arial"/>
          <w:b/>
          <w:bCs/>
          <w:color w:val="000000"/>
          <w:sz w:val="20"/>
          <w:szCs w:val="20"/>
          <w:lang w:val="hu-HU" w:eastAsia="ru-BY"/>
        </w:rPr>
        <w:t>GigabitEthernet0/0</w:t>
      </w:r>
      <w:r w:rsidRPr="00535A83"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  <w:t>. Затем щёлкните коммутатор </w:t>
      </w:r>
      <w:r w:rsidRPr="00535A83">
        <w:rPr>
          <w:rFonts w:ascii="Arial" w:eastAsia="Times New Roman" w:hAnsi="Arial" w:cs="Arial"/>
          <w:b/>
          <w:bCs/>
          <w:color w:val="000000"/>
          <w:sz w:val="20"/>
          <w:szCs w:val="20"/>
          <w:lang w:val="hu-HU" w:eastAsia="ru-BY"/>
        </w:rPr>
        <w:t>Switch1</w:t>
      </w:r>
      <w:r w:rsidRPr="00535A83"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  <w:t> и выберите интерфейс </w:t>
      </w:r>
      <w:r w:rsidRPr="00535A83">
        <w:rPr>
          <w:rFonts w:ascii="Arial" w:eastAsia="Times New Roman" w:hAnsi="Arial" w:cs="Arial"/>
          <w:b/>
          <w:bCs/>
          <w:color w:val="000000"/>
          <w:sz w:val="20"/>
          <w:szCs w:val="20"/>
          <w:lang w:val="hu-HU" w:eastAsia="ru-BY"/>
        </w:rPr>
        <w:t>GigabitEthernet0/1</w:t>
      </w:r>
      <w:r w:rsidRPr="00535A83"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  <w:t>. Ваша</w:t>
      </w:r>
      <w:bookmarkStart w:id="0" w:name="_GoBack"/>
      <w:bookmarkEnd w:id="0"/>
      <w:r w:rsidRPr="00535A83"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  <w:t xml:space="preserve"> оценка теперь должна составлять 4/52 баллов.</w:t>
      </w:r>
    </w:p>
    <w:p w14:paraId="11022B3D" w14:textId="77777777" w:rsidR="00535A83" w:rsidRPr="00535A83" w:rsidRDefault="00535A83" w:rsidP="00535A83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535A83">
        <w:rPr>
          <w:rFonts w:ascii="Arial" w:eastAsia="Times New Roman" w:hAnsi="Arial" w:cs="Arial"/>
          <w:b/>
          <w:bCs/>
          <w:color w:val="000000"/>
          <w:sz w:val="20"/>
          <w:szCs w:val="20"/>
          <w:lang w:val="hu-HU" w:eastAsia="ru-BY"/>
        </w:rPr>
        <w:t>Примечание.</w:t>
      </w:r>
      <w:r w:rsidRPr="00535A83"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  <w:t> В данном упражнении индикаторы активности канала отключены. На устройствах не настроены IP-адреса, поэтому вы не можете проверить их подключение.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2"/>
        <w:gridCol w:w="1971"/>
        <w:gridCol w:w="2470"/>
        <w:gridCol w:w="1461"/>
        <w:gridCol w:w="1971"/>
      </w:tblGrid>
      <w:tr w:rsidR="00535A83" w:rsidRPr="00535A83" w14:paraId="29D82C4C" w14:textId="77777777" w:rsidTr="00535A83">
        <w:trPr>
          <w:cantSplit/>
          <w:jc w:val="center"/>
        </w:trPr>
        <w:tc>
          <w:tcPr>
            <w:tcW w:w="10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B417B22" w14:textId="77777777" w:rsidR="00535A83" w:rsidRPr="00535A83" w:rsidRDefault="00535A83" w:rsidP="00535A83">
            <w:pPr>
              <w:spacing w:before="120" w:after="12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b/>
                <w:bCs/>
                <w:sz w:val="20"/>
                <w:szCs w:val="20"/>
                <w:lang w:val="hu-HU" w:eastAsia="ru-BY"/>
              </w:rPr>
              <w:t>Устройство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A1D9521" w14:textId="77777777" w:rsidR="00535A83" w:rsidRPr="00535A83" w:rsidRDefault="00535A83" w:rsidP="00535A83">
            <w:pPr>
              <w:spacing w:before="120" w:after="12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b/>
                <w:bCs/>
                <w:sz w:val="20"/>
                <w:szCs w:val="20"/>
                <w:lang w:val="hu-HU" w:eastAsia="ru-BY"/>
              </w:rPr>
              <w:t>Интерфейс</w:t>
            </w:r>
          </w:p>
        </w:tc>
        <w:tc>
          <w:tcPr>
            <w:tcW w:w="2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BEEDB4C" w14:textId="77777777" w:rsidR="00535A83" w:rsidRPr="00535A83" w:rsidRDefault="00535A83" w:rsidP="00535A83">
            <w:pPr>
              <w:spacing w:before="120" w:after="12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b/>
                <w:bCs/>
                <w:sz w:val="20"/>
                <w:szCs w:val="20"/>
                <w:lang w:val="hu-HU" w:eastAsia="ru-BY"/>
              </w:rPr>
              <w:t>Тип кабеля</w:t>
            </w:r>
          </w:p>
        </w:tc>
        <w:tc>
          <w:tcPr>
            <w:tcW w:w="11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55FB0F3" w14:textId="77777777" w:rsidR="00535A83" w:rsidRPr="00535A83" w:rsidRDefault="00535A83" w:rsidP="00535A83">
            <w:pPr>
              <w:spacing w:before="120" w:after="12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b/>
                <w:bCs/>
                <w:sz w:val="20"/>
                <w:szCs w:val="20"/>
                <w:lang w:val="hu-HU" w:eastAsia="ru-BY"/>
              </w:rPr>
              <w:t>Устройство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31438EA" w14:textId="77777777" w:rsidR="00535A83" w:rsidRPr="00535A83" w:rsidRDefault="00535A83" w:rsidP="00535A83">
            <w:pPr>
              <w:spacing w:before="120" w:after="12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b/>
                <w:bCs/>
                <w:sz w:val="20"/>
                <w:szCs w:val="20"/>
                <w:lang w:val="hu-HU" w:eastAsia="ru-BY"/>
              </w:rPr>
              <w:t>Интерфейс</w:t>
            </w:r>
          </w:p>
        </w:tc>
      </w:tr>
      <w:tr w:rsidR="00535A83" w:rsidRPr="00535A83" w14:paraId="679EB0AF" w14:textId="77777777" w:rsidTr="00535A83">
        <w:trPr>
          <w:cantSplit/>
          <w:jc w:val="center"/>
        </w:trPr>
        <w:tc>
          <w:tcPr>
            <w:tcW w:w="10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6528176E" w14:textId="77777777" w:rsidR="00535A83" w:rsidRPr="00535A83" w:rsidRDefault="00535A83" w:rsidP="00535A83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East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4E17BD2A" w14:textId="77777777" w:rsidR="00535A83" w:rsidRPr="00535A83" w:rsidRDefault="00535A83" w:rsidP="00535A83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GigabitEthernet0/0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7FC0C4CD" w14:textId="77777777" w:rsidR="00535A83" w:rsidRPr="00535A83" w:rsidRDefault="00535A83" w:rsidP="00535A83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Прямой медный кабель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214AF6CB" w14:textId="77777777" w:rsidR="00535A83" w:rsidRPr="00535A83" w:rsidRDefault="00535A83" w:rsidP="00535A83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Коммутатор1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53EA8936" w14:textId="77777777" w:rsidR="00535A83" w:rsidRPr="00535A83" w:rsidRDefault="00535A83" w:rsidP="00535A83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GigabitEthernet0/1</w:t>
            </w:r>
          </w:p>
        </w:tc>
      </w:tr>
      <w:tr w:rsidR="00535A83" w:rsidRPr="00535A83" w14:paraId="401D1DC7" w14:textId="77777777" w:rsidTr="00535A83">
        <w:trPr>
          <w:cantSplit/>
          <w:jc w:val="center"/>
        </w:trPr>
        <w:tc>
          <w:tcPr>
            <w:tcW w:w="10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4DED2222" w14:textId="77777777" w:rsidR="00535A83" w:rsidRPr="00535A83" w:rsidRDefault="00535A83" w:rsidP="00535A83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East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1D435629" w14:textId="77777777" w:rsidR="00535A83" w:rsidRPr="00535A83" w:rsidRDefault="00535A83" w:rsidP="00535A83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GigabitEthernet0/1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3B4D1446" w14:textId="77777777" w:rsidR="00535A83" w:rsidRPr="00535A83" w:rsidRDefault="00535A83" w:rsidP="00535A83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Прямой медный кабель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170F8FCF" w14:textId="77777777" w:rsidR="00535A83" w:rsidRPr="00535A83" w:rsidRDefault="00535A83" w:rsidP="00535A83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Коммутатор4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4B0CAB86" w14:textId="77777777" w:rsidR="00535A83" w:rsidRPr="00535A83" w:rsidRDefault="00535A83" w:rsidP="00535A83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GigabitEthernet0/1</w:t>
            </w:r>
          </w:p>
        </w:tc>
      </w:tr>
      <w:tr w:rsidR="00535A83" w:rsidRPr="00535A83" w14:paraId="60554BC0" w14:textId="77777777" w:rsidTr="00535A83">
        <w:trPr>
          <w:cantSplit/>
          <w:jc w:val="center"/>
        </w:trPr>
        <w:tc>
          <w:tcPr>
            <w:tcW w:w="10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380C3CED" w14:textId="77777777" w:rsidR="00535A83" w:rsidRPr="00535A83" w:rsidRDefault="00535A83" w:rsidP="00535A83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East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488A1D93" w14:textId="77777777" w:rsidR="00535A83" w:rsidRPr="00535A83" w:rsidRDefault="00535A83" w:rsidP="00535A83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FastEthernet0/1/0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759D6332" w14:textId="77777777" w:rsidR="00535A83" w:rsidRPr="00535A83" w:rsidRDefault="00535A83" w:rsidP="00535A83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Прямой медный кабель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31F36A5A" w14:textId="77777777" w:rsidR="00535A83" w:rsidRPr="00535A83" w:rsidRDefault="00535A83" w:rsidP="00535A83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ПК1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6243DBD4" w14:textId="77777777" w:rsidR="00535A83" w:rsidRPr="00535A83" w:rsidRDefault="00535A83" w:rsidP="00535A83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FastEthernet0</w:t>
            </w:r>
          </w:p>
        </w:tc>
      </w:tr>
      <w:tr w:rsidR="00535A83" w:rsidRPr="00535A83" w14:paraId="758AB000" w14:textId="77777777" w:rsidTr="00535A83">
        <w:trPr>
          <w:cantSplit/>
          <w:jc w:val="center"/>
        </w:trPr>
        <w:tc>
          <w:tcPr>
            <w:tcW w:w="10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4347E8A1" w14:textId="77777777" w:rsidR="00535A83" w:rsidRPr="00535A83" w:rsidRDefault="00535A83" w:rsidP="00535A83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East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38B44733" w14:textId="77777777" w:rsidR="00535A83" w:rsidRPr="00535A83" w:rsidRDefault="00535A83" w:rsidP="00535A83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FastEthernet0/1/1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771C39C7" w14:textId="77777777" w:rsidR="00535A83" w:rsidRPr="00535A83" w:rsidRDefault="00535A83" w:rsidP="00535A83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Прямой медный кабель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10E187B9" w14:textId="77777777" w:rsidR="00535A83" w:rsidRPr="00535A83" w:rsidRDefault="00535A83" w:rsidP="00535A83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ПК2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37208492" w14:textId="77777777" w:rsidR="00535A83" w:rsidRPr="00535A83" w:rsidRDefault="00535A83" w:rsidP="00535A83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FastEthernet0</w:t>
            </w:r>
          </w:p>
        </w:tc>
      </w:tr>
      <w:tr w:rsidR="00535A83" w:rsidRPr="00535A83" w14:paraId="383205E8" w14:textId="77777777" w:rsidTr="00535A83">
        <w:trPr>
          <w:cantSplit/>
          <w:jc w:val="center"/>
        </w:trPr>
        <w:tc>
          <w:tcPr>
            <w:tcW w:w="10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648EDD78" w14:textId="77777777" w:rsidR="00535A83" w:rsidRPr="00535A83" w:rsidRDefault="00535A83" w:rsidP="00535A83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East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57D32CF8" w14:textId="77777777" w:rsidR="00535A83" w:rsidRPr="00535A83" w:rsidRDefault="00535A83" w:rsidP="00535A83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FastEthernet0/1/2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5B7100E8" w14:textId="77777777" w:rsidR="00535A83" w:rsidRPr="00535A83" w:rsidRDefault="00535A83" w:rsidP="00535A83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Прямой медный кабель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193CA3D1" w14:textId="77777777" w:rsidR="00535A83" w:rsidRPr="00535A83" w:rsidRDefault="00535A83" w:rsidP="00535A83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ПК3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4665531B" w14:textId="77777777" w:rsidR="00535A83" w:rsidRPr="00535A83" w:rsidRDefault="00535A83" w:rsidP="00535A83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FastEthernet0</w:t>
            </w:r>
          </w:p>
        </w:tc>
      </w:tr>
      <w:tr w:rsidR="00535A83" w:rsidRPr="00535A83" w14:paraId="6B3BE6C1" w14:textId="77777777" w:rsidTr="00535A83">
        <w:trPr>
          <w:cantSplit/>
          <w:jc w:val="center"/>
        </w:trPr>
        <w:tc>
          <w:tcPr>
            <w:tcW w:w="10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7219599D" w14:textId="77777777" w:rsidR="00535A83" w:rsidRPr="00535A83" w:rsidRDefault="00535A83" w:rsidP="00535A83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Коммутатор1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518FCF0D" w14:textId="77777777" w:rsidR="00535A83" w:rsidRPr="00535A83" w:rsidRDefault="00535A83" w:rsidP="00535A83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FastEthernet0/1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1506F8AC" w14:textId="77777777" w:rsidR="00535A83" w:rsidRPr="00535A83" w:rsidRDefault="00535A83" w:rsidP="00535A83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Прямой медный кабель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477E94E2" w14:textId="77777777" w:rsidR="00535A83" w:rsidRPr="00535A83" w:rsidRDefault="00535A83" w:rsidP="00535A83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ПК4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5E2276FE" w14:textId="77777777" w:rsidR="00535A83" w:rsidRPr="00535A83" w:rsidRDefault="00535A83" w:rsidP="00535A83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FastEthernet0</w:t>
            </w:r>
          </w:p>
        </w:tc>
      </w:tr>
      <w:tr w:rsidR="00535A83" w:rsidRPr="00535A83" w14:paraId="786649D2" w14:textId="77777777" w:rsidTr="00535A83">
        <w:trPr>
          <w:cantSplit/>
          <w:jc w:val="center"/>
        </w:trPr>
        <w:tc>
          <w:tcPr>
            <w:tcW w:w="10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74107D4F" w14:textId="77777777" w:rsidR="00535A83" w:rsidRPr="00535A83" w:rsidRDefault="00535A83" w:rsidP="00535A83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Коммутатор1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37A44200" w14:textId="77777777" w:rsidR="00535A83" w:rsidRPr="00535A83" w:rsidRDefault="00535A83" w:rsidP="00535A83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FastEthernet0/2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3384CF0B" w14:textId="77777777" w:rsidR="00535A83" w:rsidRPr="00535A83" w:rsidRDefault="00535A83" w:rsidP="00535A83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Прямой медный кабель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0907B90F" w14:textId="77777777" w:rsidR="00535A83" w:rsidRPr="00535A83" w:rsidRDefault="00535A83" w:rsidP="00535A83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ПК5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085322AF" w14:textId="77777777" w:rsidR="00535A83" w:rsidRPr="00535A83" w:rsidRDefault="00535A83" w:rsidP="00535A83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FastEthernet0</w:t>
            </w:r>
          </w:p>
        </w:tc>
      </w:tr>
      <w:tr w:rsidR="00535A83" w:rsidRPr="00535A83" w14:paraId="1DEC259A" w14:textId="77777777" w:rsidTr="00535A83">
        <w:trPr>
          <w:cantSplit/>
          <w:jc w:val="center"/>
        </w:trPr>
        <w:tc>
          <w:tcPr>
            <w:tcW w:w="10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072AEA9D" w14:textId="77777777" w:rsidR="00535A83" w:rsidRPr="00535A83" w:rsidRDefault="00535A83" w:rsidP="00535A83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Коммутатор1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14773D1D" w14:textId="77777777" w:rsidR="00535A83" w:rsidRPr="00535A83" w:rsidRDefault="00535A83" w:rsidP="00535A83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FastEthernet0/3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3D703E3A" w14:textId="77777777" w:rsidR="00535A83" w:rsidRPr="00535A83" w:rsidRDefault="00535A83" w:rsidP="00535A83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Прямой медный кабель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161015DC" w14:textId="77777777" w:rsidR="00535A83" w:rsidRPr="00535A83" w:rsidRDefault="00535A83" w:rsidP="00535A83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ПК6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022343C9" w14:textId="77777777" w:rsidR="00535A83" w:rsidRPr="00535A83" w:rsidRDefault="00535A83" w:rsidP="00535A83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FastEthernet0</w:t>
            </w:r>
          </w:p>
        </w:tc>
      </w:tr>
      <w:tr w:rsidR="00535A83" w:rsidRPr="00535A83" w14:paraId="2F4643A4" w14:textId="77777777" w:rsidTr="00535A83">
        <w:trPr>
          <w:cantSplit/>
          <w:jc w:val="center"/>
        </w:trPr>
        <w:tc>
          <w:tcPr>
            <w:tcW w:w="10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076B458A" w14:textId="77777777" w:rsidR="00535A83" w:rsidRPr="00535A83" w:rsidRDefault="00535A83" w:rsidP="00535A83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Коммутатор4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39577947" w14:textId="77777777" w:rsidR="00535A83" w:rsidRPr="00535A83" w:rsidRDefault="00535A83" w:rsidP="00535A83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GigabitEthernet0/2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6BD470D5" w14:textId="77777777" w:rsidR="00535A83" w:rsidRPr="00535A83" w:rsidRDefault="00535A83" w:rsidP="00535A83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Перевёрнутый медный кабель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4FF985A0" w14:textId="77777777" w:rsidR="00535A83" w:rsidRPr="00535A83" w:rsidRDefault="00535A83" w:rsidP="00535A83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Коммутатор3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32883AD8" w14:textId="77777777" w:rsidR="00535A83" w:rsidRPr="00535A83" w:rsidRDefault="00535A83" w:rsidP="00535A83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GigabitEthernet3/1</w:t>
            </w:r>
          </w:p>
        </w:tc>
      </w:tr>
      <w:tr w:rsidR="00535A83" w:rsidRPr="00535A83" w14:paraId="192DF5FA" w14:textId="77777777" w:rsidTr="00535A83">
        <w:trPr>
          <w:cantSplit/>
          <w:jc w:val="center"/>
        </w:trPr>
        <w:tc>
          <w:tcPr>
            <w:tcW w:w="10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359DB5E2" w14:textId="77777777" w:rsidR="00535A83" w:rsidRPr="00535A83" w:rsidRDefault="00535A83" w:rsidP="00535A83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Коммутатор3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7E5767A1" w14:textId="77777777" w:rsidR="00535A83" w:rsidRPr="00535A83" w:rsidRDefault="00535A83" w:rsidP="00535A83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GigabitEthernet5/1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7A2F8518" w14:textId="77777777" w:rsidR="00535A83" w:rsidRPr="00535A83" w:rsidRDefault="00535A83" w:rsidP="00535A83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Оптоволоконный кабель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0C11E26F" w14:textId="77777777" w:rsidR="00535A83" w:rsidRPr="00535A83" w:rsidRDefault="00535A83" w:rsidP="00535A83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Коммутатор2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2528616A" w14:textId="77777777" w:rsidR="00535A83" w:rsidRPr="00535A83" w:rsidRDefault="00535A83" w:rsidP="00535A83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GigabitEthernet5/1</w:t>
            </w:r>
          </w:p>
        </w:tc>
      </w:tr>
      <w:tr w:rsidR="00535A83" w:rsidRPr="00535A83" w14:paraId="3EC654E1" w14:textId="77777777" w:rsidTr="00535A83">
        <w:trPr>
          <w:cantSplit/>
          <w:jc w:val="center"/>
        </w:trPr>
        <w:tc>
          <w:tcPr>
            <w:tcW w:w="10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134242D4" w14:textId="77777777" w:rsidR="00535A83" w:rsidRPr="00535A83" w:rsidRDefault="00535A83" w:rsidP="00535A83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Коммутатор2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700A6BAC" w14:textId="77777777" w:rsidR="00535A83" w:rsidRPr="00535A83" w:rsidRDefault="00535A83" w:rsidP="00535A83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FastEthernet0/1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5AD18936" w14:textId="77777777" w:rsidR="00535A83" w:rsidRPr="00535A83" w:rsidRDefault="00535A83" w:rsidP="00535A83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Прямой медный кабель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3389D3D4" w14:textId="77777777" w:rsidR="00535A83" w:rsidRPr="00535A83" w:rsidRDefault="00535A83" w:rsidP="00535A83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ПК7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4990457B" w14:textId="77777777" w:rsidR="00535A83" w:rsidRPr="00535A83" w:rsidRDefault="00535A83" w:rsidP="00535A83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FastEthernet0</w:t>
            </w:r>
          </w:p>
        </w:tc>
      </w:tr>
      <w:tr w:rsidR="00535A83" w:rsidRPr="00535A83" w14:paraId="71861CC1" w14:textId="77777777" w:rsidTr="00535A83">
        <w:trPr>
          <w:cantSplit/>
          <w:jc w:val="center"/>
        </w:trPr>
        <w:tc>
          <w:tcPr>
            <w:tcW w:w="10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59B3035E" w14:textId="77777777" w:rsidR="00535A83" w:rsidRPr="00535A83" w:rsidRDefault="00535A83" w:rsidP="00535A83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Коммутатор2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43951FDD" w14:textId="77777777" w:rsidR="00535A83" w:rsidRPr="00535A83" w:rsidRDefault="00535A83" w:rsidP="00535A83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FastEthernet1/1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4AF43EA5" w14:textId="77777777" w:rsidR="00535A83" w:rsidRPr="00535A83" w:rsidRDefault="00535A83" w:rsidP="00535A83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Прямой медный кабель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17142639" w14:textId="77777777" w:rsidR="00535A83" w:rsidRPr="00535A83" w:rsidRDefault="00535A83" w:rsidP="00535A83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ПК8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7B0B09DB" w14:textId="77777777" w:rsidR="00535A83" w:rsidRPr="00535A83" w:rsidRDefault="00535A83" w:rsidP="00535A83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FastEthernet0</w:t>
            </w:r>
          </w:p>
        </w:tc>
      </w:tr>
      <w:tr w:rsidR="00535A83" w:rsidRPr="00535A83" w14:paraId="313BD7EC" w14:textId="77777777" w:rsidTr="00535A83">
        <w:trPr>
          <w:cantSplit/>
          <w:jc w:val="center"/>
        </w:trPr>
        <w:tc>
          <w:tcPr>
            <w:tcW w:w="10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4109FE3E" w14:textId="77777777" w:rsidR="00535A83" w:rsidRPr="00535A83" w:rsidRDefault="00535A83" w:rsidP="00535A83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Коммутатор2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376B5A2E" w14:textId="77777777" w:rsidR="00535A83" w:rsidRPr="00535A83" w:rsidRDefault="00535A83" w:rsidP="00535A83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FastEthernet2/1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2C6F5F65" w14:textId="77777777" w:rsidR="00535A83" w:rsidRPr="00535A83" w:rsidRDefault="00535A83" w:rsidP="00535A83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Прямой медный кабель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47AB6083" w14:textId="77777777" w:rsidR="00535A83" w:rsidRPr="00535A83" w:rsidRDefault="00535A83" w:rsidP="00535A83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ПК9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14A24B9F" w14:textId="77777777" w:rsidR="00535A83" w:rsidRPr="00535A83" w:rsidRDefault="00535A83" w:rsidP="00535A83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FastEthernet0</w:t>
            </w:r>
          </w:p>
        </w:tc>
      </w:tr>
      <w:tr w:rsidR="00535A83" w:rsidRPr="00535A83" w14:paraId="1C8D18A8" w14:textId="77777777" w:rsidTr="00535A83">
        <w:trPr>
          <w:cantSplit/>
          <w:jc w:val="center"/>
        </w:trPr>
        <w:tc>
          <w:tcPr>
            <w:tcW w:w="10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5FD7454F" w14:textId="77777777" w:rsidR="00535A83" w:rsidRPr="00535A83" w:rsidRDefault="00535A83" w:rsidP="00535A83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East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608AD9F7" w14:textId="77777777" w:rsidR="00535A83" w:rsidRPr="00535A83" w:rsidRDefault="00535A83" w:rsidP="00535A83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Serial0/0/0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49D8B2A5" w14:textId="77777777" w:rsidR="00535A83" w:rsidRPr="00535A83" w:rsidRDefault="00535A83" w:rsidP="00535A83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Последовательный DCE </w:t>
            </w: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br/>
              <w:t>(подключается сначала к East)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194A3C96" w14:textId="77777777" w:rsidR="00535A83" w:rsidRPr="00535A83" w:rsidRDefault="00535A83" w:rsidP="00535A83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West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5002F566" w14:textId="77777777" w:rsidR="00535A83" w:rsidRPr="00535A83" w:rsidRDefault="00535A83" w:rsidP="00535A83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Serial0/0/0</w:t>
            </w:r>
          </w:p>
        </w:tc>
      </w:tr>
    </w:tbl>
    <w:p w14:paraId="6BF7AD43" w14:textId="77777777" w:rsidR="00535A83" w:rsidRPr="00535A83" w:rsidRDefault="00535A83" w:rsidP="00535A83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535A83"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  <w:t> </w:t>
      </w:r>
    </w:p>
    <w:p w14:paraId="17BEC114" w14:textId="77777777" w:rsidR="00535A83" w:rsidRPr="00535A83" w:rsidRDefault="00535A83" w:rsidP="00535A83">
      <w:pPr>
        <w:keepNext/>
        <w:spacing w:before="240" w:after="12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ru-BY"/>
        </w:rPr>
      </w:pPr>
      <w:bookmarkStart w:id="1" w:name="_Ref348884471"/>
      <w:r w:rsidRPr="00535A83">
        <w:rPr>
          <w:rFonts w:ascii="Arial" w:eastAsia="Times New Roman" w:hAnsi="Arial" w:cs="Arial"/>
          <w:b/>
          <w:bCs/>
          <w:color w:val="000000"/>
          <w:sz w:val="24"/>
          <w:szCs w:val="24"/>
          <w:lang w:val="hu-HU" w:eastAsia="ru-BY"/>
        </w:rPr>
        <w:t>Предлагаемый способ подсчёта баллов</w:t>
      </w:r>
      <w:bookmarkEnd w:id="1"/>
    </w:p>
    <w:tbl>
      <w:tblPr>
        <w:tblW w:w="7594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49"/>
        <w:gridCol w:w="1751"/>
        <w:gridCol w:w="1512"/>
        <w:gridCol w:w="1582"/>
      </w:tblGrid>
      <w:tr w:rsidR="00535A83" w:rsidRPr="00535A83" w14:paraId="6A894F18" w14:textId="77777777" w:rsidTr="00535A83">
        <w:trPr>
          <w:cantSplit/>
          <w:jc w:val="center"/>
        </w:trPr>
        <w:tc>
          <w:tcPr>
            <w:tcW w:w="27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C01D8BC" w14:textId="77777777" w:rsidR="00535A83" w:rsidRPr="00535A83" w:rsidRDefault="00535A83" w:rsidP="00535A83">
            <w:pPr>
              <w:keepNext/>
              <w:spacing w:before="120" w:after="120" w:line="210" w:lineRule="atLeast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b/>
                <w:bCs/>
                <w:sz w:val="20"/>
                <w:szCs w:val="20"/>
                <w:lang w:val="hu-HU" w:eastAsia="ru-BY"/>
              </w:rPr>
              <w:t>Раздел заданий</w:t>
            </w:r>
          </w:p>
        </w:tc>
        <w:tc>
          <w:tcPr>
            <w:tcW w:w="17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DE46E2D" w14:textId="77777777" w:rsidR="00535A83" w:rsidRPr="00535A83" w:rsidRDefault="00535A83" w:rsidP="00535A83">
            <w:pPr>
              <w:keepNext/>
              <w:spacing w:before="120" w:after="120" w:line="210" w:lineRule="atLeast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b/>
                <w:bCs/>
                <w:sz w:val="20"/>
                <w:szCs w:val="20"/>
                <w:lang w:val="hu-HU" w:eastAsia="ru-BY"/>
              </w:rPr>
              <w:t>Расположение вопросов</w:t>
            </w:r>
          </w:p>
        </w:tc>
        <w:tc>
          <w:tcPr>
            <w:tcW w:w="151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F6391EE" w14:textId="77777777" w:rsidR="00535A83" w:rsidRPr="00535A83" w:rsidRDefault="00535A83" w:rsidP="00535A83">
            <w:pPr>
              <w:keepNext/>
              <w:spacing w:before="120" w:after="120" w:line="210" w:lineRule="atLeast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b/>
                <w:bCs/>
                <w:sz w:val="20"/>
                <w:szCs w:val="20"/>
                <w:lang w:val="hu-HU" w:eastAsia="ru-BY"/>
              </w:rPr>
              <w:t>Возможные баллы</w:t>
            </w:r>
          </w:p>
        </w:tc>
        <w:tc>
          <w:tcPr>
            <w:tcW w:w="15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9E252A5" w14:textId="77777777" w:rsidR="00535A83" w:rsidRPr="00535A83" w:rsidRDefault="00535A83" w:rsidP="00535A83">
            <w:pPr>
              <w:keepNext/>
              <w:spacing w:before="120" w:after="120" w:line="210" w:lineRule="atLeast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b/>
                <w:bCs/>
                <w:sz w:val="20"/>
                <w:szCs w:val="20"/>
                <w:lang w:val="hu-HU" w:eastAsia="ru-BY"/>
              </w:rPr>
              <w:t>Полученные баллы</w:t>
            </w:r>
          </w:p>
        </w:tc>
      </w:tr>
      <w:tr w:rsidR="00535A83" w:rsidRPr="00535A83" w14:paraId="770B6D7F" w14:textId="77777777" w:rsidTr="00535A83">
        <w:trPr>
          <w:cantSplit/>
          <w:jc w:val="center"/>
        </w:trPr>
        <w:tc>
          <w:tcPr>
            <w:tcW w:w="2749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30AC2CAD" w14:textId="77777777" w:rsidR="00535A83" w:rsidRPr="00535A83" w:rsidRDefault="00535A83" w:rsidP="00535A83">
            <w:pPr>
              <w:keepNext/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Часть 1. Определение физических характеристик межсетевых устройств</w:t>
            </w:r>
          </w:p>
        </w:tc>
        <w:tc>
          <w:tcPr>
            <w:tcW w:w="17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83AC455" w14:textId="77777777" w:rsidR="00535A83" w:rsidRPr="00535A83" w:rsidRDefault="00535A83" w:rsidP="00535A83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Шаг 1c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18AE8C3" w14:textId="77777777" w:rsidR="00535A83" w:rsidRPr="00535A83" w:rsidRDefault="00535A83" w:rsidP="00535A83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4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91072A8" w14:textId="77777777" w:rsidR="00535A83" w:rsidRPr="00535A83" w:rsidRDefault="00535A83" w:rsidP="00535A83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 </w:t>
            </w:r>
          </w:p>
        </w:tc>
      </w:tr>
      <w:tr w:rsidR="00535A83" w:rsidRPr="00535A83" w14:paraId="19BBC4DF" w14:textId="77777777" w:rsidTr="00535A83">
        <w:trPr>
          <w:cantSplit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749282" w14:textId="77777777" w:rsidR="00535A83" w:rsidRPr="00535A83" w:rsidRDefault="00535A83" w:rsidP="00535A8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</w:p>
        </w:tc>
        <w:tc>
          <w:tcPr>
            <w:tcW w:w="17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F2531F5" w14:textId="77777777" w:rsidR="00535A83" w:rsidRPr="00535A83" w:rsidRDefault="00535A83" w:rsidP="00535A83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Шаг 2a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0FA6EB5" w14:textId="77777777" w:rsidR="00535A83" w:rsidRPr="00535A83" w:rsidRDefault="00535A83" w:rsidP="00535A83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4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275BC0B" w14:textId="77777777" w:rsidR="00535A83" w:rsidRPr="00535A83" w:rsidRDefault="00535A83" w:rsidP="00535A83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 </w:t>
            </w:r>
          </w:p>
        </w:tc>
      </w:tr>
      <w:tr w:rsidR="00535A83" w:rsidRPr="00535A83" w14:paraId="70847204" w14:textId="77777777" w:rsidTr="00535A83">
        <w:trPr>
          <w:cantSplit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7C59F1" w14:textId="77777777" w:rsidR="00535A83" w:rsidRPr="00535A83" w:rsidRDefault="00535A83" w:rsidP="00535A8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</w:p>
        </w:tc>
        <w:tc>
          <w:tcPr>
            <w:tcW w:w="17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4935A36" w14:textId="77777777" w:rsidR="00535A83" w:rsidRPr="00535A83" w:rsidRDefault="00535A83" w:rsidP="00535A83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Шаг 2b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3F8C21B" w14:textId="77777777" w:rsidR="00535A83" w:rsidRPr="00535A83" w:rsidRDefault="00535A83" w:rsidP="00535A83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4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93B3C47" w14:textId="77777777" w:rsidR="00535A83" w:rsidRPr="00535A83" w:rsidRDefault="00535A83" w:rsidP="00535A83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 </w:t>
            </w:r>
          </w:p>
        </w:tc>
      </w:tr>
      <w:tr w:rsidR="00535A83" w:rsidRPr="00535A83" w14:paraId="5BDFF591" w14:textId="77777777" w:rsidTr="00535A83">
        <w:trPr>
          <w:cantSplit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16F7F8" w14:textId="77777777" w:rsidR="00535A83" w:rsidRPr="00535A83" w:rsidRDefault="00535A83" w:rsidP="00535A8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</w:p>
        </w:tc>
        <w:tc>
          <w:tcPr>
            <w:tcW w:w="17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033A9F5" w14:textId="77777777" w:rsidR="00535A83" w:rsidRPr="00535A83" w:rsidRDefault="00535A83" w:rsidP="00535A83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Шаг 2c, q1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90BCCB4" w14:textId="77777777" w:rsidR="00535A83" w:rsidRPr="00535A83" w:rsidRDefault="00535A83" w:rsidP="00535A83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4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4B91824" w14:textId="77777777" w:rsidR="00535A83" w:rsidRPr="00535A83" w:rsidRDefault="00535A83" w:rsidP="00535A83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 </w:t>
            </w:r>
          </w:p>
        </w:tc>
      </w:tr>
      <w:tr w:rsidR="00535A83" w:rsidRPr="00535A83" w14:paraId="4C916C3F" w14:textId="77777777" w:rsidTr="00535A83">
        <w:trPr>
          <w:cantSplit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DCA95F" w14:textId="77777777" w:rsidR="00535A83" w:rsidRPr="00535A83" w:rsidRDefault="00535A83" w:rsidP="00535A8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</w:p>
        </w:tc>
        <w:tc>
          <w:tcPr>
            <w:tcW w:w="17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15A785A" w14:textId="77777777" w:rsidR="00535A83" w:rsidRPr="00535A83" w:rsidRDefault="00535A83" w:rsidP="00535A83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Шаг 2c, q2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6C8028A" w14:textId="77777777" w:rsidR="00535A83" w:rsidRPr="00535A83" w:rsidRDefault="00535A83" w:rsidP="00535A83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4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2164CEA" w14:textId="77777777" w:rsidR="00535A83" w:rsidRPr="00535A83" w:rsidRDefault="00535A83" w:rsidP="00535A83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 </w:t>
            </w:r>
          </w:p>
        </w:tc>
      </w:tr>
      <w:tr w:rsidR="00535A83" w:rsidRPr="00535A83" w14:paraId="7D3ED868" w14:textId="77777777" w:rsidTr="00535A83">
        <w:trPr>
          <w:cantSplit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F2926B" w14:textId="77777777" w:rsidR="00535A83" w:rsidRPr="00535A83" w:rsidRDefault="00535A83" w:rsidP="00535A8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</w:p>
        </w:tc>
        <w:tc>
          <w:tcPr>
            <w:tcW w:w="17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1E7CB11" w14:textId="77777777" w:rsidR="00535A83" w:rsidRPr="00535A83" w:rsidRDefault="00535A83" w:rsidP="00535A83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Шаг 3a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4662DDC" w14:textId="77777777" w:rsidR="00535A83" w:rsidRPr="00535A83" w:rsidRDefault="00535A83" w:rsidP="00535A83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4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EFA23DF" w14:textId="77777777" w:rsidR="00535A83" w:rsidRPr="00535A83" w:rsidRDefault="00535A83" w:rsidP="00535A83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 </w:t>
            </w:r>
          </w:p>
        </w:tc>
      </w:tr>
      <w:tr w:rsidR="00535A83" w:rsidRPr="00535A83" w14:paraId="466C512C" w14:textId="77777777" w:rsidTr="00535A83">
        <w:trPr>
          <w:cantSplit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010909" w14:textId="77777777" w:rsidR="00535A83" w:rsidRPr="00535A83" w:rsidRDefault="00535A83" w:rsidP="00535A8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</w:p>
        </w:tc>
        <w:tc>
          <w:tcPr>
            <w:tcW w:w="17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5C496D5" w14:textId="77777777" w:rsidR="00535A83" w:rsidRPr="00535A83" w:rsidRDefault="00535A83" w:rsidP="00535A83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Шаг 3b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1DB26E5" w14:textId="77777777" w:rsidR="00535A83" w:rsidRPr="00535A83" w:rsidRDefault="00535A83" w:rsidP="00535A83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4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F6FFDE7" w14:textId="77777777" w:rsidR="00535A83" w:rsidRPr="00535A83" w:rsidRDefault="00535A83" w:rsidP="00535A83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 </w:t>
            </w:r>
          </w:p>
        </w:tc>
      </w:tr>
      <w:tr w:rsidR="00535A83" w:rsidRPr="00535A83" w14:paraId="004E5E55" w14:textId="77777777" w:rsidTr="00535A83">
        <w:trPr>
          <w:cantSplit/>
          <w:jc w:val="center"/>
        </w:trPr>
        <w:tc>
          <w:tcPr>
            <w:tcW w:w="450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472DF0C" w14:textId="77777777" w:rsidR="00535A83" w:rsidRPr="00535A83" w:rsidRDefault="00535A83" w:rsidP="00535A83">
            <w:pPr>
              <w:keepNext/>
              <w:spacing w:before="60" w:after="6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b/>
                <w:bCs/>
                <w:sz w:val="20"/>
                <w:szCs w:val="20"/>
                <w:lang w:val="hu-HU" w:eastAsia="ru-BY"/>
              </w:rPr>
              <w:t>Часть 1. Всего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5E3B5F1" w14:textId="77777777" w:rsidR="00535A83" w:rsidRPr="00535A83" w:rsidRDefault="00535A83" w:rsidP="00535A83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b/>
                <w:bCs/>
                <w:sz w:val="20"/>
                <w:szCs w:val="20"/>
                <w:lang w:val="hu-HU" w:eastAsia="ru-BY"/>
              </w:rPr>
              <w:t>28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BC78538" w14:textId="77777777" w:rsidR="00535A83" w:rsidRPr="00535A83" w:rsidRDefault="00535A83" w:rsidP="00535A83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b/>
                <w:bCs/>
                <w:sz w:val="20"/>
                <w:szCs w:val="20"/>
                <w:lang w:val="hu-HU" w:eastAsia="ru-BY"/>
              </w:rPr>
              <w:t> </w:t>
            </w:r>
          </w:p>
        </w:tc>
      </w:tr>
      <w:tr w:rsidR="00535A83" w:rsidRPr="00535A83" w14:paraId="688C0B86" w14:textId="77777777" w:rsidTr="00535A83">
        <w:trPr>
          <w:cantSplit/>
          <w:jc w:val="center"/>
        </w:trPr>
        <w:tc>
          <w:tcPr>
            <w:tcW w:w="2749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5985A411" w14:textId="77777777" w:rsidR="00535A83" w:rsidRPr="00535A83" w:rsidRDefault="00535A83" w:rsidP="00535A83">
            <w:pPr>
              <w:keepNext/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Часть 2. Выбор правильных модулей для подключения</w:t>
            </w:r>
          </w:p>
        </w:tc>
        <w:tc>
          <w:tcPr>
            <w:tcW w:w="17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6F3FB10" w14:textId="77777777" w:rsidR="00535A83" w:rsidRPr="00535A83" w:rsidRDefault="00535A83" w:rsidP="00535A83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Шаг 1a, q1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8F389B4" w14:textId="77777777" w:rsidR="00535A83" w:rsidRPr="00535A83" w:rsidRDefault="00535A83" w:rsidP="00535A83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5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1F67FA8" w14:textId="77777777" w:rsidR="00535A83" w:rsidRPr="00535A83" w:rsidRDefault="00535A83" w:rsidP="00535A83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 </w:t>
            </w:r>
          </w:p>
        </w:tc>
      </w:tr>
      <w:tr w:rsidR="00535A83" w:rsidRPr="00535A83" w14:paraId="152CD199" w14:textId="77777777" w:rsidTr="00535A83">
        <w:trPr>
          <w:cantSplit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A2F610" w14:textId="77777777" w:rsidR="00535A83" w:rsidRPr="00535A83" w:rsidRDefault="00535A83" w:rsidP="00535A8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</w:p>
        </w:tc>
        <w:tc>
          <w:tcPr>
            <w:tcW w:w="17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9C6A140" w14:textId="77777777" w:rsidR="00535A83" w:rsidRPr="00535A83" w:rsidRDefault="00535A83" w:rsidP="00535A83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Шаг 1a, q2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424DB22" w14:textId="77777777" w:rsidR="00535A83" w:rsidRPr="00535A83" w:rsidRDefault="00535A83" w:rsidP="00535A83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5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4F77ABF" w14:textId="77777777" w:rsidR="00535A83" w:rsidRPr="00535A83" w:rsidRDefault="00535A83" w:rsidP="00535A83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 </w:t>
            </w:r>
          </w:p>
        </w:tc>
      </w:tr>
      <w:tr w:rsidR="00535A83" w:rsidRPr="00535A83" w14:paraId="1EFFBC88" w14:textId="77777777" w:rsidTr="00535A83">
        <w:trPr>
          <w:cantSplit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7196BF" w14:textId="77777777" w:rsidR="00535A83" w:rsidRPr="00535A83" w:rsidRDefault="00535A83" w:rsidP="00535A8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</w:p>
        </w:tc>
        <w:tc>
          <w:tcPr>
            <w:tcW w:w="17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7B1181E" w14:textId="77777777" w:rsidR="00535A83" w:rsidRPr="00535A83" w:rsidRDefault="00535A83" w:rsidP="00535A83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Шаг 1b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FF7251F" w14:textId="77777777" w:rsidR="00535A83" w:rsidRPr="00535A83" w:rsidRDefault="00535A83" w:rsidP="00535A83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5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757D128" w14:textId="77777777" w:rsidR="00535A83" w:rsidRPr="00535A83" w:rsidRDefault="00535A83" w:rsidP="00535A83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 </w:t>
            </w:r>
          </w:p>
        </w:tc>
      </w:tr>
      <w:tr w:rsidR="00535A83" w:rsidRPr="00535A83" w14:paraId="4B869AFE" w14:textId="77777777" w:rsidTr="00535A83">
        <w:trPr>
          <w:cantSplit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F06E71" w14:textId="77777777" w:rsidR="00535A83" w:rsidRPr="00535A83" w:rsidRDefault="00535A83" w:rsidP="00535A8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</w:p>
        </w:tc>
        <w:tc>
          <w:tcPr>
            <w:tcW w:w="17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9C9D85D" w14:textId="77777777" w:rsidR="00535A83" w:rsidRPr="00535A83" w:rsidRDefault="00535A83" w:rsidP="00535A83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Шаг 2d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F7E5687" w14:textId="77777777" w:rsidR="00535A83" w:rsidRPr="00535A83" w:rsidRDefault="00535A83" w:rsidP="00535A83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5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CCA64B8" w14:textId="77777777" w:rsidR="00535A83" w:rsidRPr="00535A83" w:rsidRDefault="00535A83" w:rsidP="00535A83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sz w:val="20"/>
                <w:szCs w:val="20"/>
                <w:lang w:val="hu-HU" w:eastAsia="ru-BY"/>
              </w:rPr>
              <w:t> </w:t>
            </w:r>
          </w:p>
        </w:tc>
      </w:tr>
      <w:tr w:rsidR="00535A83" w:rsidRPr="00535A83" w14:paraId="5036DBF7" w14:textId="77777777" w:rsidTr="00535A83">
        <w:trPr>
          <w:cantSplit/>
          <w:jc w:val="center"/>
        </w:trPr>
        <w:tc>
          <w:tcPr>
            <w:tcW w:w="450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5F4EC4D" w14:textId="77777777" w:rsidR="00535A83" w:rsidRPr="00535A83" w:rsidRDefault="00535A83" w:rsidP="00535A83">
            <w:pPr>
              <w:keepNext/>
              <w:spacing w:before="60" w:after="6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b/>
                <w:bCs/>
                <w:sz w:val="20"/>
                <w:szCs w:val="20"/>
                <w:lang w:val="hu-HU" w:eastAsia="ru-BY"/>
              </w:rPr>
              <w:t>Часть 2. Всего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019FA46" w14:textId="77777777" w:rsidR="00535A83" w:rsidRPr="00535A83" w:rsidRDefault="00535A83" w:rsidP="00535A83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b/>
                <w:bCs/>
                <w:sz w:val="20"/>
                <w:szCs w:val="20"/>
                <w:lang w:val="hu-HU" w:eastAsia="ru-BY"/>
              </w:rPr>
              <w:t>20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FA32107" w14:textId="77777777" w:rsidR="00535A83" w:rsidRPr="00535A83" w:rsidRDefault="00535A83" w:rsidP="00535A83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b/>
                <w:bCs/>
                <w:sz w:val="20"/>
                <w:szCs w:val="20"/>
                <w:lang w:val="hu-HU" w:eastAsia="ru-BY"/>
              </w:rPr>
              <w:t> </w:t>
            </w:r>
          </w:p>
        </w:tc>
      </w:tr>
      <w:tr w:rsidR="00535A83" w:rsidRPr="00535A83" w14:paraId="6FAD162C" w14:textId="77777777" w:rsidTr="00535A83">
        <w:trPr>
          <w:cantSplit/>
          <w:jc w:val="center"/>
        </w:trPr>
        <w:tc>
          <w:tcPr>
            <w:tcW w:w="450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3A16513" w14:textId="77777777" w:rsidR="00535A83" w:rsidRPr="00535A83" w:rsidRDefault="00535A83" w:rsidP="00535A83">
            <w:pPr>
              <w:keepNext/>
              <w:spacing w:before="60" w:after="6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b/>
                <w:bCs/>
                <w:sz w:val="20"/>
                <w:szCs w:val="20"/>
                <w:lang w:val="hu-HU" w:eastAsia="ru-BY"/>
              </w:rPr>
              <w:t>Оценка Packet Tracer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1AF7BA5" w14:textId="77777777" w:rsidR="00535A83" w:rsidRPr="00535A83" w:rsidRDefault="00535A83" w:rsidP="00535A83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b/>
                <w:bCs/>
                <w:sz w:val="20"/>
                <w:szCs w:val="20"/>
                <w:lang w:val="hu-HU" w:eastAsia="ru-BY"/>
              </w:rPr>
              <w:t>52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4273872" w14:textId="77777777" w:rsidR="00535A83" w:rsidRPr="00535A83" w:rsidRDefault="00535A83" w:rsidP="00535A83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b/>
                <w:bCs/>
                <w:sz w:val="20"/>
                <w:szCs w:val="20"/>
                <w:lang w:val="hu-HU" w:eastAsia="ru-BY"/>
              </w:rPr>
              <w:t> </w:t>
            </w:r>
          </w:p>
        </w:tc>
      </w:tr>
      <w:tr w:rsidR="00535A83" w:rsidRPr="00535A83" w14:paraId="1DD600F7" w14:textId="77777777" w:rsidTr="00535A83">
        <w:trPr>
          <w:cantSplit/>
          <w:jc w:val="center"/>
        </w:trPr>
        <w:tc>
          <w:tcPr>
            <w:tcW w:w="450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E388EFE" w14:textId="77777777" w:rsidR="00535A83" w:rsidRPr="00535A83" w:rsidRDefault="00535A83" w:rsidP="00535A83">
            <w:pPr>
              <w:keepNext/>
              <w:spacing w:before="60" w:after="6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b/>
                <w:bCs/>
                <w:sz w:val="20"/>
                <w:szCs w:val="20"/>
                <w:lang w:val="hu-HU" w:eastAsia="ru-BY"/>
              </w:rPr>
              <w:t>Общее количество баллов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AD28D9A" w14:textId="77777777" w:rsidR="00535A83" w:rsidRPr="00535A83" w:rsidRDefault="00535A83" w:rsidP="00535A83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b/>
                <w:bCs/>
                <w:sz w:val="20"/>
                <w:szCs w:val="20"/>
                <w:lang w:val="hu-HU" w:eastAsia="ru-BY"/>
              </w:rPr>
              <w:t>100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A8F12EE" w14:textId="77777777" w:rsidR="00535A83" w:rsidRPr="00535A83" w:rsidRDefault="00535A83" w:rsidP="00535A83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535A83">
              <w:rPr>
                <w:rFonts w:ascii="Arial" w:eastAsia="Times New Roman" w:hAnsi="Arial" w:cs="Arial"/>
                <w:b/>
                <w:bCs/>
                <w:sz w:val="20"/>
                <w:szCs w:val="20"/>
                <w:lang w:val="hu-HU" w:eastAsia="ru-BY"/>
              </w:rPr>
              <w:t> </w:t>
            </w:r>
          </w:p>
        </w:tc>
      </w:tr>
    </w:tbl>
    <w:p w14:paraId="35EFC8AA" w14:textId="77777777" w:rsidR="00535A83" w:rsidRPr="00535A83" w:rsidRDefault="00535A83" w:rsidP="00535A83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535A83"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  <w:t> </w:t>
      </w:r>
    </w:p>
    <w:p w14:paraId="4AF1FFCB" w14:textId="77777777" w:rsidR="00535A83" w:rsidRPr="00535A83" w:rsidRDefault="00535A83" w:rsidP="00535A83">
      <w:pPr>
        <w:keepNext/>
        <w:spacing w:before="240" w:after="12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ru-BY"/>
        </w:rPr>
      </w:pPr>
      <w:r w:rsidRPr="00535A83">
        <w:rPr>
          <w:rFonts w:ascii="Arial" w:eastAsia="Times New Roman" w:hAnsi="Arial" w:cs="Arial"/>
          <w:b/>
          <w:bCs/>
          <w:color w:val="000000"/>
          <w:sz w:val="24"/>
          <w:szCs w:val="24"/>
          <w:lang w:val="hu-HU" w:eastAsia="ru-BY"/>
        </w:rPr>
        <w:t> </w:t>
      </w:r>
    </w:p>
    <w:p w14:paraId="40EEE703" w14:textId="77777777" w:rsidR="00535A83" w:rsidRPr="00535A83" w:rsidRDefault="00535A83" w:rsidP="00535A83">
      <w:pPr>
        <w:spacing w:before="60" w:after="60" w:line="240" w:lineRule="auto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535A83">
        <w:rPr>
          <w:rFonts w:ascii="Arial" w:eastAsia="Times New Roman" w:hAnsi="Arial" w:cs="Arial"/>
          <w:color w:val="000000"/>
          <w:sz w:val="20"/>
          <w:szCs w:val="20"/>
          <w:lang w:val="hu-HU" w:eastAsia="ru-BY"/>
        </w:rPr>
        <w:t> </w:t>
      </w:r>
    </w:p>
    <w:p w14:paraId="20803AD9" w14:textId="77777777" w:rsidR="00496F12" w:rsidRPr="00535A83" w:rsidRDefault="00496F12" w:rsidP="00535A83"/>
    <w:sectPr w:rsidR="00496F12" w:rsidRPr="00535A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033099"/>
    <w:multiLevelType w:val="hybridMultilevel"/>
    <w:tmpl w:val="F852EBC2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916EDD"/>
    <w:multiLevelType w:val="hybridMultilevel"/>
    <w:tmpl w:val="12327D26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918"/>
    <w:rsid w:val="00065F10"/>
    <w:rsid w:val="0035253B"/>
    <w:rsid w:val="00496F12"/>
    <w:rsid w:val="00535A83"/>
    <w:rsid w:val="005D2918"/>
    <w:rsid w:val="006D3F1E"/>
    <w:rsid w:val="00DB0E6D"/>
    <w:rsid w:val="00FD1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92FF0"/>
  <w15:chartTrackingRefBased/>
  <w15:docId w15:val="{FF75CA11-14B0-43E1-B111-2A3454DF0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labtitle">
    <w:name w:val="labtitle"/>
    <w:basedOn w:val="a"/>
    <w:rsid w:val="00535A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paragraph" w:customStyle="1" w:styleId="labsection">
    <w:name w:val="labsection"/>
    <w:basedOn w:val="a"/>
    <w:rsid w:val="00535A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paragraph" w:customStyle="1" w:styleId="bodytextl25bold">
    <w:name w:val="bodytextl25bold"/>
    <w:basedOn w:val="a"/>
    <w:rsid w:val="00535A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paragraph" w:customStyle="1" w:styleId="bodytextl25">
    <w:name w:val="bodytextl25"/>
    <w:basedOn w:val="a"/>
    <w:rsid w:val="00535A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character" w:customStyle="1" w:styleId="apple-converted-space">
    <w:name w:val="apple-converted-space"/>
    <w:basedOn w:val="a0"/>
    <w:rsid w:val="00535A83"/>
  </w:style>
  <w:style w:type="paragraph" w:customStyle="1" w:styleId="parthead">
    <w:name w:val="parthead"/>
    <w:basedOn w:val="a"/>
    <w:rsid w:val="00535A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paragraph" w:customStyle="1" w:styleId="stephead">
    <w:name w:val="stephead"/>
    <w:basedOn w:val="a"/>
    <w:rsid w:val="00535A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paragraph" w:customStyle="1" w:styleId="substepalpha">
    <w:name w:val="substepalpha"/>
    <w:basedOn w:val="a"/>
    <w:rsid w:val="00535A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paragraph" w:customStyle="1" w:styleId="cmd">
    <w:name w:val="cmd"/>
    <w:basedOn w:val="a"/>
    <w:rsid w:val="00535A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paragraph" w:customStyle="1" w:styleId="bodytextl50">
    <w:name w:val="bodytextl50"/>
    <w:basedOn w:val="a"/>
    <w:rsid w:val="00535A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paragraph" w:customStyle="1" w:styleId="substepnum">
    <w:name w:val="substepnum"/>
    <w:basedOn w:val="a"/>
    <w:rsid w:val="00535A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paragraph" w:customStyle="1" w:styleId="tableheading">
    <w:name w:val="tableheading"/>
    <w:basedOn w:val="a"/>
    <w:rsid w:val="00535A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paragraph" w:customStyle="1" w:styleId="tabletext">
    <w:name w:val="tabletext"/>
    <w:basedOn w:val="a"/>
    <w:rsid w:val="00535A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paragraph" w:customStyle="1" w:styleId="bodytext1">
    <w:name w:val="bodytext1"/>
    <w:basedOn w:val="a"/>
    <w:rsid w:val="00535A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paragraph" w:styleId="a3">
    <w:name w:val="List Paragraph"/>
    <w:basedOn w:val="a"/>
    <w:uiPriority w:val="34"/>
    <w:qFormat/>
    <w:rsid w:val="00065F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56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6</Pages>
  <Words>1166</Words>
  <Characters>6647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PC-505-1</dc:creator>
  <cp:keywords/>
  <dc:description/>
  <cp:lastModifiedBy>PC-505-1</cp:lastModifiedBy>
  <cp:revision>4</cp:revision>
  <dcterms:created xsi:type="dcterms:W3CDTF">2026-10-14T08:46:00Z</dcterms:created>
  <dcterms:modified xsi:type="dcterms:W3CDTF">2026-10-14T09:34:00Z</dcterms:modified>
</cp:coreProperties>
</file>