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566" w:rsidRPr="000B7214" w:rsidRDefault="005E2244" w:rsidP="002F07C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0B7214">
        <w:rPr>
          <w:rFonts w:ascii="Times New Roman" w:hAnsi="Times New Roman" w:cs="Times New Roman"/>
          <w:sz w:val="24"/>
          <w:szCs w:val="24"/>
        </w:rPr>
        <w:t>Приложение №1 к извещению о закупке</w:t>
      </w:r>
    </w:p>
    <w:p w:rsidR="005E2244" w:rsidRDefault="005E2244" w:rsidP="002F07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7214">
        <w:rPr>
          <w:rFonts w:ascii="Times New Roman" w:hAnsi="Times New Roman" w:cs="Times New Roman"/>
          <w:b/>
          <w:sz w:val="24"/>
          <w:szCs w:val="24"/>
        </w:rPr>
        <w:t>ОПИСАНИЕ ОБЪЕКТА ЗАКУПКИ</w:t>
      </w:r>
    </w:p>
    <w:tbl>
      <w:tblPr>
        <w:tblW w:w="498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57"/>
        <w:gridCol w:w="3578"/>
        <w:gridCol w:w="2540"/>
        <w:gridCol w:w="2406"/>
        <w:gridCol w:w="1694"/>
        <w:gridCol w:w="3726"/>
        <w:gridCol w:w="1150"/>
        <w:gridCol w:w="836"/>
      </w:tblGrid>
      <w:tr w:rsidR="006138BD" w:rsidRPr="006138BD" w:rsidTr="00245E6E">
        <w:tc>
          <w:tcPr>
            <w:tcW w:w="139" w:type="pct"/>
            <w:vMerge w:val="restar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</w:t>
            </w:r>
          </w:p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</w:t>
            </w:r>
            <w:proofErr w:type="gramEnd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/п</w:t>
            </w:r>
          </w:p>
        </w:tc>
        <w:tc>
          <w:tcPr>
            <w:tcW w:w="1092" w:type="pct"/>
            <w:vMerge w:val="restar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товара, работы, услуги по ОКПД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  <w:proofErr w:type="gramEnd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, КТРУ</w:t>
            </w:r>
          </w:p>
        </w:tc>
        <w:tc>
          <w:tcPr>
            <w:tcW w:w="3163" w:type="pct"/>
            <w:gridSpan w:val="4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Характеристики товара, работы, услуги</w:t>
            </w:r>
          </w:p>
        </w:tc>
        <w:tc>
          <w:tcPr>
            <w:tcW w:w="351" w:type="pct"/>
            <w:vMerge w:val="restar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Ед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.</w:t>
            </w: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изм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55" w:type="pct"/>
            <w:vMerge w:val="restar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-</w:t>
            </w: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во</w:t>
            </w:r>
          </w:p>
        </w:tc>
      </w:tr>
      <w:tr w:rsidR="006138BD" w:rsidRPr="006138BD" w:rsidTr="002F07C5">
        <w:trPr>
          <w:trHeight w:val="446"/>
        </w:trPr>
        <w:tc>
          <w:tcPr>
            <w:tcW w:w="139" w:type="pct"/>
            <w:vMerge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характеристики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Значение характеристики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Единица измерения характеристики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Инструкция по заполнению характеристик в заявке</w:t>
            </w:r>
          </w:p>
        </w:tc>
        <w:tc>
          <w:tcPr>
            <w:tcW w:w="351" w:type="pct"/>
            <w:vMerge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Ручка канцелярская</w:t>
            </w:r>
          </w:p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32.99.12.110-00000007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 чернил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Синий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200</w:t>
            </w: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Чернила на масляной основе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стержня</w:t>
            </w:r>
          </w:p>
        </w:tc>
        <w:tc>
          <w:tcPr>
            <w:tcW w:w="734" w:type="pct"/>
          </w:tcPr>
          <w:p w:rsid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135 </w:t>
            </w:r>
          </w:p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 Меньше 145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Ручка автоматическая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корпуса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грип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-секции у основания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линии письма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0.5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замены пишущего стержня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138BD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Шариковая</w:t>
            </w:r>
          </w:p>
        </w:tc>
        <w:tc>
          <w:tcPr>
            <w:tcW w:w="51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6138BD" w:rsidRPr="006138BD" w:rsidRDefault="006138BD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Ручка канцелярская</w:t>
            </w:r>
          </w:p>
          <w:p w:rsidR="00C304F0" w:rsidRPr="006138BD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C304F0" w:rsidRPr="006138BD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32.99.12.110-00000007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 чернил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Красный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10</w:t>
            </w: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Чернила на масляной основе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135 и Меньше 145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замены пишущего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Шариковая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грип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-секции у 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основания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корпуса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Ручка автоматическая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линии письма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Ручка канцелярская</w:t>
            </w:r>
          </w:p>
          <w:p w:rsidR="00C304F0" w:rsidRPr="006138BD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C304F0" w:rsidRPr="006138BD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32.99.12.110-00000007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 чернил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Зеленый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10</w:t>
            </w: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Чернила на масляной основе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135 и Меньше 145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замены пишущего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Шариковая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грип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-секции у основания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корпуса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Ручка автоматическая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линии письма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C304F0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Ручка канцелярская</w:t>
            </w: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32.99.12.110-00000005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 чернил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Красный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</w:t>
            </w: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корпуса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125 и Меньше 135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грип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-секции у основания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Ручка автоматическая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линии письма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0.35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замены пишущего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Гелевая</w:t>
            </w:r>
            <w:proofErr w:type="spellEnd"/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Ручка канцелярская</w:t>
            </w: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C304F0" w:rsidRPr="006138BD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32.99.12.110-00000005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 чернил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Черный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10</w:t>
            </w:r>
          </w:p>
        </w:tc>
      </w:tr>
      <w:tr w:rsidR="00C304F0" w:rsidRPr="006138BD" w:rsidTr="00245E6E">
        <w:trPr>
          <w:trHeight w:val="17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Гелевая</w:t>
            </w:r>
            <w:proofErr w:type="spellEnd"/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98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замены пишущего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линии письма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0.35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Ручка автоматическая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стержня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125 и Меньше 135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корпуса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Наличие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грип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-секции у основания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C304F0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Набор маркеров (вид 1)</w:t>
            </w:r>
          </w:p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</w:t>
            </w:r>
            <w:r>
              <w:t xml:space="preserve"> </w:t>
            </w:r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32.99.12.120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ассорти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Набор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штук в наборе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4 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Основа чернил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водная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Толщина линии, 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</w:t>
            </w:r>
            <w:proofErr w:type="gramEnd"/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1 до 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наконечника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Скошенная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Маркеры-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текстовыделители</w:t>
            </w:r>
            <w:proofErr w:type="spellEnd"/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7.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Набор маркеров (вид 2)</w:t>
            </w: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</w:t>
            </w:r>
            <w:r>
              <w:t xml:space="preserve"> </w:t>
            </w:r>
            <w:r w:rsidRPr="00C30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32.99.12.120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 </w:t>
            </w: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ассорти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Набор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в наборе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4 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Основа чернил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спиртовая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линии письма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3 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наконечника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круглая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Маркеры перманентные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Ножницы канцелярские</w:t>
            </w:r>
          </w:p>
          <w:p w:rsidR="00C304F0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985F05" w:rsidRDefault="00985F05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25.71.11.120-00000004</w:t>
            </w:r>
          </w:p>
          <w:p w:rsidR="00C304F0" w:rsidRPr="006138BD" w:rsidRDefault="00C304F0" w:rsidP="00C30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ручек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 с резиновыми вставками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10</w:t>
            </w: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Эргономичная форма ручек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Заточка лезвий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трёхсторонняя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лезвия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нержавеющая сталь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лезвия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Остроконечное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лезвия</w:t>
            </w:r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Прямое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Длина,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Меньше или равно 215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04F0" w:rsidRPr="006138BD" w:rsidTr="002F07C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Длина,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734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190 </w:t>
            </w:r>
          </w:p>
        </w:tc>
        <w:tc>
          <w:tcPr>
            <w:tcW w:w="51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C304F0" w:rsidRPr="006138BD" w:rsidRDefault="00C304F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F07C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Лоток для бумаги пластиковый</w:t>
            </w:r>
          </w:p>
          <w:p w:rsid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/КТРУ: 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22.29.25.000-00000014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секции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80 и Меньше 90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Вертикальный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секций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10.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Default="00985F05" w:rsidP="00985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Лоток для бумаги пластиковый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/КТРУ: 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985F0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22.29.25.000-00000016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Высота секции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60 и Меньше 70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секций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Горизонтальный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Блоки для записей</w:t>
            </w:r>
          </w:p>
          <w:p w:rsid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985F0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17.23.13.199-00000002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 боксе</w:t>
            </w:r>
          </w:p>
        </w:tc>
        <w:tc>
          <w:tcPr>
            <w:tcW w:w="734" w:type="pct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15</w:t>
            </w: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</w:t>
            </w:r>
          </w:p>
        </w:tc>
        <w:tc>
          <w:tcPr>
            <w:tcW w:w="734" w:type="pct"/>
          </w:tcPr>
          <w:p w:rsid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80 и 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Меньше или равно 90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</w:t>
            </w:r>
          </w:p>
        </w:tc>
        <w:tc>
          <w:tcPr>
            <w:tcW w:w="734" w:type="pct"/>
          </w:tcPr>
          <w:p w:rsid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80 и 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Меньше или равно 90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 в блоке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400 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18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цветов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302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Масса бумаги площадью 1м2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80 и Меньше 100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Грамм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7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 клейкого края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9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Фигурные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985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Блоки для записей</w:t>
            </w:r>
          </w:p>
          <w:p w:rsidR="00985F05" w:rsidRDefault="00985F05" w:rsidP="00985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985F05" w:rsidRPr="006138BD" w:rsidRDefault="00985F05" w:rsidP="00985F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985F0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17.23.13.199-00000002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 боксе</w:t>
            </w:r>
          </w:p>
        </w:tc>
        <w:tc>
          <w:tcPr>
            <w:tcW w:w="734" w:type="pct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985F05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985F0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7</w:t>
            </w: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Фигурные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 клейкого края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Масса бумаги площадью 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1м2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Больше или равно 80 и 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Меньше 100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Грамм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цветов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</w:t>
            </w:r>
          </w:p>
        </w:tc>
        <w:tc>
          <w:tcPr>
            <w:tcW w:w="734" w:type="pct"/>
          </w:tcPr>
          <w:p w:rsidR="004775DF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80 и 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Меньше или равно 90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 в блоке</w:t>
            </w:r>
          </w:p>
        </w:tc>
        <w:tc>
          <w:tcPr>
            <w:tcW w:w="734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400 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85F05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</w:t>
            </w:r>
          </w:p>
        </w:tc>
        <w:tc>
          <w:tcPr>
            <w:tcW w:w="734" w:type="pct"/>
          </w:tcPr>
          <w:p w:rsidR="004775DF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80 и </w:t>
            </w:r>
          </w:p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Меньше или равно 90</w:t>
            </w:r>
          </w:p>
        </w:tc>
        <w:tc>
          <w:tcPr>
            <w:tcW w:w="51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985F05" w:rsidRPr="006138BD" w:rsidRDefault="00985F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75DF" w:rsidRPr="006138BD" w:rsidTr="00245E6E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4775DF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Средство корректирующее канцелярское</w:t>
            </w:r>
            <w:r w:rsidRPr="004775D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  <w:t xml:space="preserve"> </w:t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4775DF" w:rsidRPr="004775DF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17.23.13.199-00000002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основы средства</w:t>
            </w:r>
          </w:p>
        </w:tc>
        <w:tc>
          <w:tcPr>
            <w:tcW w:w="734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Водная</w:t>
            </w:r>
          </w:p>
        </w:tc>
        <w:tc>
          <w:tcPr>
            <w:tcW w:w="517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EB54E6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B54E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EB54E6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B54E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</w:t>
            </w:r>
          </w:p>
        </w:tc>
      </w:tr>
      <w:tr w:rsidR="004775DF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</w:t>
            </w:r>
          </w:p>
        </w:tc>
        <w:tc>
          <w:tcPr>
            <w:tcW w:w="734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18 и Меньше 22</w:t>
            </w:r>
          </w:p>
        </w:tc>
        <w:tc>
          <w:tcPr>
            <w:tcW w:w="517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Кубический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сантиметр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миллилитр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75DF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430B9F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30B9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 средства</w:t>
            </w:r>
          </w:p>
        </w:tc>
        <w:tc>
          <w:tcPr>
            <w:tcW w:w="734" w:type="pct"/>
          </w:tcPr>
          <w:p w:rsidR="004775DF" w:rsidRPr="00430B9F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30B9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517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775DF" w:rsidRPr="006138BD" w:rsidRDefault="004775D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30B9F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430B9F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Средство корректирующее канцелярское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="00245E6E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="00245E6E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="00245E6E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430B9F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20.59.59.900-00000001</w:t>
            </w:r>
            <w:r w:rsidR="00430B9F"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ленты</w:t>
            </w:r>
          </w:p>
        </w:tc>
        <w:tc>
          <w:tcPr>
            <w:tcW w:w="734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8 и Меньше 13</w:t>
            </w:r>
          </w:p>
        </w:tc>
        <w:tc>
          <w:tcPr>
            <w:tcW w:w="517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EB54E6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B54E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EB54E6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B54E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</w:t>
            </w:r>
          </w:p>
        </w:tc>
      </w:tr>
      <w:tr w:rsidR="00430B9F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ленты</w:t>
            </w:r>
          </w:p>
        </w:tc>
        <w:tc>
          <w:tcPr>
            <w:tcW w:w="734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17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30B9F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245E6E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Вид средства</w:t>
            </w:r>
          </w:p>
        </w:tc>
        <w:tc>
          <w:tcPr>
            <w:tcW w:w="734" w:type="pct"/>
          </w:tcPr>
          <w:p w:rsidR="00430B9F" w:rsidRPr="00245E6E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Лента</w:t>
            </w:r>
          </w:p>
        </w:tc>
        <w:tc>
          <w:tcPr>
            <w:tcW w:w="517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30B9F" w:rsidRPr="006138BD" w:rsidRDefault="00430B9F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Клейкие закладки пластиковые</w:t>
            </w: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22.29.25.000-00000002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цветов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5 </w:t>
            </w:r>
          </w:p>
        </w:tc>
        <w:tc>
          <w:tcPr>
            <w:tcW w:w="517" w:type="pct"/>
          </w:tcPr>
          <w:p w:rsidR="00245E6E" w:rsidRPr="006138BD" w:rsidRDefault="001C151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Упаковка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30</w:t>
            </w: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 в упаковке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100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Клейкая лента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22.29.21.000-00000002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Прозрачность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Прозрачная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Односторонняя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Толщина ленты, 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мкм</w:t>
            </w:r>
            <w:proofErr w:type="gram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35 и Меньше 40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Бесцветный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намотки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65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клейкой ленты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48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Упаковочная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Клейкая лента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22.29.21.000-00000002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Основа клеевого слоя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синтетический каучук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Основа ленты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полипропилен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Двухсторонняя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18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161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намотки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25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клейкой ленты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50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97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Упаковочная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Клей канцелярский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 xml:space="preserve"> </w:t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20.52.10.190-00000003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Тип 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Твердый</w:t>
            </w: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ab/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25</w:t>
            </w:r>
          </w:p>
        </w:tc>
      </w:tr>
      <w:tr w:rsidR="00245E6E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Масса,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20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Грамм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Масса,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Меньше или равно 25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Грамм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Клей канцелярский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20.52.10.190-00000005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Наличие дозатора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</w:t>
            </w: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Объем,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Меньше или равно 150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Кубический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сантиметр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миллилитр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Объем,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100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Кубический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сантиметр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миллилитр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245E6E">
        <w:trPr>
          <w:trHeight w:val="20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Тип 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Жидкий</w:t>
            </w: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ab/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128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 картонная</w:t>
            </w:r>
          </w:p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17.23.13.193-00000002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500</w:t>
            </w:r>
          </w:p>
        </w:tc>
      </w:tr>
      <w:tr w:rsidR="00245E6E" w:rsidRPr="006138BD" w:rsidTr="009244B6">
        <w:trPr>
          <w:trHeight w:val="52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Надпись на обложке "Дело"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Есть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10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Плотность картона, г/м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340 и Меньше 380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27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Папка-обложка без скоросшивателя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 картонная</w:t>
            </w: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17.23.13.193-00000007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200</w:t>
            </w: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Надпись на обложке "Дело"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Есть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Плотность картона, г/м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340 и Меньше 380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Папка-скоросшиватель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 картонная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17.23.13.193-00000004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Российский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триколор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(белый, синий, красный)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3</w:t>
            </w: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Расположение прижимного механизма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сверху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прижимного механизма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Металл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покрытия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ПВХ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материала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2.5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Ориентация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Вертикальная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Папка-планшет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 пластиковая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22.29.25.000-00000008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Плотность, 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МКМ</w:t>
            </w:r>
            <w:proofErr w:type="gramEnd"/>
          </w:p>
        </w:tc>
        <w:tc>
          <w:tcPr>
            <w:tcW w:w="734" w:type="pct"/>
          </w:tcPr>
          <w:p w:rsidR="00245E6E" w:rsidRPr="006138BD" w:rsidRDefault="009244B6" w:rsidP="009244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44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>≥ 180,00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30</w:t>
            </w: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 прозрачным верхним листом обложки</w:t>
            </w:r>
          </w:p>
        </w:tc>
        <w:tc>
          <w:tcPr>
            <w:tcW w:w="734" w:type="pct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Ширина корешка,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Меньше или равно 20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Ширина корешка,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15 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Папка-скоросшиватель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Файл-вкладыш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45E6E" w:rsidRPr="006138BD" w:rsidRDefault="00245E6E" w:rsidP="00245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45E6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22.29.25.000-00000013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Боковая перфорация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245E6E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45E6E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500</w:t>
            </w: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Ориентация файла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Вертикальная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Плотность, 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мкм</w:t>
            </w:r>
            <w:proofErr w:type="gramEnd"/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35 и Меньше 45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Бесцветный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proofErr w:type="gramEnd"/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5E6E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</w:t>
            </w:r>
          </w:p>
        </w:tc>
        <w:tc>
          <w:tcPr>
            <w:tcW w:w="734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Глянцевый</w:t>
            </w:r>
          </w:p>
        </w:tc>
        <w:tc>
          <w:tcPr>
            <w:tcW w:w="51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45E6E" w:rsidRPr="006138BD" w:rsidRDefault="00245E6E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262980" w:rsidRDefault="00262980" w:rsidP="00262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 картонная</w:t>
            </w:r>
          </w:p>
          <w:p w:rsidR="00262980" w:rsidRDefault="00262980" w:rsidP="00262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62980" w:rsidRPr="006138BD" w:rsidRDefault="00262980" w:rsidP="00262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9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17.23.13.193-00000010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Корешок оснащен прозрачным пластиковым карманом со сменной этикеткой и кольцом для захвата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</w:t>
            </w: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материала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2 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Плотный картон с износостойким покрытием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Механизм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Арочный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A4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Ширина корешка,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Меньше или равно 50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Ширина корешка, 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50 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62980" w:rsidRP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Папка-регистратор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Default="00262980" w:rsidP="00262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Нитки швейные синтетические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62980" w:rsidRPr="006138BD" w:rsidRDefault="00262980" w:rsidP="002629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98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13.10.85.110-00000003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Диаметр сечения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намотки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500 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Комплексные полиэфирные нити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Подставка для перекидного настольного календаря</w:t>
            </w: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="00E81D69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="00E81D69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="00E81D69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  <w:r w:rsidRPr="002629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</w:p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D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22.29.25.000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Наличие дополнительных отделений (для ручек)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E81D69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E81D69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180 и Меньше или равно 185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220 и Меньше или равно 230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980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материала</w:t>
            </w:r>
          </w:p>
        </w:tc>
        <w:tc>
          <w:tcPr>
            <w:tcW w:w="734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62980" w:rsidRPr="006138BD" w:rsidRDefault="00262980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24DB9" w:rsidRPr="006138BD" w:rsidTr="00D24DB9">
        <w:trPr>
          <w:trHeight w:val="181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24DB9" w:rsidRPr="006138BD" w:rsidRDefault="00D24DB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D24DB9" w:rsidRDefault="00D24DB9" w:rsidP="00E8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Ежедневник</w:t>
            </w: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D24DB9" w:rsidRPr="00E81D69" w:rsidRDefault="00D24DB9" w:rsidP="00E8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D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17.23.13.191-00000003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24DB9" w:rsidRPr="006138BD" w:rsidRDefault="00D24DB9" w:rsidP="00D24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 обложки</w:t>
            </w:r>
          </w:p>
        </w:tc>
        <w:tc>
          <w:tcPr>
            <w:tcW w:w="734" w:type="pct"/>
            <w:vAlign w:val="center"/>
          </w:tcPr>
          <w:p w:rsidR="00D24DB9" w:rsidRPr="006138BD" w:rsidRDefault="00D24DB9" w:rsidP="00D24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Однотонный</w:t>
            </w:r>
          </w:p>
        </w:tc>
        <w:tc>
          <w:tcPr>
            <w:tcW w:w="517" w:type="pct"/>
            <w:vAlign w:val="center"/>
          </w:tcPr>
          <w:p w:rsidR="00D24DB9" w:rsidRPr="006138BD" w:rsidRDefault="00D24DB9" w:rsidP="00D24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_</w:t>
            </w:r>
          </w:p>
        </w:tc>
        <w:tc>
          <w:tcPr>
            <w:tcW w:w="1137" w:type="pct"/>
            <w:vAlign w:val="center"/>
          </w:tcPr>
          <w:p w:rsidR="00D24DB9" w:rsidRPr="006138BD" w:rsidRDefault="00D24DB9" w:rsidP="00D24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24DB9" w:rsidRPr="00E81D69" w:rsidRDefault="00D24DB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24DB9" w:rsidRPr="00E81D69" w:rsidRDefault="00D24DB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E81D69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бумаги</w:t>
            </w:r>
          </w:p>
        </w:tc>
        <w:tc>
          <w:tcPr>
            <w:tcW w:w="734" w:type="pct"/>
          </w:tcPr>
          <w:p w:rsidR="00D24DB9" w:rsidRDefault="00D24DB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Разлинованная</w:t>
            </w:r>
          </w:p>
          <w:p w:rsidR="00D24DB9" w:rsidRPr="006138BD" w:rsidRDefault="00D24DB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9244B6">
        <w:trPr>
          <w:trHeight w:val="55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 бумаги в блоке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38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обложки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Твердая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2687" w:rsidRPr="006138BD" w:rsidTr="00D52687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Конструктивные элементы</w:t>
            </w:r>
          </w:p>
        </w:tc>
        <w:tc>
          <w:tcPr>
            <w:tcW w:w="734" w:type="pct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Справочно-информационный блок</w:t>
            </w:r>
          </w:p>
        </w:tc>
        <w:tc>
          <w:tcPr>
            <w:tcW w:w="517" w:type="pct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 w:val="restart"/>
            <w:vAlign w:val="center"/>
          </w:tcPr>
          <w:p w:rsidR="00D52687" w:rsidRPr="00D52687" w:rsidRDefault="00D52687" w:rsidP="00D52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526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2687" w:rsidRPr="006138BD" w:rsidTr="0037587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pct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Лента-закладка (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ляссе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517" w:type="pct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52687" w:rsidRPr="006138BD" w:rsidRDefault="00D52687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9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обложки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Бумвинил</w:t>
            </w:r>
            <w:proofErr w:type="spellEnd"/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20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Плотность бумаги в блоке, г/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.м</w:t>
            </w:r>
            <w:proofErr w:type="spellEnd"/>
            <w:proofErr w:type="gramEnd"/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60 и Меньше 70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185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160 и Меньше 170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ежедневника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Недатированный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 листа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А5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Default="00E81D69" w:rsidP="00E8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Планинг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E81D69" w:rsidRPr="006138BD" w:rsidRDefault="00E81D69" w:rsidP="00E81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D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17.23.13.191-00000007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датирования</w:t>
            </w:r>
          </w:p>
        </w:tc>
        <w:tc>
          <w:tcPr>
            <w:tcW w:w="734" w:type="pct"/>
          </w:tcPr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2027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20</w:t>
            </w:r>
          </w:p>
        </w:tc>
      </w:tr>
      <w:tr w:rsidR="00E81D69" w:rsidRPr="006138BD" w:rsidTr="0037587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 в блоке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60 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Лист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бумаги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Разлинованная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37587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разлиновки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Линейка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обложки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Картон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 бумаги в блоке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крепления</w:t>
            </w:r>
          </w:p>
        </w:tc>
        <w:tc>
          <w:tcPr>
            <w:tcW w:w="734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Гребень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7587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75875" w:rsidRPr="006138BD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75875" w:rsidRPr="006138BD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75875" w:rsidRPr="00C42FB3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2FB3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5F5F5"/>
              </w:rPr>
              <w:t>Размер (</w:t>
            </w:r>
            <w:proofErr w:type="spellStart"/>
            <w:r w:rsidRPr="00C42FB3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5F5F5"/>
              </w:rPr>
              <w:t>ДхШ</w:t>
            </w:r>
            <w:proofErr w:type="spellEnd"/>
            <w:r w:rsidRPr="00C42FB3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5F5F5"/>
              </w:rPr>
              <w:t>)</w:t>
            </w:r>
          </w:p>
        </w:tc>
        <w:tc>
          <w:tcPr>
            <w:tcW w:w="734" w:type="pct"/>
          </w:tcPr>
          <w:p w:rsidR="00375875" w:rsidRPr="00C42FB3" w:rsidRDefault="003D415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2F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менее 280*110 м</w:t>
            </w:r>
            <w:r w:rsidR="00375875" w:rsidRPr="00C42F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517" w:type="pct"/>
          </w:tcPr>
          <w:p w:rsidR="00375875" w:rsidRPr="00C42FB3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2FB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_</w:t>
            </w:r>
          </w:p>
        </w:tc>
        <w:tc>
          <w:tcPr>
            <w:tcW w:w="1137" w:type="pct"/>
          </w:tcPr>
          <w:p w:rsidR="00375875" w:rsidRPr="00C42FB3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42FB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75875" w:rsidRPr="006138BD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75875" w:rsidRPr="006138BD" w:rsidRDefault="0037587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D6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Вид </w:t>
            </w:r>
            <w:proofErr w:type="spellStart"/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планинга</w:t>
            </w:r>
            <w:proofErr w:type="spellEnd"/>
          </w:p>
        </w:tc>
        <w:tc>
          <w:tcPr>
            <w:tcW w:w="734" w:type="pct"/>
          </w:tcPr>
          <w:p w:rsidR="00E81D69" w:rsidRPr="00E81D69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81D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Датированный</w:t>
            </w:r>
          </w:p>
        </w:tc>
        <w:tc>
          <w:tcPr>
            <w:tcW w:w="51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E81D69" w:rsidRPr="006138BD" w:rsidRDefault="00E81D6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Default="00353028" w:rsidP="0035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Блокнот</w:t>
            </w: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353028" w:rsidRPr="00353028" w:rsidRDefault="00353028" w:rsidP="0035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5302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17.23.13.191-00000002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 обложки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Однотонный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353028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353028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Обложка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твердая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 внутреннего блока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Расположение переплета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боковое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Ориентация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Вертикальная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линовки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Клетка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крепления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Твердый переплет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353028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Формат листа</w:t>
            </w:r>
          </w:p>
        </w:tc>
        <w:tc>
          <w:tcPr>
            <w:tcW w:w="734" w:type="pct"/>
          </w:tcPr>
          <w:p w:rsidR="00353028" w:rsidRPr="00353028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А5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53028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</w:t>
            </w:r>
          </w:p>
        </w:tc>
        <w:tc>
          <w:tcPr>
            <w:tcW w:w="734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80 </w:t>
            </w:r>
          </w:p>
        </w:tc>
        <w:tc>
          <w:tcPr>
            <w:tcW w:w="51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353028" w:rsidRPr="006138BD" w:rsidRDefault="00353028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35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Линейка</w:t>
            </w:r>
          </w:p>
          <w:p w:rsidR="004E6249" w:rsidRDefault="004E6249" w:rsidP="0035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4E6249" w:rsidRPr="006138BD" w:rsidRDefault="004E6249" w:rsidP="00353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26.51.33.141-00000002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разметки</w:t>
            </w:r>
          </w:p>
        </w:tc>
        <w:tc>
          <w:tcPr>
            <w:tcW w:w="734" w:type="pct"/>
            <w:vAlign w:val="center"/>
          </w:tcPr>
          <w:p w:rsidR="004E6249" w:rsidRPr="006138BD" w:rsidRDefault="006B6198" w:rsidP="006B6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B619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&gt; 25,00 и </w:t>
            </w:r>
            <w:r w:rsidRPr="006B619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≤ 30,00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Сантиметр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353028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353028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35302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734" w:type="pct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Пластик</w:t>
            </w: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ab/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Шкала измерения</w:t>
            </w:r>
          </w:p>
        </w:tc>
        <w:tc>
          <w:tcPr>
            <w:tcW w:w="734" w:type="pct"/>
          </w:tcPr>
          <w:p w:rsidR="00934D05" w:rsidRDefault="00934D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Сантиметровая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</w:p>
          <w:p w:rsidR="00934D05" w:rsidRPr="006138BD" w:rsidRDefault="00934D0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54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32.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Линейка</w:t>
            </w:r>
          </w:p>
          <w:p w:rsidR="004E6249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4E6249" w:rsidRPr="006138BD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26.51.33.141-00000002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разметки</w:t>
            </w:r>
          </w:p>
        </w:tc>
        <w:tc>
          <w:tcPr>
            <w:tcW w:w="734" w:type="pct"/>
          </w:tcPr>
          <w:p w:rsidR="00EA57C9" w:rsidRDefault="00EA57C9" w:rsidP="006138B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5F5F5"/>
              </w:rPr>
            </w:pPr>
          </w:p>
          <w:p w:rsidR="004E6249" w:rsidRPr="00EA57C9" w:rsidRDefault="00EA57C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57C9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5F5F5"/>
              </w:rPr>
              <w:t xml:space="preserve">&gt; 40,00 и </w:t>
            </w:r>
            <w:r w:rsidRPr="00EA57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shd w:val="clear" w:color="auto" w:fill="F5F5F5"/>
              </w:rPr>
              <w:t>≤ 50,00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Сантиметр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734" w:type="pct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Металл</w:t>
            </w: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ab/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Шкала измерения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Сантиметровая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Влажные салфетки для очистки мониторов</w:t>
            </w: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  <w:r w:rsidRPr="004E62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20.41.44.190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Упаковка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Пластиковая туба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Упаковка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10</w:t>
            </w: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салфеток в упаковке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100 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салфетки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менее 10 х 12 ММ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нетканый материал на целлюлозной основе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2A07D5">
        <w:trPr>
          <w:trHeight w:val="443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 экранов мониторов (сенсорных дисплеев, ЖК-панелей) и оргтехники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Нож канцелярский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4E6249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E624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25.71.13.110-00000001</w:t>
            </w:r>
          </w:p>
          <w:p w:rsidR="004E6249" w:rsidRPr="006138BD" w:rsidRDefault="004E6249" w:rsidP="004E62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Блокировка лезвия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4E6249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4E624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5</w:t>
            </w: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лезвия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E6249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корпуса</w:t>
            </w:r>
          </w:p>
        </w:tc>
        <w:tc>
          <w:tcPr>
            <w:tcW w:w="734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Пластик</w:t>
            </w:r>
          </w:p>
        </w:tc>
        <w:tc>
          <w:tcPr>
            <w:tcW w:w="51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4E6249" w:rsidRPr="006138BD" w:rsidRDefault="004E6249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Default="002A07D5" w:rsidP="002A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Калькулятор электронный</w:t>
            </w: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</w: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A07D5" w:rsidRPr="002A07D5" w:rsidRDefault="002A07D5" w:rsidP="002A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28.23.12.110-00000001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Строчность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дисплея калькулятора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Однострочный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2</w:t>
            </w: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Функционал</w:t>
            </w:r>
          </w:p>
        </w:tc>
        <w:tc>
          <w:tcPr>
            <w:tcW w:w="734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вычисление наценки (MU)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 w:val="restart"/>
            <w:vAlign w:val="center"/>
          </w:tcPr>
          <w:p w:rsidR="002A07D5" w:rsidRPr="006138BD" w:rsidRDefault="002A07D5" w:rsidP="002A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все значения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вычисление с памятью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извлечение квадратного корня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pct"/>
          </w:tcPr>
          <w:p w:rsidR="002A07D5" w:rsidRPr="006138BD" w:rsidRDefault="002A07D5" w:rsidP="00934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расчет процентов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деление и умножение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сложение и вычитание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  <w:vMerge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корпуса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150 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корпуса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200 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Миллиметр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размера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Полноразмерный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Количество разрядов</w:t>
            </w:r>
          </w:p>
        </w:tc>
        <w:tc>
          <w:tcPr>
            <w:tcW w:w="734" w:type="pct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Больше или равно 12 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Графический (научный)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Настольный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36.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2A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Бумага для офисной техники</w:t>
            </w:r>
          </w:p>
          <w:p w:rsidR="002A07D5" w:rsidRDefault="002A07D5" w:rsidP="002A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/КТРУ:</w:t>
            </w:r>
          </w:p>
          <w:p w:rsidR="002A07D5" w:rsidRPr="006138BD" w:rsidRDefault="002A07D5" w:rsidP="002A0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17.12.14.110-00000006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Тон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Медиум (умеренно-насыщенный, средний по интенсивности цвет)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Пачка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</w:t>
            </w: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цветов в пачке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листов в пачке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Больше или равно 100 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Штука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Масса бумаги площадью 1м2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Больше или равно 80 и Меньше 90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Грамм</w:t>
            </w:r>
            <w:proofErr w:type="spellEnd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Цветность</w:t>
            </w:r>
          </w:p>
        </w:tc>
        <w:tc>
          <w:tcPr>
            <w:tcW w:w="734" w:type="pct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Цветная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A07D5" w:rsidRPr="002A07D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А</w:t>
            </w:r>
            <w:proofErr w:type="gramStart"/>
            <w:r w:rsidRPr="002A07D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  <w:proofErr w:type="gramEnd"/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455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="004553D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092" w:type="pct"/>
            <w:vMerge w:val="restart"/>
            <w:tcBorders>
              <w:top w:val="outset" w:sz="6" w:space="0" w:color="000000"/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7417B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741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Папка адресная</w:t>
            </w:r>
            <w:r w:rsidRPr="006741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br/>
              <w:t xml:space="preserve"> </w:t>
            </w:r>
            <w:r w:rsidR="0067417B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ОКПД</w:t>
            </w:r>
            <w:proofErr w:type="gramStart"/>
            <w:r w:rsidR="0067417B" w:rsidRPr="00477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proofErr w:type="gramEnd"/>
            <w:r w:rsidR="006741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  <w:r w:rsidR="0067417B" w:rsidRPr="006741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17.23.13.193</w:t>
            </w: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Символика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Герб Российской Федерации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7417B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741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255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7417B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</w:pPr>
            <w:r w:rsidRPr="0067417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10</w:t>
            </w: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Золотое тиснение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 крепления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лента-</w:t>
            </w: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ляссе</w:t>
            </w:r>
            <w:proofErr w:type="spellEnd"/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Цвет обложки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бордовый</w:t>
            </w:r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Материал обложки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бумвинил</w:t>
            </w:r>
            <w:proofErr w:type="spellEnd"/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7D5" w:rsidRPr="006138BD" w:rsidTr="00934D05">
        <w:trPr>
          <w:trHeight w:val="20"/>
        </w:trPr>
        <w:tc>
          <w:tcPr>
            <w:tcW w:w="139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2" w:type="pct"/>
            <w:vMerge/>
            <w:tcBorders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Формат</w:t>
            </w:r>
          </w:p>
        </w:tc>
        <w:tc>
          <w:tcPr>
            <w:tcW w:w="734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proofErr w:type="gramStart"/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proofErr w:type="gramEnd"/>
          </w:p>
        </w:tc>
        <w:tc>
          <w:tcPr>
            <w:tcW w:w="517" w:type="pct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13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_ </w:t>
            </w:r>
          </w:p>
        </w:tc>
        <w:tc>
          <w:tcPr>
            <w:tcW w:w="1137" w:type="pct"/>
          </w:tcPr>
          <w:p w:rsidR="002A07D5" w:rsidRPr="00934D05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34D0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351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" w:type="pct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2A07D5" w:rsidRPr="006138BD" w:rsidRDefault="002A07D5" w:rsidP="00613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05874" w:rsidRPr="00405874" w:rsidRDefault="0067417B" w:rsidP="00405874">
      <w:pPr>
        <w:tabs>
          <w:tab w:val="left" w:pos="825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lastRenderedPageBreak/>
        <w:t xml:space="preserve">      </w:t>
      </w:r>
      <w:proofErr w:type="gramStart"/>
      <w:r w:rsidR="00405874" w:rsidRPr="0040587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Дополнительные характеристики Товара установлены Заказчиком в соответствии с п. 5 Правил использования каталога товаров, работ, услуг для обеспечения государственных и муниципальных нужд, утвержденных постановления Правительства РФ от 08.02.2017 № 145 «Об утверждении Правил формирования и ведения в единой информационной системе в сфере закупок каталога товаров, работ, услуг для обеспечения государственных и муниципальных нужд и Правил использования каталога товаров, работ, услуг для</w:t>
      </w:r>
      <w:proofErr w:type="gramEnd"/>
      <w:r w:rsidR="00405874" w:rsidRPr="0040587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обеспечения государственных и муниципальных нужд». Дополнительные характеристики включены в целях приобретения Товара в наибольшей </w:t>
      </w:r>
      <w:proofErr w:type="gramStart"/>
      <w:r w:rsidR="00405874" w:rsidRPr="0040587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степени</w:t>
      </w:r>
      <w:proofErr w:type="gramEnd"/>
      <w:r w:rsidR="00405874" w:rsidRPr="00405874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удовлетворяющего потребности заказчика и в соответствии с п.2 ч.1 ст. 33 Федерального закона от 05.04.2013 №44-ФЗ.</w:t>
      </w:r>
      <w:bookmarkStart w:id="0" w:name="_GoBack"/>
      <w:bookmarkEnd w:id="0"/>
    </w:p>
    <w:p w:rsidR="00405874" w:rsidRDefault="00405874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8714FC" w:rsidRPr="008714FC" w:rsidRDefault="008714FC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4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требования к товару, к качеству, потребительским свойствам.</w:t>
      </w:r>
    </w:p>
    <w:p w:rsidR="008714FC" w:rsidRPr="008714FC" w:rsidRDefault="008714FC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Поставляемый Товар должен быть новым (товаром, 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свойства).</w:t>
      </w:r>
      <w:proofErr w:type="gramEnd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 должен отвечать требованиям качества, безопасности жизни и здоровья, а также иным требованиям, предъявляемым к данному виду Товара.  </w:t>
      </w:r>
    </w:p>
    <w:p w:rsidR="008714FC" w:rsidRPr="008714FC" w:rsidRDefault="008714FC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Поставляемый Товар должен иметь маркировку производителя (изготовителя), позволяющую идентифицировать Товар (имущество), и сведения о соответствии Техническим регламентам, стандартам и нормам, предусмотренным законами и иными нормативно-правовыми актами РФ, подтверждающей качество поставляемого товара  и его  соответствие требованиям законодательства РФ.</w:t>
      </w:r>
    </w:p>
    <w:p w:rsidR="008714FC" w:rsidRPr="008714FC" w:rsidRDefault="008714FC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Товар должен быть поставлен в упаковке (таре), обеспечивающей защиту Товара от повреждения или порчи во время транспортировки и хранения. Упаковка (тара) Товара должна отвечать требованиям безопасности жизни, здоровья и охраны окружающей среды, иметь необходимые маркировки, наклейки, а также давать возможность определить количество содержащегося в ней Товаров (опись, упаковочные ярлыки или листы и т. д.). </w:t>
      </w:r>
    </w:p>
    <w:p w:rsidR="008714FC" w:rsidRPr="008714FC" w:rsidRDefault="008714FC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 несет все расходы по оплате транспортировки, доставке, погрузке, разгрузке, налогов, пошлин и других, необходимых и связанных с поставкой Товара сборов до передачи Товара Заказчику.</w:t>
      </w:r>
    </w:p>
    <w:p w:rsidR="008714FC" w:rsidRPr="008714FC" w:rsidRDefault="008714FC" w:rsidP="008714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4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Место доставки товаров: </w:t>
      </w:r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Оренбургская область, </w:t>
      </w:r>
      <w:proofErr w:type="spellStart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Сакмарский</w:t>
      </w:r>
      <w:proofErr w:type="spellEnd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район, село Сакмара, </w:t>
      </w:r>
      <w:proofErr w:type="spellStart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ул</w:t>
      </w:r>
      <w:proofErr w:type="gramStart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.С</w:t>
      </w:r>
      <w:proofErr w:type="gramEnd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оветская</w:t>
      </w:r>
      <w:proofErr w:type="spellEnd"/>
      <w:r w:rsidRPr="008714FC">
        <w:rPr>
          <w:rFonts w:ascii="Times New Roman" w:eastAsia="Times New Roman" w:hAnsi="Times New Roman" w:cs="Times New Roman"/>
          <w:sz w:val="24"/>
          <w:szCs w:val="24"/>
          <w:lang w:eastAsia="ru-RU"/>
        </w:rPr>
        <w:t>, д.25, каб.207</w:t>
      </w:r>
    </w:p>
    <w:p w:rsidR="008714FC" w:rsidRPr="008714FC" w:rsidRDefault="008714FC" w:rsidP="008714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4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</w:t>
      </w:r>
      <w:r w:rsidRPr="008714F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Срок поставки Товара: </w:t>
      </w:r>
      <w:r w:rsidRPr="008714FC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в течение 10 (десяти) рабочих дней с момента заключения контракта.</w:t>
      </w:r>
    </w:p>
    <w:p w:rsidR="008714FC" w:rsidRDefault="008714FC" w:rsidP="008714FC"/>
    <w:sectPr w:rsidR="008714FC" w:rsidSect="00934D05">
      <w:pgSz w:w="16838" w:h="11906" w:orient="landscape"/>
      <w:pgMar w:top="170" w:right="284" w:bottom="17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5B6BF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3145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4BA69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D08EA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5DE363A"/>
    <w:lvl w:ilvl="0">
      <w:start w:val="1"/>
      <w:numFmt w:val="bullet"/>
      <w:pStyle w:val="5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5">
    <w:nsid w:val="FFFFFF81"/>
    <w:multiLevelType w:val="singleLevel"/>
    <w:tmpl w:val="E522E0A2"/>
    <w:lvl w:ilvl="0">
      <w:start w:val="1"/>
      <w:numFmt w:val="bullet"/>
      <w:pStyle w:val="4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6">
    <w:nsid w:val="FFFFFF82"/>
    <w:multiLevelType w:val="singleLevel"/>
    <w:tmpl w:val="D20800B0"/>
    <w:lvl w:ilvl="0">
      <w:start w:val="1"/>
      <w:numFmt w:val="bullet"/>
      <w:pStyle w:val="3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Times New Roman" w:hint="default"/>
      </w:rPr>
    </w:lvl>
  </w:abstractNum>
  <w:abstractNum w:abstractNumId="7">
    <w:nsid w:val="FFFFFF83"/>
    <w:multiLevelType w:val="singleLevel"/>
    <w:tmpl w:val="F9ACE322"/>
    <w:lvl w:ilvl="0">
      <w:start w:val="1"/>
      <w:numFmt w:val="bullet"/>
      <w:pStyle w:val="2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Times New Roman" w:hint="default"/>
      </w:rPr>
    </w:lvl>
  </w:abstractNum>
  <w:abstractNum w:abstractNumId="8">
    <w:nsid w:val="FFFFFF88"/>
    <w:multiLevelType w:val="singleLevel"/>
    <w:tmpl w:val="58729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1E8E502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>
    <w:nsid w:val="00EF0299"/>
    <w:multiLevelType w:val="hybridMultilevel"/>
    <w:tmpl w:val="DFDA55DC"/>
    <w:lvl w:ilvl="0" w:tplc="A4EA1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025A58B6"/>
    <w:multiLevelType w:val="multilevel"/>
    <w:tmpl w:val="F302268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>
    <w:nsid w:val="10680E22"/>
    <w:multiLevelType w:val="hybridMultilevel"/>
    <w:tmpl w:val="6AEA1B34"/>
    <w:lvl w:ilvl="0" w:tplc="17A8FE7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87E540D"/>
    <w:multiLevelType w:val="hybridMultilevel"/>
    <w:tmpl w:val="2D349574"/>
    <w:lvl w:ilvl="0" w:tplc="0419000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1BB94A65"/>
    <w:multiLevelType w:val="multilevel"/>
    <w:tmpl w:val="7056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1C7B00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0633D7B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271A39E1"/>
    <w:multiLevelType w:val="multilevel"/>
    <w:tmpl w:val="5F12C8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2A860EC9"/>
    <w:multiLevelType w:val="multilevel"/>
    <w:tmpl w:val="EC1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71430F"/>
    <w:multiLevelType w:val="hybridMultilevel"/>
    <w:tmpl w:val="86CA87CC"/>
    <w:lvl w:ilvl="0" w:tplc="83AAB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AC84AA1"/>
    <w:multiLevelType w:val="hybridMultilevel"/>
    <w:tmpl w:val="FCA27DE0"/>
    <w:lvl w:ilvl="0" w:tplc="3D1E25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E7D7EAE"/>
    <w:multiLevelType w:val="hybridMultilevel"/>
    <w:tmpl w:val="0B0046D2"/>
    <w:lvl w:ilvl="0" w:tplc="6706C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5C4220"/>
    <w:multiLevelType w:val="hybridMultilevel"/>
    <w:tmpl w:val="E738FB9C"/>
    <w:lvl w:ilvl="0" w:tplc="E8C0C2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4524D1B"/>
    <w:multiLevelType w:val="hybridMultilevel"/>
    <w:tmpl w:val="98C67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0C3D27"/>
    <w:multiLevelType w:val="hybridMultilevel"/>
    <w:tmpl w:val="B63ED582"/>
    <w:lvl w:ilvl="0" w:tplc="4D3444FA">
      <w:start w:val="1"/>
      <w:numFmt w:val="decimal"/>
      <w:lvlText w:val="%1."/>
      <w:lvlJc w:val="left"/>
      <w:pPr>
        <w:ind w:left="1804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8D01F04"/>
    <w:multiLevelType w:val="hybridMultilevel"/>
    <w:tmpl w:val="DE7E194C"/>
    <w:lvl w:ilvl="0" w:tplc="8C1CB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B4C6BBA"/>
    <w:multiLevelType w:val="multilevel"/>
    <w:tmpl w:val="B082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3C261C"/>
    <w:multiLevelType w:val="multilevel"/>
    <w:tmpl w:val="BD3E72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6548E1"/>
    <w:multiLevelType w:val="hybridMultilevel"/>
    <w:tmpl w:val="B6EC0066"/>
    <w:lvl w:ilvl="0" w:tplc="C99878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3D0BE1"/>
    <w:multiLevelType w:val="multilevel"/>
    <w:tmpl w:val="C8749C0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2F6A11"/>
    <w:multiLevelType w:val="multilevel"/>
    <w:tmpl w:val="AE56B4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F75FDD"/>
    <w:multiLevelType w:val="multilevel"/>
    <w:tmpl w:val="E8B63F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31"/>
  </w:num>
  <w:num w:numId="14">
    <w:abstractNumId w:val="14"/>
  </w:num>
  <w:num w:numId="15">
    <w:abstractNumId w:val="18"/>
  </w:num>
  <w:num w:numId="16">
    <w:abstractNumId w:val="22"/>
  </w:num>
  <w:num w:numId="17">
    <w:abstractNumId w:val="27"/>
  </w:num>
  <w:num w:numId="18">
    <w:abstractNumId w:val="23"/>
  </w:num>
  <w:num w:numId="19">
    <w:abstractNumId w:val="12"/>
  </w:num>
  <w:num w:numId="20">
    <w:abstractNumId w:val="17"/>
  </w:num>
  <w:num w:numId="21">
    <w:abstractNumId w:val="11"/>
  </w:num>
  <w:num w:numId="22">
    <w:abstractNumId w:val="28"/>
  </w:num>
  <w:num w:numId="23">
    <w:abstractNumId w:val="21"/>
  </w:num>
  <w:num w:numId="24">
    <w:abstractNumId w:val="20"/>
  </w:num>
  <w:num w:numId="25">
    <w:abstractNumId w:val="24"/>
  </w:num>
  <w:num w:numId="26">
    <w:abstractNumId w:val="25"/>
  </w:num>
  <w:num w:numId="27">
    <w:abstractNumId w:val="10"/>
  </w:num>
  <w:num w:numId="28">
    <w:abstractNumId w:val="19"/>
  </w:num>
  <w:num w:numId="29">
    <w:abstractNumId w:val="30"/>
  </w:num>
  <w:num w:numId="30">
    <w:abstractNumId w:val="26"/>
  </w:num>
  <w:num w:numId="31">
    <w:abstractNumId w:val="16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497"/>
    <w:rsid w:val="00032D3E"/>
    <w:rsid w:val="00056DAA"/>
    <w:rsid w:val="000B7214"/>
    <w:rsid w:val="000F2EB2"/>
    <w:rsid w:val="00153D53"/>
    <w:rsid w:val="0019584A"/>
    <w:rsid w:val="001C151E"/>
    <w:rsid w:val="00245E6E"/>
    <w:rsid w:val="00262980"/>
    <w:rsid w:val="002A07D5"/>
    <w:rsid w:val="002E574A"/>
    <w:rsid w:val="002F07C5"/>
    <w:rsid w:val="00353028"/>
    <w:rsid w:val="00375875"/>
    <w:rsid w:val="003D4155"/>
    <w:rsid w:val="00405874"/>
    <w:rsid w:val="00430B9F"/>
    <w:rsid w:val="004553DB"/>
    <w:rsid w:val="00462FB9"/>
    <w:rsid w:val="004775DF"/>
    <w:rsid w:val="004E6249"/>
    <w:rsid w:val="005A4556"/>
    <w:rsid w:val="005E2244"/>
    <w:rsid w:val="006138BD"/>
    <w:rsid w:val="0067417B"/>
    <w:rsid w:val="006B6198"/>
    <w:rsid w:val="006F20D1"/>
    <w:rsid w:val="00776DF3"/>
    <w:rsid w:val="00811C9A"/>
    <w:rsid w:val="008714FC"/>
    <w:rsid w:val="008C6D12"/>
    <w:rsid w:val="009244B6"/>
    <w:rsid w:val="00934D05"/>
    <w:rsid w:val="00985F05"/>
    <w:rsid w:val="009A7CD8"/>
    <w:rsid w:val="00A61820"/>
    <w:rsid w:val="00A91497"/>
    <w:rsid w:val="00B51727"/>
    <w:rsid w:val="00BB5724"/>
    <w:rsid w:val="00C02566"/>
    <w:rsid w:val="00C304F0"/>
    <w:rsid w:val="00C42FB3"/>
    <w:rsid w:val="00D24DB9"/>
    <w:rsid w:val="00D52687"/>
    <w:rsid w:val="00DD3192"/>
    <w:rsid w:val="00E81D69"/>
    <w:rsid w:val="00E82676"/>
    <w:rsid w:val="00E957F7"/>
    <w:rsid w:val="00EA57C9"/>
    <w:rsid w:val="00EB54E6"/>
    <w:rsid w:val="00EF47E6"/>
    <w:rsid w:val="00F0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List Bullet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HTML Preformatted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qFormat/>
    <w:rsid w:val="005E2244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0">
    <w:name w:val="heading 2"/>
    <w:basedOn w:val="a0"/>
    <w:link w:val="21"/>
    <w:qFormat/>
    <w:rsid w:val="005E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0">
    <w:name w:val="heading 3"/>
    <w:basedOn w:val="a0"/>
    <w:link w:val="31"/>
    <w:qFormat/>
    <w:rsid w:val="005E2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0">
    <w:name w:val="heading 4"/>
    <w:basedOn w:val="a0"/>
    <w:link w:val="41"/>
    <w:qFormat/>
    <w:rsid w:val="005E2244"/>
    <w:pPr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E22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1">
    <w:name w:val="Заголовок 2 Знак"/>
    <w:basedOn w:val="a1"/>
    <w:link w:val="20"/>
    <w:rsid w:val="005E22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1">
    <w:name w:val="Заголовок 3 Знак"/>
    <w:basedOn w:val="a1"/>
    <w:link w:val="30"/>
    <w:rsid w:val="005E22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1">
    <w:name w:val="Заголовок 4 Знак"/>
    <w:basedOn w:val="a1"/>
    <w:link w:val="40"/>
    <w:rsid w:val="005E224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E2244"/>
  </w:style>
  <w:style w:type="paragraph" w:styleId="a4">
    <w:name w:val="Normal (Web)"/>
    <w:basedOn w:val="a0"/>
    <w:rsid w:val="005E224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">
    <w:name w:val="right"/>
    <w:basedOn w:val="a0"/>
    <w:rsid w:val="005E2244"/>
    <w:pPr>
      <w:spacing w:before="100" w:beforeAutospacing="1" w:after="100" w:afterAutospacing="1" w:line="240" w:lineRule="auto"/>
      <w:ind w:firstLine="709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enter">
    <w:name w:val="center"/>
    <w:basedOn w:val="a0"/>
    <w:rsid w:val="005E2244"/>
    <w:pPr>
      <w:spacing w:before="100" w:beforeAutospacing="1" w:after="100" w:afterAutospacing="1" w:line="240" w:lineRule="auto"/>
      <w:ind w:firstLine="709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sertion">
    <w:name w:val="insertion"/>
    <w:basedOn w:val="a0"/>
    <w:rsid w:val="005E224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color w:val="006600"/>
      <w:sz w:val="24"/>
      <w:szCs w:val="24"/>
      <w:lang w:eastAsia="ru-RU"/>
    </w:rPr>
  </w:style>
  <w:style w:type="paragraph" w:customStyle="1" w:styleId="deletion">
    <w:name w:val="deletion"/>
    <w:basedOn w:val="a0"/>
    <w:rsid w:val="005E224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styleId="a5">
    <w:name w:val="Hyperlink"/>
    <w:rsid w:val="005E2244"/>
    <w:rPr>
      <w:color w:val="0000FF"/>
      <w:u w:val="single"/>
    </w:rPr>
  </w:style>
  <w:style w:type="character" w:styleId="a6">
    <w:name w:val="FollowedHyperlink"/>
    <w:rsid w:val="005E2244"/>
    <w:rPr>
      <w:color w:val="0000FF"/>
      <w:u w:val="single"/>
    </w:rPr>
  </w:style>
  <w:style w:type="character" w:styleId="a7">
    <w:name w:val="Strong"/>
    <w:qFormat/>
    <w:rsid w:val="005E2244"/>
    <w:rPr>
      <w:b/>
      <w:bCs/>
    </w:rPr>
  </w:style>
  <w:style w:type="character" w:styleId="a8">
    <w:name w:val="Emphasis"/>
    <w:qFormat/>
    <w:rsid w:val="005E2244"/>
    <w:rPr>
      <w:i/>
      <w:iCs/>
    </w:rPr>
  </w:style>
  <w:style w:type="paragraph" w:styleId="a">
    <w:name w:val="List Bullet"/>
    <w:basedOn w:val="a0"/>
    <w:rsid w:val="005E2244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Bullet 2"/>
    <w:basedOn w:val="a0"/>
    <w:rsid w:val="005E2244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List Bullet 3"/>
    <w:basedOn w:val="a0"/>
    <w:rsid w:val="005E2244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List Bullet 4"/>
    <w:basedOn w:val="a0"/>
    <w:rsid w:val="005E2244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List Bullet 5"/>
    <w:basedOn w:val="a0"/>
    <w:rsid w:val="005E2244"/>
    <w:pPr>
      <w:numPr>
        <w:numId w:val="6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rsid w:val="005E2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rsid w:val="005E22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rror">
    <w:name w:val="error"/>
    <w:basedOn w:val="a1"/>
    <w:rsid w:val="005E2244"/>
  </w:style>
  <w:style w:type="paragraph" w:styleId="a9">
    <w:name w:val="footnote text"/>
    <w:basedOn w:val="a0"/>
    <w:link w:val="aa"/>
    <w:rsid w:val="005E22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1"/>
    <w:link w:val="a9"/>
    <w:rsid w:val="005E224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rsid w:val="005E2244"/>
    <w:rPr>
      <w:vertAlign w:val="superscript"/>
    </w:rPr>
  </w:style>
  <w:style w:type="paragraph" w:styleId="ac">
    <w:name w:val="Balloon Text"/>
    <w:basedOn w:val="a0"/>
    <w:link w:val="ad"/>
    <w:rsid w:val="005E224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Текст выноски Знак"/>
    <w:basedOn w:val="a1"/>
    <w:link w:val="ac"/>
    <w:rsid w:val="005E2244"/>
    <w:rPr>
      <w:rFonts w:ascii="Tahoma" w:eastAsia="Times New Roman" w:hAnsi="Tahoma" w:cs="Tahoma"/>
      <w:sz w:val="16"/>
      <w:szCs w:val="16"/>
      <w:lang w:eastAsia="ru-RU"/>
    </w:rPr>
  </w:style>
  <w:style w:type="table" w:styleId="ae">
    <w:name w:val="Table Grid"/>
    <w:basedOn w:val="a2"/>
    <w:rsid w:val="005E22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rsid w:val="005E2244"/>
    <w:rPr>
      <w:sz w:val="16"/>
      <w:szCs w:val="16"/>
    </w:rPr>
  </w:style>
  <w:style w:type="paragraph" w:styleId="af0">
    <w:name w:val="annotation text"/>
    <w:basedOn w:val="a0"/>
    <w:link w:val="af1"/>
    <w:rsid w:val="005E2244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5E2244"/>
    <w:rPr>
      <w:rFonts w:ascii="Calibri" w:eastAsia="Calibri" w:hAnsi="Calibri" w:cs="Times New Roman"/>
      <w:sz w:val="20"/>
      <w:szCs w:val="20"/>
    </w:rPr>
  </w:style>
  <w:style w:type="paragraph" w:customStyle="1" w:styleId="computable">
    <w:name w:val="computable"/>
    <w:basedOn w:val="a0"/>
    <w:rsid w:val="005E2244"/>
    <w:pPr>
      <w:shd w:val="clear" w:color="auto" w:fill="C0C0C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quired">
    <w:name w:val="required"/>
    <w:basedOn w:val="a0"/>
    <w:rsid w:val="005E2244"/>
    <w:pPr>
      <w:shd w:val="clear" w:color="auto" w:fill="FFFF8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5E22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enterbold">
    <w:name w:val="centerbold"/>
    <w:basedOn w:val="a0"/>
    <w:rsid w:val="005E2244"/>
    <w:pPr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2">
    <w:name w:val="Revision"/>
    <w:hidden/>
    <w:rsid w:val="005E22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2">
    <w:name w:val="Нет списка2"/>
    <w:next w:val="a3"/>
    <w:uiPriority w:val="99"/>
    <w:semiHidden/>
    <w:unhideWhenUsed/>
    <w:rsid w:val="00056DAA"/>
  </w:style>
  <w:style w:type="table" w:customStyle="1" w:styleId="12">
    <w:name w:val="Сетка таблицы1"/>
    <w:basedOn w:val="a2"/>
    <w:next w:val="ae"/>
    <w:rsid w:val="00056D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2">
    <w:name w:val="Нет списка3"/>
    <w:next w:val="a3"/>
    <w:uiPriority w:val="99"/>
    <w:semiHidden/>
    <w:unhideWhenUsed/>
    <w:rsid w:val="00153D53"/>
  </w:style>
  <w:style w:type="table" w:customStyle="1" w:styleId="23">
    <w:name w:val="Сетка таблицы2"/>
    <w:basedOn w:val="a2"/>
    <w:next w:val="ae"/>
    <w:rsid w:val="00153D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2">
    <w:name w:val="Нет списка4"/>
    <w:next w:val="a3"/>
    <w:uiPriority w:val="99"/>
    <w:semiHidden/>
    <w:unhideWhenUsed/>
    <w:rsid w:val="006138BD"/>
  </w:style>
  <w:style w:type="table" w:customStyle="1" w:styleId="33">
    <w:name w:val="Сетка таблицы3"/>
    <w:basedOn w:val="a2"/>
    <w:next w:val="ae"/>
    <w:rsid w:val="006138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annotation reference" w:uiPriority="0"/>
    <w:lsdException w:name="List Bullet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HTML Preformatted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link w:val="10"/>
    <w:qFormat/>
    <w:rsid w:val="005E2244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0">
    <w:name w:val="heading 2"/>
    <w:basedOn w:val="a0"/>
    <w:link w:val="21"/>
    <w:qFormat/>
    <w:rsid w:val="005E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0">
    <w:name w:val="heading 3"/>
    <w:basedOn w:val="a0"/>
    <w:link w:val="31"/>
    <w:qFormat/>
    <w:rsid w:val="005E2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0">
    <w:name w:val="heading 4"/>
    <w:basedOn w:val="a0"/>
    <w:link w:val="41"/>
    <w:qFormat/>
    <w:rsid w:val="005E2244"/>
    <w:pPr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E22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1">
    <w:name w:val="Заголовок 2 Знак"/>
    <w:basedOn w:val="a1"/>
    <w:link w:val="20"/>
    <w:rsid w:val="005E22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1">
    <w:name w:val="Заголовок 3 Знак"/>
    <w:basedOn w:val="a1"/>
    <w:link w:val="30"/>
    <w:rsid w:val="005E22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1">
    <w:name w:val="Заголовок 4 Знак"/>
    <w:basedOn w:val="a1"/>
    <w:link w:val="40"/>
    <w:rsid w:val="005E224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E2244"/>
  </w:style>
  <w:style w:type="paragraph" w:styleId="a4">
    <w:name w:val="Normal (Web)"/>
    <w:basedOn w:val="a0"/>
    <w:rsid w:val="005E224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ght">
    <w:name w:val="right"/>
    <w:basedOn w:val="a0"/>
    <w:rsid w:val="005E2244"/>
    <w:pPr>
      <w:spacing w:before="100" w:beforeAutospacing="1" w:after="100" w:afterAutospacing="1" w:line="240" w:lineRule="auto"/>
      <w:ind w:firstLine="709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enter">
    <w:name w:val="center"/>
    <w:basedOn w:val="a0"/>
    <w:rsid w:val="005E2244"/>
    <w:pPr>
      <w:spacing w:before="100" w:beforeAutospacing="1" w:after="100" w:afterAutospacing="1" w:line="240" w:lineRule="auto"/>
      <w:ind w:firstLine="709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sertion">
    <w:name w:val="insertion"/>
    <w:basedOn w:val="a0"/>
    <w:rsid w:val="005E224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color w:val="006600"/>
      <w:sz w:val="24"/>
      <w:szCs w:val="24"/>
      <w:lang w:eastAsia="ru-RU"/>
    </w:rPr>
  </w:style>
  <w:style w:type="paragraph" w:customStyle="1" w:styleId="deletion">
    <w:name w:val="deletion"/>
    <w:basedOn w:val="a0"/>
    <w:rsid w:val="005E2244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styleId="a5">
    <w:name w:val="Hyperlink"/>
    <w:rsid w:val="005E2244"/>
    <w:rPr>
      <w:color w:val="0000FF"/>
      <w:u w:val="single"/>
    </w:rPr>
  </w:style>
  <w:style w:type="character" w:styleId="a6">
    <w:name w:val="FollowedHyperlink"/>
    <w:rsid w:val="005E2244"/>
    <w:rPr>
      <w:color w:val="0000FF"/>
      <w:u w:val="single"/>
    </w:rPr>
  </w:style>
  <w:style w:type="character" w:styleId="a7">
    <w:name w:val="Strong"/>
    <w:qFormat/>
    <w:rsid w:val="005E2244"/>
    <w:rPr>
      <w:b/>
      <w:bCs/>
    </w:rPr>
  </w:style>
  <w:style w:type="character" w:styleId="a8">
    <w:name w:val="Emphasis"/>
    <w:qFormat/>
    <w:rsid w:val="005E2244"/>
    <w:rPr>
      <w:i/>
      <w:iCs/>
    </w:rPr>
  </w:style>
  <w:style w:type="paragraph" w:styleId="a">
    <w:name w:val="List Bullet"/>
    <w:basedOn w:val="a0"/>
    <w:rsid w:val="005E2244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Bullet 2"/>
    <w:basedOn w:val="a0"/>
    <w:rsid w:val="005E2244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List Bullet 3"/>
    <w:basedOn w:val="a0"/>
    <w:rsid w:val="005E2244"/>
    <w:pPr>
      <w:numPr>
        <w:numId w:val="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List Bullet 4"/>
    <w:basedOn w:val="a0"/>
    <w:rsid w:val="005E2244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List Bullet 5"/>
    <w:basedOn w:val="a0"/>
    <w:rsid w:val="005E2244"/>
    <w:pPr>
      <w:numPr>
        <w:numId w:val="6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rsid w:val="005E2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rsid w:val="005E22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rror">
    <w:name w:val="error"/>
    <w:basedOn w:val="a1"/>
    <w:rsid w:val="005E2244"/>
  </w:style>
  <w:style w:type="paragraph" w:styleId="a9">
    <w:name w:val="footnote text"/>
    <w:basedOn w:val="a0"/>
    <w:link w:val="aa"/>
    <w:rsid w:val="005E22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1"/>
    <w:link w:val="a9"/>
    <w:rsid w:val="005E224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rsid w:val="005E2244"/>
    <w:rPr>
      <w:vertAlign w:val="superscript"/>
    </w:rPr>
  </w:style>
  <w:style w:type="paragraph" w:styleId="ac">
    <w:name w:val="Balloon Text"/>
    <w:basedOn w:val="a0"/>
    <w:link w:val="ad"/>
    <w:rsid w:val="005E224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Текст выноски Знак"/>
    <w:basedOn w:val="a1"/>
    <w:link w:val="ac"/>
    <w:rsid w:val="005E2244"/>
    <w:rPr>
      <w:rFonts w:ascii="Tahoma" w:eastAsia="Times New Roman" w:hAnsi="Tahoma" w:cs="Tahoma"/>
      <w:sz w:val="16"/>
      <w:szCs w:val="16"/>
      <w:lang w:eastAsia="ru-RU"/>
    </w:rPr>
  </w:style>
  <w:style w:type="table" w:styleId="ae">
    <w:name w:val="Table Grid"/>
    <w:basedOn w:val="a2"/>
    <w:rsid w:val="005E22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rsid w:val="005E2244"/>
    <w:rPr>
      <w:sz w:val="16"/>
      <w:szCs w:val="16"/>
    </w:rPr>
  </w:style>
  <w:style w:type="paragraph" w:styleId="af0">
    <w:name w:val="annotation text"/>
    <w:basedOn w:val="a0"/>
    <w:link w:val="af1"/>
    <w:rsid w:val="005E2244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5E2244"/>
    <w:rPr>
      <w:rFonts w:ascii="Calibri" w:eastAsia="Calibri" w:hAnsi="Calibri" w:cs="Times New Roman"/>
      <w:sz w:val="20"/>
      <w:szCs w:val="20"/>
    </w:rPr>
  </w:style>
  <w:style w:type="paragraph" w:customStyle="1" w:styleId="computable">
    <w:name w:val="computable"/>
    <w:basedOn w:val="a0"/>
    <w:rsid w:val="005E2244"/>
    <w:pPr>
      <w:shd w:val="clear" w:color="auto" w:fill="C0C0C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quired">
    <w:name w:val="required"/>
    <w:basedOn w:val="a0"/>
    <w:rsid w:val="005E2244"/>
    <w:pPr>
      <w:shd w:val="clear" w:color="auto" w:fill="FFFF8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5E22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enterbold">
    <w:name w:val="centerbold"/>
    <w:basedOn w:val="a0"/>
    <w:rsid w:val="005E2244"/>
    <w:pPr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2">
    <w:name w:val="Revision"/>
    <w:hidden/>
    <w:rsid w:val="005E22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2">
    <w:name w:val="Нет списка2"/>
    <w:next w:val="a3"/>
    <w:uiPriority w:val="99"/>
    <w:semiHidden/>
    <w:unhideWhenUsed/>
    <w:rsid w:val="00056DAA"/>
  </w:style>
  <w:style w:type="table" w:customStyle="1" w:styleId="12">
    <w:name w:val="Сетка таблицы1"/>
    <w:basedOn w:val="a2"/>
    <w:next w:val="ae"/>
    <w:rsid w:val="00056D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2">
    <w:name w:val="Нет списка3"/>
    <w:next w:val="a3"/>
    <w:uiPriority w:val="99"/>
    <w:semiHidden/>
    <w:unhideWhenUsed/>
    <w:rsid w:val="00153D53"/>
  </w:style>
  <w:style w:type="table" w:customStyle="1" w:styleId="23">
    <w:name w:val="Сетка таблицы2"/>
    <w:basedOn w:val="a2"/>
    <w:next w:val="ae"/>
    <w:rsid w:val="00153D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2">
    <w:name w:val="Нет списка4"/>
    <w:next w:val="a3"/>
    <w:uiPriority w:val="99"/>
    <w:semiHidden/>
    <w:unhideWhenUsed/>
    <w:rsid w:val="006138BD"/>
  </w:style>
  <w:style w:type="table" w:customStyle="1" w:styleId="33">
    <w:name w:val="Сетка таблицы3"/>
    <w:basedOn w:val="a2"/>
    <w:next w:val="ae"/>
    <w:rsid w:val="006138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38C93-EC13-4DD6-887A-90272B0FD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15</Pages>
  <Words>4269</Words>
  <Characters>24336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45</cp:revision>
  <cp:lastPrinted>2026-10-15T05:15:00Z</cp:lastPrinted>
  <dcterms:created xsi:type="dcterms:W3CDTF">2025-09-14T05:56:00Z</dcterms:created>
  <dcterms:modified xsi:type="dcterms:W3CDTF">2026-10-15T06:19:00Z</dcterms:modified>
</cp:coreProperties>
</file>