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5D3" w:rsidRPr="00634CCE" w:rsidRDefault="00D805D3" w:rsidP="00D805D3">
      <w:pPr>
        <w:jc w:val="center"/>
        <w:rPr>
          <w:szCs w:val="32"/>
          <w:lang w:val="ru-RU"/>
        </w:rPr>
      </w:pPr>
      <w:r w:rsidRPr="00634CCE">
        <w:rPr>
          <w:szCs w:val="32"/>
          <w:lang w:val="ru-RU"/>
        </w:rPr>
        <w:t>Санкт-Петербургский политехнический университет Петра Великого</w:t>
      </w:r>
    </w:p>
    <w:p w:rsidR="00D805D3" w:rsidRPr="00634CCE" w:rsidRDefault="00D805D3" w:rsidP="00D805D3">
      <w:pPr>
        <w:jc w:val="center"/>
        <w:rPr>
          <w:szCs w:val="32"/>
          <w:lang w:val="ru-RU"/>
        </w:rPr>
      </w:pPr>
      <w:r w:rsidRPr="00634CCE">
        <w:rPr>
          <w:szCs w:val="32"/>
          <w:lang w:val="ru-RU"/>
        </w:rPr>
        <w:t>Институт прикладной математики и механики</w:t>
      </w:r>
    </w:p>
    <w:p w:rsidR="00D805D3" w:rsidRPr="00634CCE" w:rsidRDefault="00D805D3" w:rsidP="00D805D3">
      <w:pPr>
        <w:jc w:val="center"/>
        <w:rPr>
          <w:sz w:val="40"/>
          <w:szCs w:val="40"/>
          <w:lang w:val="ru-RU"/>
        </w:rPr>
      </w:pPr>
      <w:r w:rsidRPr="00634CCE">
        <w:rPr>
          <w:b/>
          <w:szCs w:val="32"/>
          <w:lang w:val="ru-RU"/>
        </w:rPr>
        <w:t>Кафедра «Прикладная математика»</w:t>
      </w:r>
      <w:r w:rsidRPr="00440990">
        <w:rPr>
          <w:b/>
          <w:szCs w:val="32"/>
          <w:lang w:val="ru-RU"/>
        </w:rPr>
        <w:br/>
      </w:r>
      <w:r w:rsidRPr="00440990">
        <w:rPr>
          <w:sz w:val="40"/>
          <w:szCs w:val="40"/>
          <w:lang w:val="ru-RU"/>
        </w:rPr>
        <w:br/>
      </w:r>
      <w:r w:rsidRPr="00440990">
        <w:rPr>
          <w:sz w:val="40"/>
          <w:szCs w:val="40"/>
          <w:lang w:val="ru-RU"/>
        </w:rPr>
        <w:br/>
      </w:r>
      <w:r w:rsidRPr="00440990">
        <w:rPr>
          <w:sz w:val="40"/>
          <w:szCs w:val="40"/>
          <w:lang w:val="ru-RU"/>
        </w:rPr>
        <w:br/>
      </w:r>
      <w:r w:rsidRPr="00440990">
        <w:rPr>
          <w:sz w:val="40"/>
          <w:szCs w:val="40"/>
          <w:lang w:val="ru-RU"/>
        </w:rPr>
        <w:br/>
      </w:r>
      <w:r w:rsidRPr="00440990">
        <w:rPr>
          <w:sz w:val="40"/>
          <w:szCs w:val="40"/>
          <w:lang w:val="ru-RU"/>
        </w:rPr>
        <w:br/>
      </w:r>
      <w:r w:rsidRPr="00440990">
        <w:rPr>
          <w:sz w:val="40"/>
          <w:szCs w:val="40"/>
          <w:lang w:val="ru-RU"/>
        </w:rPr>
        <w:br/>
      </w:r>
      <w:r w:rsidRPr="00440990">
        <w:rPr>
          <w:sz w:val="40"/>
          <w:szCs w:val="40"/>
          <w:lang w:val="ru-RU"/>
        </w:rPr>
        <w:br/>
      </w:r>
      <w:r w:rsidRPr="00634CCE">
        <w:rPr>
          <w:sz w:val="40"/>
          <w:szCs w:val="40"/>
          <w:lang w:val="ru-RU"/>
        </w:rPr>
        <w:t>КУРСОВАЯ РАБОТА</w:t>
      </w:r>
    </w:p>
    <w:p w:rsidR="00CB5C56" w:rsidRDefault="00D805D3" w:rsidP="00D805D3">
      <w:pPr>
        <w:jc w:val="center"/>
        <w:rPr>
          <w:sz w:val="40"/>
          <w:szCs w:val="40"/>
          <w:lang w:val="ru-RU"/>
        </w:rPr>
      </w:pPr>
      <w:r w:rsidRPr="00031885">
        <w:rPr>
          <w:sz w:val="40"/>
          <w:szCs w:val="40"/>
          <w:lang w:val="ru-RU"/>
        </w:rPr>
        <w:br/>
      </w:r>
      <w:r w:rsidR="00C152A5">
        <w:rPr>
          <w:sz w:val="40"/>
          <w:szCs w:val="40"/>
          <w:lang w:val="ru-RU"/>
        </w:rPr>
        <w:t>Решение задачи классификации</w:t>
      </w:r>
    </w:p>
    <w:p w:rsidR="00CB5C56" w:rsidRDefault="00C152A5" w:rsidP="00D805D3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 методом опорных</w:t>
      </w:r>
      <w:r w:rsidR="00CB5C56">
        <w:rPr>
          <w:sz w:val="40"/>
          <w:szCs w:val="40"/>
          <w:lang w:val="ru-RU"/>
        </w:rPr>
        <w:t xml:space="preserve"> векторов</w:t>
      </w:r>
    </w:p>
    <w:p w:rsidR="00D805D3" w:rsidRPr="00634CCE" w:rsidRDefault="00C152A5" w:rsidP="00D805D3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 </w:t>
      </w:r>
      <w:r w:rsidR="00D805D3" w:rsidRPr="00634CCE">
        <w:rPr>
          <w:sz w:val="40"/>
          <w:szCs w:val="40"/>
          <w:lang w:val="ru-RU"/>
        </w:rPr>
        <w:t>по дисциплине «Методы оптимизации»</w:t>
      </w:r>
    </w:p>
    <w:p w:rsidR="00D805D3" w:rsidRPr="00634CCE" w:rsidRDefault="00D805D3" w:rsidP="00D805D3">
      <w:pPr>
        <w:jc w:val="center"/>
        <w:rPr>
          <w:szCs w:val="32"/>
          <w:lang w:val="ru-RU"/>
        </w:rPr>
      </w:pPr>
    </w:p>
    <w:p w:rsidR="00D805D3" w:rsidRDefault="00D805D3" w:rsidP="00D805D3">
      <w:pPr>
        <w:jc w:val="center"/>
        <w:rPr>
          <w:szCs w:val="32"/>
          <w:lang w:val="ru-RU"/>
        </w:rPr>
      </w:pPr>
      <w:r>
        <w:rPr>
          <w:szCs w:val="32"/>
          <w:lang w:val="ru-RU"/>
        </w:rPr>
        <w:t xml:space="preserve">Выполнил студент группы </w:t>
      </w:r>
      <w:r w:rsidRPr="00634CCE">
        <w:rPr>
          <w:szCs w:val="32"/>
          <w:lang w:val="ru-RU"/>
        </w:rPr>
        <w:t>33601/2</w:t>
      </w:r>
    </w:p>
    <w:p w:rsidR="00D805D3" w:rsidRDefault="00D805D3" w:rsidP="00D805D3">
      <w:pPr>
        <w:jc w:val="center"/>
        <w:rPr>
          <w:szCs w:val="32"/>
          <w:lang w:val="ru-RU"/>
        </w:rPr>
      </w:pPr>
      <w:r w:rsidRPr="00634CCE">
        <w:rPr>
          <w:szCs w:val="32"/>
          <w:lang w:val="ru-RU"/>
        </w:rPr>
        <w:t xml:space="preserve"> </w:t>
      </w:r>
      <w:r>
        <w:rPr>
          <w:szCs w:val="32"/>
          <w:lang w:val="ru-RU"/>
        </w:rPr>
        <w:t>Лесик Демьян</w:t>
      </w:r>
    </w:p>
    <w:p w:rsidR="00D805D3" w:rsidRDefault="005D5FEE" w:rsidP="00D805D3">
      <w:pPr>
        <w:jc w:val="center"/>
        <w:rPr>
          <w:szCs w:val="32"/>
          <w:lang w:val="ru-RU"/>
        </w:rPr>
      </w:pPr>
      <w:r>
        <w:rPr>
          <w:szCs w:val="32"/>
          <w:lang w:val="ru-RU"/>
        </w:rPr>
        <w:br/>
      </w:r>
      <w:r>
        <w:rPr>
          <w:szCs w:val="32"/>
          <w:lang w:val="ru-RU"/>
        </w:rPr>
        <w:br/>
      </w:r>
      <w:r>
        <w:rPr>
          <w:szCs w:val="32"/>
          <w:lang w:val="ru-RU"/>
        </w:rPr>
        <w:br/>
      </w:r>
      <w:r>
        <w:rPr>
          <w:szCs w:val="32"/>
          <w:lang w:val="ru-RU"/>
        </w:rPr>
        <w:br/>
      </w:r>
      <w:r>
        <w:rPr>
          <w:szCs w:val="32"/>
          <w:lang w:val="ru-RU"/>
        </w:rPr>
        <w:br/>
      </w:r>
      <w:r>
        <w:rPr>
          <w:szCs w:val="32"/>
          <w:lang w:val="ru-RU"/>
        </w:rPr>
        <w:br/>
      </w:r>
      <w:r>
        <w:rPr>
          <w:szCs w:val="32"/>
          <w:lang w:val="ru-RU"/>
        </w:rPr>
        <w:br/>
      </w:r>
      <w:r>
        <w:rPr>
          <w:szCs w:val="32"/>
          <w:lang w:val="ru-RU"/>
        </w:rPr>
        <w:br/>
      </w:r>
      <w:r>
        <w:rPr>
          <w:szCs w:val="32"/>
          <w:lang w:val="ru-RU"/>
        </w:rPr>
        <w:br/>
      </w:r>
      <w:r>
        <w:rPr>
          <w:szCs w:val="32"/>
          <w:lang w:val="ru-RU"/>
        </w:rPr>
        <w:br/>
      </w:r>
      <w:r>
        <w:rPr>
          <w:szCs w:val="32"/>
          <w:lang w:val="ru-RU"/>
        </w:rPr>
        <w:br/>
      </w:r>
      <w:r>
        <w:rPr>
          <w:szCs w:val="32"/>
          <w:lang w:val="ru-RU"/>
        </w:rPr>
        <w:br/>
      </w:r>
      <w:r>
        <w:rPr>
          <w:szCs w:val="32"/>
          <w:lang w:val="ru-RU"/>
        </w:rPr>
        <w:br/>
      </w:r>
      <w:r w:rsidR="00D805D3">
        <w:rPr>
          <w:szCs w:val="32"/>
          <w:lang w:val="ru-RU"/>
        </w:rPr>
        <w:br/>
      </w:r>
      <w:r w:rsidR="00D805D3">
        <w:rPr>
          <w:szCs w:val="32"/>
          <w:lang w:val="ru-RU"/>
        </w:rPr>
        <w:br/>
      </w:r>
    </w:p>
    <w:p w:rsidR="005D5FEE" w:rsidRDefault="00D805D3" w:rsidP="005D5FEE">
      <w:pPr>
        <w:jc w:val="center"/>
        <w:rPr>
          <w:szCs w:val="32"/>
          <w:lang w:val="ru-RU"/>
        </w:rPr>
      </w:pPr>
      <w:r>
        <w:rPr>
          <w:szCs w:val="32"/>
          <w:lang w:val="ru-RU"/>
        </w:rPr>
        <w:t>30.11.16</w:t>
      </w:r>
      <w:r w:rsidR="005D5FEE">
        <w:rPr>
          <w:szCs w:val="32"/>
          <w:lang w:val="ru-RU"/>
        </w:rPr>
        <w:br w:type="page"/>
      </w:r>
    </w:p>
    <w:p w:rsidR="00D805D3" w:rsidRDefault="00D805D3" w:rsidP="00D805D3">
      <w:pPr>
        <w:jc w:val="center"/>
        <w:rPr>
          <w:sz w:val="44"/>
          <w:szCs w:val="44"/>
          <w:lang w:val="en-US"/>
        </w:rPr>
      </w:pPr>
      <w:r w:rsidRPr="00C35623">
        <w:rPr>
          <w:sz w:val="44"/>
          <w:szCs w:val="44"/>
          <w:lang w:val="ru-RU"/>
        </w:rPr>
        <w:lastRenderedPageBreak/>
        <w:t>Содержание</w:t>
      </w:r>
      <w:r w:rsidRPr="00C35623">
        <w:rPr>
          <w:sz w:val="44"/>
          <w:szCs w:val="44"/>
          <w:lang w:val="ru-RU"/>
        </w:rPr>
        <w:br/>
      </w:r>
    </w:p>
    <w:sdt>
      <w:sdtPr>
        <w:rPr>
          <w:rFonts w:ascii="Times New Roman" w:eastAsia="Andale Sans UI" w:hAnsi="Times New Roman" w:cs="Tahoma"/>
          <w:b w:val="0"/>
          <w:bCs w:val="0"/>
          <w:color w:val="auto"/>
          <w:kern w:val="3"/>
          <w:sz w:val="32"/>
          <w:szCs w:val="24"/>
          <w:lang w:val="de-DE" w:eastAsia="ja-JP" w:bidi="fa-IR"/>
        </w:rPr>
        <w:id w:val="5046072"/>
        <w:docPartObj>
          <w:docPartGallery w:val="Оглавление"/>
          <w:docPartUnique/>
        </w:docPartObj>
      </w:sdtPr>
      <w:sdtContent>
        <w:p w:rsidR="00D805D3" w:rsidRPr="00C35623" w:rsidRDefault="00D805D3" w:rsidP="00D805D3">
          <w:pPr>
            <w:pStyle w:val="a4"/>
            <w:rPr>
              <w:sz w:val="32"/>
              <w:szCs w:val="32"/>
            </w:rPr>
          </w:pPr>
        </w:p>
        <w:p w:rsidR="00C4432B" w:rsidRDefault="00B774FC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r w:rsidRPr="00C35623">
            <w:rPr>
              <w:szCs w:val="32"/>
              <w:lang w:val="ru-RU"/>
            </w:rPr>
            <w:fldChar w:fldCharType="begin"/>
          </w:r>
          <w:r w:rsidR="00D805D3" w:rsidRPr="00C35623">
            <w:rPr>
              <w:szCs w:val="32"/>
              <w:lang w:val="ru-RU"/>
            </w:rPr>
            <w:instrText xml:space="preserve"> TOC \o "1-3" \h \z \u </w:instrText>
          </w:r>
          <w:r w:rsidRPr="00C35623">
            <w:rPr>
              <w:szCs w:val="32"/>
              <w:lang w:val="ru-RU"/>
            </w:rPr>
            <w:fldChar w:fldCharType="separate"/>
          </w:r>
          <w:hyperlink w:anchor="_Toc468230257" w:history="1">
            <w:r w:rsidR="00C4432B" w:rsidRPr="00F0074B">
              <w:rPr>
                <w:rStyle w:val="a3"/>
                <w:noProof/>
              </w:rPr>
              <w:t>Введение</w:t>
            </w:r>
            <w:r w:rsidR="00C4432B">
              <w:rPr>
                <w:noProof/>
                <w:webHidden/>
              </w:rPr>
              <w:tab/>
            </w:r>
            <w:r w:rsidR="00C4432B">
              <w:rPr>
                <w:noProof/>
                <w:webHidden/>
              </w:rPr>
              <w:fldChar w:fldCharType="begin"/>
            </w:r>
            <w:r w:rsidR="00C4432B">
              <w:rPr>
                <w:noProof/>
                <w:webHidden/>
              </w:rPr>
              <w:instrText xml:space="preserve"> PAGEREF _Toc468230257 \h </w:instrText>
            </w:r>
            <w:r w:rsidR="00C4432B">
              <w:rPr>
                <w:noProof/>
                <w:webHidden/>
              </w:rPr>
            </w:r>
            <w:r w:rsidR="00C4432B">
              <w:rPr>
                <w:noProof/>
                <w:webHidden/>
              </w:rPr>
              <w:fldChar w:fldCharType="separate"/>
            </w:r>
            <w:r w:rsidR="00C4432B">
              <w:rPr>
                <w:noProof/>
                <w:webHidden/>
              </w:rPr>
              <w:t>3</w:t>
            </w:r>
            <w:r w:rsidR="00C4432B">
              <w:rPr>
                <w:noProof/>
                <w:webHidden/>
              </w:rPr>
              <w:fldChar w:fldCharType="end"/>
            </w:r>
          </w:hyperlink>
        </w:p>
        <w:p w:rsidR="00C4432B" w:rsidRDefault="00C4432B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68230258" w:history="1">
            <w:r w:rsidRPr="00F0074B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_Toc468230258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32B" w:rsidRDefault="00C4432B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68230259" w:history="1">
            <w:r w:rsidRPr="00F0074B">
              <w:rPr>
                <w:rStyle w:val="a3"/>
                <w:noProof/>
              </w:rPr>
              <w:t>Формализация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_Toc468230259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32B" w:rsidRDefault="00C4432B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68230260" w:history="1">
            <w:r w:rsidRPr="00F0074B">
              <w:rPr>
                <w:rStyle w:val="a3"/>
                <w:noProof/>
              </w:rPr>
              <w:t>Описание алгоритма на примере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_Toc468230260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32B" w:rsidRDefault="00C4432B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68230261" w:history="1">
            <w:r w:rsidRPr="00F0074B">
              <w:rPr>
                <w:rStyle w:val="a3"/>
                <w:rFonts w:cs="Times New Roman"/>
                <w:b/>
                <w:noProof/>
                <w:lang w:val="ru-RU"/>
              </w:rPr>
              <w:t>Описание</w:t>
            </w:r>
            <w:r w:rsidRPr="00F0074B">
              <w:rPr>
                <w:rStyle w:val="a3"/>
                <w:rFonts w:cs="Times New Roman"/>
                <w:b/>
                <w:noProof/>
              </w:rPr>
              <w:t xml:space="preserve"> </w:t>
            </w:r>
            <w:r w:rsidRPr="00F0074B">
              <w:rPr>
                <w:rStyle w:val="a3"/>
                <w:rFonts w:cs="Times New Roman"/>
                <w:b/>
                <w:noProof/>
                <w:lang w:val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_Toc468230261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32B" w:rsidRDefault="00C4432B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68230262" w:history="1">
            <w:r w:rsidRPr="00F0074B">
              <w:rPr>
                <w:rStyle w:val="a3"/>
                <w:rFonts w:cs="Times New Roman"/>
                <w:b/>
                <w:noProof/>
              </w:rPr>
              <w:t xml:space="preserve">Метод </w:t>
            </w:r>
            <w:r w:rsidRPr="00F0074B">
              <w:rPr>
                <w:rStyle w:val="a3"/>
                <w:rFonts w:cs="Times New Roman"/>
                <w:b/>
                <w:noProof/>
                <w:lang w:val="ru-RU"/>
              </w:rPr>
              <w:t>множителей</w:t>
            </w:r>
            <w:r w:rsidRPr="00F0074B">
              <w:rPr>
                <w:rStyle w:val="a3"/>
                <w:rFonts w:cs="Times New Roman"/>
                <w:b/>
                <w:noProof/>
              </w:rPr>
              <w:t xml:space="preserve"> Лагранжа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_Toc468230262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32B" w:rsidRDefault="00C4432B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68230263" w:history="1">
            <w:r w:rsidRPr="00F0074B">
              <w:rPr>
                <w:rStyle w:val="a3"/>
                <w:rFonts w:cs="Times New Roman"/>
                <w:b/>
                <w:noProof/>
                <w:lang w:val="ru-RU"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_Toc468230263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32B" w:rsidRDefault="00C4432B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68230264" w:history="1">
            <w:r w:rsidRPr="00F0074B">
              <w:rPr>
                <w:rStyle w:val="a3"/>
                <w:rFonts w:cs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_Toc468230264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32B" w:rsidRDefault="00C4432B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68230265" w:history="1">
            <w:r w:rsidRPr="00F0074B">
              <w:rPr>
                <w:rStyle w:val="a3"/>
                <w:noProof/>
              </w:rPr>
              <w:t>Случай линейно-неразделимой выборки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_Toc468230265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32B" w:rsidRDefault="00C4432B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68230266" w:history="1">
            <w:r w:rsidRPr="00F0074B">
              <w:rPr>
                <w:rStyle w:val="a3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_Toc468230266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5D3" w:rsidRDefault="00B774FC" w:rsidP="00D805D3">
          <w:pPr>
            <w:rPr>
              <w:lang w:val="ru-RU"/>
            </w:rPr>
          </w:pPr>
          <w:r w:rsidRPr="00C35623">
            <w:rPr>
              <w:szCs w:val="32"/>
              <w:lang w:val="ru-RU"/>
            </w:rPr>
            <w:fldChar w:fldCharType="end"/>
          </w:r>
        </w:p>
      </w:sdtContent>
    </w:sdt>
    <w:p w:rsidR="00D805D3" w:rsidRPr="00C35623" w:rsidRDefault="00D805D3" w:rsidP="00D805D3">
      <w:pPr>
        <w:jc w:val="center"/>
        <w:rPr>
          <w:sz w:val="44"/>
          <w:szCs w:val="44"/>
          <w:lang w:val="ru-RU"/>
        </w:rPr>
      </w:pPr>
      <w:r w:rsidRPr="00C35623">
        <w:rPr>
          <w:sz w:val="44"/>
          <w:szCs w:val="44"/>
          <w:lang w:val="ru-RU"/>
        </w:rPr>
        <w:br/>
      </w:r>
    </w:p>
    <w:p w:rsidR="00D805D3" w:rsidRDefault="00D805D3" w:rsidP="00D805D3">
      <w:pPr>
        <w:widowControl/>
        <w:suppressAutoHyphens w:val="0"/>
        <w:autoSpaceDN/>
        <w:spacing w:after="200" w:line="276" w:lineRule="auto"/>
        <w:textAlignment w:val="auto"/>
        <w:rPr>
          <w:szCs w:val="32"/>
          <w:lang w:val="ru-RU"/>
        </w:rPr>
      </w:pPr>
      <w:r>
        <w:rPr>
          <w:szCs w:val="32"/>
          <w:lang w:val="ru-RU"/>
        </w:rPr>
        <w:br w:type="page"/>
      </w:r>
    </w:p>
    <w:p w:rsidR="00D805D3" w:rsidRPr="005C5FAF" w:rsidRDefault="00D805D3" w:rsidP="00D805D3">
      <w:pPr>
        <w:pStyle w:val="1"/>
        <w:jc w:val="center"/>
      </w:pPr>
      <w:bookmarkStart w:id="0" w:name="_Toc468230257"/>
      <w:r>
        <w:lastRenderedPageBreak/>
        <w:t>Введение</w:t>
      </w:r>
      <w:bookmarkEnd w:id="0"/>
    </w:p>
    <w:p w:rsidR="00D805D3" w:rsidRDefault="00D805D3" w:rsidP="00D805D3">
      <w:pPr>
        <w:jc w:val="center"/>
        <w:rPr>
          <w:szCs w:val="32"/>
          <w:lang w:val="ru-RU"/>
        </w:rPr>
      </w:pPr>
    </w:p>
    <w:p w:rsidR="00D805D3" w:rsidRPr="00426551" w:rsidRDefault="00D805D3" w:rsidP="00D805D3">
      <w:pPr>
        <w:rPr>
          <w:szCs w:val="32"/>
          <w:lang w:val="ru-RU"/>
        </w:rPr>
      </w:pPr>
      <w:r w:rsidRPr="00426551">
        <w:rPr>
          <w:szCs w:val="32"/>
          <w:lang w:val="ru-RU"/>
        </w:rPr>
        <w:t>Одной из основных задач метода опорных векторов(</w:t>
      </w:r>
      <w:r w:rsidRPr="00426551">
        <w:rPr>
          <w:szCs w:val="32"/>
          <w:lang w:val="en-US"/>
        </w:rPr>
        <w:t>Supported</w:t>
      </w:r>
      <w:r w:rsidRPr="00426551">
        <w:rPr>
          <w:szCs w:val="32"/>
          <w:lang w:val="ru-RU"/>
        </w:rPr>
        <w:t xml:space="preserve"> </w:t>
      </w:r>
      <w:r w:rsidRPr="00426551">
        <w:rPr>
          <w:szCs w:val="32"/>
          <w:lang w:val="en-US"/>
        </w:rPr>
        <w:t>Vector</w:t>
      </w:r>
      <w:r w:rsidRPr="00426551">
        <w:rPr>
          <w:szCs w:val="32"/>
          <w:lang w:val="ru-RU"/>
        </w:rPr>
        <w:t xml:space="preserve"> </w:t>
      </w:r>
      <w:r w:rsidRPr="00426551">
        <w:rPr>
          <w:szCs w:val="32"/>
          <w:lang w:val="en-US"/>
        </w:rPr>
        <w:t>Machine</w:t>
      </w:r>
      <w:r w:rsidRPr="00426551">
        <w:rPr>
          <w:szCs w:val="32"/>
          <w:lang w:val="ru-RU"/>
        </w:rPr>
        <w:t xml:space="preserve">) является задача бинарной классификации: определение к какому из двух изначально известных классов относится классифицируемый объект. </w:t>
      </w:r>
    </w:p>
    <w:p w:rsidR="00D805D3" w:rsidRDefault="00D805D3" w:rsidP="00D805D3">
      <w:pPr>
        <w:rPr>
          <w:i/>
          <w:szCs w:val="32"/>
          <w:lang w:val="ru-RU"/>
        </w:rPr>
      </w:pPr>
      <w:r w:rsidRPr="00426551">
        <w:rPr>
          <w:szCs w:val="32"/>
          <w:lang w:val="ru-RU"/>
        </w:rPr>
        <w:t xml:space="preserve">Если имеются образцы каждого класса - объекты, про которые заранее известно к какому классу они принадлежат, то такая задача называется </w:t>
      </w:r>
      <w:r w:rsidRPr="00426551">
        <w:rPr>
          <w:i/>
          <w:szCs w:val="32"/>
          <w:lang w:val="ru-RU"/>
        </w:rPr>
        <w:t xml:space="preserve">обучение с учителем , </w:t>
      </w:r>
      <w:r w:rsidRPr="00426551">
        <w:rPr>
          <w:szCs w:val="32"/>
          <w:lang w:val="ru-RU"/>
        </w:rPr>
        <w:t>а известные данные называются</w:t>
      </w:r>
      <w:r w:rsidRPr="00426551">
        <w:rPr>
          <w:i/>
          <w:szCs w:val="32"/>
          <w:lang w:val="ru-RU"/>
        </w:rPr>
        <w:t xml:space="preserve"> обучающей выборкой</w:t>
      </w:r>
      <w:r>
        <w:rPr>
          <w:i/>
          <w:szCs w:val="32"/>
          <w:lang w:val="ru-RU"/>
        </w:rPr>
        <w:t>.</w:t>
      </w:r>
    </w:p>
    <w:p w:rsidR="00900463" w:rsidRDefault="00D805D3" w:rsidP="00D805D3">
      <w:pPr>
        <w:rPr>
          <w:szCs w:val="32"/>
          <w:lang w:val="ru-RU"/>
        </w:rPr>
      </w:pPr>
      <w:r>
        <w:rPr>
          <w:szCs w:val="32"/>
          <w:lang w:val="ru-RU"/>
        </w:rPr>
        <w:t xml:space="preserve">Будем рассматривать </w:t>
      </w:r>
      <w:r>
        <w:rPr>
          <w:szCs w:val="32"/>
          <w:lang w:val="en-US"/>
        </w:rPr>
        <w:t>SVM</w:t>
      </w:r>
      <w:r w:rsidRPr="00426551">
        <w:rPr>
          <w:szCs w:val="32"/>
          <w:lang w:val="ru-RU"/>
        </w:rPr>
        <w:t xml:space="preserve"> </w:t>
      </w:r>
      <w:r>
        <w:rPr>
          <w:szCs w:val="32"/>
          <w:lang w:val="ru-RU"/>
        </w:rPr>
        <w:t>метод, относящийся к обучению с учителем.</w:t>
      </w:r>
    </w:p>
    <w:p w:rsidR="00D805D3" w:rsidRDefault="00AE3430" w:rsidP="00D805D3">
      <w:pPr>
        <w:rPr>
          <w:szCs w:val="32"/>
          <w:lang w:val="ru-RU"/>
        </w:rPr>
      </w:pPr>
      <w:r>
        <w:rPr>
          <w:szCs w:val="32"/>
          <w:lang w:val="ru-RU"/>
        </w:rPr>
        <w:br/>
      </w:r>
      <w:r w:rsidR="00352F8F">
        <w:rPr>
          <w:szCs w:val="32"/>
          <w:lang w:val="ru-RU"/>
        </w:rPr>
        <w:t>Случай с л</w:t>
      </w:r>
      <w:r>
        <w:rPr>
          <w:szCs w:val="32"/>
          <w:lang w:val="ru-RU"/>
        </w:rPr>
        <w:t>инейно разделим</w:t>
      </w:r>
      <w:r w:rsidR="00352F8F">
        <w:rPr>
          <w:szCs w:val="32"/>
          <w:lang w:val="ru-RU"/>
        </w:rPr>
        <w:t>ой</w:t>
      </w:r>
      <w:r>
        <w:rPr>
          <w:szCs w:val="32"/>
          <w:lang w:val="ru-RU"/>
        </w:rPr>
        <w:t xml:space="preserve"> </w:t>
      </w:r>
      <w:r w:rsidR="00352F8F">
        <w:rPr>
          <w:szCs w:val="32"/>
          <w:lang w:val="ru-RU"/>
        </w:rPr>
        <w:t>выборкой</w:t>
      </w:r>
      <w:r>
        <w:rPr>
          <w:szCs w:val="32"/>
          <w:lang w:val="ru-RU"/>
        </w:rPr>
        <w:t xml:space="preserve"> -</w:t>
      </w:r>
      <w:r w:rsidR="00352F8F">
        <w:rPr>
          <w:szCs w:val="32"/>
          <w:lang w:val="ru-RU"/>
        </w:rPr>
        <w:t xml:space="preserve"> случай, когда</w:t>
      </w:r>
      <w:r>
        <w:rPr>
          <w:szCs w:val="32"/>
          <w:lang w:val="ru-RU"/>
        </w:rPr>
        <w:t xml:space="preserve"> существует гиперплоскость, проведя которую можно разграничить множество объектов на изначально известные классы. Соответственно, линейно-неразделим</w:t>
      </w:r>
      <w:r w:rsidR="00352F8F">
        <w:rPr>
          <w:szCs w:val="32"/>
          <w:lang w:val="ru-RU"/>
        </w:rPr>
        <w:t>ая выборка</w:t>
      </w:r>
      <w:r>
        <w:rPr>
          <w:szCs w:val="32"/>
          <w:lang w:val="ru-RU"/>
        </w:rPr>
        <w:t>, когда такой гиперплоскости не существует.</w:t>
      </w:r>
    </w:p>
    <w:p w:rsidR="00900463" w:rsidRDefault="00900463" w:rsidP="00D805D3">
      <w:pPr>
        <w:rPr>
          <w:szCs w:val="32"/>
          <w:lang w:val="ru-RU"/>
        </w:rPr>
      </w:pPr>
      <w:r>
        <w:rPr>
          <w:szCs w:val="32"/>
          <w:lang w:val="ru-RU"/>
        </w:rPr>
        <w:t>В данной работе я рассматриваю случай с линейно - разделимой выборкой.</w:t>
      </w:r>
    </w:p>
    <w:p w:rsidR="00D805D3" w:rsidRPr="00426551" w:rsidRDefault="00AE3430" w:rsidP="00D805D3">
      <w:pPr>
        <w:pStyle w:val="1"/>
        <w:jc w:val="center"/>
      </w:pPr>
      <w:r>
        <w:rPr>
          <w:sz w:val="32"/>
          <w:szCs w:val="32"/>
        </w:rPr>
        <w:br/>
      </w:r>
      <w:r w:rsidR="00D805D3">
        <w:rPr>
          <w:sz w:val="32"/>
          <w:szCs w:val="32"/>
        </w:rPr>
        <w:br/>
      </w:r>
      <w:r w:rsidR="00D805D3">
        <w:rPr>
          <w:sz w:val="32"/>
          <w:szCs w:val="32"/>
        </w:rPr>
        <w:br/>
      </w:r>
      <w:bookmarkStart w:id="1" w:name="_Toc468230258"/>
      <w:r w:rsidR="00D805D3" w:rsidRPr="00426551">
        <w:t>Постановка задачи</w:t>
      </w:r>
      <w:bookmarkEnd w:id="1"/>
    </w:p>
    <w:p w:rsidR="00D805D3" w:rsidRDefault="00D805D3" w:rsidP="00D805D3">
      <w:pPr>
        <w:rPr>
          <w:rFonts w:cs="Times New Roman"/>
          <w:b/>
          <w:bCs/>
          <w:i/>
          <w:iCs/>
          <w:color w:val="000000"/>
          <w:szCs w:val="32"/>
          <w:shd w:val="clear" w:color="auto" w:fill="FFFFFF"/>
          <w:lang w:val="ru-RU"/>
        </w:rPr>
      </w:pPr>
      <w:r>
        <w:rPr>
          <w:rFonts w:cs="Times New Roman"/>
          <w:color w:val="000000"/>
          <w:szCs w:val="32"/>
          <w:shd w:val="clear" w:color="auto" w:fill="FFFFFF"/>
          <w:lang w:val="ru-RU"/>
        </w:rPr>
        <w:t xml:space="preserve">Дано </w:t>
      </w:r>
      <w:r w:rsidRPr="000F0520">
        <w:rPr>
          <w:rFonts w:cs="Times New Roman"/>
          <w:b/>
          <w:bCs/>
          <w:color w:val="000000"/>
          <w:szCs w:val="32"/>
          <w:shd w:val="clear" w:color="auto" w:fill="FFFFFF"/>
        </w:rPr>
        <w:t>X</w:t>
      </w:r>
      <w:r>
        <w:rPr>
          <w:rFonts w:cs="Times New Roman"/>
          <w:b/>
          <w:bCs/>
          <w:color w:val="000000"/>
          <w:szCs w:val="32"/>
          <w:shd w:val="clear" w:color="auto" w:fill="FFFFFF"/>
          <w:lang w:val="ru-RU"/>
        </w:rPr>
        <w:t xml:space="preserve"> </w:t>
      </w:r>
      <w:r w:rsidRPr="000F0520">
        <w:rPr>
          <w:rFonts w:cs="Times New Roman"/>
          <w:color w:val="000000"/>
          <w:szCs w:val="32"/>
          <w:shd w:val="clear" w:color="auto" w:fill="FFFFFF"/>
        </w:rPr>
        <w:t xml:space="preserve">— </w:t>
      </w:r>
      <w:r>
        <w:rPr>
          <w:rFonts w:cs="Times New Roman"/>
          <w:color w:val="000000"/>
          <w:szCs w:val="32"/>
          <w:shd w:val="clear" w:color="auto" w:fill="FFFFFF"/>
          <w:lang w:val="ru-RU"/>
        </w:rPr>
        <w:t>пространство</w:t>
      </w:r>
      <w:r w:rsidRPr="000F0520">
        <w:rPr>
          <w:rFonts w:cs="Times New Roman"/>
          <w:color w:val="000000"/>
          <w:szCs w:val="32"/>
          <w:shd w:val="clear" w:color="auto" w:fill="FFFFFF"/>
        </w:rPr>
        <w:t xml:space="preserve"> </w:t>
      </w:r>
      <w:r>
        <w:rPr>
          <w:rFonts w:cs="Times New Roman"/>
          <w:color w:val="000000"/>
          <w:szCs w:val="32"/>
          <w:shd w:val="clear" w:color="auto" w:fill="FFFFFF"/>
          <w:lang w:val="ru-RU"/>
        </w:rPr>
        <w:t>объектов</w:t>
      </w:r>
      <w:r w:rsidRPr="00DB4779">
        <w:rPr>
          <w:rFonts w:cs="Times New Roman"/>
          <w:color w:val="000000"/>
          <w:szCs w:val="32"/>
          <w:shd w:val="clear" w:color="auto" w:fill="FFFFFF"/>
        </w:rPr>
        <w:t xml:space="preserve"> </w:t>
      </w:r>
      <w:r w:rsidRPr="000F0520">
        <w:rPr>
          <w:rFonts w:cs="Times New Roman"/>
          <w:color w:val="000000"/>
          <w:szCs w:val="32"/>
          <w:shd w:val="clear" w:color="auto" w:fill="FFFFFF"/>
        </w:rPr>
        <w:t>(</w:t>
      </w:r>
      <w:r>
        <w:rPr>
          <w:rFonts w:cs="Times New Roman"/>
          <w:color w:val="000000"/>
          <w:szCs w:val="32"/>
          <w:shd w:val="clear" w:color="auto" w:fill="FFFFFF"/>
          <w:lang w:val="ru-RU"/>
        </w:rPr>
        <w:t xml:space="preserve">из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Cs w:val="32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Cs w:val="32"/>
                <w:shd w:val="clear" w:color="auto" w:fill="FFFFFF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Cs w:val="32"/>
                <w:shd w:val="clear" w:color="auto" w:fill="FFFFFF"/>
                <w:lang w:val="ru-RU"/>
              </w:rPr>
              <m:t>n</m:t>
            </m:r>
          </m:sup>
        </m:sSup>
      </m:oMath>
      <w:r w:rsidRPr="000F0520">
        <w:rPr>
          <w:rFonts w:cs="Times New Roman"/>
          <w:color w:val="000000"/>
          <w:szCs w:val="32"/>
          <w:shd w:val="clear" w:color="auto" w:fill="FFFFFF"/>
        </w:rPr>
        <w:t>),</w:t>
      </w:r>
      <w:r w:rsidRPr="000F0520">
        <w:rPr>
          <w:rFonts w:cs="Times New Roman"/>
          <w:b/>
          <w:bCs/>
          <w:i/>
          <w:iCs/>
          <w:color w:val="000000"/>
          <w:szCs w:val="32"/>
          <w:shd w:val="clear" w:color="auto" w:fill="FFFFFF"/>
        </w:rPr>
        <w:t>Y</w:t>
      </w:r>
      <w:r w:rsidRPr="000F0520">
        <w:rPr>
          <w:rFonts w:cs="Times New Roman"/>
          <w:color w:val="000000"/>
          <w:szCs w:val="32"/>
          <w:shd w:val="clear" w:color="auto" w:fill="FFFFFF"/>
        </w:rPr>
        <w:t xml:space="preserve">— </w:t>
      </w:r>
      <w:r>
        <w:rPr>
          <w:rFonts w:cs="Times New Roman"/>
          <w:color w:val="000000"/>
          <w:szCs w:val="32"/>
          <w:shd w:val="clear" w:color="auto" w:fill="FFFFFF"/>
          <w:lang w:val="ru-RU"/>
        </w:rPr>
        <w:t>бинарные</w:t>
      </w:r>
      <w:r w:rsidRPr="000F0520">
        <w:rPr>
          <w:rFonts w:cs="Times New Roman"/>
          <w:color w:val="000000"/>
          <w:szCs w:val="32"/>
          <w:shd w:val="clear" w:color="auto" w:fill="FFFFFF"/>
        </w:rPr>
        <w:t xml:space="preserve"> классы</w:t>
      </w:r>
      <w:r>
        <w:rPr>
          <w:rFonts w:cs="Times New Roman"/>
          <w:color w:val="000000"/>
          <w:szCs w:val="32"/>
          <w:shd w:val="clear" w:color="auto" w:fill="FFFFFF"/>
          <w:lang w:val="ru-RU"/>
        </w:rPr>
        <w:br/>
        <w:t>(</w:t>
      </w:r>
      <w:r w:rsidRPr="000F0520">
        <w:rPr>
          <w:rFonts w:cs="Times New Roman"/>
          <w:b/>
          <w:bCs/>
          <w:i/>
          <w:iCs/>
          <w:color w:val="000000"/>
          <w:szCs w:val="32"/>
          <w:shd w:val="clear" w:color="auto" w:fill="FFFFFF"/>
        </w:rPr>
        <w:t>Y</w:t>
      </w:r>
      <w:r>
        <w:rPr>
          <w:rFonts w:cs="Times New Roman"/>
          <w:b/>
          <w:bCs/>
          <w:i/>
          <w:iCs/>
          <w:color w:val="000000"/>
          <w:szCs w:val="32"/>
          <w:shd w:val="clear" w:color="auto" w:fill="FFFFFF"/>
          <w:lang w:val="ru-RU"/>
        </w:rPr>
        <w:t xml:space="preserve">  </w:t>
      </w:r>
      <w:r w:rsidRPr="000F0520">
        <w:rPr>
          <w:rFonts w:cs="Times New Roman"/>
          <w:color w:val="000000"/>
          <w:szCs w:val="32"/>
          <w:shd w:val="clear" w:color="auto" w:fill="FFFFFF"/>
        </w:rPr>
        <w:t xml:space="preserve">= {-1,1}). </w:t>
      </w:r>
      <w:r>
        <w:rPr>
          <w:rFonts w:cs="Times New Roman"/>
          <w:color w:val="000000"/>
          <w:szCs w:val="32"/>
          <w:shd w:val="clear" w:color="auto" w:fill="FFFFFF"/>
          <w:lang w:val="ru-RU"/>
        </w:rPr>
        <w:t>Так же дана</w:t>
      </w:r>
      <w:r w:rsidRPr="000F0520">
        <w:rPr>
          <w:rFonts w:cs="Times New Roman"/>
          <w:color w:val="000000"/>
          <w:szCs w:val="32"/>
          <w:shd w:val="clear" w:color="auto" w:fill="FFFFFF"/>
        </w:rPr>
        <w:t xml:space="preserve"> </w:t>
      </w:r>
      <w:r>
        <w:rPr>
          <w:rFonts w:cs="Times New Roman"/>
          <w:color w:val="000000"/>
          <w:szCs w:val="32"/>
          <w:shd w:val="clear" w:color="auto" w:fill="FFFFFF"/>
          <w:lang w:val="ru-RU"/>
        </w:rPr>
        <w:t xml:space="preserve">обучающая </w:t>
      </w:r>
      <w:r w:rsidRPr="000F0520">
        <w:rPr>
          <w:rFonts w:cs="Times New Roman"/>
          <w:color w:val="000000"/>
          <w:szCs w:val="32"/>
          <w:shd w:val="clear" w:color="auto" w:fill="FFFFFF"/>
        </w:rPr>
        <w:t xml:space="preserve"> </w:t>
      </w:r>
      <w:r>
        <w:rPr>
          <w:rFonts w:cs="Times New Roman"/>
          <w:color w:val="000000"/>
          <w:szCs w:val="32"/>
          <w:shd w:val="clear" w:color="auto" w:fill="FFFFFF"/>
          <w:lang w:val="ru-RU"/>
        </w:rPr>
        <w:t>выборка</w:t>
      </w:r>
      <w:r w:rsidRPr="000F0520">
        <w:rPr>
          <w:rFonts w:cs="Times New Roman"/>
          <w:color w:val="000000"/>
          <w:szCs w:val="32"/>
          <w:shd w:val="clear" w:color="auto" w:fill="FFFFFF"/>
        </w:rPr>
        <w:t>:</w:t>
      </w:r>
      <w:r>
        <w:rPr>
          <w:rFonts w:cs="Times New Roman"/>
          <w:color w:val="000000"/>
          <w:szCs w:val="32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Cs w:val="3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3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32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32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/>
                <w:szCs w:val="32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3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32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32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Cs w:val="32"/>
            <w:shd w:val="clear" w:color="auto" w:fill="FFFFFF"/>
          </w:rPr>
          <m:t xml:space="preserve">,…,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Cs w:val="3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3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32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32"/>
                    <w:shd w:val="clear" w:color="auto" w:fill="FFFFFF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color w:val="000000"/>
                <w:szCs w:val="32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3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32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32"/>
                    <w:shd w:val="clear" w:color="auto" w:fill="FFFFFF"/>
                  </w:rPr>
                  <m:t>m</m:t>
                </m:r>
              </m:sub>
            </m:sSub>
          </m:e>
        </m:d>
      </m:oMath>
      <w:r w:rsidRPr="000F0520">
        <w:rPr>
          <w:rFonts w:cs="Times New Roman"/>
          <w:color w:val="000000"/>
          <w:szCs w:val="32"/>
          <w:shd w:val="clear" w:color="auto" w:fill="FFFFFF"/>
        </w:rPr>
        <w:t xml:space="preserve">. </w:t>
      </w:r>
      <w:r>
        <w:rPr>
          <w:rFonts w:cs="Times New Roman"/>
          <w:color w:val="000000"/>
          <w:szCs w:val="32"/>
          <w:shd w:val="clear" w:color="auto" w:fill="FFFFFF"/>
          <w:lang w:val="ru-RU"/>
        </w:rPr>
        <w:t>Требуется построить функцию</w:t>
      </w:r>
      <w:r>
        <w:rPr>
          <w:rFonts w:cs="Times New Roman"/>
          <w:color w:val="000000"/>
          <w:szCs w:val="32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000000"/>
            <w:szCs w:val="32"/>
            <w:shd w:val="clear" w:color="auto" w:fill="FFFFFF"/>
          </w:rPr>
          <m:t>F :X →Y</m:t>
        </m:r>
      </m:oMath>
      <w:r>
        <w:rPr>
          <w:rStyle w:val="apple-converted-space"/>
          <w:rFonts w:cs="Times New Roman"/>
          <w:color w:val="000000"/>
          <w:szCs w:val="32"/>
          <w:shd w:val="clear" w:color="auto" w:fill="FFFFFF"/>
        </w:rPr>
        <w:t xml:space="preserve"> </w:t>
      </w:r>
      <w:r w:rsidRPr="000F0520">
        <w:rPr>
          <w:rFonts w:cs="Times New Roman"/>
          <w:color w:val="000000"/>
          <w:szCs w:val="32"/>
          <w:shd w:val="clear" w:color="auto" w:fill="FFFFFF"/>
        </w:rPr>
        <w:t>(</w:t>
      </w:r>
      <w:r>
        <w:rPr>
          <w:rFonts w:cs="Times New Roman"/>
          <w:color w:val="000000"/>
          <w:szCs w:val="32"/>
          <w:shd w:val="clear" w:color="auto" w:fill="FFFFFF"/>
          <w:lang w:val="ru-RU"/>
        </w:rPr>
        <w:t>классификатор</w:t>
      </w:r>
      <w:r w:rsidRPr="000F0520">
        <w:rPr>
          <w:rFonts w:cs="Times New Roman"/>
          <w:color w:val="000000"/>
          <w:szCs w:val="32"/>
          <w:shd w:val="clear" w:color="auto" w:fill="FFFFFF"/>
        </w:rPr>
        <w:t xml:space="preserve">), </w:t>
      </w:r>
      <w:r>
        <w:rPr>
          <w:rFonts w:cs="Times New Roman"/>
          <w:color w:val="000000"/>
          <w:szCs w:val="32"/>
          <w:shd w:val="clear" w:color="auto" w:fill="FFFFFF"/>
          <w:lang w:val="ru-RU"/>
        </w:rPr>
        <w:t>сопоставляющий</w:t>
      </w:r>
      <w:r w:rsidRPr="000F0520">
        <w:rPr>
          <w:rFonts w:cs="Times New Roman"/>
          <w:color w:val="000000"/>
          <w:szCs w:val="32"/>
          <w:shd w:val="clear" w:color="auto" w:fill="FFFFFF"/>
        </w:rPr>
        <w:t xml:space="preserve"> </w:t>
      </w:r>
      <w:r>
        <w:rPr>
          <w:rFonts w:cs="Times New Roman"/>
          <w:color w:val="000000"/>
          <w:szCs w:val="32"/>
          <w:shd w:val="clear" w:color="auto" w:fill="FFFFFF"/>
          <w:lang w:val="ru-RU"/>
        </w:rPr>
        <w:t xml:space="preserve">класс </w:t>
      </w:r>
      <w:r w:rsidRPr="000F0520">
        <w:rPr>
          <w:rFonts w:cs="Times New Roman"/>
          <w:b/>
          <w:bCs/>
          <w:i/>
          <w:iCs/>
          <w:color w:val="000000"/>
          <w:szCs w:val="32"/>
          <w:shd w:val="clear" w:color="auto" w:fill="FFFFFF"/>
        </w:rPr>
        <w:t>Y</w:t>
      </w:r>
      <w:r w:rsidR="00AE3430">
        <w:rPr>
          <w:rStyle w:val="apple-converted-space"/>
          <w:rFonts w:cs="Times New Roman"/>
          <w:color w:val="000000"/>
          <w:szCs w:val="32"/>
          <w:shd w:val="clear" w:color="auto" w:fill="FFFFFF"/>
          <w:lang w:val="ru-RU"/>
        </w:rPr>
        <w:t xml:space="preserve"> </w:t>
      </w:r>
      <w:r>
        <w:rPr>
          <w:rFonts w:cs="Times New Roman"/>
          <w:color w:val="000000"/>
          <w:szCs w:val="32"/>
          <w:shd w:val="clear" w:color="auto" w:fill="FFFFFF"/>
          <w:lang w:val="ru-RU"/>
        </w:rPr>
        <w:t>произвольному</w:t>
      </w:r>
      <w:r w:rsidRPr="000F0520">
        <w:rPr>
          <w:rFonts w:cs="Times New Roman"/>
          <w:color w:val="000000"/>
          <w:szCs w:val="32"/>
          <w:shd w:val="clear" w:color="auto" w:fill="FFFFFF"/>
        </w:rPr>
        <w:t xml:space="preserve"> </w:t>
      </w:r>
      <w:r>
        <w:rPr>
          <w:rFonts w:cs="Times New Roman"/>
          <w:color w:val="000000"/>
          <w:szCs w:val="32"/>
          <w:shd w:val="clear" w:color="auto" w:fill="FFFFFF"/>
          <w:lang w:val="ru-RU"/>
        </w:rPr>
        <w:t xml:space="preserve">объекту </w:t>
      </w:r>
      <w:r w:rsidRPr="000F0520">
        <w:rPr>
          <w:rFonts w:cs="Times New Roman"/>
          <w:b/>
          <w:bCs/>
          <w:i/>
          <w:iCs/>
          <w:color w:val="000000"/>
          <w:szCs w:val="32"/>
          <w:shd w:val="clear" w:color="auto" w:fill="FFFFFF"/>
        </w:rPr>
        <w:t>x.</w:t>
      </w:r>
    </w:p>
    <w:p w:rsidR="00D805D3" w:rsidRDefault="00D805D3" w:rsidP="00D805D3">
      <w:pPr>
        <w:widowControl/>
        <w:suppressAutoHyphens w:val="0"/>
        <w:autoSpaceDN/>
        <w:spacing w:after="200" w:line="276" w:lineRule="auto"/>
        <w:textAlignment w:val="auto"/>
        <w:rPr>
          <w:rFonts w:cs="Times New Roman"/>
          <w:bCs/>
          <w:iCs/>
          <w:color w:val="000000"/>
          <w:szCs w:val="32"/>
          <w:shd w:val="clear" w:color="auto" w:fill="FFFFFF"/>
          <w:lang w:val="ru-RU"/>
        </w:rPr>
      </w:pPr>
      <w:r>
        <w:rPr>
          <w:rFonts w:cs="Times New Roman"/>
          <w:bCs/>
          <w:iCs/>
          <w:color w:val="000000"/>
          <w:szCs w:val="32"/>
          <w:shd w:val="clear" w:color="auto" w:fill="FFFFFF"/>
          <w:lang w:val="ru-RU"/>
        </w:rPr>
        <w:br w:type="page"/>
      </w:r>
    </w:p>
    <w:p w:rsidR="00D805D3" w:rsidRDefault="00D805D3" w:rsidP="00D805D3">
      <w:pPr>
        <w:pStyle w:val="1"/>
        <w:jc w:val="center"/>
      </w:pPr>
      <w:bookmarkStart w:id="2" w:name="_Toc468230259"/>
      <w:r w:rsidRPr="000F0520">
        <w:lastRenderedPageBreak/>
        <w:t>Формализация задачи</w:t>
      </w:r>
      <w:bookmarkEnd w:id="2"/>
    </w:p>
    <w:p w:rsidR="00D805D3" w:rsidRDefault="00D805D3" w:rsidP="00D805D3">
      <w:pPr>
        <w:jc w:val="center"/>
        <w:rPr>
          <w:rFonts w:cs="Times New Roman"/>
          <w:sz w:val="44"/>
          <w:szCs w:val="44"/>
          <w:lang w:val="ru-RU"/>
        </w:rPr>
      </w:pPr>
    </w:p>
    <w:p w:rsidR="00D805D3" w:rsidRPr="007D2FE1" w:rsidRDefault="00D805D3" w:rsidP="00D805D3">
      <w:pPr>
        <w:spacing w:after="240"/>
        <w:rPr>
          <w:rFonts w:cs="Times New Roman"/>
          <w:szCs w:val="32"/>
          <w:lang w:val="ru-RU"/>
        </w:rPr>
      </w:pPr>
      <w:r w:rsidRPr="000F0520">
        <w:rPr>
          <w:rFonts w:cs="Times New Roman"/>
          <w:szCs w:val="32"/>
          <w:lang w:val="ru-RU"/>
        </w:rPr>
        <w:t>Пусть имеется множество прецедентов</w:t>
      </w:r>
      <w:r>
        <w:rPr>
          <w:rFonts w:cs="Times New Roman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Cs w:val="32"/>
            <w:lang w:val="ru-RU"/>
          </w:rPr>
          <m:t>(</m:t>
        </m:r>
        <m:r>
          <w:rPr>
            <w:rFonts w:ascii="Cambria Math" w:hAnsi="Cambria Math" w:cs="Times New Roman"/>
            <w:szCs w:val="32"/>
            <w:lang w:val="en-US"/>
          </w:rPr>
          <m:t>X</m:t>
        </m:r>
        <m:r>
          <w:rPr>
            <w:rFonts w:ascii="Cambria Math" w:hAnsi="Cambria Math" w:cs="Times New Roman"/>
            <w:szCs w:val="32"/>
            <w:lang w:val="ru-RU"/>
          </w:rPr>
          <m:t>,</m:t>
        </m:r>
        <m:r>
          <w:rPr>
            <w:rFonts w:ascii="Cambria Math" w:hAnsi="Cambria Math" w:cs="Times New Roman"/>
            <w:szCs w:val="32"/>
            <w:lang w:val="en-US"/>
          </w:rPr>
          <m:t>Y</m:t>
        </m:r>
        <m:r>
          <w:rPr>
            <w:rFonts w:ascii="Cambria Math" w:hAnsi="Cambria Math" w:cs="Times New Roman"/>
            <w:szCs w:val="32"/>
            <w:lang w:val="ru-RU"/>
          </w:rPr>
          <m:t>)</m:t>
        </m:r>
      </m:oMath>
      <w:r w:rsidRPr="000F0520">
        <w:rPr>
          <w:rFonts w:cs="Times New Roman"/>
          <w:szCs w:val="32"/>
          <w:lang w:val="ru-RU"/>
        </w:rPr>
        <w:t>, где</w:t>
      </w:r>
      <w:r>
        <w:rPr>
          <w:rFonts w:cs="Times New Roman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Cs w:val="32"/>
            <w:lang w:val="ru-RU"/>
          </w:rPr>
          <m:t>X={</m:t>
        </m:r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>}</m:t>
        </m:r>
      </m:oMath>
      <w:r w:rsidRPr="000F0520">
        <w:rPr>
          <w:rFonts w:cs="Times New Roman"/>
          <w:szCs w:val="32"/>
          <w:lang w:val="ru-RU"/>
        </w:rPr>
        <w:t>— обучающая выборка, а</w:t>
      </w:r>
      <m:oMath>
        <m:r>
          <w:rPr>
            <w:rFonts w:ascii="Cambria Math" w:hAnsi="Cambria Math" w:cs="Times New Roman"/>
            <w:szCs w:val="32"/>
            <w:lang w:val="ru-RU"/>
          </w:rPr>
          <m:t xml:space="preserve"> Y={</m:t>
        </m:r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>}</m:t>
        </m:r>
      </m:oMath>
      <w:r w:rsidRPr="000F0520">
        <w:rPr>
          <w:rFonts w:cs="Times New Roman"/>
          <w:szCs w:val="32"/>
          <w:lang w:val="ru-RU"/>
        </w:rPr>
        <w:t>— множество меток двух</w:t>
      </w:r>
      <w:r>
        <w:rPr>
          <w:rFonts w:cs="Times New Roman"/>
          <w:szCs w:val="32"/>
          <w:lang w:val="ru-RU"/>
        </w:rPr>
        <w:t xml:space="preserve"> </w:t>
      </w:r>
      <w:r>
        <w:rPr>
          <w:rFonts w:cs="Times New Roman"/>
          <w:szCs w:val="32"/>
          <w:lang w:val="ru-RU"/>
        </w:rPr>
        <w:br/>
      </w:r>
      <w:r w:rsidRPr="000F0520">
        <w:rPr>
          <w:rFonts w:cs="Times New Roman"/>
          <w:szCs w:val="32"/>
          <w:lang w:val="ru-RU"/>
        </w:rPr>
        <w:t>классов</w:t>
      </w:r>
      <w:r>
        <w:rPr>
          <w:rFonts w:cs="Times New Roman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32"/>
                <w:lang w:val="ru-RU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32"/>
                <w:lang w:val="ru-RU"/>
              </w:rPr>
              <m:t>1</m:t>
            </m:r>
          </m:sub>
        </m:sSub>
      </m:oMath>
      <w:r w:rsidRPr="000F0520">
        <w:rPr>
          <w:rFonts w:cs="Times New Roman"/>
          <w:szCs w:val="32"/>
          <w:lang w:val="ru-RU"/>
        </w:rPr>
        <w:t>и</w:t>
      </w:r>
      <w:r w:rsidRPr="00C65999">
        <w:rPr>
          <w:rFonts w:cs="Times New Roman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32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32"/>
                <w:lang w:val="ru-RU"/>
              </w:rPr>
              <m:t>2</m:t>
            </m:r>
          </m:sub>
        </m:sSub>
      </m:oMath>
      <w:r w:rsidRPr="000F0520">
        <w:rPr>
          <w:rFonts w:cs="Times New Roman"/>
          <w:szCs w:val="32"/>
          <w:lang w:val="ru-RU"/>
        </w:rPr>
        <w:t xml:space="preserve">. </w:t>
      </w:r>
    </w:p>
    <w:p w:rsidR="00D805D3" w:rsidRPr="000F0520" w:rsidRDefault="00D805D3" w:rsidP="00D805D3">
      <w:pPr>
        <w:spacing w:after="240"/>
        <w:rPr>
          <w:rFonts w:cs="Times New Roman"/>
          <w:szCs w:val="32"/>
          <w:lang w:val="ru-RU"/>
        </w:rPr>
      </w:pPr>
      <w:r w:rsidRPr="000F0520">
        <w:rPr>
          <w:rFonts w:cs="Times New Roman"/>
          <w:szCs w:val="32"/>
          <w:lang w:val="ru-RU"/>
        </w:rPr>
        <w:t>Требуется по обучающей выборке построить линейную решающую функции, т.е. такую линейную функцию</w:t>
      </w:r>
      <w:r>
        <w:rPr>
          <w:rFonts w:cs="Times New Roman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Cs w:val="32"/>
            <w:lang w:val="ru-RU"/>
          </w:rPr>
          <m:t>f(x)</m:t>
        </m:r>
      </m:oMath>
      <w:r w:rsidRPr="000F0520">
        <w:rPr>
          <w:rFonts w:cs="Times New Roman"/>
          <w:szCs w:val="32"/>
          <w:lang w:val="ru-RU"/>
        </w:rPr>
        <w:t>, которая удовлетворяла бы условию</w:t>
      </w:r>
    </w:p>
    <w:p w:rsidR="00D805D3" w:rsidRDefault="00D805D3" w:rsidP="00D805D3">
      <w:pPr>
        <w:spacing w:after="240"/>
        <w:rPr>
          <w:rFonts w:cs="Times New Roman"/>
          <w:szCs w:val="32"/>
          <w:lang w:val="ru-RU"/>
        </w:rPr>
      </w:pPr>
      <m:oMath>
        <m:r>
          <w:rPr>
            <w:rFonts w:ascii="Cambria Math" w:hAnsi="Cambria Math" w:cs="Times New Roman"/>
            <w:szCs w:val="32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Cs w:val="32"/>
            <w:lang w:val="ru-RU"/>
          </w:rPr>
          <m:t>&gt; 0</m:t>
        </m:r>
      </m:oMath>
      <w:r w:rsidRPr="000F0520">
        <w:rPr>
          <w:rFonts w:cs="Times New Roman"/>
          <w:szCs w:val="32"/>
          <w:lang w:val="ru-RU"/>
        </w:rPr>
        <w:t>,</w:t>
      </w:r>
      <w:r>
        <w:rPr>
          <w:rFonts w:cs="Times New Roman"/>
          <w:szCs w:val="32"/>
          <w:lang w:val="ru-RU"/>
        </w:rPr>
        <w:t xml:space="preserve"> </w:t>
      </w:r>
      <w:r w:rsidRPr="000F0520">
        <w:rPr>
          <w:rFonts w:cs="Times New Roman"/>
          <w:szCs w:val="32"/>
          <w:lang w:val="ru-RU"/>
        </w:rPr>
        <w:t>для всех</w:t>
      </w:r>
      <w:r>
        <w:rPr>
          <w:rFonts w:cs="Times New Roman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szCs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32"/>
                <w:lang w:val="ru-RU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 xml:space="preserve"> </m:t>
        </m:r>
      </m:oMath>
      <w:r w:rsidRPr="000F0520">
        <w:rPr>
          <w:rFonts w:cs="Times New Roman"/>
          <w:szCs w:val="32"/>
          <w:lang w:val="ru-RU"/>
        </w:rPr>
        <w:t>,</w:t>
      </w:r>
      <w:r w:rsidRPr="00C65999">
        <w:rPr>
          <w:rFonts w:cs="Times New Roman"/>
          <w:szCs w:val="32"/>
          <w:lang w:val="ru-RU"/>
        </w:rPr>
        <w:t xml:space="preserve"> </w:t>
      </w:r>
      <w:r>
        <w:rPr>
          <w:rFonts w:cs="Times New Roman"/>
          <w:szCs w:val="32"/>
          <w:lang w:val="ru-RU"/>
        </w:rPr>
        <w:t xml:space="preserve">и </w:t>
      </w:r>
      <m:oMath>
        <m:r>
          <w:rPr>
            <w:rFonts w:ascii="Cambria Math" w:hAnsi="Cambria Math" w:cs="Times New Roman"/>
            <w:szCs w:val="32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Cs w:val="32"/>
            <w:lang w:val="ru-RU"/>
          </w:rPr>
          <m:t>&lt; 0</m:t>
        </m:r>
      </m:oMath>
      <w:r>
        <w:rPr>
          <w:rFonts w:cs="Times New Roman"/>
          <w:szCs w:val="32"/>
          <w:lang w:val="ru-RU"/>
        </w:rPr>
        <w:t xml:space="preserve"> </w:t>
      </w:r>
      <w:r w:rsidRPr="000F0520">
        <w:rPr>
          <w:rFonts w:cs="Times New Roman"/>
          <w:szCs w:val="32"/>
          <w:lang w:val="ru-RU"/>
        </w:rPr>
        <w:t>для всех</w:t>
      </w:r>
      <w:r>
        <w:rPr>
          <w:rFonts w:cs="Times New Roman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szCs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32"/>
                <w:lang w:val="ru-RU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32"/>
                <w:lang w:val="ru-RU"/>
              </w:rPr>
              <m:t>2</m:t>
            </m:r>
          </m:sub>
        </m:sSub>
      </m:oMath>
      <w:r w:rsidRPr="000F0520">
        <w:rPr>
          <w:rFonts w:cs="Times New Roman"/>
          <w:szCs w:val="32"/>
          <w:lang w:val="ru-RU"/>
        </w:rPr>
        <w:t>.</w:t>
      </w:r>
    </w:p>
    <w:p w:rsidR="00D805D3" w:rsidRDefault="00D805D3" w:rsidP="00D805D3">
      <w:pPr>
        <w:spacing w:after="240"/>
        <w:rPr>
          <w:rFonts w:cs="Times New Roman"/>
          <w:szCs w:val="32"/>
          <w:lang w:val="ru-RU"/>
        </w:rPr>
      </w:pPr>
      <w:r w:rsidRPr="00C35623">
        <w:rPr>
          <w:rFonts w:cs="Times New Roman"/>
          <w:szCs w:val="32"/>
          <w:lang w:val="ru-RU"/>
        </w:rPr>
        <w:t>Без ограничения общности можно считать, что метки классов равны</w:t>
      </w:r>
      <w:r w:rsidRPr="0083495D">
        <w:rPr>
          <w:rFonts w:cs="Times New Roman"/>
          <w:szCs w:val="32"/>
          <w:lang w:val="ru-RU"/>
        </w:rPr>
        <w:br/>
        <w:t xml:space="preserve"> (1;-1). </w:t>
      </w:r>
      <w:r w:rsidRPr="00C35623">
        <w:rPr>
          <w:rFonts w:cs="Times New Roman"/>
          <w:szCs w:val="32"/>
          <w:lang w:val="ru-RU"/>
        </w:rPr>
        <w:t xml:space="preserve">Тогда поставленную выше задачу можно переформулировать следующим образом. </w:t>
      </w:r>
      <w:r w:rsidRPr="0083495D">
        <w:rPr>
          <w:rFonts w:cs="Times New Roman"/>
          <w:szCs w:val="32"/>
          <w:lang w:val="ru-RU"/>
        </w:rPr>
        <w:t xml:space="preserve"> </w:t>
      </w:r>
      <w:r>
        <w:rPr>
          <w:rFonts w:cs="Times New Roman"/>
          <w:szCs w:val="32"/>
          <w:lang w:val="ru-RU"/>
        </w:rPr>
        <w:t>Будем искать</w:t>
      </w:r>
      <m:oMath>
        <m:r>
          <w:rPr>
            <w:rFonts w:ascii="Cambria Math" w:hAnsi="Cambria Math" w:cs="Times New Roman"/>
            <w:szCs w:val="32"/>
            <w:lang w:val="ru-RU"/>
          </w:rPr>
          <m:t xml:space="preserve"> f(x)</m:t>
        </m:r>
      </m:oMath>
      <w:r w:rsidRPr="00C35623">
        <w:rPr>
          <w:rFonts w:cs="Times New Roman"/>
          <w:szCs w:val="32"/>
          <w:lang w:val="ru-RU"/>
        </w:rPr>
        <w:t>, которая бы удовлетвор</w:t>
      </w:r>
      <w:r>
        <w:rPr>
          <w:rFonts w:cs="Times New Roman"/>
          <w:szCs w:val="32"/>
          <w:lang w:val="ru-RU"/>
        </w:rPr>
        <w:t>я</w:t>
      </w:r>
      <w:r w:rsidRPr="00C35623">
        <w:rPr>
          <w:rFonts w:cs="Times New Roman"/>
          <w:szCs w:val="32"/>
          <w:lang w:val="ru-RU"/>
        </w:rPr>
        <w:t>ла условию</w:t>
      </w:r>
    </w:p>
    <w:p w:rsidR="00D805D3" w:rsidRPr="0083495D" w:rsidRDefault="00B774FC" w:rsidP="00D805D3">
      <w:pPr>
        <w:spacing w:after="240"/>
        <w:jc w:val="center"/>
        <w:rPr>
          <w:rFonts w:cs="Times New Roman"/>
          <w:szCs w:val="32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Cs w:val="32"/>
            <w:lang w:val="ru-RU"/>
          </w:rPr>
          <m:t>&gt; 0</m:t>
        </m:r>
      </m:oMath>
      <w:r w:rsidR="00D805D3" w:rsidRPr="0083495D">
        <w:rPr>
          <w:rFonts w:cs="Times New Roman"/>
          <w:szCs w:val="32"/>
          <w:lang w:val="ru-RU"/>
        </w:rPr>
        <w:t xml:space="preserve"> </w:t>
      </w:r>
      <w:r w:rsidR="00D805D3">
        <w:rPr>
          <w:rFonts w:cs="Times New Roman"/>
          <w:szCs w:val="32"/>
          <w:lang w:val="ru-RU"/>
        </w:rPr>
        <w:t xml:space="preserve">для всех </w:t>
      </w: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>∈X</m:t>
        </m:r>
      </m:oMath>
    </w:p>
    <w:p w:rsidR="00D805D3" w:rsidRPr="00C35623" w:rsidRDefault="00D805D3" w:rsidP="00D805D3">
      <w:pPr>
        <w:spacing w:after="240"/>
        <w:rPr>
          <w:rFonts w:cs="Times New Roman"/>
          <w:szCs w:val="32"/>
          <w:lang w:val="ru-RU"/>
        </w:rPr>
      </w:pPr>
      <w:r w:rsidRPr="00C35623">
        <w:rPr>
          <w:rFonts w:cs="Times New Roman"/>
          <w:szCs w:val="32"/>
          <w:lang w:val="ru-RU"/>
        </w:rPr>
        <w:t>Умножая, если нужно, функцию</w:t>
      </w:r>
      <w:r>
        <w:rPr>
          <w:rFonts w:cs="Times New Roman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Cs w:val="32"/>
            <w:lang w:val="ru-RU"/>
          </w:rPr>
          <m:t>f</m:t>
        </m:r>
      </m:oMath>
      <w:r w:rsidRPr="00C35623">
        <w:rPr>
          <w:rFonts w:cs="Times New Roman"/>
          <w:szCs w:val="32"/>
          <w:lang w:val="ru-RU"/>
        </w:rPr>
        <w:t xml:space="preserve"> на некоторое положительное число, система неравенств</w:t>
      </w:r>
      <w:r>
        <w:rPr>
          <w:rFonts w:cs="Times New Roman"/>
          <w:szCs w:val="32"/>
          <w:lang w:val="ru-RU"/>
        </w:rPr>
        <w:t xml:space="preserve"> </w:t>
      </w:r>
      <w:r w:rsidRPr="00C35623">
        <w:rPr>
          <w:rFonts w:cs="Times New Roman"/>
          <w:szCs w:val="32"/>
          <w:lang w:val="ru-RU"/>
        </w:rPr>
        <w:t>равносильна системе</w:t>
      </w:r>
    </w:p>
    <w:p w:rsidR="00D805D3" w:rsidRPr="0012283B" w:rsidRDefault="00B774FC" w:rsidP="00D805D3">
      <w:pPr>
        <w:spacing w:after="240"/>
        <w:jc w:val="center"/>
        <w:rPr>
          <w:rFonts w:cs="Times New Roman"/>
          <w:szCs w:val="32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Cs w:val="32"/>
            <w:lang w:val="ru-RU"/>
          </w:rPr>
          <m:t>&gt; 1</m:t>
        </m:r>
      </m:oMath>
      <w:r w:rsidR="00D805D3" w:rsidRPr="0083495D">
        <w:rPr>
          <w:rFonts w:cs="Times New Roman"/>
          <w:szCs w:val="32"/>
          <w:lang w:val="ru-RU"/>
        </w:rPr>
        <w:t xml:space="preserve"> </w:t>
      </w:r>
      <w:r w:rsidR="00D805D3">
        <w:rPr>
          <w:rFonts w:cs="Times New Roman"/>
          <w:szCs w:val="32"/>
          <w:lang w:val="ru-RU"/>
        </w:rPr>
        <w:t xml:space="preserve">для всех </w:t>
      </w: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>∈X</m:t>
        </m:r>
      </m:oMath>
      <w:r w:rsidR="00D805D3">
        <w:rPr>
          <w:rFonts w:cs="Times New Roman"/>
          <w:szCs w:val="32"/>
          <w:lang w:val="ru-RU"/>
        </w:rPr>
        <w:t xml:space="preserve">. </w:t>
      </w:r>
    </w:p>
    <w:p w:rsidR="00D805D3" w:rsidRPr="00C35623" w:rsidRDefault="00D805D3" w:rsidP="00D805D3">
      <w:pPr>
        <w:spacing w:after="240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>Этим действием выполняется нормировка.</w:t>
      </w:r>
    </w:p>
    <w:p w:rsidR="00D805D3" w:rsidRDefault="00D805D3" w:rsidP="00D805D3">
      <w:pPr>
        <w:spacing w:after="240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>Т</w:t>
      </w:r>
      <w:r w:rsidRPr="00C35623">
        <w:rPr>
          <w:rFonts w:cs="Times New Roman"/>
          <w:szCs w:val="32"/>
          <w:lang w:val="ru-RU"/>
        </w:rPr>
        <w:t>ак как</w:t>
      </w:r>
      <w:r>
        <w:rPr>
          <w:rFonts w:cs="Times New Roman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Cs w:val="32"/>
            <w:lang w:val="ru-RU"/>
          </w:rPr>
          <m:t>f(x)</m:t>
        </m:r>
      </m:oMath>
      <w:r w:rsidRPr="00C35623">
        <w:rPr>
          <w:rFonts w:cs="Times New Roman"/>
          <w:szCs w:val="32"/>
          <w:lang w:val="ru-RU"/>
        </w:rPr>
        <w:t>— линейная функция, то последняя система неравенств примет ви</w:t>
      </w:r>
      <w:r>
        <w:rPr>
          <w:rFonts w:cs="Times New Roman"/>
          <w:szCs w:val="32"/>
          <w:lang w:val="ru-RU"/>
        </w:rPr>
        <w:t>д</w:t>
      </w:r>
    </w:p>
    <w:p w:rsidR="00D805D3" w:rsidRPr="00C35623" w:rsidRDefault="00B774FC" w:rsidP="00D805D3">
      <w:pPr>
        <w:spacing w:after="240"/>
        <w:jc w:val="center"/>
        <w:rPr>
          <w:rFonts w:cs="Times New Roman"/>
          <w:szCs w:val="32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Cs w:val="32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32"/>
                    <w:lang w:val="en-US"/>
                  </w:rPr>
                  <m:t>w</m:t>
                </m:r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32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Cs w:val="32"/>
                <w:lang w:val="ru-RU"/>
              </w:rPr>
              <m:t>+ b</m:t>
            </m:r>
          </m:e>
        </m:d>
        <m:r>
          <w:rPr>
            <w:rFonts w:ascii="Cambria Math" w:hAnsi="Cambria Math" w:cs="Times New Roman"/>
            <w:szCs w:val="32"/>
            <w:lang w:val="ru-RU"/>
          </w:rPr>
          <m:t>≥ 1, i=1,…,N</m:t>
        </m:r>
        <m:r>
          <m:rPr>
            <m:sty m:val="p"/>
          </m:rPr>
          <w:rPr>
            <w:rFonts w:ascii="Cambria Math" w:hAnsi="Cambria Math" w:cs="Times New Roman"/>
            <w:szCs w:val="32"/>
            <w:lang w:val="ru-RU"/>
          </w:rPr>
          <m:t xml:space="preserve"> </m:t>
        </m:r>
      </m:oMath>
      <w:r w:rsidR="00D805D3">
        <w:rPr>
          <w:rFonts w:cs="Times New Roman"/>
          <w:szCs w:val="32"/>
          <w:lang w:val="ru-RU"/>
        </w:rPr>
        <w:t>(*)</w:t>
      </w:r>
    </w:p>
    <w:p w:rsidR="00D805D3" w:rsidRDefault="00D805D3" w:rsidP="00D805D3">
      <w:pPr>
        <w:spacing w:after="240"/>
        <w:rPr>
          <w:rFonts w:cs="Times New Roman"/>
          <w:szCs w:val="32"/>
          <w:lang w:val="ru-RU"/>
        </w:rPr>
      </w:pPr>
      <w:r w:rsidRPr="00C35623">
        <w:rPr>
          <w:rFonts w:cs="Times New Roman"/>
          <w:szCs w:val="32"/>
          <w:lang w:val="ru-RU"/>
        </w:rPr>
        <w:t>где</w:t>
      </w:r>
      <w:r>
        <w:rPr>
          <w:rFonts w:cs="Times New Roman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Cs w:val="32"/>
            <w:lang w:val="ru-RU"/>
          </w:rPr>
          <m:t>w</m:t>
        </m:r>
      </m:oMath>
      <w:r>
        <w:rPr>
          <w:rFonts w:cs="Times New Roman"/>
          <w:szCs w:val="32"/>
          <w:lang w:val="ru-RU"/>
        </w:rPr>
        <w:t xml:space="preserve"> </w:t>
      </w:r>
      <w:r w:rsidRPr="00C35623">
        <w:rPr>
          <w:rFonts w:cs="Times New Roman"/>
          <w:szCs w:val="32"/>
          <w:lang w:val="ru-RU"/>
        </w:rPr>
        <w:t>— вектор весовых коэффициентов,</w:t>
      </w:r>
      <w:r>
        <w:rPr>
          <w:rFonts w:cs="Times New Roman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Cs w:val="32"/>
            <w:lang w:val="ru-RU"/>
          </w:rPr>
          <m:t>b</m:t>
        </m:r>
      </m:oMath>
      <w:r>
        <w:rPr>
          <w:rFonts w:cs="Times New Roman"/>
          <w:szCs w:val="32"/>
          <w:lang w:val="ru-RU"/>
        </w:rPr>
        <w:t xml:space="preserve"> </w:t>
      </w:r>
      <w:r w:rsidRPr="00C35623">
        <w:rPr>
          <w:rFonts w:cs="Times New Roman"/>
          <w:szCs w:val="32"/>
          <w:lang w:val="ru-RU"/>
        </w:rPr>
        <w:t>— некоторое число.</w:t>
      </w:r>
      <w:r>
        <w:rPr>
          <w:rFonts w:cs="Times New Roman"/>
          <w:szCs w:val="32"/>
          <w:lang w:val="ru-RU"/>
        </w:rPr>
        <w:br/>
      </w:r>
      <w:r w:rsidRPr="00C35623">
        <w:rPr>
          <w:rFonts w:cs="Times New Roman"/>
          <w:szCs w:val="32"/>
          <w:lang w:val="ru-RU"/>
        </w:rPr>
        <w:t>Тогда разделяющей два класса гиперплоскостью будет</w:t>
      </w:r>
      <w:r w:rsidRPr="007D2FE1">
        <w:rPr>
          <w:rFonts w:cs="Times New Roman"/>
          <w:szCs w:val="32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Cs w:val="32"/>
                <w:lang w:val="en-US"/>
              </w:rPr>
              <m:t>w</m:t>
            </m:r>
            <m:r>
              <w:rPr>
                <w:rFonts w:ascii="Cambria Math" w:hAnsi="Cambria Math" w:cs="Times New Roman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Cs w:val="32"/>
            <w:lang w:val="ru-RU"/>
          </w:rPr>
          <m:t>+b=0</m:t>
        </m:r>
      </m:oMath>
      <w:r w:rsidRPr="007D2FE1">
        <w:rPr>
          <w:rFonts w:cs="Times New Roman"/>
          <w:szCs w:val="32"/>
          <w:lang w:val="ru-RU"/>
        </w:rPr>
        <w:t xml:space="preserve">. </w:t>
      </w:r>
      <w:r w:rsidRPr="00C35623">
        <w:rPr>
          <w:rFonts w:cs="Times New Roman"/>
          <w:szCs w:val="32"/>
          <w:lang w:val="ru-RU"/>
        </w:rPr>
        <w:t xml:space="preserve">Расстояние между граничными </w:t>
      </w:r>
      <w:r>
        <w:rPr>
          <w:rFonts w:cs="Times New Roman"/>
          <w:szCs w:val="32"/>
          <w:lang w:val="ru-RU"/>
        </w:rPr>
        <w:t>г</w:t>
      </w:r>
      <w:r w:rsidRPr="00C35623">
        <w:rPr>
          <w:rFonts w:cs="Times New Roman"/>
          <w:szCs w:val="32"/>
          <w:lang w:val="ru-RU"/>
        </w:rPr>
        <w:t>иперплоскостями</w:t>
      </w:r>
      <w:r>
        <w:rPr>
          <w:rFonts w:cs="Times New Roman"/>
          <w:szCs w:val="32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Cs w:val="32"/>
                <w:lang w:val="en-US"/>
              </w:rPr>
              <m:t>w</m:t>
            </m:r>
            <m:r>
              <w:rPr>
                <w:rFonts w:ascii="Cambria Math" w:hAnsi="Cambria Math" w:cs="Times New Roman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Cs w:val="32"/>
            <w:lang w:val="ru-RU"/>
          </w:rPr>
          <m:t>+b-1=0</m:t>
        </m:r>
      </m:oMath>
      <w:r>
        <w:rPr>
          <w:rFonts w:cs="Times New Roman"/>
          <w:szCs w:val="32"/>
          <w:lang w:val="ru-RU"/>
        </w:rPr>
        <w:t xml:space="preserve"> </w:t>
      </w:r>
      <w:r w:rsidRPr="00C35623">
        <w:rPr>
          <w:rFonts w:cs="Times New Roman"/>
          <w:szCs w:val="32"/>
          <w:lang w:val="ru-RU"/>
        </w:rPr>
        <w:t>и</w:t>
      </w:r>
      <w:r>
        <w:rPr>
          <w:rFonts w:cs="Times New Roman"/>
          <w:szCs w:val="32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Cs w:val="32"/>
                <w:lang w:val="en-US"/>
              </w:rPr>
              <m:t>w</m:t>
            </m:r>
            <m:r>
              <w:rPr>
                <w:rFonts w:ascii="Cambria Math" w:hAnsi="Cambria Math" w:cs="Times New Roman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Cs w:val="32"/>
            <w:lang w:val="ru-RU"/>
          </w:rPr>
          <m:t>+b+1=0</m:t>
        </m:r>
      </m:oMath>
      <w:r>
        <w:rPr>
          <w:rFonts w:cs="Times New Roman"/>
          <w:szCs w:val="32"/>
          <w:lang w:val="ru-RU"/>
        </w:rPr>
        <w:t xml:space="preserve"> </w:t>
      </w:r>
      <w:r w:rsidRPr="00C35623">
        <w:rPr>
          <w:rFonts w:cs="Times New Roman"/>
          <w:szCs w:val="32"/>
          <w:lang w:val="ru-RU"/>
        </w:rPr>
        <w:t>равно</w:t>
      </w:r>
      <w:r>
        <w:rPr>
          <w:rFonts w:cs="Times New Roman"/>
          <w:szCs w:val="32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Cs w:val="32"/>
                <w:lang w:val="ru-RU"/>
              </w:rPr>
              <m:t>2</m:t>
            </m:r>
          </m:num>
          <m:den>
            <m:r>
              <w:rPr>
                <w:rFonts w:ascii="Cambria Math" w:hAnsi="Cambria Math" w:cs="Times New Roman"/>
                <w:szCs w:val="32"/>
                <w:lang w:val="ru-RU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32"/>
                    <w:lang w:val="en-US"/>
                  </w:rPr>
                  <m:t>w</m:t>
                </m:r>
              </m:e>
            </m:d>
            <m:r>
              <w:rPr>
                <w:rFonts w:ascii="Cambria Math" w:hAnsi="Cambria Math" w:cs="Times New Roman"/>
                <w:szCs w:val="32"/>
                <w:lang w:val="ru-RU"/>
              </w:rPr>
              <m:t>|</m:t>
            </m:r>
          </m:den>
        </m:f>
      </m:oMath>
      <w:r w:rsidRPr="00C35623">
        <w:rPr>
          <w:rFonts w:cs="Times New Roman"/>
          <w:szCs w:val="32"/>
          <w:lang w:val="ru-RU"/>
        </w:rPr>
        <w:t>.</w:t>
      </w:r>
      <w:r w:rsidRPr="007D2FE1">
        <w:rPr>
          <w:rFonts w:cs="Times New Roman"/>
          <w:szCs w:val="32"/>
          <w:lang w:val="ru-RU"/>
        </w:rPr>
        <w:br/>
      </w:r>
      <w:r w:rsidRPr="00C35623">
        <w:rPr>
          <w:rFonts w:cs="Times New Roman"/>
          <w:szCs w:val="32"/>
          <w:lang w:val="ru-RU"/>
        </w:rPr>
        <w:t xml:space="preserve"> На самих граничных плоскостях может находиться некоторое число обучающих векторов. Эти векторы называются</w:t>
      </w:r>
      <w:r>
        <w:rPr>
          <w:rFonts w:cs="Times New Roman"/>
          <w:szCs w:val="32"/>
          <w:lang w:val="ru-RU"/>
        </w:rPr>
        <w:t xml:space="preserve"> </w:t>
      </w:r>
      <w:r w:rsidRPr="00C35623">
        <w:rPr>
          <w:rFonts w:cs="Times New Roman"/>
          <w:i/>
          <w:iCs/>
          <w:szCs w:val="32"/>
          <w:lang w:val="ru-RU"/>
        </w:rPr>
        <w:t>опорными</w:t>
      </w:r>
      <w:r w:rsidRPr="00C35623">
        <w:rPr>
          <w:rFonts w:cs="Times New Roman"/>
          <w:szCs w:val="32"/>
          <w:lang w:val="ru-RU"/>
        </w:rPr>
        <w:t>.</w:t>
      </w:r>
      <w:r w:rsidRPr="0083495D">
        <w:t xml:space="preserve"> </w:t>
      </w: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101522" cy="4579194"/>
            <wp:effectExtent l="19050" t="0" r="0" b="0"/>
            <wp:docPr id="7" name="Рисунок 2171" descr="Изображение:Pic l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1" descr="Изображение:Pic l 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732" cy="4581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5D3" w:rsidRPr="002D0B2A" w:rsidRDefault="00D805D3" w:rsidP="00D805D3">
      <w:pPr>
        <w:spacing w:after="240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>Цель данного метода заключается в том, чтобы построить такую гиперплоскость, чтобы расстояние от неё до опорных векторов было максимально. Это значит</w:t>
      </w:r>
      <w:r w:rsidRPr="00C35623">
        <w:rPr>
          <w:rFonts w:cs="Times New Roman"/>
          <w:szCs w:val="32"/>
          <w:lang w:val="ru-RU"/>
        </w:rPr>
        <w:t>, что расстояние между разделяющими гиперплоскостями</w:t>
      </w:r>
      <w:r>
        <w:rPr>
          <w:rFonts w:cs="Times New Roman"/>
          <w:szCs w:val="32"/>
          <w:lang w:val="ru-RU"/>
        </w:rPr>
        <w:t xml:space="preserve"> должно</w:t>
      </w:r>
      <w:r w:rsidRPr="00C35623">
        <w:rPr>
          <w:rFonts w:cs="Times New Roman"/>
          <w:szCs w:val="32"/>
          <w:lang w:val="ru-RU"/>
        </w:rPr>
        <w:t xml:space="preserve"> </w:t>
      </w:r>
      <w:r>
        <w:rPr>
          <w:rFonts w:cs="Times New Roman"/>
          <w:szCs w:val="32"/>
          <w:lang w:val="ru-RU"/>
        </w:rPr>
        <w:t>быть</w:t>
      </w:r>
      <w:r w:rsidRPr="00C35623">
        <w:rPr>
          <w:rFonts w:cs="Times New Roman"/>
          <w:szCs w:val="32"/>
          <w:lang w:val="ru-RU"/>
        </w:rPr>
        <w:t xml:space="preserve"> как можно большим,</w:t>
      </w:r>
      <w:r>
        <w:rPr>
          <w:rFonts w:cs="Times New Roman"/>
          <w:szCs w:val="32"/>
          <w:lang w:val="ru-RU"/>
        </w:rPr>
        <w:t xml:space="preserve"> что, в свою очередь значит, что </w:t>
      </w:r>
      <m:oMath>
        <m:r>
          <w:rPr>
            <w:rFonts w:ascii="Cambria Math" w:hAnsi="Cambria Math" w:cs="Times New Roman"/>
            <w:szCs w:val="32"/>
            <w:lang w:val="ru-RU"/>
          </w:rPr>
          <m:t>||w||</m:t>
        </m:r>
      </m:oMath>
      <w:r>
        <w:rPr>
          <w:rFonts w:cs="Times New Roman"/>
          <w:szCs w:val="32"/>
          <w:lang w:val="ru-RU"/>
        </w:rPr>
        <w:t xml:space="preserve"> должна быть</w:t>
      </w:r>
      <w:r w:rsidRPr="00C35623">
        <w:rPr>
          <w:rFonts w:cs="Times New Roman"/>
          <w:szCs w:val="32"/>
          <w:lang w:val="ru-RU"/>
        </w:rPr>
        <w:t xml:space="preserve"> как можно меньше. Таким образом, ставится задача нахождения минимума квадратичного функционала</w:t>
      </w:r>
      <w:r>
        <w:rPr>
          <w:rFonts w:cs="Times New Roman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Cs w:val="32"/>
            <w:lang w:val="ru-RU"/>
          </w:rPr>
          <m:t>0.5*(w,w)</m:t>
        </m:r>
      </m:oMath>
      <w:r>
        <w:rPr>
          <w:rFonts w:cs="Times New Roman"/>
          <w:szCs w:val="32"/>
          <w:lang w:val="ru-RU"/>
        </w:rPr>
        <w:t xml:space="preserve"> </w:t>
      </w:r>
      <w:r w:rsidRPr="00C35623">
        <w:rPr>
          <w:rFonts w:cs="Times New Roman"/>
          <w:szCs w:val="32"/>
          <w:lang w:val="ru-RU"/>
        </w:rPr>
        <w:t>в выпуклом многограннике, задаваемым системой неравенств</w:t>
      </w:r>
      <w:r>
        <w:rPr>
          <w:rFonts w:cs="Times New Roman"/>
          <w:szCs w:val="32"/>
          <w:lang w:val="ru-RU"/>
        </w:rPr>
        <w:t xml:space="preserve"> (*)</w:t>
      </w:r>
      <w:r w:rsidRPr="00C35623">
        <w:rPr>
          <w:rFonts w:cs="Times New Roman"/>
          <w:szCs w:val="32"/>
          <w:lang w:val="ru-RU"/>
        </w:rPr>
        <w:t>. В выпуклом множестве квадратичный всегда имеет единственный минимум (если это множество не пусто). Из теоремы Куна — Таккера следует, что решение этой оптимизационной задачи равносильно поиску седловой точки лагранжиана</w:t>
      </w:r>
      <w:r w:rsidRPr="002D0B2A">
        <w:rPr>
          <w:rFonts w:cs="Times New Roman"/>
          <w:szCs w:val="32"/>
          <w:lang w:val="ru-RU"/>
        </w:rPr>
        <w:t>:</w:t>
      </w:r>
    </w:p>
    <w:p w:rsidR="00D805D3" w:rsidRPr="00DB588D" w:rsidRDefault="00D805D3" w:rsidP="00D805D3">
      <w:pPr>
        <w:spacing w:after="240"/>
        <w:rPr>
          <w:rFonts w:cs="Times New Roman"/>
          <w:i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Cs w:val="32"/>
              <w:lang w:val="ru-RU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Cs w:val="32"/>
                  <w:lang w:val="ru-RU"/>
                </w:rPr>
                <m:t>w,b,λ</m:t>
              </m:r>
            </m:e>
          </m:d>
          <m:r>
            <w:rPr>
              <w:rFonts w:ascii="Cambria Math" w:hAnsi="Cambria Math" w:cs="Times New Roman"/>
              <w:szCs w:val="32"/>
              <w:lang w:val="ru-RU"/>
            </w:rPr>
            <m:t>=0.5</m:t>
          </m:r>
          <m:d>
            <m:dPr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Cs w:val="32"/>
                  <w:lang w:val="ru-RU"/>
                </w:rPr>
                <m:t>w,w</m:t>
              </m:r>
            </m:e>
          </m:d>
          <m:r>
            <w:rPr>
              <w:rFonts w:ascii="Cambria Math" w:hAnsi="Cambria Math" w:cs="Times New Roman"/>
              <w:szCs w:val="32"/>
              <w:lang w:val="ru-RU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Cs w:val="32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32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32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32"/>
                              <w:lang w:val="ru-RU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32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32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32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+ b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 w:cs="Times New Roman"/>
              <w:szCs w:val="32"/>
              <w:lang w:val="ru-RU"/>
            </w:rPr>
            <m:t>→</m:t>
          </m:r>
          <m:func>
            <m:funcPr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32"/>
                    </w:rPr>
                    <m:t>min</m:t>
                  </m:r>
                  <m:ctrlPr>
                    <w:rPr>
                      <w:rFonts w:ascii="Cambria Math" w:hAnsi="Cambria Math" w:cs="Times New Roman"/>
                      <w:szCs w:val="32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32"/>
                    </w:rPr>
                    <m:t>w,b</m:t>
                  </m:r>
                  <m:ctrlPr>
                    <w:rPr>
                      <w:rFonts w:ascii="Cambria Math" w:hAnsi="Cambria Math" w:cs="Times New Roman"/>
                      <w:szCs w:val="32"/>
                    </w:rPr>
                  </m:ctrlPr>
                </m:lim>
              </m:limLow>
            </m:fName>
            <m:e>
              <m:r>
                <w:rPr>
                  <w:rFonts w:ascii="Cambria Math" w:hAnsi="Cambria Math" w:cs="Times New Roman"/>
                  <w:szCs w:val="32"/>
                  <w:lang w:val="ru-RU"/>
                </w:rPr>
                <m:t xml:space="preserve"> 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32"/>
                    </w:rPr>
                    <m:t>max</m:t>
                  </m:r>
                  <m:ctrlPr>
                    <w:rPr>
                      <w:rFonts w:ascii="Cambria Math" w:hAnsi="Cambria Math" w:cs="Times New Roman"/>
                      <w:szCs w:val="32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λ</m:t>
                  </m:r>
                  <m:ctrlPr>
                    <w:rPr>
                      <w:rFonts w:ascii="Cambria Math" w:hAnsi="Cambria Math" w:cs="Times New Roman"/>
                      <w:szCs w:val="32"/>
                    </w:rPr>
                  </m:ctrlPr>
                </m:lim>
              </m:limLow>
            </m:fName>
            <m:e>
              <m:r>
                <w:rPr>
                  <w:rFonts w:ascii="Cambria Math" w:hAnsi="Cambria Math" w:cs="Times New Roman"/>
                  <w:szCs w:val="32"/>
                  <w:lang w:val="ru-RU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Cs w:val="32"/>
              <w:lang w:val="ru-RU"/>
            </w:rPr>
            <m:t xml:space="preserve"> </m:t>
          </m:r>
        </m:oMath>
      </m:oMathPara>
    </w:p>
    <w:p w:rsidR="00D805D3" w:rsidRPr="00C35623" w:rsidRDefault="00D805D3" w:rsidP="00D805D3">
      <w:pPr>
        <w:spacing w:after="240"/>
        <w:rPr>
          <w:rFonts w:cs="Times New Roman"/>
          <w:szCs w:val="32"/>
          <w:lang w:val="ru-RU"/>
        </w:rPr>
      </w:pPr>
      <w:r w:rsidRPr="00C35623">
        <w:rPr>
          <w:rFonts w:cs="Times New Roman"/>
          <w:szCs w:val="32"/>
          <w:lang w:val="ru-RU"/>
        </w:rPr>
        <w:t>в ортанте по множителям Лагранжа</w:t>
      </w:r>
      <w:r>
        <w:rPr>
          <w:rFonts w:cs="Times New Roman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λ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>≥0   (i=1,…N)</m:t>
        </m:r>
      </m:oMath>
      <w:r w:rsidRPr="00C35623">
        <w:rPr>
          <w:rFonts w:cs="Times New Roman"/>
          <w:szCs w:val="32"/>
          <w:lang w:val="ru-RU"/>
        </w:rPr>
        <w:t>,</w:t>
      </w:r>
      <w:r w:rsidRPr="009C4118">
        <w:rPr>
          <w:rFonts w:cs="Times New Roman"/>
          <w:szCs w:val="32"/>
          <w:lang w:val="ru-RU"/>
        </w:rPr>
        <w:br/>
      </w:r>
      <w:r w:rsidRPr="00C35623">
        <w:rPr>
          <w:rFonts w:cs="Times New Roman"/>
          <w:szCs w:val="32"/>
          <w:lang w:val="ru-RU"/>
        </w:rPr>
        <w:t>при условии, что</w:t>
      </w:r>
    </w:p>
    <w:p w:rsidR="00D805D3" w:rsidRPr="009C4118" w:rsidRDefault="00B774FC" w:rsidP="00D805D3">
      <w:pPr>
        <w:spacing w:after="240"/>
        <w:rPr>
          <w:rFonts w:cs="Times New Roman"/>
          <w:i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32"/>
                  <w:lang w:val="ru-RU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32"/>
                  <w:lang w:val="ru-RU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32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32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+ b</m:t>
                  </m:r>
                </m:e>
              </m:d>
              <m:r>
                <w:rPr>
                  <w:rFonts w:ascii="Cambria Math" w:hAnsi="Cambria Math" w:cs="Times New Roman"/>
                  <w:szCs w:val="32"/>
                  <w:lang w:val="ru-RU"/>
                </w:rPr>
                <m:t>-1</m:t>
              </m:r>
            </m:e>
          </m:d>
          <m:r>
            <w:rPr>
              <w:rFonts w:ascii="Cambria Math" w:hAnsi="Cambria Math" w:cs="Times New Roman"/>
              <w:szCs w:val="32"/>
              <w:lang w:val="ru-RU"/>
            </w:rPr>
            <m:t>=0,   i=1,…,N</m:t>
          </m:r>
        </m:oMath>
      </m:oMathPara>
    </w:p>
    <w:p w:rsidR="00D805D3" w:rsidRPr="00C35623" w:rsidRDefault="00D805D3" w:rsidP="00D805D3">
      <w:pPr>
        <w:spacing w:after="240"/>
        <w:rPr>
          <w:rFonts w:cs="Times New Roman"/>
          <w:szCs w:val="32"/>
          <w:lang w:val="ru-RU"/>
        </w:rPr>
      </w:pPr>
      <w:r w:rsidRPr="00C35623">
        <w:rPr>
          <w:rFonts w:cs="Times New Roman"/>
          <w:szCs w:val="32"/>
          <w:lang w:val="ru-RU"/>
        </w:rPr>
        <w:t>Последнее условие равносильно тому, что</w:t>
      </w:r>
    </w:p>
    <w:p w:rsidR="00D805D3" w:rsidRPr="00C35623" w:rsidRDefault="00B774FC" w:rsidP="00D805D3">
      <w:pPr>
        <w:spacing w:after="240"/>
        <w:jc w:val="center"/>
        <w:rPr>
          <w:rFonts w:cs="Times New Roman"/>
          <w:szCs w:val="32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λ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>=0</m:t>
        </m:r>
      </m:oMath>
      <w:r w:rsidR="00D805D3" w:rsidRPr="009C4118">
        <w:rPr>
          <w:rFonts w:cs="Times New Roman"/>
          <w:szCs w:val="32"/>
          <w:lang w:val="ru-RU"/>
        </w:rPr>
        <w:t xml:space="preserve"> </w:t>
      </w:r>
      <w:r w:rsidR="00D805D3" w:rsidRPr="00C35623">
        <w:rPr>
          <w:rFonts w:cs="Times New Roman"/>
          <w:szCs w:val="32"/>
          <w:lang w:val="ru-RU"/>
        </w:rPr>
        <w:t>или</w:t>
      </w:r>
      <w:r w:rsidR="00D805D3" w:rsidRPr="009C4118">
        <w:rPr>
          <w:rFonts w:cs="Times New Roman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Cs w:val="32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w,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32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32"/>
                        <w:lang w:val="ru-RU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Cs w:val="32"/>
                <w:lang w:val="ru-RU"/>
              </w:rPr>
              <m:t>+ b</m:t>
            </m:r>
          </m:e>
        </m:d>
        <m:r>
          <w:rPr>
            <w:rFonts w:ascii="Cambria Math" w:hAnsi="Cambria Math" w:cs="Times New Roman"/>
            <w:szCs w:val="32"/>
            <w:lang w:val="ru-RU"/>
          </w:rPr>
          <m:t>-1=0,   i=1,…,N</m:t>
        </m:r>
      </m:oMath>
      <w:r w:rsidR="00AE3430">
        <w:rPr>
          <w:rFonts w:cs="Times New Roman"/>
          <w:szCs w:val="32"/>
          <w:lang w:val="ru-RU"/>
        </w:rPr>
        <w:t xml:space="preserve"> (**)</w:t>
      </w:r>
    </w:p>
    <w:p w:rsidR="00D805D3" w:rsidRPr="00241804" w:rsidRDefault="00D805D3" w:rsidP="00D805D3">
      <w:pPr>
        <w:spacing w:after="240"/>
        <w:rPr>
          <w:rFonts w:cs="Times New Roman"/>
          <w:szCs w:val="32"/>
          <w:lang w:val="ru-RU"/>
        </w:rPr>
      </w:pPr>
      <w:r w:rsidRPr="00C35623">
        <w:rPr>
          <w:rFonts w:cs="Times New Roman"/>
          <w:szCs w:val="32"/>
          <w:lang w:val="ru-RU"/>
        </w:rPr>
        <w:t xml:space="preserve">Из необходимых условий существования седловой точки </w:t>
      </w:r>
      <w:r w:rsidRPr="00241804">
        <w:rPr>
          <w:rFonts w:cs="Times New Roman"/>
          <w:szCs w:val="32"/>
          <w:lang w:val="ru-RU"/>
        </w:rPr>
        <w:br/>
      </w:r>
      <w:r w:rsidRPr="00C35623">
        <w:rPr>
          <w:rFonts w:cs="Times New Roman"/>
          <w:szCs w:val="32"/>
          <w:lang w:val="ru-RU"/>
        </w:rPr>
        <w:t>(полагая</w:t>
      </w:r>
      <w:r w:rsidRPr="009C4118">
        <w:rPr>
          <w:rFonts w:cs="Times New Roman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>=(</m:t>
        </m:r>
      </m:oMath>
      <w:r w:rsidRPr="009C4118">
        <w:rPr>
          <w:rFonts w:cs="Times New Roman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32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32"/>
                <w:lang w:val="ru-RU"/>
              </w:rPr>
              <m:t>i1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3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Cs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32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32"/>
                <w:lang w:val="ru-RU"/>
              </w:rPr>
              <m:t>i2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32"/>
            <w:lang w:val="ru-RU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szCs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32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32"/>
                <w:lang w:val="ru-RU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32"/>
            <w:lang w:val="ru-RU"/>
          </w:rPr>
          <m:t>)</m:t>
        </m:r>
      </m:oMath>
      <w:r w:rsidRPr="00241804">
        <w:rPr>
          <w:rFonts w:cs="Times New Roman"/>
          <w:szCs w:val="32"/>
          <w:lang w:val="ru-RU"/>
        </w:rPr>
        <w:t xml:space="preserve"> </w:t>
      </w:r>
      <w:r w:rsidRPr="00C35623">
        <w:rPr>
          <w:rFonts w:cs="Times New Roman"/>
          <w:szCs w:val="32"/>
          <w:lang w:val="ru-RU"/>
        </w:rPr>
        <w:t>) имеем</w:t>
      </w:r>
      <w:r>
        <w:rPr>
          <w:rFonts w:cs="Times New Roman"/>
          <w:szCs w:val="32"/>
          <w:lang w:val="ru-RU"/>
        </w:rPr>
        <w:t>:</w:t>
      </w:r>
    </w:p>
    <w:p w:rsidR="00D805D3" w:rsidRPr="00241804" w:rsidRDefault="00B774FC" w:rsidP="00D805D3">
      <w:pPr>
        <w:spacing w:after="240"/>
        <w:jc w:val="center"/>
        <w:rPr>
          <w:rFonts w:cs="Times New Roman"/>
          <w:szCs w:val="32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 xml:space="preserve">0=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32"/>
                              <w:lang w:val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32"/>
                              <w:lang w:val="ru-RU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32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32"/>
                              <w:lang w:val="ru-RU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32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32"/>
                              <w:lang w:val="ru-RU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32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32"/>
                              <w:lang w:val="ru-RU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,   j=1,.., n</m:t>
                  </m:r>
                </m:e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 xml:space="preserve">0=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∂b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32"/>
                              <w:lang w:val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32"/>
                              <w:lang w:val="ru-RU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32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32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:rsidR="00D805D3" w:rsidRPr="00C35623" w:rsidRDefault="00D805D3" w:rsidP="00D805D3">
      <w:pPr>
        <w:spacing w:after="240"/>
        <w:rPr>
          <w:rFonts w:cs="Times New Roman"/>
          <w:szCs w:val="32"/>
          <w:lang w:val="ru-RU"/>
        </w:rPr>
      </w:pPr>
    </w:p>
    <w:p w:rsidR="00D805D3" w:rsidRPr="00C35623" w:rsidRDefault="00D805D3" w:rsidP="00D805D3">
      <w:pPr>
        <w:spacing w:after="240"/>
        <w:rPr>
          <w:rFonts w:cs="Times New Roman"/>
          <w:szCs w:val="32"/>
          <w:lang w:val="ru-RU"/>
        </w:rPr>
      </w:pPr>
      <w:r w:rsidRPr="00C35623">
        <w:rPr>
          <w:rFonts w:cs="Times New Roman"/>
          <w:szCs w:val="32"/>
          <w:lang w:val="ru-RU"/>
        </w:rPr>
        <w:t>Откуда следует, что вектор</w:t>
      </w:r>
      <w:r>
        <w:rPr>
          <w:rFonts w:cs="Times New Roman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Cs w:val="32"/>
            <w:lang w:val="ru-RU"/>
          </w:rPr>
          <m:t>w</m:t>
        </m:r>
      </m:oMath>
      <w:r>
        <w:rPr>
          <w:rFonts w:cs="Times New Roman"/>
          <w:szCs w:val="32"/>
          <w:lang w:val="ru-RU"/>
        </w:rPr>
        <w:t xml:space="preserve"> </w:t>
      </w:r>
      <w:r w:rsidRPr="00C35623">
        <w:rPr>
          <w:rFonts w:cs="Times New Roman"/>
          <w:szCs w:val="32"/>
          <w:lang w:val="ru-RU"/>
        </w:rPr>
        <w:t>следует искать в виде</w:t>
      </w:r>
    </w:p>
    <w:p w:rsidR="00D805D3" w:rsidRPr="00AE3430" w:rsidRDefault="00D805D3" w:rsidP="00D805D3">
      <w:pPr>
        <w:spacing w:after="240"/>
        <w:jc w:val="center"/>
        <w:rPr>
          <w:rFonts w:cs="Times New Roman"/>
          <w:szCs w:val="32"/>
          <w:lang w:val="ru-RU"/>
        </w:rPr>
      </w:pPr>
      <m:oMath>
        <m:r>
          <w:rPr>
            <w:rFonts w:ascii="Cambria Math" w:hAnsi="Cambria Math" w:cs="Times New Roman"/>
            <w:szCs w:val="32"/>
            <w:lang w:val="en-US"/>
          </w:rPr>
          <m:t>w</m:t>
        </m:r>
        <m:r>
          <w:rPr>
            <w:rFonts w:ascii="Cambria Math" w:hAnsi="Cambria Math" w:cs="Times New Roman"/>
            <w:szCs w:val="32"/>
            <w:lang w:val="ru-RU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Cs w:val="32"/>
                <w:lang w:val="ru-RU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32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i</m:t>
                </m:r>
              </m:sub>
            </m:sSub>
          </m:e>
        </m:nary>
      </m:oMath>
      <w:r w:rsidR="00AE3430">
        <w:rPr>
          <w:rFonts w:cs="Times New Roman"/>
          <w:szCs w:val="32"/>
          <w:lang w:val="ru-RU"/>
        </w:rPr>
        <w:tab/>
        <w:t>(***)</w:t>
      </w:r>
    </w:p>
    <w:p w:rsidR="00D805D3" w:rsidRPr="00AE3430" w:rsidRDefault="00D805D3" w:rsidP="00D805D3">
      <w:pPr>
        <w:spacing w:after="240"/>
        <w:rPr>
          <w:rFonts w:cs="Times New Roman"/>
          <w:szCs w:val="32"/>
          <w:lang w:val="ru-RU"/>
        </w:rPr>
      </w:pPr>
      <w:r w:rsidRPr="00C35623">
        <w:rPr>
          <w:rFonts w:cs="Times New Roman"/>
          <w:szCs w:val="32"/>
          <w:lang w:val="ru-RU"/>
        </w:rPr>
        <w:t>причем</w:t>
      </w:r>
    </w:p>
    <w:p w:rsidR="00D805D3" w:rsidRPr="00C35623" w:rsidRDefault="00B774FC" w:rsidP="00D805D3">
      <w:pPr>
        <w:spacing w:after="240"/>
        <w:rPr>
          <w:rFonts w:cs="Times New Roman"/>
          <w:szCs w:val="32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Cs w:val="32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32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32"/>
              <w:lang w:val="ru-RU"/>
            </w:rPr>
            <m:t>=0</m:t>
          </m:r>
        </m:oMath>
      </m:oMathPara>
    </w:p>
    <w:p w:rsidR="00D805D3" w:rsidRPr="00C35623" w:rsidRDefault="00D805D3" w:rsidP="00D805D3">
      <w:pPr>
        <w:spacing w:after="240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 xml:space="preserve">В сумму </w:t>
      </w:r>
      <w:r w:rsidRPr="00C35623">
        <w:rPr>
          <w:rFonts w:cs="Times New Roman"/>
          <w:szCs w:val="32"/>
          <w:lang w:val="ru-RU"/>
        </w:rPr>
        <w:t>с ненулевыми коэффициентами</w:t>
      </w:r>
      <w:r>
        <w:rPr>
          <w:rFonts w:cs="Times New Roman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λ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</m:oMath>
      <w:r>
        <w:rPr>
          <w:rFonts w:cs="Times New Roman"/>
          <w:szCs w:val="32"/>
          <w:lang w:val="ru-RU"/>
        </w:rPr>
        <w:t xml:space="preserve"> </w:t>
      </w:r>
      <w:r w:rsidRPr="00C35623">
        <w:rPr>
          <w:rFonts w:cs="Times New Roman"/>
          <w:szCs w:val="32"/>
          <w:lang w:val="ru-RU"/>
        </w:rPr>
        <w:t xml:space="preserve">входят только те векторы, для которых </w:t>
      </w: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Cs w:val="32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w,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32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32"/>
                        <w:lang w:val="ru-RU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Cs w:val="32"/>
                <w:lang w:val="ru-RU"/>
              </w:rPr>
              <m:t>+ b</m:t>
            </m:r>
          </m:e>
        </m:d>
        <m:r>
          <w:rPr>
            <w:rFonts w:ascii="Cambria Math" w:hAnsi="Cambria Math" w:cs="Times New Roman"/>
            <w:szCs w:val="32"/>
            <w:lang w:val="ru-RU"/>
          </w:rPr>
          <m:t>-1=0</m:t>
        </m:r>
      </m:oMath>
      <w:r>
        <w:rPr>
          <w:rFonts w:cs="Times New Roman"/>
          <w:szCs w:val="32"/>
          <w:lang w:val="ru-RU"/>
        </w:rPr>
        <w:t>.</w:t>
      </w:r>
      <w:r>
        <w:rPr>
          <w:rFonts w:cs="Times New Roman"/>
          <w:szCs w:val="32"/>
          <w:lang w:val="ru-RU"/>
        </w:rPr>
        <w:br/>
      </w:r>
      <w:r w:rsidRPr="00C35623">
        <w:rPr>
          <w:rFonts w:cs="Times New Roman"/>
          <w:szCs w:val="32"/>
          <w:lang w:val="ru-RU"/>
        </w:rPr>
        <w:t xml:space="preserve">Такие векторы называют опорными, так как это именно те векторы, через которые будут проходить граничные гиперплоскости, разделяющие классы. Для найденного весового </w:t>
      </w:r>
      <w:r>
        <w:rPr>
          <w:rFonts w:cs="Times New Roman"/>
          <w:szCs w:val="32"/>
          <w:lang w:val="ru-RU"/>
        </w:rPr>
        <w:t>в</w:t>
      </w:r>
      <w:r w:rsidRPr="00C35623">
        <w:rPr>
          <w:rFonts w:cs="Times New Roman"/>
          <w:szCs w:val="32"/>
          <w:lang w:val="ru-RU"/>
        </w:rPr>
        <w:t>ектора</w:t>
      </w:r>
      <w:r>
        <w:rPr>
          <w:rFonts w:cs="Times New Roman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Cs w:val="32"/>
            <w:lang w:val="ru-RU"/>
          </w:rPr>
          <m:t xml:space="preserve">w </m:t>
        </m:r>
      </m:oMath>
      <w:r w:rsidRPr="00C35623">
        <w:rPr>
          <w:rFonts w:cs="Times New Roman"/>
          <w:szCs w:val="32"/>
          <w:lang w:val="ru-RU"/>
        </w:rPr>
        <w:t>смещение</w:t>
      </w:r>
      <w:r>
        <w:rPr>
          <w:rFonts w:cs="Times New Roman"/>
          <w:szCs w:val="32"/>
          <w:lang w:val="ru-RU"/>
        </w:rPr>
        <w:t xml:space="preserve"> </w:t>
      </w:r>
      <w:r>
        <w:rPr>
          <w:rFonts w:cs="Times New Roman"/>
          <w:szCs w:val="32"/>
          <w:lang w:val="en-US"/>
        </w:rPr>
        <w:t>b</w:t>
      </w:r>
      <w:r>
        <w:rPr>
          <w:rFonts w:cs="Times New Roman"/>
          <w:szCs w:val="32"/>
          <w:lang w:val="ru-RU"/>
        </w:rPr>
        <w:t xml:space="preserve"> </w:t>
      </w:r>
      <w:r w:rsidRPr="00C35623">
        <w:rPr>
          <w:rFonts w:cs="Times New Roman"/>
          <w:szCs w:val="32"/>
          <w:lang w:val="ru-RU"/>
        </w:rPr>
        <w:t>можно вычислить как</w:t>
      </w:r>
      <w:r>
        <w:rPr>
          <w:rFonts w:cs="Times New Roman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Cs w:val="32"/>
            <w:lang w:val="en-US"/>
          </w:rPr>
          <m:t>b</m:t>
        </m:r>
        <m:r>
          <w:rPr>
            <w:rFonts w:ascii="Cambria Math" w:hAnsi="Cambria Math" w:cs="Times New Roman"/>
            <w:szCs w:val="32"/>
            <w:lang w:val="ru-RU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Cs w:val="32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Cs w:val="32"/>
                <w:lang w:val="ru-RU"/>
              </w:rPr>
              <m:t>-1</m:t>
            </m:r>
          </m:sup>
        </m:sSubSup>
        <m:r>
          <w:rPr>
            <w:rFonts w:ascii="Cambria Math" w:hAnsi="Cambria Math" w:cs="Times New Roman"/>
            <w:szCs w:val="32"/>
            <w:lang w:val="ru-RU"/>
          </w:rPr>
          <m:t xml:space="preserve"> -(w,</m:t>
        </m:r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s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>)</m:t>
        </m:r>
      </m:oMath>
      <w:r w:rsidRPr="006C125A">
        <w:rPr>
          <w:rFonts w:cs="Times New Roman"/>
          <w:szCs w:val="32"/>
          <w:lang w:val="ru-RU"/>
        </w:rPr>
        <w:t xml:space="preserve"> </w:t>
      </w:r>
      <w:r w:rsidRPr="00C35623">
        <w:rPr>
          <w:rFonts w:cs="Times New Roman"/>
          <w:szCs w:val="32"/>
          <w:lang w:val="ru-RU"/>
        </w:rPr>
        <w:t>для любого опорного</w:t>
      </w:r>
      <w:r w:rsidRPr="006C125A">
        <w:rPr>
          <w:rFonts w:cs="Times New Roman"/>
          <w:szCs w:val="32"/>
          <w:lang w:val="ru-RU"/>
        </w:rPr>
        <w:t xml:space="preserve"> </w:t>
      </w:r>
      <w:r w:rsidRPr="006C125A">
        <w:rPr>
          <w:rFonts w:cs="Times New Roman"/>
          <w:szCs w:val="32"/>
          <w:lang w:val="ru-RU"/>
        </w:rPr>
        <w:br/>
      </w:r>
      <w:r w:rsidRPr="00C35623">
        <w:rPr>
          <w:rFonts w:cs="Times New Roman"/>
          <w:szCs w:val="32"/>
          <w:lang w:val="ru-RU"/>
        </w:rPr>
        <w:t>вектора</w:t>
      </w:r>
      <w:r w:rsidRPr="006C125A">
        <w:rPr>
          <w:rFonts w:cs="Times New Roman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s</m:t>
            </m:r>
          </m:sub>
        </m:sSub>
      </m:oMath>
      <w:r w:rsidRPr="00C35623">
        <w:rPr>
          <w:rFonts w:cs="Times New Roman"/>
          <w:szCs w:val="32"/>
          <w:lang w:val="ru-RU"/>
        </w:rPr>
        <w:t>.</w:t>
      </w:r>
    </w:p>
    <w:p w:rsidR="00D805D3" w:rsidRPr="002B1A16" w:rsidRDefault="00D805D3" w:rsidP="00D805D3">
      <w:pPr>
        <w:spacing w:after="240"/>
        <w:rPr>
          <w:rFonts w:cs="Times New Roman"/>
          <w:szCs w:val="32"/>
          <w:lang w:val="ru-RU"/>
        </w:rPr>
      </w:pPr>
      <w:r w:rsidRPr="00C35623">
        <w:rPr>
          <w:rFonts w:cs="Times New Roman"/>
          <w:szCs w:val="32"/>
          <w:lang w:val="ru-RU"/>
        </w:rPr>
        <w:t>Найдем значения множителей Лагранжа, как критических точек лагранжиана. Для этого подставим (</w:t>
      </w:r>
      <w:r>
        <w:rPr>
          <w:rFonts w:cs="Times New Roman"/>
          <w:szCs w:val="32"/>
          <w:lang w:val="ru-RU"/>
        </w:rPr>
        <w:t>**</w:t>
      </w:r>
      <w:r w:rsidRPr="00C35623">
        <w:rPr>
          <w:rFonts w:cs="Times New Roman"/>
          <w:szCs w:val="32"/>
          <w:lang w:val="ru-RU"/>
        </w:rPr>
        <w:t>) и (</w:t>
      </w:r>
      <w:r>
        <w:rPr>
          <w:rFonts w:cs="Times New Roman"/>
          <w:szCs w:val="32"/>
          <w:lang w:val="ru-RU"/>
        </w:rPr>
        <w:t>***</w:t>
      </w:r>
      <w:r w:rsidRPr="00C35623">
        <w:rPr>
          <w:rFonts w:cs="Times New Roman"/>
          <w:szCs w:val="32"/>
          <w:lang w:val="ru-RU"/>
        </w:rPr>
        <w:t>) в лагранжиан, получим</w:t>
      </w:r>
      <w:r w:rsidR="00AE3430" w:rsidRPr="00AE3430">
        <w:rPr>
          <w:rFonts w:cs="Times New Roman"/>
          <w:szCs w:val="32"/>
          <w:lang w:val="ru-RU"/>
        </w:rPr>
        <w:t>:</w:t>
      </w:r>
      <w:r w:rsidRPr="006C125A">
        <w:rPr>
          <w:rFonts w:cs="Times New Roman"/>
          <w:szCs w:val="32"/>
          <w:lang w:val="ru-RU"/>
        </w:rPr>
        <w:br/>
      </w:r>
      <m:oMathPara>
        <m:oMath>
          <m:r>
            <w:rPr>
              <w:rFonts w:ascii="Cambria Math" w:hAnsi="Cambria Math" w:cs="Times New Roman"/>
              <w:szCs w:val="32"/>
              <w:lang w:val="ru-RU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Cs w:val="32"/>
                  <w:lang w:val="ru-RU"/>
                </w:rPr>
                <m:t>w,b,λ</m:t>
              </m:r>
            </m:e>
          </m:d>
          <m:r>
            <w:rPr>
              <w:rFonts w:ascii="Cambria Math" w:hAnsi="Cambria Math" w:cs="Times New Roman"/>
              <w:szCs w:val="32"/>
              <w:lang w:val="ru-RU"/>
            </w:rPr>
            <m:t>=0.5</m:t>
          </m:r>
          <m:d>
            <m:dPr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Cs w:val="32"/>
                  <w:lang w:val="ru-RU"/>
                </w:rPr>
                <m:t>w,w</m:t>
              </m:r>
            </m:e>
          </m:d>
          <m:r>
            <w:rPr>
              <w:rFonts w:ascii="Cambria Math" w:hAnsi="Cambria Math" w:cs="Times New Roman"/>
              <w:szCs w:val="32"/>
              <w:lang w:val="ru-RU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Cs w:val="32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32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32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32"/>
                              <w:lang w:val="ru-RU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32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32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32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+ b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 w:cs="Times New Roman"/>
              <w:szCs w:val="32"/>
              <w:lang w:val="ru-RU"/>
            </w:rPr>
            <m:t xml:space="preserve">= </m:t>
          </m:r>
        </m:oMath>
      </m:oMathPara>
    </w:p>
    <w:p w:rsidR="00D805D3" w:rsidRDefault="00D805D3" w:rsidP="00D805D3">
      <w:pPr>
        <w:spacing w:after="240"/>
        <w:jc w:val="center"/>
        <w:rPr>
          <w:rFonts w:cs="Times New Roman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Cs w:val="32"/>
              <w:lang w:val="ru-RU"/>
            </w:rPr>
            <w:lastRenderedPageBreak/>
            <m:t>0.5</m:t>
          </m:r>
          <m:d>
            <m:dPr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Cs w:val="32"/>
                  <w:lang w:val="ru-RU"/>
                </w:rPr>
                <m:t>w,w</m:t>
              </m:r>
            </m:e>
          </m:d>
          <m:r>
            <w:rPr>
              <w:rFonts w:ascii="Cambria Math" w:hAnsi="Cambria Math" w:cs="Times New Roman"/>
              <w:szCs w:val="32"/>
              <w:lang w:val="ru-RU"/>
            </w:rPr>
            <m:t xml:space="preserve">- </m:t>
          </m:r>
          <m:d>
            <m:dPr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w,w</m:t>
                  </m:r>
                </m:e>
              </m:d>
              <m:r>
                <w:rPr>
                  <w:rFonts w:ascii="Cambria Math" w:hAnsi="Cambria Math" w:cs="Times New Roman"/>
                  <w:szCs w:val="32"/>
                  <w:lang w:val="ru-RU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32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Cs w:val="32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32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32"/>
              <w:lang w:val="ru-RU"/>
            </w:rPr>
            <m:t>- 0.5</m:t>
          </m:r>
          <m:d>
            <m:dPr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Cs w:val="32"/>
                  <w:lang w:val="ru-RU"/>
                </w:rPr>
                <m:t>w,w</m:t>
              </m:r>
            </m:e>
          </m:d>
          <m:r>
            <w:rPr>
              <w:rFonts w:ascii="Cambria Math" w:hAnsi="Cambria Math" w:cs="Times New Roman"/>
              <w:szCs w:val="32"/>
              <w:lang w:val="ru-RU"/>
            </w:rPr>
            <m:t xml:space="preserve">= </m:t>
          </m:r>
        </m:oMath>
      </m:oMathPara>
    </w:p>
    <w:p w:rsidR="00D805D3" w:rsidRPr="003C272F" w:rsidRDefault="00B774FC" w:rsidP="00D805D3">
      <w:pPr>
        <w:spacing w:after="240"/>
        <w:jc w:val="center"/>
        <w:rPr>
          <w:rFonts w:cs="Times New Roman"/>
          <w:szCs w:val="32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Cs w:val="32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32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32"/>
              <w:lang w:val="ru-RU"/>
            </w:rPr>
            <m:t>- 0.5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Cs w:val="32"/>
                  <w:lang w:val="ru-RU"/>
                </w:rPr>
                <m:t>i,j=1</m:t>
              </m:r>
            </m:sub>
            <m:sup>
              <m:r>
                <w:rPr>
                  <w:rFonts w:ascii="Cambria Math" w:hAnsi="Cambria Math" w:cs="Times New Roman"/>
                  <w:szCs w:val="32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Cs w:val="32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32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Cs w:val="32"/>
                  <w:lang w:val="ru-RU"/>
                </w:rPr>
                <m:t>)</m:t>
              </m:r>
            </m:e>
          </m:nary>
          <m:r>
            <w:rPr>
              <w:rFonts w:ascii="Cambria Math" w:hAnsi="Cambria Math" w:cs="Times New Roman"/>
              <w:szCs w:val="32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Cs w:val="32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32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32"/>
              <w:lang w:val="ru-RU"/>
            </w:rPr>
            <m:t xml:space="preserve">- 0.5 </m:t>
          </m:r>
          <m:sSup>
            <m:sSupPr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32"/>
                  <w:lang w:val="ru-RU"/>
                </w:rPr>
                <m:t>∥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∥</m:t>
                  </m:r>
                </m:e>
              </m:nary>
            </m:e>
            <m:sup>
              <m:r>
                <w:rPr>
                  <w:rFonts w:ascii="Cambria Math" w:hAnsi="Cambria Math" w:cs="Times New Roman"/>
                  <w:szCs w:val="32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32"/>
              <w:lang w:val="ru-RU"/>
            </w:rPr>
            <m:t xml:space="preserve"> </m:t>
          </m:r>
        </m:oMath>
      </m:oMathPara>
    </w:p>
    <w:p w:rsidR="00D805D3" w:rsidRPr="0012283B" w:rsidRDefault="00D805D3" w:rsidP="00D805D3">
      <w:pPr>
        <w:spacing w:after="240"/>
        <w:rPr>
          <w:rFonts w:cs="Times New Roman"/>
          <w:szCs w:val="32"/>
          <w:lang w:val="ru-RU"/>
        </w:rPr>
      </w:pPr>
      <w:r w:rsidRPr="00C35623">
        <w:rPr>
          <w:rFonts w:cs="Times New Roman"/>
          <w:szCs w:val="32"/>
          <w:lang w:val="ru-RU"/>
        </w:rPr>
        <w:t>Таким образом, задача сводится к нахождению критических точек функции</w:t>
      </w:r>
    </w:p>
    <w:p w:rsidR="00D805D3" w:rsidRPr="00DB4779" w:rsidRDefault="00D805D3" w:rsidP="00D805D3">
      <w:pPr>
        <w:spacing w:after="240"/>
        <w:rPr>
          <w:rFonts w:cs="Times New Roman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32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32"/>
                  <w:lang w:val="ru-RU"/>
                </w:rPr>
                <m:t>λ</m:t>
              </m:r>
            </m:e>
          </m:d>
          <m:r>
            <w:rPr>
              <w:rFonts w:ascii="Cambria Math" w:hAnsi="Cambria Math" w:cs="Times New Roman"/>
              <w:szCs w:val="32"/>
              <w:lang w:val="en-US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Cs w:val="32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32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32"/>
              <w:lang w:val="ru-RU"/>
            </w:rPr>
            <m:t xml:space="preserve">- 0.5 </m:t>
          </m:r>
          <m:sSup>
            <m:sSupPr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32"/>
                  <w:lang w:val="ru-RU"/>
                </w:rPr>
                <m:t>∥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∥</m:t>
                  </m:r>
                </m:e>
              </m:nary>
            </m:e>
            <m:sup>
              <m:r>
                <w:rPr>
                  <w:rFonts w:ascii="Cambria Math" w:hAnsi="Cambria Math" w:cs="Times New Roman"/>
                  <w:szCs w:val="32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32"/>
              <w:lang w:val="ru-RU"/>
            </w:rPr>
            <m:t xml:space="preserve"> </m:t>
          </m:r>
        </m:oMath>
      </m:oMathPara>
    </w:p>
    <w:p w:rsidR="00D805D3" w:rsidRPr="00D67396" w:rsidRDefault="00D805D3" w:rsidP="00D805D3">
      <w:pPr>
        <w:spacing w:after="240"/>
        <w:rPr>
          <w:rFonts w:cs="Times New Roman"/>
          <w:szCs w:val="32"/>
          <w:lang w:val="ru-RU"/>
        </w:rPr>
      </w:pPr>
      <w:r w:rsidRPr="00C35623">
        <w:rPr>
          <w:rFonts w:cs="Times New Roman"/>
          <w:szCs w:val="32"/>
          <w:lang w:val="ru-RU"/>
        </w:rPr>
        <w:t>Так как эта функция представляет собой разность линейной и квадратичной функций, причем квадратичная функция отрицательно определена, то требуется найти наибольшее значение функции</w:t>
      </w:r>
      <w:r w:rsidRPr="00DB4779">
        <w:rPr>
          <w:rFonts w:cs="Times New Roman"/>
          <w:szCs w:val="32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32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32"/>
                <w:lang w:val="ru-RU"/>
              </w:rPr>
              <m:t>λ</m:t>
            </m:r>
          </m:e>
        </m:d>
        <m:r>
          <w:rPr>
            <w:rFonts w:ascii="Cambria Math" w:hAnsi="Cambria Math" w:cs="Times New Roman"/>
            <w:szCs w:val="32"/>
            <w:lang w:val="ru-RU"/>
          </w:rPr>
          <m:t xml:space="preserve"> </m:t>
        </m:r>
      </m:oMath>
      <w:r w:rsidRPr="00C35623">
        <w:rPr>
          <w:rFonts w:cs="Times New Roman"/>
          <w:szCs w:val="32"/>
          <w:lang w:val="ru-RU"/>
        </w:rPr>
        <w:t>при условии</w:t>
      </w:r>
      <w:r w:rsidRPr="00DB4779">
        <w:rPr>
          <w:rFonts w:cs="Times New Roman"/>
          <w:szCs w:val="32"/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Cs w:val="32"/>
                <w:lang w:val="ru-RU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32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Cs w:val="32"/>
            <w:lang w:val="ru-RU"/>
          </w:rPr>
          <m:t xml:space="preserve">=0 </m:t>
        </m:r>
      </m:oMath>
      <w:r w:rsidRPr="00DB4779">
        <w:rPr>
          <w:rFonts w:cs="Times New Roman"/>
          <w:szCs w:val="32"/>
          <w:lang w:val="ru-RU"/>
        </w:rPr>
        <w:t xml:space="preserve"> </w:t>
      </w:r>
      <w:r w:rsidRPr="00C35623">
        <w:rPr>
          <w:rFonts w:cs="Times New Roman"/>
          <w:szCs w:val="32"/>
          <w:lang w:val="ru-RU"/>
        </w:rPr>
        <w:t>в области</w:t>
      </w:r>
      <w:r w:rsidRPr="00DB4779">
        <w:rPr>
          <w:rFonts w:cs="Times New Roman"/>
          <w:szCs w:val="32"/>
          <w:lang w:val="ru-RU"/>
        </w:rPr>
        <w:t xml:space="preserve"> </w:t>
      </w:r>
      <w:r w:rsidRPr="003A19F9">
        <w:rPr>
          <w:rFonts w:cs="Times New Roman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λ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>≥0  (</m:t>
        </m:r>
        <m:r>
          <w:rPr>
            <w:rFonts w:ascii="Cambria Math" w:hAnsi="Cambria Math" w:cs="Times New Roman"/>
            <w:szCs w:val="32"/>
            <w:lang w:val="en-US"/>
          </w:rPr>
          <m:t>i</m:t>
        </m:r>
        <m:r>
          <w:rPr>
            <w:rFonts w:ascii="Cambria Math" w:hAnsi="Cambria Math" w:cs="Times New Roman"/>
            <w:szCs w:val="32"/>
            <w:lang w:val="ru-RU"/>
          </w:rPr>
          <m:t>=1,…,</m:t>
        </m:r>
        <m:r>
          <w:rPr>
            <w:rFonts w:ascii="Cambria Math" w:hAnsi="Cambria Math" w:cs="Times New Roman"/>
            <w:szCs w:val="32"/>
            <w:lang w:val="en-US"/>
          </w:rPr>
          <m:t>N</m:t>
        </m:r>
        <m:r>
          <w:rPr>
            <w:rFonts w:ascii="Cambria Math" w:hAnsi="Cambria Math" w:cs="Times New Roman"/>
            <w:szCs w:val="32"/>
            <w:lang w:val="ru-RU"/>
          </w:rPr>
          <m:t>)</m:t>
        </m:r>
      </m:oMath>
      <w:r w:rsidRPr="00D67396">
        <w:rPr>
          <w:rFonts w:cs="Times New Roman"/>
          <w:szCs w:val="32"/>
          <w:lang w:val="ru-RU"/>
        </w:rPr>
        <w:t>.</w:t>
      </w:r>
    </w:p>
    <w:p w:rsidR="00D805D3" w:rsidRDefault="00D805D3" w:rsidP="00D805D3">
      <w:pPr>
        <w:widowControl/>
        <w:suppressAutoHyphens w:val="0"/>
        <w:autoSpaceDN/>
        <w:spacing w:after="200" w:line="276" w:lineRule="auto"/>
        <w:textAlignment w:val="auto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br w:type="page"/>
      </w:r>
    </w:p>
    <w:p w:rsidR="00D805D3" w:rsidRDefault="00D805D3" w:rsidP="00D805D3">
      <w:pPr>
        <w:pStyle w:val="1"/>
        <w:jc w:val="center"/>
      </w:pPr>
      <w:bookmarkStart w:id="3" w:name="_Toc468230260"/>
      <w:r>
        <w:lastRenderedPageBreak/>
        <w:t>Описание алгоритма на примере задачи</w:t>
      </w:r>
      <w:bookmarkEnd w:id="3"/>
    </w:p>
    <w:p w:rsidR="00D805D3" w:rsidRPr="00890556" w:rsidRDefault="00D805D3" w:rsidP="00D805D3">
      <w:pPr>
        <w:pStyle w:val="3"/>
        <w:spacing w:after="240"/>
        <w:jc w:val="center"/>
        <w:rPr>
          <w:rFonts w:ascii="Times New Roman" w:hAnsi="Times New Roman" w:cs="Times New Roman"/>
          <w:b/>
          <w:lang w:val="ru-RU"/>
        </w:rPr>
      </w:pPr>
      <w:bookmarkStart w:id="4" w:name="_Toc468230261"/>
      <w:r w:rsidRPr="00890556">
        <w:rPr>
          <w:rFonts w:ascii="Times New Roman" w:hAnsi="Times New Roman" w:cs="Times New Roman"/>
          <w:b/>
          <w:lang w:val="ru-RU"/>
        </w:rPr>
        <w:t>Описание</w:t>
      </w:r>
      <w:r w:rsidRPr="00890556">
        <w:rPr>
          <w:rFonts w:ascii="Times New Roman" w:hAnsi="Times New Roman" w:cs="Times New Roman"/>
          <w:b/>
        </w:rPr>
        <w:t xml:space="preserve"> </w:t>
      </w:r>
      <w:r w:rsidRPr="00890556">
        <w:rPr>
          <w:rFonts w:ascii="Times New Roman" w:hAnsi="Times New Roman" w:cs="Times New Roman"/>
          <w:b/>
          <w:lang w:val="ru-RU"/>
        </w:rPr>
        <w:t>задачи</w:t>
      </w:r>
      <w:bookmarkEnd w:id="4"/>
    </w:p>
    <w:p w:rsidR="00D805D3" w:rsidRPr="00890556" w:rsidRDefault="00D805D3" w:rsidP="00D805D3">
      <w:pPr>
        <w:spacing w:after="240"/>
        <w:rPr>
          <w:rFonts w:cs="Times New Roman"/>
          <w:szCs w:val="32"/>
        </w:rPr>
      </w:pPr>
      <w:r w:rsidRPr="00890556">
        <w:rPr>
          <w:rFonts w:cs="Times New Roman"/>
          <w:szCs w:val="32"/>
        </w:rPr>
        <w:t>Для демонстрации данного метода я выбрал следующую задачу</w:t>
      </w:r>
      <w:r w:rsidRPr="00890556">
        <w:rPr>
          <w:rFonts w:cs="Times New Roman"/>
          <w:szCs w:val="32"/>
          <w:lang w:val="ru-RU"/>
        </w:rPr>
        <w:t xml:space="preserve">: </w:t>
      </w:r>
      <w:r w:rsidR="004E54C5">
        <w:rPr>
          <w:rFonts w:cs="Times New Roman"/>
          <w:szCs w:val="32"/>
        </w:rPr>
        <w:t>имеется две картинки(</w:t>
      </w:r>
      <w:r w:rsidRPr="00890556">
        <w:rPr>
          <w:rFonts w:cs="Times New Roman"/>
          <w:szCs w:val="32"/>
        </w:rPr>
        <w:t>обучающая выборка). Одна цветная, другая та</w:t>
      </w:r>
      <w:r w:rsidR="00CB223F">
        <w:rPr>
          <w:rFonts w:cs="Times New Roman"/>
          <w:szCs w:val="32"/>
          <w:lang w:val="ru-RU"/>
        </w:rPr>
        <w:t>кая</w:t>
      </w:r>
      <w:r w:rsidRPr="00890556">
        <w:rPr>
          <w:rFonts w:cs="Times New Roman"/>
          <w:szCs w:val="32"/>
        </w:rPr>
        <w:t xml:space="preserve"> же, но переведенная в черно-белую( каждый пиксель или чёрный или белый).</w:t>
      </w:r>
    </w:p>
    <w:p w:rsidR="00D805D3" w:rsidRDefault="00D805D3" w:rsidP="00D805D3">
      <w:pPr>
        <w:spacing w:after="240"/>
        <w:rPr>
          <w:rFonts w:cs="Times New Roman"/>
          <w:szCs w:val="32"/>
          <w:lang w:val="ru-RU"/>
        </w:rPr>
      </w:pPr>
      <w:r w:rsidRPr="00890556">
        <w:rPr>
          <w:rFonts w:cs="Times New Roman"/>
          <w:szCs w:val="32"/>
        </w:rPr>
        <w:t>Каждый пиксель имеет 3 компоненты(</w:t>
      </w:r>
      <w:r w:rsidRPr="00890556">
        <w:rPr>
          <w:rFonts w:cs="Times New Roman"/>
          <w:szCs w:val="32"/>
          <w:lang w:val="en-US"/>
        </w:rPr>
        <w:t>red</w:t>
      </w:r>
      <w:r w:rsidRPr="00890556">
        <w:rPr>
          <w:rFonts w:cs="Times New Roman"/>
          <w:szCs w:val="32"/>
          <w:lang w:val="ru-RU"/>
        </w:rPr>
        <w:t xml:space="preserve">, </w:t>
      </w:r>
      <w:r w:rsidRPr="00890556">
        <w:rPr>
          <w:rFonts w:cs="Times New Roman"/>
          <w:szCs w:val="32"/>
          <w:lang w:val="en-US"/>
        </w:rPr>
        <w:t>blue</w:t>
      </w:r>
      <w:r w:rsidRPr="00890556">
        <w:rPr>
          <w:rFonts w:cs="Times New Roman"/>
          <w:szCs w:val="32"/>
          <w:lang w:val="ru-RU"/>
        </w:rPr>
        <w:t xml:space="preserve">, </w:t>
      </w:r>
      <w:r w:rsidRPr="00890556">
        <w:rPr>
          <w:rFonts w:cs="Times New Roman"/>
          <w:szCs w:val="32"/>
          <w:lang w:val="en-US"/>
        </w:rPr>
        <w:t>green</w:t>
      </w:r>
      <w:r w:rsidRPr="00890556">
        <w:rPr>
          <w:rFonts w:cs="Times New Roman"/>
          <w:szCs w:val="32"/>
          <w:lang w:val="ru-RU"/>
        </w:rPr>
        <w:t xml:space="preserve">), </w:t>
      </w:r>
      <w:r w:rsidRPr="00890556">
        <w:rPr>
          <w:rFonts w:cs="Times New Roman"/>
          <w:szCs w:val="32"/>
        </w:rPr>
        <w:t xml:space="preserve">я соответственно разбираю пиксель на эти компоненты. Разобрав так всё цветную картинку, получается массив объектов, каждая ячейка которой содержит 3 компоненты(пространство </w:t>
      </w:r>
      <m:oMath>
        <m:r>
          <w:rPr>
            <w:rFonts w:ascii="Cambria Math" w:hAnsi="Cambria Math" w:cs="Times New Roman"/>
            <w:szCs w:val="32"/>
            <w:lang w:val="en-US"/>
          </w:rPr>
          <m:t>X</m:t>
        </m:r>
        <m:r>
          <w:rPr>
            <w:rFonts w:ascii="Cambria Math" w:cs="Times New Roman"/>
            <w:szCs w:val="32"/>
            <w:lang w:val="ru-RU"/>
          </w:rPr>
          <m:t xml:space="preserve"> </m:t>
        </m:r>
        <m:r>
          <w:rPr>
            <w:rFonts w:ascii="Cambria Math" w:hAnsi="Cambria Math" w:cs="Times New Roman"/>
            <w:szCs w:val="32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Cs w:val="32"/>
                <w:lang w:val="ru-RU" w:eastAsia="ru-RU"/>
              </w:rPr>
            </m:ctrlPr>
          </m:sSupPr>
          <m:e>
            <m:r>
              <w:rPr>
                <w:rFonts w:ascii="Cambria Math" w:hAnsi="Cambria Math" w:cs="Times New Roman"/>
                <w:szCs w:val="32"/>
                <w:lang w:val="en-US"/>
              </w:rPr>
              <m:t>R</m:t>
            </m:r>
          </m:e>
          <m:sup>
            <m:r>
              <w:rPr>
                <w:rFonts w:ascii="Cambria Math" w:cs="Times New Roman"/>
                <w:szCs w:val="32"/>
              </w:rPr>
              <m:t>3</m:t>
            </m:r>
          </m:sup>
        </m:sSup>
        <m:r>
          <w:rPr>
            <w:rFonts w:ascii="Cambria Math" w:cs="Times New Roman"/>
            <w:szCs w:val="32"/>
          </w:rPr>
          <m:t>)</m:t>
        </m:r>
      </m:oMath>
      <w:r w:rsidRPr="00890556">
        <w:rPr>
          <w:rFonts w:cs="Times New Roman"/>
          <w:szCs w:val="32"/>
        </w:rPr>
        <w:t>. Так как значение каждой компоненты меняется от 0 до 255, то областью действия</w:t>
      </w:r>
      <w:r>
        <w:rPr>
          <w:rFonts w:cs="Times New Roman"/>
          <w:szCs w:val="32"/>
          <w:lang w:val="ru-RU"/>
        </w:rPr>
        <w:br/>
      </w:r>
      <w:r w:rsidRPr="00890556">
        <w:rPr>
          <w:rFonts w:cs="Times New Roman"/>
          <w:szCs w:val="32"/>
        </w:rPr>
        <w:t>является куб</w:t>
      </w:r>
      <w:r>
        <w:rPr>
          <w:rFonts w:cs="Times New Roman"/>
          <w:szCs w:val="32"/>
          <w:lang w:val="ru-RU"/>
        </w:rPr>
        <w:t xml:space="preserve"> с диагональю</w:t>
      </w:r>
      <w:r w:rsidRPr="00160D4D">
        <w:rPr>
          <w:rFonts w:cs="Times New Roman"/>
          <w:szCs w:val="32"/>
          <w:lang w:val="ru-RU"/>
        </w:rPr>
        <w:t>:</w:t>
      </w:r>
      <w:r>
        <w:rPr>
          <w:rFonts w:cs="Times New Roman"/>
          <w:szCs w:val="32"/>
          <w:lang w:val="ru-RU"/>
        </w:rPr>
        <w:t xml:space="preserve"> </w:t>
      </w:r>
      <w:r w:rsidRPr="00890556">
        <w:rPr>
          <w:rFonts w:cs="Times New Roman"/>
          <w:szCs w:val="32"/>
        </w:rPr>
        <w:t>(</w:t>
      </w:r>
      <w:r>
        <w:rPr>
          <w:rFonts w:cs="Times New Roman"/>
          <w:szCs w:val="32"/>
          <w:lang w:val="ru-RU"/>
        </w:rPr>
        <w:t>(</w:t>
      </w:r>
      <w:r w:rsidRPr="00890556">
        <w:rPr>
          <w:rFonts w:cs="Times New Roman"/>
          <w:szCs w:val="32"/>
        </w:rPr>
        <w:t>0</w:t>
      </w:r>
      <w:r>
        <w:rPr>
          <w:rFonts w:cs="Times New Roman"/>
          <w:szCs w:val="32"/>
          <w:lang w:val="ru-RU"/>
        </w:rPr>
        <w:t>,0,0)</w:t>
      </w:r>
      <w:r w:rsidRPr="0084434F">
        <w:rPr>
          <w:rFonts w:cs="Times New Roman"/>
          <w:szCs w:val="32"/>
          <w:lang w:val="ru-RU"/>
        </w:rPr>
        <w:t>;</w:t>
      </w:r>
      <w:r>
        <w:rPr>
          <w:rFonts w:cs="Times New Roman"/>
          <w:szCs w:val="32"/>
          <w:lang w:val="ru-RU"/>
        </w:rPr>
        <w:t>(</w:t>
      </w:r>
      <w:r w:rsidRPr="00890556">
        <w:rPr>
          <w:rFonts w:cs="Times New Roman"/>
          <w:szCs w:val="32"/>
        </w:rPr>
        <w:t xml:space="preserve"> 255</w:t>
      </w:r>
      <w:r>
        <w:rPr>
          <w:rFonts w:cs="Times New Roman"/>
          <w:szCs w:val="32"/>
          <w:lang w:val="ru-RU"/>
        </w:rPr>
        <w:t>,</w:t>
      </w:r>
      <w:r w:rsidRPr="00B052BA">
        <w:rPr>
          <w:rFonts w:cs="Times New Roman"/>
          <w:szCs w:val="32"/>
        </w:rPr>
        <w:t xml:space="preserve"> </w:t>
      </w:r>
      <w:r w:rsidRPr="00890556">
        <w:rPr>
          <w:rFonts w:cs="Times New Roman"/>
          <w:szCs w:val="32"/>
        </w:rPr>
        <w:t>255</w:t>
      </w:r>
      <w:r>
        <w:rPr>
          <w:rFonts w:cs="Times New Roman"/>
          <w:szCs w:val="32"/>
          <w:lang w:val="ru-RU"/>
        </w:rPr>
        <w:t>,</w:t>
      </w:r>
      <w:r w:rsidRPr="00B052BA">
        <w:rPr>
          <w:rFonts w:cs="Times New Roman"/>
          <w:szCs w:val="32"/>
        </w:rPr>
        <w:t xml:space="preserve"> </w:t>
      </w:r>
      <w:r w:rsidRPr="00890556">
        <w:rPr>
          <w:rFonts w:cs="Times New Roman"/>
          <w:szCs w:val="32"/>
        </w:rPr>
        <w:t>255</w:t>
      </w:r>
      <w:r>
        <w:rPr>
          <w:rFonts w:cs="Times New Roman"/>
          <w:szCs w:val="32"/>
          <w:lang w:val="ru-RU"/>
        </w:rPr>
        <w:t>)</w:t>
      </w:r>
      <w:r w:rsidRPr="00890556">
        <w:rPr>
          <w:rFonts w:cs="Times New Roman"/>
          <w:szCs w:val="32"/>
        </w:rPr>
        <w:t>).</w:t>
      </w:r>
    </w:p>
    <w:p w:rsidR="00D805D3" w:rsidRDefault="00D805D3" w:rsidP="00D805D3">
      <w:pPr>
        <w:spacing w:after="240"/>
        <w:rPr>
          <w:rFonts w:cs="Times New Roman"/>
          <w:szCs w:val="32"/>
          <w:lang w:val="ru-RU"/>
        </w:rPr>
      </w:pPr>
      <w:r w:rsidRPr="00890556">
        <w:rPr>
          <w:rFonts w:cs="Times New Roman"/>
          <w:szCs w:val="32"/>
        </w:rPr>
        <w:t>Далее с помощью черно-белой картинки, каждой ячейки массива я присваиваю значение 1 или -1, в зависимости от цвета. Получается готовая выборка</w:t>
      </w:r>
      <w:r w:rsidRPr="00890556">
        <w:rPr>
          <w:rFonts w:cs="Times New Roman"/>
          <w:szCs w:val="32"/>
          <w:lang w:val="ru-RU"/>
        </w:rPr>
        <w:t xml:space="preserve"> </w:t>
      </w:r>
      <m:oMath>
        <m:r>
          <w:rPr>
            <w:rFonts w:ascii="Cambria Math" w:cs="Times New Roman"/>
            <w:szCs w:val="32"/>
          </w:rPr>
          <m:t>(</m:t>
        </m:r>
        <m:r>
          <w:rPr>
            <w:rFonts w:ascii="Cambria Math" w:hAnsi="Cambria Math" w:cs="Times New Roman"/>
            <w:szCs w:val="32"/>
            <w:lang w:val="en-US"/>
          </w:rPr>
          <m:t>X</m:t>
        </m:r>
        <m:r>
          <w:rPr>
            <w:rFonts w:ascii="Cambria Math" w:cs="Times New Roman"/>
            <w:szCs w:val="32"/>
            <w:lang w:val="ru-RU"/>
          </w:rPr>
          <m:t>,</m:t>
        </m:r>
        <m:r>
          <w:rPr>
            <w:rFonts w:ascii="Cambria Math" w:hAnsi="Cambria Math" w:cs="Times New Roman"/>
            <w:szCs w:val="32"/>
            <w:lang w:val="en-US"/>
          </w:rPr>
          <m:t>Y</m:t>
        </m:r>
        <m:r>
          <w:rPr>
            <w:rFonts w:ascii="Cambria Math" w:cs="Times New Roman"/>
            <w:szCs w:val="32"/>
            <w:lang w:val="ru-RU"/>
          </w:rPr>
          <m:t>)</m:t>
        </m:r>
      </m:oMath>
      <w:r w:rsidRPr="00890556">
        <w:rPr>
          <w:rFonts w:cs="Times New Roman"/>
          <w:szCs w:val="32"/>
          <w:lang w:val="ru-RU"/>
        </w:rPr>
        <w:t>.</w:t>
      </w:r>
    </w:p>
    <w:p w:rsidR="00D805D3" w:rsidRDefault="00D805D3" w:rsidP="00D805D3">
      <w:pPr>
        <w:spacing w:after="240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 xml:space="preserve">В моей программе в качестве обучающей выборки я взял картинку размерами 320*240 пикселей. Итого 76800 пикселей. Понятно, из соображений архитектуры </w:t>
      </w:r>
      <w:r w:rsidR="00B91FFD">
        <w:rPr>
          <w:rFonts w:cs="Times New Roman"/>
          <w:szCs w:val="32"/>
          <w:lang w:val="ru-RU"/>
        </w:rPr>
        <w:t xml:space="preserve">персонального </w:t>
      </w:r>
      <w:r>
        <w:rPr>
          <w:rFonts w:cs="Times New Roman"/>
          <w:szCs w:val="32"/>
          <w:lang w:val="ru-RU"/>
        </w:rPr>
        <w:t>компьютера, что если подставить все 76800 пикселей в решение системы, то не хватит ни памяти, ни точности, ни производительности. Поэтому сначала я произвожу три геометрические  оптимизации, которые отсекают большинство точек, вектора которых точно не являются опорными.</w:t>
      </w:r>
      <w:r>
        <w:rPr>
          <w:rFonts w:cs="Times New Roman"/>
          <w:szCs w:val="32"/>
          <w:lang w:val="ru-RU"/>
        </w:rPr>
        <w:br/>
        <w:t xml:space="preserve">Надо понимать, что изначально множество точек в пространстве </w:t>
      </w:r>
      <w:r>
        <w:rPr>
          <w:rFonts w:cs="Times New Roman"/>
          <w:szCs w:val="32"/>
          <w:lang w:val="en-US"/>
        </w:rPr>
        <w:t>RGB</w:t>
      </w:r>
      <w:r w:rsidRPr="00160D4D">
        <w:rPr>
          <w:rFonts w:cs="Times New Roman"/>
          <w:szCs w:val="32"/>
          <w:lang w:val="ru-RU"/>
        </w:rPr>
        <w:t xml:space="preserve"> </w:t>
      </w:r>
      <w:r>
        <w:rPr>
          <w:rFonts w:cs="Times New Roman"/>
          <w:szCs w:val="32"/>
          <w:lang w:val="ru-RU"/>
        </w:rPr>
        <w:t>не является линейно-разделимым, поэтому перед геометрическими оптимизациями необходимо сделать данное множество линейно-разделимым( всё же я рассматриваю модель).</w:t>
      </w:r>
      <w:r>
        <w:rPr>
          <w:rFonts w:cs="Times New Roman"/>
          <w:szCs w:val="32"/>
          <w:lang w:val="ru-RU"/>
        </w:rPr>
        <w:br/>
        <w:t>После разделение и оптимизаций осталось 7 точек, подозрительных на то, что их вектора опорные. А при дальнейшем решении выяснилось, что действительно опорных всего 5, что и следует ожидать в пространстве, исходя из геометрических соображений. Итак имеется обучающая выборка, состоящая из 7 точек.</w:t>
      </w:r>
    </w:p>
    <w:p w:rsidR="00D805D3" w:rsidRDefault="00D805D3" w:rsidP="00D805D3">
      <w:pPr>
        <w:widowControl/>
        <w:suppressAutoHyphens w:val="0"/>
        <w:autoSpaceDN/>
        <w:spacing w:after="200" w:line="276" w:lineRule="auto"/>
        <w:textAlignment w:val="auto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br w:type="page"/>
      </w:r>
    </w:p>
    <w:p w:rsidR="00D805D3" w:rsidRDefault="00D805D3" w:rsidP="00D805D3">
      <w:pPr>
        <w:pStyle w:val="3"/>
        <w:spacing w:after="240"/>
        <w:jc w:val="center"/>
        <w:rPr>
          <w:rFonts w:ascii="Times New Roman" w:hAnsi="Times New Roman" w:cs="Times New Roman"/>
          <w:b/>
          <w:szCs w:val="32"/>
          <w:lang w:val="ru-RU"/>
        </w:rPr>
      </w:pPr>
      <w:bookmarkStart w:id="5" w:name="_Toc468230262"/>
      <w:r w:rsidRPr="00890556">
        <w:rPr>
          <w:rFonts w:ascii="Times New Roman" w:hAnsi="Times New Roman" w:cs="Times New Roman"/>
          <w:b/>
          <w:szCs w:val="32"/>
        </w:rPr>
        <w:lastRenderedPageBreak/>
        <w:t xml:space="preserve">Метод </w:t>
      </w:r>
      <w:r>
        <w:rPr>
          <w:rFonts w:ascii="Times New Roman" w:hAnsi="Times New Roman" w:cs="Times New Roman"/>
          <w:b/>
          <w:szCs w:val="32"/>
          <w:lang w:val="ru-RU"/>
        </w:rPr>
        <w:t>множителей</w:t>
      </w:r>
      <w:r w:rsidRPr="00890556">
        <w:rPr>
          <w:rFonts w:ascii="Times New Roman" w:hAnsi="Times New Roman" w:cs="Times New Roman"/>
          <w:b/>
          <w:szCs w:val="32"/>
        </w:rPr>
        <w:t xml:space="preserve"> Лагранжа</w:t>
      </w:r>
      <w:bookmarkEnd w:id="5"/>
    </w:p>
    <w:p w:rsidR="00D805D3" w:rsidRPr="00160D4D" w:rsidRDefault="00D805D3" w:rsidP="00D805D3">
      <w:pPr>
        <w:spacing w:after="240"/>
        <w:rPr>
          <w:szCs w:val="32"/>
          <w:lang w:val="ru-RU"/>
        </w:rPr>
      </w:pPr>
      <w:r w:rsidRPr="00890556">
        <w:rPr>
          <w:szCs w:val="32"/>
          <w:lang w:val="ru-RU"/>
        </w:rPr>
        <w:t>Вернемся к функции</w:t>
      </w:r>
      <w:r w:rsidRPr="00160D4D">
        <w:rPr>
          <w:szCs w:val="32"/>
          <w:lang w:val="ru-RU"/>
        </w:rPr>
        <w:t>:</w:t>
      </w:r>
    </w:p>
    <w:p w:rsidR="00D805D3" w:rsidRPr="00DB4779" w:rsidRDefault="00D805D3" w:rsidP="00D805D3">
      <w:pPr>
        <w:spacing w:after="240"/>
        <w:rPr>
          <w:rFonts w:cs="Times New Roman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32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32"/>
                  <w:lang w:val="ru-RU"/>
                </w:rPr>
                <m:t>λ</m:t>
              </m:r>
            </m:e>
          </m:d>
          <m:r>
            <w:rPr>
              <w:rFonts w:ascii="Cambria Math" w:hAnsi="Cambria Math" w:cs="Times New Roman"/>
              <w:szCs w:val="32"/>
              <w:lang w:val="en-US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Cs w:val="32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32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32"/>
              <w:lang w:val="ru-RU"/>
            </w:rPr>
            <m:t xml:space="preserve">- 0.5 </m:t>
          </m:r>
          <m:sSup>
            <m:sSupPr>
              <m:ctrlPr>
                <w:rPr>
                  <w:rFonts w:ascii="Cambria Math" w:hAnsi="Cambria Math" w:cs="Times New Roman"/>
                  <w:i/>
                  <w:szCs w:val="32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32"/>
                  <w:lang w:val="ru-RU"/>
                </w:rPr>
                <m:t>∥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32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32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32"/>
                      <w:lang w:val="ru-RU"/>
                    </w:rPr>
                    <m:t>∥</m:t>
                  </m:r>
                </m:e>
              </m:nary>
            </m:e>
            <m:sup>
              <m:r>
                <w:rPr>
                  <w:rFonts w:ascii="Cambria Math" w:hAnsi="Cambria Math" w:cs="Times New Roman"/>
                  <w:szCs w:val="32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32"/>
              <w:lang w:val="ru-RU"/>
            </w:rPr>
            <m:t xml:space="preserve"> </m:t>
          </m:r>
        </m:oMath>
      </m:oMathPara>
    </w:p>
    <w:p w:rsidR="00D805D3" w:rsidRDefault="00D805D3" w:rsidP="00D805D3">
      <w:pPr>
        <w:spacing w:after="240"/>
        <w:rPr>
          <w:szCs w:val="32"/>
          <w:lang w:val="ru-RU"/>
        </w:rPr>
      </w:pPr>
      <w:r>
        <w:rPr>
          <w:szCs w:val="32"/>
          <w:lang w:val="ru-RU"/>
        </w:rPr>
        <w:t xml:space="preserve">Есть много различных решений данной системы. Я выбрал правило множителей Лагранжа, </w:t>
      </w:r>
      <w:r w:rsidR="00B91FFD">
        <w:rPr>
          <w:szCs w:val="32"/>
          <w:lang w:val="ru-RU"/>
        </w:rPr>
        <w:t>так как</w:t>
      </w:r>
      <w:r>
        <w:rPr>
          <w:szCs w:val="32"/>
          <w:lang w:val="ru-RU"/>
        </w:rPr>
        <w:t xml:space="preserve"> этот метод является прямым( а не аппроксимационным) и наиболее </w:t>
      </w:r>
      <w:r w:rsidR="002D0E53">
        <w:rPr>
          <w:szCs w:val="32"/>
          <w:lang w:val="ru-RU"/>
        </w:rPr>
        <w:t>удобен</w:t>
      </w:r>
      <w:r w:rsidR="002B7C15">
        <w:rPr>
          <w:szCs w:val="32"/>
          <w:lang w:val="ru-RU"/>
        </w:rPr>
        <w:t>,</w:t>
      </w:r>
      <w:r>
        <w:rPr>
          <w:szCs w:val="32"/>
          <w:lang w:val="ru-RU"/>
        </w:rPr>
        <w:t xml:space="preserve"> для </w:t>
      </w:r>
      <w:r w:rsidR="00D575AD">
        <w:rPr>
          <w:szCs w:val="32"/>
          <w:lang w:val="ru-RU"/>
        </w:rPr>
        <w:t>чтобы быть за</w:t>
      </w:r>
      <w:r w:rsidR="002B7C15">
        <w:rPr>
          <w:szCs w:val="32"/>
          <w:lang w:val="ru-RU"/>
        </w:rPr>
        <w:t xml:space="preserve">программированная </w:t>
      </w:r>
      <w:r>
        <w:rPr>
          <w:szCs w:val="32"/>
          <w:lang w:val="ru-RU"/>
        </w:rPr>
        <w:t>.</w:t>
      </w:r>
      <w:r>
        <w:rPr>
          <w:szCs w:val="32"/>
          <w:lang w:val="ru-RU"/>
        </w:rPr>
        <w:br/>
      </w:r>
    </w:p>
    <w:p w:rsidR="00D805D3" w:rsidRPr="007E017C" w:rsidRDefault="00D805D3" w:rsidP="00D805D3">
      <w:pPr>
        <w:spacing w:after="240"/>
        <w:rPr>
          <w:rFonts w:cs="Times New Roman"/>
          <w:szCs w:val="32"/>
          <w:lang w:val="ru-RU"/>
        </w:rPr>
      </w:pPr>
      <w:r w:rsidRPr="00D27C5B">
        <w:rPr>
          <w:rFonts w:cs="Times New Roman"/>
          <w:szCs w:val="32"/>
        </w:rPr>
        <w:t xml:space="preserve">Функция Лагранжа - функция </w:t>
      </w:r>
      <m:oMath>
        <m:r>
          <w:rPr>
            <w:rFonts w:ascii="Cambria Math" w:hAnsi="Cambria Math" w:cs="Times New Roman"/>
            <w:szCs w:val="32"/>
          </w:rPr>
          <m:t>L</m:t>
        </m:r>
        <m:r>
          <w:rPr>
            <w:rFonts w:ascii="Cambria Math" w:cs="Times New Roman"/>
            <w:szCs w:val="32"/>
          </w:rPr>
          <m:t>(</m:t>
        </m:r>
        <m:r>
          <w:rPr>
            <w:rFonts w:ascii="Cambria Math" w:hAnsi="Cambria Math" w:cs="Times New Roman"/>
            <w:szCs w:val="32"/>
          </w:rPr>
          <m:t>X</m:t>
        </m:r>
        <m:r>
          <w:rPr>
            <w:rFonts w:ascii="Cambria Math" w:cs="Times New Roman"/>
            <w:szCs w:val="32"/>
          </w:rPr>
          <m:t>,</m:t>
        </m:r>
        <m:r>
          <m:rPr>
            <m:sty m:val="p"/>
          </m:rPr>
          <w:rPr>
            <w:rFonts w:ascii="Cambria Math" w:cs="Times New Roman"/>
            <w:szCs w:val="32"/>
          </w:rPr>
          <m:t>λ</m:t>
        </m:r>
        <m:r>
          <m:rPr>
            <m:sty m:val="p"/>
          </m:rPr>
          <w:rPr>
            <w:rFonts w:ascii="Cambria Math" w:cs="Times New Roman"/>
            <w:szCs w:val="32"/>
          </w:rPr>
          <m:t>)</m:t>
        </m:r>
      </m:oMath>
      <w:r w:rsidR="002B7C15">
        <w:rPr>
          <w:rFonts w:cs="Times New Roman"/>
          <w:szCs w:val="32"/>
        </w:rPr>
        <w:t>, определ</w:t>
      </w:r>
      <w:r w:rsidR="002B7C15">
        <w:rPr>
          <w:rFonts w:cs="Times New Roman"/>
          <w:szCs w:val="32"/>
          <w:lang w:val="ru-RU"/>
        </w:rPr>
        <w:t>яемая</w:t>
      </w:r>
      <w:r w:rsidRPr="00D27C5B">
        <w:rPr>
          <w:rFonts w:cs="Times New Roman"/>
          <w:szCs w:val="32"/>
        </w:rPr>
        <w:t xml:space="preserve"> выражением </w:t>
      </w:r>
      <m:oMath>
        <m:r>
          <w:rPr>
            <w:rFonts w:ascii="Cambria Math" w:hAnsi="Cambria Math" w:cs="Times New Roman"/>
            <w:szCs w:val="32"/>
          </w:rPr>
          <m:t>L</m:t>
        </m:r>
        <m:d>
          <m:dPr>
            <m:ctrlPr>
              <w:rPr>
                <w:rFonts w:ascii="Cambria Math" w:hAnsi="Cambria Math" w:cs="Times New Roman"/>
                <w:i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Cs w:val="32"/>
              </w:rPr>
              <m:t>X</m:t>
            </m:r>
            <m:r>
              <w:rPr>
                <w:rFonts w:ascii="Cambria Math" w:cs="Times New Roman"/>
                <w:szCs w:val="32"/>
              </w:rPr>
              <m:t>,</m:t>
            </m:r>
            <m:r>
              <m:rPr>
                <m:sty m:val="p"/>
              </m:rPr>
              <w:rPr>
                <w:rFonts w:ascii="Cambria Math" w:cs="Times New Roman"/>
                <w:szCs w:val="32"/>
              </w:rPr>
              <m:t>λ</m:t>
            </m:r>
            <m:ctrlPr>
              <w:rPr>
                <w:rFonts w:ascii="Cambria Math" w:hAnsi="Cambria Math" w:cs="Times New Roman"/>
                <w:szCs w:val="32"/>
              </w:rPr>
            </m:ctrlPr>
          </m:e>
        </m:d>
        <m:r>
          <m:rPr>
            <m:sty m:val="p"/>
          </m:rPr>
          <w:rPr>
            <w:rFonts w:ascii="Cambria Math" w:cs="Times New Roman"/>
            <w:szCs w:val="32"/>
          </w:rPr>
          <m:t>=</m:t>
        </m:r>
        <m:r>
          <w:rPr>
            <w:rFonts w:ascii="Cambria Math" w:hAnsi="Cambria Math" w:cs="Times New Roman"/>
            <w:szCs w:val="32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32"/>
                <w:lang w:val="en-US"/>
              </w:rPr>
              <m:t>X</m:t>
            </m:r>
          </m:e>
        </m:d>
        <m:r>
          <w:rPr>
            <w:rFonts w:ascii="Cambria Math" w:cs="Times New Roman"/>
            <w:szCs w:val="32"/>
            <w:lang w:val="ru-RU"/>
          </w:rPr>
          <m:t>+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Cs w:val="32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cs="Times New Roman"/>
                    <w:szCs w:val="32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Cs w:val="32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32"/>
                    <w:lang w:val="en-US"/>
                  </w:rPr>
                  <m:t>i</m:t>
                </m:r>
              </m:sub>
            </m:sSub>
            <m:r>
              <w:rPr>
                <w:rFonts w:ascii="Cambria Math" w:cs="Times New Roman"/>
                <w:szCs w:val="32"/>
                <w:lang w:val="ru-RU"/>
              </w:rPr>
              <m:t>(</m:t>
            </m:r>
            <m:r>
              <w:rPr>
                <w:rFonts w:ascii="Cambria Math" w:hAnsi="Cambria Math" w:cs="Times New Roman"/>
                <w:szCs w:val="32"/>
                <w:lang w:val="en-US"/>
              </w:rPr>
              <m:t>x</m:t>
            </m:r>
            <m:r>
              <w:rPr>
                <w:rFonts w:ascii="Cambria Math" w:cs="Times New Roman"/>
                <w:szCs w:val="32"/>
                <w:lang w:val="ru-RU"/>
              </w:rPr>
              <m:t>)</m:t>
            </m:r>
          </m:e>
        </m:nary>
      </m:oMath>
      <w:r w:rsidRPr="00D27C5B">
        <w:rPr>
          <w:rFonts w:cs="Times New Roman"/>
          <w:szCs w:val="32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cs="Times New Roman"/>
                <w:szCs w:val="32"/>
              </w:rPr>
              <m:t>λ</m:t>
            </m:r>
          </m:e>
          <m:sub>
            <m:r>
              <w:rPr>
                <w:rFonts w:ascii="Cambria Math" w:hAnsi="Cambria Math" w:cs="Times New Roman"/>
                <w:szCs w:val="32"/>
                <w:lang w:val="en-US"/>
              </w:rPr>
              <m:t>i</m:t>
            </m:r>
          </m:sub>
        </m:sSub>
      </m:oMath>
      <w:r w:rsidRPr="00D27C5B">
        <w:rPr>
          <w:rFonts w:cs="Times New Roman"/>
          <w:szCs w:val="32"/>
        </w:rPr>
        <w:t xml:space="preserve"> - множители Лагранжа. </w:t>
      </w:r>
      <w:r w:rsidRPr="00D27C5B">
        <w:rPr>
          <w:rFonts w:cs="Times New Roman"/>
          <w:bCs/>
          <w:szCs w:val="32"/>
        </w:rPr>
        <w:t xml:space="preserve">Функция Лагранжа </w:t>
      </w:r>
      <w:r w:rsidRPr="00D27C5B">
        <w:rPr>
          <w:rFonts w:cs="Times New Roman"/>
          <w:szCs w:val="32"/>
        </w:rPr>
        <w:t>используется при решении задач на условный экстремум.</w:t>
      </w:r>
      <w:r w:rsidRPr="00D27C5B">
        <w:rPr>
          <w:rFonts w:cs="Times New Roman"/>
          <w:szCs w:val="32"/>
          <w:lang w:val="ru-RU"/>
        </w:rPr>
        <w:br/>
        <w:t>Порядок действий таков</w:t>
      </w:r>
      <w:r w:rsidRPr="00D805D3">
        <w:rPr>
          <w:rFonts w:cs="Times New Roman"/>
          <w:szCs w:val="32"/>
          <w:lang w:val="ru-RU"/>
        </w:rPr>
        <w:t>:</w:t>
      </w:r>
    </w:p>
    <w:p w:rsidR="00D805D3" w:rsidRPr="005810FE" w:rsidRDefault="00D805D3" w:rsidP="00D805D3">
      <w:pPr>
        <w:pStyle w:val="ae"/>
        <w:numPr>
          <w:ilvl w:val="0"/>
          <w:numId w:val="6"/>
        </w:numPr>
        <w:rPr>
          <w:szCs w:val="32"/>
          <w:lang w:val="ru-RU"/>
        </w:rPr>
      </w:pPr>
      <w:r>
        <w:rPr>
          <w:szCs w:val="32"/>
          <w:lang w:val="en-US"/>
        </w:rPr>
        <w:t>C</w:t>
      </w:r>
      <w:r w:rsidRPr="005810FE">
        <w:rPr>
          <w:szCs w:val="32"/>
          <w:lang w:val="ru-RU"/>
        </w:rPr>
        <w:t xml:space="preserve">оставляется функция Лагранжа </w:t>
      </w:r>
      <m:oMath>
        <m:r>
          <w:rPr>
            <w:rFonts w:ascii="Cambria Math" w:hAnsi="Cambria Math"/>
            <w:szCs w:val="32"/>
          </w:rPr>
          <m:t>L(X)</m:t>
        </m:r>
      </m:oMath>
      <w:r>
        <w:rPr>
          <w:szCs w:val="32"/>
        </w:rPr>
        <w:t xml:space="preserve"> </w:t>
      </w:r>
      <w:r w:rsidRPr="005810FE">
        <w:rPr>
          <w:szCs w:val="32"/>
          <w:lang w:val="ru-RU"/>
        </w:rPr>
        <w:t xml:space="preserve">в виде линейной комбинации функции </w:t>
      </w:r>
      <m:oMath>
        <m:r>
          <w:rPr>
            <w:rFonts w:ascii="Cambria Math" w:hAnsi="Cambria Math"/>
            <w:szCs w:val="32"/>
            <w:lang w:val="ru-RU"/>
          </w:rPr>
          <m:t>F(X)</m:t>
        </m:r>
      </m:oMath>
      <w:r w:rsidRPr="005810FE">
        <w:rPr>
          <w:szCs w:val="32"/>
          <w:lang w:val="ru-RU"/>
        </w:rPr>
        <w:t xml:space="preserve"> и ограничений </w:t>
      </w:r>
      <m:oMath>
        <m:sSub>
          <m:sSubPr>
            <m:ctrlPr>
              <w:rPr>
                <w:rFonts w:ascii="Cambria Math" w:hAnsi="Cambria Math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Cs w:val="32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szCs w:val="32"/>
                <w:lang w:val="ru-RU"/>
              </w:rPr>
              <m:t>i</m:t>
            </m:r>
          </m:sub>
        </m:sSub>
        <m:r>
          <w:rPr>
            <w:rFonts w:ascii="Cambria Math" w:hAnsi="Cambria Math"/>
            <w:szCs w:val="32"/>
            <w:lang w:val="ru-RU"/>
          </w:rPr>
          <m:t>(x)</m:t>
        </m:r>
      </m:oMath>
      <w:r w:rsidRPr="005810FE">
        <w:rPr>
          <w:szCs w:val="32"/>
          <w:lang w:val="ru-RU"/>
        </w:rPr>
        <w:t>;</w:t>
      </w:r>
    </w:p>
    <w:p w:rsidR="00D805D3" w:rsidRPr="002D0393" w:rsidRDefault="002B7C15" w:rsidP="00D805D3">
      <w:pPr>
        <w:numPr>
          <w:ilvl w:val="0"/>
          <w:numId w:val="6"/>
        </w:numPr>
        <w:rPr>
          <w:szCs w:val="32"/>
          <w:lang w:val="ru-RU"/>
        </w:rPr>
      </w:pPr>
      <w:r>
        <w:rPr>
          <w:szCs w:val="32"/>
          <w:lang w:val="ru-RU"/>
        </w:rPr>
        <w:t>Н</w:t>
      </w:r>
      <w:r w:rsidR="00D805D3" w:rsidRPr="002D0393">
        <w:rPr>
          <w:szCs w:val="32"/>
          <w:lang w:val="ru-RU"/>
        </w:rPr>
        <w:t xml:space="preserve">аходятся частные производные функции Лагранжа, </w:t>
      </w:r>
      <m:oMath>
        <m:r>
          <m:rPr>
            <m:sty m:val="p"/>
          </m:rPr>
          <w:rPr>
            <w:rFonts w:ascii="Cambria Math" w:hAnsi="Cambria Math"/>
            <w:szCs w:val="32"/>
            <w:lang w:val="ru-RU"/>
          </w:rPr>
          <m:t>∂L/∂</m:t>
        </m:r>
        <m:sSub>
          <m:sSubPr>
            <m:ctrlPr>
              <w:rPr>
                <w:rFonts w:ascii="Cambria Math" w:hAnsi="Cambria Math"/>
                <w:szCs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32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32"/>
                <w:lang w:val="ru-RU"/>
              </w:rPr>
              <m:t>i</m:t>
            </m:r>
          </m:sub>
        </m:sSub>
      </m:oMath>
      <w:r w:rsidR="00D805D3" w:rsidRPr="002D0393">
        <w:rPr>
          <w:szCs w:val="32"/>
          <w:lang w:val="ru-RU"/>
        </w:rPr>
        <w:t>,</w:t>
      </w:r>
      <w:r w:rsidR="00D805D3" w:rsidRPr="00030737">
        <w:rPr>
          <w:szCs w:val="32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32"/>
            <w:lang w:val="ru-RU"/>
          </w:rPr>
          <m:t>∂L/∂</m:t>
        </m:r>
        <m:sSub>
          <m:sSubPr>
            <m:ctrlPr>
              <w:rPr>
                <w:rFonts w:ascii="Cambria Math" w:hAnsi="Cambria Math"/>
                <w:szCs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32"/>
                <w:lang w:val="ru-RU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32"/>
                <w:lang w:val="ru-RU"/>
              </w:rPr>
              <m:t>i</m:t>
            </m:r>
          </m:sub>
        </m:sSub>
      </m:oMath>
      <w:r w:rsidR="00D805D3" w:rsidRPr="002D0393">
        <w:rPr>
          <w:szCs w:val="32"/>
          <w:lang w:val="ru-RU"/>
        </w:rPr>
        <w:t>;</w:t>
      </w:r>
    </w:p>
    <w:p w:rsidR="00D805D3" w:rsidRPr="002D0393" w:rsidRDefault="00D805D3" w:rsidP="00D805D3">
      <w:pPr>
        <w:numPr>
          <w:ilvl w:val="0"/>
          <w:numId w:val="6"/>
        </w:numPr>
        <w:rPr>
          <w:szCs w:val="32"/>
          <w:lang w:val="ru-RU"/>
        </w:rPr>
      </w:pPr>
      <w:r>
        <w:rPr>
          <w:szCs w:val="32"/>
          <w:lang w:val="en-US"/>
        </w:rPr>
        <w:t>C</w:t>
      </w:r>
      <w:r w:rsidRPr="002D0393">
        <w:rPr>
          <w:szCs w:val="32"/>
          <w:lang w:val="ru-RU"/>
        </w:rPr>
        <w:t>оставляется система из</w:t>
      </w:r>
      <w:r w:rsidRPr="00300615">
        <w:rPr>
          <w:szCs w:val="32"/>
          <w:lang w:val="ru-RU"/>
        </w:rPr>
        <w:t xml:space="preserve"> </w:t>
      </w:r>
      <w:r w:rsidRPr="002D0393">
        <w:rPr>
          <w:i/>
          <w:iCs/>
          <w:szCs w:val="32"/>
          <w:lang w:val="ru-RU"/>
        </w:rPr>
        <w:t>(n + m)</w:t>
      </w:r>
      <w:r w:rsidRPr="00300615">
        <w:rPr>
          <w:szCs w:val="32"/>
          <w:lang w:val="ru-RU"/>
        </w:rPr>
        <w:t xml:space="preserve"> </w:t>
      </w:r>
      <w:r w:rsidRPr="002D0393">
        <w:rPr>
          <w:szCs w:val="32"/>
          <w:lang w:val="ru-RU"/>
        </w:rPr>
        <w:t>уравнений,</w:t>
      </w:r>
      <w:r>
        <w:rPr>
          <w:szCs w:val="32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szCs w:val="32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32"/>
                <w:lang w:val="ru-RU"/>
              </w:rPr>
              <m:t>∂L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32"/>
                <w:lang w:val="ru-RU"/>
              </w:rPr>
              <m:t>∂</m:t>
            </m:r>
            <m:sSub>
              <m:sSubPr>
                <m:ctrlPr>
                  <w:rPr>
                    <w:rFonts w:ascii="Cambria Math" w:hAnsi="Cambria Math"/>
                    <w:szCs w:val="32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32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32"/>
                    <w:lang w:val="ru-RU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Cs w:val="32"/>
                <w:lang w:val="ru-RU"/>
              </w:rPr>
            </m:ctrlPr>
          </m:den>
        </m:f>
        <m:r>
          <w:rPr>
            <w:rFonts w:ascii="Cambria Math" w:hAnsi="Cambria Math"/>
            <w:szCs w:val="32"/>
            <w:lang w:val="ru-RU"/>
          </w:rPr>
          <m:t>=0</m:t>
        </m:r>
      </m:oMath>
      <w:r w:rsidRPr="00030737">
        <w:rPr>
          <w:szCs w:val="32"/>
          <w:lang w:val="ru-RU"/>
        </w:rPr>
        <w:t>.</w:t>
      </w:r>
    </w:p>
    <w:p w:rsidR="00D805D3" w:rsidRDefault="00D805D3" w:rsidP="00D805D3">
      <w:pPr>
        <w:numPr>
          <w:ilvl w:val="0"/>
          <w:numId w:val="6"/>
        </w:numPr>
        <w:rPr>
          <w:szCs w:val="32"/>
          <w:lang w:val="ru-RU"/>
        </w:rPr>
      </w:pPr>
      <w:r>
        <w:rPr>
          <w:szCs w:val="32"/>
          <w:lang w:val="ru-RU"/>
        </w:rPr>
        <w:t>О</w:t>
      </w:r>
      <w:r w:rsidRPr="002D0393">
        <w:rPr>
          <w:szCs w:val="32"/>
          <w:lang w:val="ru-RU"/>
        </w:rPr>
        <w:t xml:space="preserve">пределяются переменные </w:t>
      </w:r>
      <m:oMath>
        <m:sSub>
          <m:sSubPr>
            <m:ctrlPr>
              <w:rPr>
                <w:rFonts w:ascii="Cambria Math" w:hAnsi="Cambria Math"/>
                <w:szCs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32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32"/>
                <w:lang w:val="ru-RU"/>
              </w:rPr>
              <m:t>i</m:t>
            </m:r>
          </m:sub>
        </m:sSub>
      </m:oMath>
      <w:r w:rsidRPr="005810FE">
        <w:rPr>
          <w:szCs w:val="32"/>
          <w:lang w:val="ru-RU"/>
        </w:rPr>
        <w:t xml:space="preserve"> </w:t>
      </w:r>
      <w:r w:rsidRPr="002D0393">
        <w:rPr>
          <w:szCs w:val="32"/>
          <w:lang w:val="ru-RU"/>
        </w:rPr>
        <w:t xml:space="preserve">и множители Лагранжа </w:t>
      </w:r>
      <m:oMath>
        <m:sSub>
          <m:sSubPr>
            <m:ctrlPr>
              <w:rPr>
                <w:rFonts w:ascii="Cambria Math" w:hAnsi="Cambria Math"/>
                <w:szCs w:val="32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32"/>
                <w:lang w:val="ru-RU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32"/>
                <w:lang w:val="ru-RU"/>
              </w:rPr>
              <m:t>i</m:t>
            </m:r>
          </m:sub>
        </m:sSub>
      </m:oMath>
      <w:r w:rsidRPr="002D0393">
        <w:rPr>
          <w:szCs w:val="32"/>
          <w:lang w:val="ru-RU"/>
        </w:rPr>
        <w:t>.</w:t>
      </w:r>
    </w:p>
    <w:p w:rsidR="00D805D3" w:rsidRPr="002D0393" w:rsidRDefault="00D805D3" w:rsidP="00D805D3">
      <w:pPr>
        <w:ind w:left="720"/>
        <w:rPr>
          <w:szCs w:val="32"/>
          <w:lang w:val="ru-RU"/>
        </w:rPr>
      </w:pPr>
    </w:p>
    <w:p w:rsidR="00D805D3" w:rsidRDefault="00D805D3" w:rsidP="00D805D3">
      <w:pPr>
        <w:pStyle w:val="3"/>
        <w:spacing w:before="0"/>
        <w:jc w:val="center"/>
        <w:rPr>
          <w:rFonts w:ascii="Times New Roman" w:hAnsi="Times New Roman" w:cs="Times New Roman"/>
          <w:b/>
          <w:lang w:val="ru-RU"/>
        </w:rPr>
      </w:pPr>
      <w:bookmarkStart w:id="6" w:name="_Toc468230263"/>
      <w:r w:rsidRPr="00FF192B">
        <w:rPr>
          <w:rFonts w:ascii="Times New Roman" w:hAnsi="Times New Roman" w:cs="Times New Roman"/>
          <w:b/>
          <w:lang w:val="ru-RU"/>
        </w:rPr>
        <w:t>Описание алгоритма</w:t>
      </w:r>
      <w:bookmarkEnd w:id="6"/>
    </w:p>
    <w:p w:rsidR="00D805D3" w:rsidRDefault="00D805D3" w:rsidP="00D805D3">
      <w:pPr>
        <w:pStyle w:val="ae"/>
        <w:numPr>
          <w:ilvl w:val="0"/>
          <w:numId w:val="3"/>
        </w:numPr>
        <w:spacing w:before="240"/>
        <w:rPr>
          <w:szCs w:val="32"/>
          <w:lang w:val="ru-RU"/>
        </w:rPr>
      </w:pPr>
      <w:r w:rsidRPr="00300615">
        <w:rPr>
          <w:szCs w:val="32"/>
          <w:lang w:val="ru-RU"/>
        </w:rPr>
        <w:t>Создаю матрицу</w:t>
      </w:r>
      <w:r>
        <w:rPr>
          <w:szCs w:val="32"/>
          <w:lang w:val="ru-RU"/>
        </w:rPr>
        <w:t>(</w:t>
      </w:r>
      <w:r w:rsidRPr="00AC01D4">
        <w:rPr>
          <w:rFonts w:ascii="Courier New" w:hAnsi="Courier New" w:cs="Courier New"/>
          <w:sz w:val="24"/>
          <w:lang w:val="ru-RU"/>
        </w:rPr>
        <w:t>possibleMatrixEq</w:t>
      </w:r>
      <w:r>
        <w:rPr>
          <w:szCs w:val="32"/>
          <w:lang w:val="ru-RU"/>
        </w:rPr>
        <w:t>)</w:t>
      </w:r>
      <w:r w:rsidRPr="00300615">
        <w:rPr>
          <w:szCs w:val="32"/>
          <w:lang w:val="ru-RU"/>
        </w:rPr>
        <w:t xml:space="preserve"> частных производных (она симметричная)</w:t>
      </w:r>
    </w:p>
    <w:p w:rsidR="00D805D3" w:rsidRPr="00300615" w:rsidRDefault="00D805D3" w:rsidP="00D805D3">
      <w:pPr>
        <w:pStyle w:val="ae"/>
        <w:numPr>
          <w:ilvl w:val="0"/>
          <w:numId w:val="3"/>
        </w:numPr>
        <w:spacing w:before="240"/>
        <w:rPr>
          <w:szCs w:val="32"/>
          <w:lang w:val="ru-RU"/>
        </w:rPr>
      </w:pPr>
      <w:r>
        <w:rPr>
          <w:szCs w:val="32"/>
          <w:lang w:val="ru-RU"/>
        </w:rPr>
        <w:t xml:space="preserve">Так как в эту систему могут входить не только опорные вектора, то данная матрица может быть вырождена, поэтому нахожу и удаляю </w:t>
      </w:r>
      <w:r w:rsidR="0045443A">
        <w:rPr>
          <w:szCs w:val="32"/>
          <w:lang w:val="ru-RU"/>
        </w:rPr>
        <w:t>нулевые</w:t>
      </w:r>
      <w:r>
        <w:rPr>
          <w:szCs w:val="32"/>
          <w:lang w:val="ru-RU"/>
        </w:rPr>
        <w:t xml:space="preserve"> строки и столбцы. Так как действие происходит в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Cs w:val="32"/>
                <w:lang w:val="ru-RU" w:eastAsia="ru-RU"/>
              </w:rPr>
            </m:ctrlPr>
          </m:sSupPr>
          <m:e>
            <m:r>
              <w:rPr>
                <w:rFonts w:ascii="Cambria Math" w:hAnsi="Cambria Math" w:cs="Times New Roman"/>
                <w:szCs w:val="32"/>
                <w:lang w:val="en-US"/>
              </w:rPr>
              <m:t>R</m:t>
            </m:r>
          </m:e>
          <m:sup>
            <m:r>
              <w:rPr>
                <w:rFonts w:ascii="Cambria Math" w:cs="Times New Roman"/>
                <w:szCs w:val="32"/>
              </w:rPr>
              <m:t>3</m:t>
            </m:r>
          </m:sup>
        </m:sSup>
      </m:oMath>
      <w:r w:rsidRPr="00300615">
        <w:rPr>
          <w:szCs w:val="32"/>
          <w:lang w:val="ru-RU"/>
        </w:rPr>
        <w:t xml:space="preserve">, </w:t>
      </w:r>
      <w:r>
        <w:rPr>
          <w:szCs w:val="32"/>
          <w:lang w:val="ru-RU"/>
        </w:rPr>
        <w:t>конечная матрица(</w:t>
      </w:r>
      <w:r w:rsidRPr="00AC01D4">
        <w:rPr>
          <w:rFonts w:ascii="Courier New" w:hAnsi="Courier New" w:cs="Courier New"/>
          <w:sz w:val="24"/>
          <w:lang w:val="ru-RU"/>
        </w:rPr>
        <w:t>matrixEq</w:t>
      </w:r>
      <w:r>
        <w:rPr>
          <w:szCs w:val="32"/>
          <w:lang w:val="ru-RU"/>
        </w:rPr>
        <w:t>) 5-6 ранга.</w:t>
      </w:r>
    </w:p>
    <w:p w:rsidR="00D805D3" w:rsidRDefault="00D805D3" w:rsidP="00D805D3">
      <w:pPr>
        <w:pStyle w:val="ae"/>
        <w:numPr>
          <w:ilvl w:val="0"/>
          <w:numId w:val="3"/>
        </w:numPr>
        <w:spacing w:before="240"/>
        <w:rPr>
          <w:szCs w:val="32"/>
          <w:lang w:val="ru-RU"/>
        </w:rPr>
      </w:pPr>
      <w:r>
        <w:rPr>
          <w:szCs w:val="32"/>
          <w:lang w:val="ru-RU"/>
        </w:rPr>
        <w:t>Решаю данную систему методом Гаусса</w:t>
      </w:r>
      <w:r w:rsidRPr="00676935">
        <w:rPr>
          <w:szCs w:val="32"/>
          <w:lang w:val="ru-RU"/>
        </w:rPr>
        <w:t xml:space="preserve"> (</w:t>
      </w:r>
      <w:r w:rsidRPr="00AC01D4">
        <w:rPr>
          <w:rFonts w:ascii="Courier New" w:hAnsi="Courier New" w:cs="Courier New"/>
          <w:sz w:val="24"/>
          <w:lang w:val="ru-RU"/>
        </w:rPr>
        <w:t>MatrixOperations.toSolveSystem()</w:t>
      </w:r>
      <w:r w:rsidRPr="00676935">
        <w:rPr>
          <w:szCs w:val="32"/>
          <w:lang w:val="ru-RU"/>
        </w:rPr>
        <w:t>),</w:t>
      </w:r>
      <w:r>
        <w:rPr>
          <w:szCs w:val="32"/>
          <w:lang w:val="ru-RU"/>
        </w:rPr>
        <w:t>получаю массив корней. Нахожу в нем отрицательные корни ( сколько положительных корней, столько в системе опорных векторов)</w:t>
      </w:r>
    </w:p>
    <w:p w:rsidR="00D805D3" w:rsidRDefault="00D805D3" w:rsidP="00D805D3">
      <w:pPr>
        <w:pStyle w:val="ae"/>
        <w:numPr>
          <w:ilvl w:val="0"/>
          <w:numId w:val="3"/>
        </w:numPr>
        <w:spacing w:before="240"/>
        <w:rPr>
          <w:szCs w:val="32"/>
          <w:lang w:val="ru-RU"/>
        </w:rPr>
      </w:pPr>
      <w:r>
        <w:rPr>
          <w:szCs w:val="32"/>
          <w:lang w:val="ru-RU"/>
        </w:rPr>
        <w:t>Перебираю с помощью рекурсивной функции(</w:t>
      </w:r>
      <w:r w:rsidRPr="00E75A7E">
        <w:rPr>
          <w:sz w:val="24"/>
          <w:lang w:val="ru-RU"/>
        </w:rPr>
        <w:t>LagrangSolution.findMaxF</w:t>
      </w:r>
      <w:r>
        <w:rPr>
          <w:szCs w:val="32"/>
          <w:lang w:val="ru-RU"/>
        </w:rPr>
        <w:t xml:space="preserve">) </w:t>
      </w:r>
      <w:r>
        <w:rPr>
          <w:szCs w:val="32"/>
          <w:lang w:val="ru-RU"/>
        </w:rPr>
        <w:lastRenderedPageBreak/>
        <w:t xml:space="preserve">все возможные комбинации строчек(в которых корни положительные) и запоминаю ту, где </w:t>
      </w:r>
      <m:oMath>
        <m:r>
          <m:rPr>
            <m:sty m:val="p"/>
          </m:rPr>
          <w:rPr>
            <w:rFonts w:ascii="Cambria Math" w:hAnsi="Cambria Math" w:cs="Times New Roman"/>
            <w:szCs w:val="32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32"/>
                <w:lang w:val="ru-RU"/>
              </w:rPr>
              <m:t>λ</m:t>
            </m:r>
          </m:e>
        </m:d>
      </m:oMath>
      <w:r>
        <w:rPr>
          <w:szCs w:val="32"/>
          <w:lang w:val="ru-RU"/>
        </w:rPr>
        <w:t xml:space="preserve"> максимальна. Эта комбинация корней </w:t>
      </w: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λ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</m:oMath>
      <w:r>
        <w:rPr>
          <w:szCs w:val="32"/>
          <w:lang w:val="ru-RU"/>
        </w:rPr>
        <w:t xml:space="preserve"> и будет решением данной задачи.( Те </w:t>
      </w: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λ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</m:oMath>
      <w:r w:rsidRPr="00E75A7E">
        <w:rPr>
          <w:szCs w:val="32"/>
          <w:lang w:val="ru-RU"/>
        </w:rPr>
        <w:t xml:space="preserve">, </w:t>
      </w:r>
      <w:r>
        <w:rPr>
          <w:szCs w:val="32"/>
          <w:lang w:val="ru-RU"/>
        </w:rPr>
        <w:t>которые получились отрицательными, зануляю, т.к.</w:t>
      </w:r>
      <m:oMath>
        <m:r>
          <w:rPr>
            <w:rFonts w:ascii="Cambria Math" w:hAnsi="Cambria Math" w:cs="Times New Roman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λ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>≥0  (</m:t>
        </m:r>
        <m:r>
          <w:rPr>
            <w:rFonts w:ascii="Cambria Math" w:hAnsi="Cambria Math" w:cs="Times New Roman"/>
            <w:szCs w:val="32"/>
            <w:lang w:val="en-US"/>
          </w:rPr>
          <m:t>i</m:t>
        </m:r>
        <m:r>
          <w:rPr>
            <w:rFonts w:ascii="Cambria Math" w:hAnsi="Cambria Math" w:cs="Times New Roman"/>
            <w:szCs w:val="32"/>
            <w:lang w:val="ru-RU"/>
          </w:rPr>
          <m:t>=1,…,</m:t>
        </m:r>
        <m:r>
          <w:rPr>
            <w:rFonts w:ascii="Cambria Math" w:hAnsi="Cambria Math" w:cs="Times New Roman"/>
            <w:szCs w:val="32"/>
            <w:lang w:val="en-US"/>
          </w:rPr>
          <m:t>N</m:t>
        </m:r>
        <m:r>
          <w:rPr>
            <w:rFonts w:ascii="Cambria Math" w:hAnsi="Cambria Math" w:cs="Times New Roman"/>
            <w:szCs w:val="32"/>
            <w:lang w:val="ru-RU"/>
          </w:rPr>
          <m:t>)</m:t>
        </m:r>
      </m:oMath>
    </w:p>
    <w:p w:rsidR="00D805D3" w:rsidRDefault="00D805D3" w:rsidP="00D805D3">
      <w:pPr>
        <w:pStyle w:val="ae"/>
        <w:numPr>
          <w:ilvl w:val="0"/>
          <w:numId w:val="3"/>
        </w:numPr>
        <w:spacing w:before="240"/>
        <w:rPr>
          <w:szCs w:val="32"/>
          <w:lang w:val="ru-RU"/>
        </w:rPr>
      </w:pPr>
      <w:r>
        <w:rPr>
          <w:szCs w:val="32"/>
          <w:lang w:val="ru-RU"/>
        </w:rPr>
        <w:t xml:space="preserve"> Нахожу гиперплоскость </w:t>
      </w:r>
      <m:oMath>
        <m:r>
          <w:rPr>
            <w:rFonts w:ascii="Cambria Math" w:hAnsi="Cambria Math" w:cs="Times New Roman"/>
            <w:szCs w:val="32"/>
            <w:lang w:val="en-US"/>
          </w:rPr>
          <m:t>w</m:t>
        </m:r>
      </m:oMath>
      <w:r w:rsidRPr="007913A7">
        <w:rPr>
          <w:szCs w:val="32"/>
          <w:lang w:val="ru-RU"/>
        </w:rPr>
        <w:t xml:space="preserve"> </w:t>
      </w:r>
      <w:r w:rsidRPr="00E75A7E">
        <w:rPr>
          <w:szCs w:val="32"/>
          <w:lang w:val="ru-RU"/>
        </w:rPr>
        <w:t xml:space="preserve"> </w:t>
      </w:r>
      <w:r>
        <w:rPr>
          <w:szCs w:val="32"/>
          <w:lang w:val="ru-RU"/>
        </w:rPr>
        <w:t xml:space="preserve">и смещение </w:t>
      </w:r>
      <w:r>
        <w:rPr>
          <w:szCs w:val="32"/>
          <w:lang w:val="en-US"/>
        </w:rPr>
        <w:t>b</w:t>
      </w:r>
      <w:r>
        <w:rPr>
          <w:szCs w:val="32"/>
          <w:lang w:val="ru-RU"/>
        </w:rPr>
        <w:t xml:space="preserve"> по формулам </w:t>
      </w:r>
      <w:r>
        <w:rPr>
          <w:rFonts w:ascii="Cambria Math" w:hAnsi="Cambria Math" w:cs="Times New Roman"/>
          <w:szCs w:val="32"/>
          <w:lang w:val="ru-RU"/>
        </w:rPr>
        <w:br/>
      </w:r>
      <m:oMath>
        <m:r>
          <w:rPr>
            <w:rFonts w:ascii="Cambria Math" w:hAnsi="Cambria Math" w:cs="Times New Roman"/>
            <w:szCs w:val="32"/>
            <w:lang w:val="en-US"/>
          </w:rPr>
          <m:t>w</m:t>
        </m:r>
        <m:r>
          <w:rPr>
            <w:rFonts w:ascii="Cambria Math" w:hAnsi="Cambria Math" w:cs="Times New Roman"/>
            <w:szCs w:val="32"/>
            <w:lang w:val="ru-RU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Cs w:val="32"/>
                <w:lang w:val="ru-RU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32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32"/>
                    <w:lang w:val="ru-RU"/>
                  </w:rPr>
                  <m:t>i</m:t>
                </m:r>
              </m:sub>
            </m:sSub>
          </m:e>
        </m:nary>
      </m:oMath>
      <w:r>
        <w:rPr>
          <w:szCs w:val="32"/>
          <w:lang w:val="ru-RU"/>
        </w:rPr>
        <w:t xml:space="preserve"> и </w:t>
      </w:r>
      <m:oMath>
        <m:r>
          <w:rPr>
            <w:rFonts w:ascii="Cambria Math" w:hAnsi="Cambria Math" w:cs="Times New Roman"/>
            <w:szCs w:val="32"/>
            <w:lang w:val="en-US"/>
          </w:rPr>
          <m:t>b</m:t>
        </m:r>
        <m:r>
          <w:rPr>
            <w:rFonts w:ascii="Cambria Math" w:hAnsi="Cambria Math" w:cs="Times New Roman"/>
            <w:szCs w:val="32"/>
            <w:lang w:val="ru-RU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Cs w:val="32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Cs w:val="32"/>
                <w:lang w:val="ru-RU"/>
              </w:rPr>
              <m:t>-1</m:t>
            </m:r>
          </m:sup>
        </m:sSubSup>
        <m:r>
          <w:rPr>
            <w:rFonts w:ascii="Cambria Math" w:hAnsi="Cambria Math" w:cs="Times New Roman"/>
            <w:szCs w:val="32"/>
            <w:lang w:val="ru-RU"/>
          </w:rPr>
          <m:t xml:space="preserve"> -(w,</m:t>
        </m:r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s</m:t>
            </m:r>
          </m:sub>
        </m:sSub>
        <m:r>
          <w:rPr>
            <w:rFonts w:ascii="Cambria Math" w:hAnsi="Cambria Math" w:cs="Times New Roman"/>
            <w:szCs w:val="32"/>
            <w:lang w:val="ru-RU"/>
          </w:rPr>
          <m:t>)</m:t>
        </m:r>
      </m:oMath>
      <w:r>
        <w:rPr>
          <w:szCs w:val="32"/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Cs w:val="32"/>
                <w:lang w:val="ru-RU"/>
              </w:rPr>
              <m:t>s</m:t>
            </m:r>
          </m:sub>
        </m:sSub>
      </m:oMath>
      <w:r>
        <w:rPr>
          <w:szCs w:val="32"/>
          <w:lang w:val="ru-RU"/>
        </w:rPr>
        <w:t>- первый найденный корень( он не обязательно 1 в исходной матрице!)</w:t>
      </w:r>
    </w:p>
    <w:p w:rsidR="00D805D3" w:rsidRDefault="00D805D3" w:rsidP="00D805D3">
      <w:pPr>
        <w:spacing w:before="240"/>
        <w:rPr>
          <w:szCs w:val="32"/>
          <w:lang w:val="ru-RU"/>
        </w:rPr>
      </w:pPr>
      <w:r>
        <w:rPr>
          <w:szCs w:val="32"/>
          <w:lang w:val="ru-RU"/>
        </w:rPr>
        <w:t xml:space="preserve">На этом математическое описание алгоритма заканчивается, т.к. я нашёл искомую гиперплоскость. </w:t>
      </w:r>
      <w:r w:rsidR="00E35833">
        <w:rPr>
          <w:szCs w:val="32"/>
          <w:lang w:val="ru-RU"/>
        </w:rPr>
        <w:t>Далее</w:t>
      </w:r>
      <w:r>
        <w:rPr>
          <w:szCs w:val="32"/>
          <w:lang w:val="ru-RU"/>
        </w:rPr>
        <w:t xml:space="preserve"> в программе происходит </w:t>
      </w:r>
      <w:r w:rsidR="00E35833">
        <w:rPr>
          <w:szCs w:val="32"/>
          <w:lang w:val="ru-RU"/>
        </w:rPr>
        <w:t>применение найденной гиперплоскости</w:t>
      </w:r>
      <w:r w:rsidRPr="005810FE">
        <w:rPr>
          <w:szCs w:val="32"/>
          <w:lang w:val="ru-RU"/>
        </w:rPr>
        <w:t>:</w:t>
      </w:r>
    </w:p>
    <w:p w:rsidR="00D805D3" w:rsidRPr="00D805D3" w:rsidRDefault="00D805D3" w:rsidP="00D805D3">
      <w:pPr>
        <w:rPr>
          <w:lang w:val="ru-RU"/>
        </w:rPr>
      </w:pPr>
      <w:r>
        <w:rPr>
          <w:lang w:val="ru-RU"/>
        </w:rPr>
        <w:t xml:space="preserve">На вход подаётся какая- то цветная  картинка. В цикле она разбирается на пиксели, пиксели, в свою очередь, на </w:t>
      </w:r>
      <w:r>
        <w:rPr>
          <w:lang w:val="en-US"/>
        </w:rPr>
        <w:t>RGB</w:t>
      </w:r>
      <w:r w:rsidRPr="005A6C79">
        <w:rPr>
          <w:lang w:val="ru-RU"/>
        </w:rPr>
        <w:t xml:space="preserve"> </w:t>
      </w:r>
      <w:r>
        <w:rPr>
          <w:lang w:val="ru-RU"/>
        </w:rPr>
        <w:t>составляющие. Эти составляющее подставляются в функцию которая считает расстояние от плоскости до точки (</w:t>
      </w:r>
      <w:r w:rsidRPr="00AF2C06">
        <w:rPr>
          <w:rFonts w:ascii="Courier New" w:hAnsi="Courier New" w:cs="Courier New"/>
          <w:sz w:val="22"/>
          <w:szCs w:val="22"/>
          <w:lang w:val="ru-RU"/>
        </w:rPr>
        <w:t>HyperPlane</w:t>
      </w:r>
      <w:r w:rsidRPr="004B4012">
        <w:rPr>
          <w:rFonts w:ascii="Courier New" w:hAnsi="Courier New" w:cs="Courier New"/>
          <w:sz w:val="22"/>
          <w:szCs w:val="22"/>
          <w:lang w:val="ru-RU"/>
        </w:rPr>
        <w:t>.</w:t>
      </w:r>
      <w:r w:rsidRPr="004B4012">
        <w:t xml:space="preserve"> </w:t>
      </w:r>
      <w:r w:rsidRPr="004B4012">
        <w:rPr>
          <w:rFonts w:ascii="Courier New" w:hAnsi="Courier New" w:cs="Courier New"/>
          <w:sz w:val="22"/>
          <w:szCs w:val="22"/>
          <w:lang w:val="ru-RU"/>
        </w:rPr>
        <w:t>pointPosition(Point p, Plane plane)</w:t>
      </w:r>
      <w:r w:rsidRPr="00AF2C06">
        <w:rPr>
          <w:lang w:val="ru-RU"/>
        </w:rPr>
        <w:t>)</w:t>
      </w:r>
      <w:r>
        <w:rPr>
          <w:lang w:val="ru-RU"/>
        </w:rPr>
        <w:t>.Если расстояние больше нуля, то в новый массив пикселей записывается чёрный цвет, если меньше нуля - белый. Далее массив чёрно-белых пикселей записывается в новую картинку, которая и получается на выходе.</w:t>
      </w:r>
    </w:p>
    <w:p w:rsidR="00D805D3" w:rsidRDefault="00D805D3" w:rsidP="00D805D3">
      <w:pPr>
        <w:pStyle w:val="3"/>
        <w:jc w:val="center"/>
        <w:rPr>
          <w:rFonts w:ascii="Times New Roman" w:hAnsi="Times New Roman" w:cs="Times New Roman"/>
          <w:b/>
          <w:lang w:val="ru-RU"/>
        </w:rPr>
      </w:pPr>
      <w:bookmarkStart w:id="7" w:name="_Toc468230264"/>
      <w:r w:rsidRPr="009A7C98">
        <w:rPr>
          <w:rFonts w:ascii="Times New Roman" w:hAnsi="Times New Roman" w:cs="Times New Roman"/>
          <w:b/>
        </w:rPr>
        <w:t>Вывод</w:t>
      </w:r>
      <w:bookmarkEnd w:id="7"/>
    </w:p>
    <w:p w:rsidR="00D805D3" w:rsidRPr="008347C8" w:rsidRDefault="00D805D3" w:rsidP="00D805D3">
      <w:pPr>
        <w:rPr>
          <w:lang w:val="ru-RU"/>
        </w:rPr>
      </w:pPr>
      <w:r>
        <w:rPr>
          <w:lang w:val="ru-RU"/>
        </w:rPr>
        <w:t xml:space="preserve">Так как для каждого типа фотографий( пейзажи, портреты, натюрморты и пр.) нужна своя обучающая выборка, а так же, для каждой выборки нужно настраивать параметры геометрических оптимизаций, то практически данная задача не применима. Однако она наглядно показывает работу метода опорных векторов и выдаёт результаты </w:t>
      </w:r>
      <w:r w:rsidR="005E6A5B">
        <w:rPr>
          <w:lang w:val="ru-RU"/>
        </w:rPr>
        <w:t>практически идентичные</w:t>
      </w:r>
      <w:r>
        <w:rPr>
          <w:lang w:val="ru-RU"/>
        </w:rPr>
        <w:t xml:space="preserve">, </w:t>
      </w:r>
      <w:r w:rsidR="005E6A5B">
        <w:rPr>
          <w:lang w:val="ru-RU"/>
        </w:rPr>
        <w:t>сравнимые с переводом</w:t>
      </w:r>
      <w:r>
        <w:rPr>
          <w:lang w:val="ru-RU"/>
        </w:rPr>
        <w:t xml:space="preserve"> цветную картинку в чёрно- белую с помощью инструмента </w:t>
      </w:r>
      <w:r>
        <w:rPr>
          <w:lang w:val="en-US"/>
        </w:rPr>
        <w:t>Adobe</w:t>
      </w:r>
      <w:r w:rsidRPr="006931B2">
        <w:rPr>
          <w:lang w:val="ru-RU"/>
        </w:rPr>
        <w:t xml:space="preserve"> </w:t>
      </w:r>
      <w:r>
        <w:rPr>
          <w:lang w:val="en-US"/>
        </w:rPr>
        <w:t>P</w:t>
      </w:r>
      <w:r w:rsidRPr="006931B2">
        <w:rPr>
          <w:lang w:val="en-US"/>
        </w:rPr>
        <w:t>hotoshop</w:t>
      </w:r>
      <w:r>
        <w:rPr>
          <w:lang w:val="ru-RU"/>
        </w:rPr>
        <w:t xml:space="preserve"> </w:t>
      </w:r>
      <w:r w:rsidRPr="006931B2">
        <w:rPr>
          <w:lang w:val="ru-RU"/>
        </w:rPr>
        <w:t>"</w:t>
      </w:r>
      <w:r>
        <w:rPr>
          <w:lang w:val="ru-RU"/>
        </w:rPr>
        <w:t>Порог</w:t>
      </w:r>
      <w:r w:rsidRPr="006931B2">
        <w:rPr>
          <w:lang w:val="ru-RU"/>
        </w:rPr>
        <w:t>"</w:t>
      </w:r>
      <w:r w:rsidR="005E6A5B">
        <w:rPr>
          <w:lang w:val="ru-RU"/>
        </w:rPr>
        <w:t>(если совпадает тип фотографий)</w:t>
      </w:r>
      <w:r w:rsidRPr="006931B2">
        <w:rPr>
          <w:lang w:val="ru-RU"/>
        </w:rPr>
        <w:t>.</w:t>
      </w:r>
    </w:p>
    <w:p w:rsidR="00D805D3" w:rsidRPr="008347C8" w:rsidRDefault="00D805D3" w:rsidP="00D805D3">
      <w:pPr>
        <w:rPr>
          <w:lang w:val="ru-RU"/>
        </w:rPr>
      </w:pPr>
    </w:p>
    <w:p w:rsidR="00D805D3" w:rsidRDefault="00654B74" w:rsidP="00D805D3">
      <w:pPr>
        <w:rPr>
          <w:lang w:val="ru-RU"/>
        </w:rPr>
      </w:pPr>
      <w:r>
        <w:rPr>
          <w:lang w:val="ru-RU"/>
        </w:rPr>
        <w:t>К</w:t>
      </w:r>
      <w:r w:rsidR="00D805D3">
        <w:rPr>
          <w:lang w:val="ru-RU"/>
        </w:rPr>
        <w:t>од программы, а так же результат её работы можно посмотреть по ссылке</w:t>
      </w:r>
      <w:r w:rsidR="00D805D3" w:rsidRPr="009709BD">
        <w:rPr>
          <w:lang w:val="ru-RU"/>
        </w:rPr>
        <w:t>:  https://github.com/LesikDee/SVM</w:t>
      </w:r>
    </w:p>
    <w:p w:rsidR="005E6A5B" w:rsidRPr="00A72461" w:rsidRDefault="0045443A" w:rsidP="00D805D3">
      <w:pPr>
        <w:rPr>
          <w:lang w:val="en-US"/>
        </w:rPr>
      </w:pPr>
      <w:r>
        <w:rPr>
          <w:lang w:val="ru-RU"/>
        </w:rPr>
        <w:t>При</w:t>
      </w:r>
      <w:r w:rsidR="00E35833">
        <w:rPr>
          <w:lang w:val="ru-RU"/>
        </w:rPr>
        <w:t xml:space="preserve">веду несколько </w:t>
      </w:r>
      <w:r w:rsidR="005E6A5B">
        <w:rPr>
          <w:lang w:val="ru-RU"/>
        </w:rPr>
        <w:t>результатов</w:t>
      </w:r>
      <w:r w:rsidR="005E6A5B" w:rsidRPr="005E6A5B">
        <w:rPr>
          <w:lang w:val="ru-RU"/>
        </w:rPr>
        <w:t>:</w:t>
      </w:r>
      <w:r w:rsidR="00A72461">
        <w:rPr>
          <w:lang w:val="en-US"/>
        </w:rPr>
        <w:br/>
      </w:r>
      <w:r w:rsidR="00A72461">
        <w:rPr>
          <w:lang w:val="en-US"/>
        </w:rPr>
        <w:br/>
      </w:r>
      <w:r w:rsidR="00A72461">
        <w:rPr>
          <w:lang w:val="en-US"/>
        </w:rPr>
        <w:br/>
      </w:r>
      <w:r w:rsidR="00A72461">
        <w:rPr>
          <w:lang w:val="en-US"/>
        </w:rPr>
        <w:br/>
      </w:r>
      <w:r w:rsidR="00A72461">
        <w:rPr>
          <w:lang w:val="en-US"/>
        </w:rPr>
        <w:br/>
      </w:r>
    </w:p>
    <w:p w:rsidR="005E6A5B" w:rsidRPr="009069C9" w:rsidRDefault="009069C9" w:rsidP="005E6A5B">
      <w:pPr>
        <w:jc w:val="center"/>
        <w:rPr>
          <w:lang w:val="ru-RU"/>
        </w:rPr>
      </w:pPr>
      <w:r>
        <w:rPr>
          <w:lang w:val="ru-RU"/>
        </w:rPr>
        <w:lastRenderedPageBreak/>
        <w:t>О</w:t>
      </w:r>
      <w:r w:rsidR="005E6A5B">
        <w:rPr>
          <w:lang w:val="ru-RU"/>
        </w:rPr>
        <w:t>бучающая выборка</w:t>
      </w:r>
      <w:r w:rsidRPr="009069C9">
        <w:rPr>
          <w:lang w:val="ru-RU"/>
        </w:rPr>
        <w:t>:</w:t>
      </w:r>
    </w:p>
    <w:p w:rsidR="009069C9" w:rsidRDefault="009069C9" w:rsidP="009069C9">
      <w:pPr>
        <w:widowControl/>
        <w:suppressAutoHyphens w:val="0"/>
        <w:autoSpaceDN/>
        <w:spacing w:after="200" w:line="276" w:lineRule="auto"/>
        <w:jc w:val="center"/>
        <w:textAlignment w:val="auto"/>
        <w:rPr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310682" cy="1737348"/>
            <wp:effectExtent l="19050" t="0" r="0" b="0"/>
            <wp:docPr id="1" name="Рисунок 1" descr="F:\Program Files\ДЕМЬЯН\Программы\Study\5 семестр\MO_SVM\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gram Files\ДЕМЬЯН\Программы\Study\5 семестр\MO_SVM\o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516" cy="1737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>
            <wp:extent cx="2329244" cy="1745750"/>
            <wp:effectExtent l="19050" t="0" r="0" b="0"/>
            <wp:docPr id="2" name="Рисунок 2" descr="F:\Program Files\ДЕМЬЯН\Программы\Study\5 семестр\MO_SVM\os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gram Files\ДЕМЬЯН\Программы\Study\5 семестр\MO_SVM\osbw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654" cy="174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9C9" w:rsidRPr="00A72461" w:rsidRDefault="009069C9" w:rsidP="009069C9">
      <w:pPr>
        <w:jc w:val="center"/>
        <w:rPr>
          <w:lang w:val="en-US"/>
        </w:rPr>
      </w:pPr>
      <w:r>
        <w:rPr>
          <w:lang w:val="ru-RU"/>
        </w:rPr>
        <w:t>Результат</w:t>
      </w:r>
      <w:r w:rsidRPr="009069C9">
        <w:rPr>
          <w:lang w:val="ru-RU"/>
        </w:rPr>
        <w:t>.</w:t>
      </w:r>
      <w:r w:rsidR="00A72461">
        <w:rPr>
          <w:lang w:val="en-US"/>
        </w:rPr>
        <w:br/>
      </w:r>
      <w:r w:rsidRPr="009069C9">
        <w:rPr>
          <w:lang w:val="ru-RU"/>
        </w:rPr>
        <w:t xml:space="preserve"> </w:t>
      </w:r>
      <w:r>
        <w:rPr>
          <w:lang w:val="en-US"/>
        </w:rPr>
        <w:t>C</w:t>
      </w:r>
      <w:r>
        <w:rPr>
          <w:lang w:val="ru-RU"/>
        </w:rPr>
        <w:t>лева цветная картинка, справа полученная по заданной гиперплоскости</w:t>
      </w:r>
      <w:r w:rsidRPr="009069C9">
        <w:rPr>
          <w:lang w:val="ru-RU"/>
        </w:rPr>
        <w:t>:</w:t>
      </w:r>
      <w:r>
        <w:rPr>
          <w:lang w:val="en-US"/>
        </w:rPr>
        <w:br/>
      </w:r>
      <w:r>
        <w:rPr>
          <w:noProof/>
          <w:lang w:val="ru-RU" w:eastAsia="ru-RU" w:bidi="ar-SA"/>
        </w:rPr>
        <w:drawing>
          <wp:inline distT="0" distB="0" distL="0" distR="0">
            <wp:extent cx="2989690" cy="2819963"/>
            <wp:effectExtent l="19050" t="0" r="1160" b="0"/>
            <wp:docPr id="3" name="Рисунок 3" descr="F:\Program Files\ДЕМЬЯН\Программы\Study\5 семестр\MO_SVM\Pa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rogram Files\ДЕМЬЯН\Программы\Study\5 семестр\MO_SVM\Pari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280" cy="2826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>
            <wp:extent cx="3002445" cy="2831994"/>
            <wp:effectExtent l="19050" t="0" r="7455" b="0"/>
            <wp:docPr id="4" name="Рисунок 4" descr="F:\Program Files\ДЕМЬЯН\Программы\Study\5 семестр\MO_SVM\BWPa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Program Files\ДЕМЬЯН\Программы\Study\5 семестр\MO_SVM\BWPari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213" cy="284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2461">
        <w:rPr>
          <w:lang w:val="en-US"/>
        </w:rPr>
        <w:br/>
      </w:r>
      <w:r w:rsidR="00A72461">
        <w:rPr>
          <w:lang w:val="en-US"/>
        </w:rPr>
        <w:br/>
      </w:r>
      <w:r w:rsidR="00A72461">
        <w:rPr>
          <w:lang w:val="en-US"/>
        </w:rPr>
        <w:br/>
      </w:r>
    </w:p>
    <w:p w:rsidR="009069C9" w:rsidRPr="009069C9" w:rsidRDefault="009069C9" w:rsidP="009069C9">
      <w:pPr>
        <w:jc w:val="center"/>
        <w:rPr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030271" cy="2424828"/>
            <wp:effectExtent l="19050" t="0" r="0" b="0"/>
            <wp:docPr id="5" name="Рисунок 5" descr="F:\Program Files\ДЕМЬЯН\Программы\Study\5 семестр\MO_SVM\lem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Program Files\ДЕМЬЯН\Программы\Study\5 семестр\MO_SVM\lemu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09" cy="242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>
            <wp:extent cx="3033697" cy="2427573"/>
            <wp:effectExtent l="19050" t="0" r="0" b="0"/>
            <wp:docPr id="6" name="Рисунок 6" descr="F:\Program Files\ДЕМЬЯН\Программы\Study\5 семестр\MO_SVM\BWlem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Program Files\ДЕМЬЯН\Программы\Study\5 семестр\MO_SVM\BWlemur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557" cy="2437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5D3" w:rsidRDefault="00D805D3" w:rsidP="009069C9">
      <w:pPr>
        <w:widowControl/>
        <w:suppressAutoHyphens w:val="0"/>
        <w:autoSpaceDN/>
        <w:spacing w:after="200" w:line="276" w:lineRule="auto"/>
        <w:jc w:val="center"/>
        <w:textAlignment w:val="auto"/>
        <w:rPr>
          <w:lang w:val="ru-RU"/>
        </w:rPr>
      </w:pPr>
      <w:r>
        <w:rPr>
          <w:lang w:val="ru-RU"/>
        </w:rPr>
        <w:br w:type="page"/>
      </w:r>
    </w:p>
    <w:p w:rsidR="00D805D3" w:rsidRDefault="00D805D3" w:rsidP="00D805D3">
      <w:pPr>
        <w:pStyle w:val="1"/>
        <w:jc w:val="center"/>
      </w:pPr>
      <w:bookmarkStart w:id="8" w:name="_Toc468230265"/>
      <w:r>
        <w:lastRenderedPageBreak/>
        <w:t xml:space="preserve">Случай </w:t>
      </w:r>
      <w:r w:rsidR="007625E1">
        <w:t>линейно-</w:t>
      </w:r>
      <w:r>
        <w:t>неразделимой выборки</w:t>
      </w:r>
      <w:bookmarkEnd w:id="8"/>
      <w:r>
        <w:t xml:space="preserve"> </w:t>
      </w:r>
    </w:p>
    <w:p w:rsidR="00D805D3" w:rsidRDefault="00D805D3" w:rsidP="00D805D3">
      <w:pPr>
        <w:rPr>
          <w:lang w:val="ru-RU"/>
        </w:rPr>
      </w:pPr>
      <w:r>
        <w:rPr>
          <w:lang w:val="ru-RU"/>
        </w:rPr>
        <w:t>Есть два способа решение данной задачи, если выборка является линейно-неразделимой.</w:t>
      </w:r>
    </w:p>
    <w:p w:rsidR="00D805D3" w:rsidRDefault="00D805D3" w:rsidP="00C32EC0">
      <w:pPr>
        <w:rPr>
          <w:lang w:val="ru-RU"/>
        </w:rPr>
      </w:pPr>
    </w:p>
    <w:p w:rsidR="00D805D3" w:rsidRPr="009278D9" w:rsidRDefault="00D805D3" w:rsidP="00C32EC0">
      <w:pPr>
        <w:pStyle w:val="ae"/>
        <w:numPr>
          <w:ilvl w:val="0"/>
          <w:numId w:val="10"/>
        </w:numPr>
        <w:rPr>
          <w:rFonts w:cs="Times New Roman"/>
          <w:lang w:val="ru-RU"/>
        </w:rPr>
      </w:pPr>
      <w:r w:rsidRPr="00C32EC0">
        <w:rPr>
          <w:lang w:val="ru-RU"/>
        </w:rPr>
        <w:t>Если не существует гиперплоскости, которая способна разделить обучающую выборку строго на 2 класса, то метод Soft margin выберет гиперплоскость, которая разделит обучающую выборку настолько чисто (с минимальной ошибкой), насколько это возможно, в то же время, максимизируя расстояние до ближайшей точки на обучающей выборке.</w:t>
      </w:r>
      <w:r w:rsidRPr="00C32EC0">
        <w:rPr>
          <w:lang w:val="ru-RU"/>
        </w:rPr>
        <w:br/>
        <w:t>Метод вводит переменную</w:t>
      </w:r>
      <w:r w:rsidR="00C32EC0" w:rsidRPr="00C32EC0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C32EC0">
        <w:rPr>
          <w:lang w:val="ru-RU"/>
        </w:rPr>
        <w:t>, которая измеряет оценку ошибки классификации</w:t>
      </w:r>
      <w:r w:rsidR="00C32EC0" w:rsidRPr="00C32EC0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C32EC0">
        <w:rPr>
          <w:lang w:val="ru-RU"/>
        </w:rPr>
        <w:t>.</w:t>
      </w:r>
      <w:r w:rsidRPr="00C32EC0">
        <w:rPr>
          <w:lang w:val="ru-RU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  <m:r>
                <w:rPr>
                  <w:rFonts w:ascii="Cambria Math" w:hAnsi="Cambria Math"/>
                  <w:lang w:val="ru-RU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- 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ru-RU"/>
            </w:rPr>
            <m:t xml:space="preserve">≥1-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 xml:space="preserve"> , 1≤i≤n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</m:oMathPara>
      <w:r w:rsidRPr="00C32EC0">
        <w:rPr>
          <w:lang w:val="ru-RU"/>
        </w:rPr>
        <w:t>Целевая функция возрастает за счет функции ш</w:t>
      </w:r>
      <w:r w:rsidR="00C32EC0" w:rsidRPr="00C32EC0">
        <w:rPr>
          <w:lang w:val="ru-RU"/>
        </w:rPr>
        <w:t xml:space="preserve">трафа, которая возрастает, если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 ≠0</m:t>
        </m:r>
      </m:oMath>
      <w:r w:rsidRPr="00C32EC0">
        <w:rPr>
          <w:lang w:val="ru-RU"/>
        </w:rPr>
        <w:t>.</w:t>
      </w:r>
      <w:r w:rsidRPr="00C32EC0">
        <w:rPr>
          <w:lang w:val="ru-RU"/>
        </w:rPr>
        <w:br/>
        <w:t>Оптимизация теперь требует нахождения компромисса между большой разницей и штрафом за ошибку.</w:t>
      </w:r>
      <w:r w:rsidRPr="00C32EC0">
        <w:rPr>
          <w:lang w:val="ru-RU"/>
        </w:rPr>
        <w:br/>
        <w:t>Если штрафная функция является линейной, то задача оптимизации становится:</w:t>
      </w:r>
      <w:r w:rsidRPr="00C32EC0">
        <w:rPr>
          <w:lang w:val="ru-RU"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w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 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w</m:t>
              </m:r>
              <m:r>
                <w:rPr>
                  <w:rFonts w:hAnsi="Cambria Math" w:cs="Times New Roman"/>
                  <w:lang w:val="ru-RU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cs="Times New Roman"/>
                  <w:lang w:val="ru-RU"/>
                </w:rPr>
                <m:t>-</m:t>
              </m:r>
              <m:r>
                <w:rPr>
                  <w:rFonts w:ascii="Cambria Math" w:cs="Times New Roman"/>
                  <w:lang w:val="ru-RU"/>
                </w:rPr>
                <m:t xml:space="preserve"> </m:t>
              </m:r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</m:d>
          <m:r>
            <w:rPr>
              <w:rFonts w:ascii="Cambria Math" w:cs="Times New Roman"/>
              <w:lang w:val="ru-RU"/>
            </w:rPr>
            <m:t>≥</m:t>
          </m:r>
          <m:r>
            <w:rPr>
              <w:rFonts w:ascii="Cambria Math" w:cs="Times New Roman"/>
              <w:lang w:val="ru-RU"/>
            </w:rPr>
            <m:t>1</m:t>
          </m:r>
          <m:r>
            <w:rPr>
              <w:rFonts w:cs="Times New Roman"/>
              <w:lang w:val="ru-RU"/>
            </w:rPr>
            <m:t>-</m:t>
          </m:r>
          <m:r>
            <w:rPr>
              <w:rFonts w:ascii="Cambria Math" w:cs="Times New Roman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i</m:t>
              </m:r>
            </m:sub>
          </m:sSub>
          <m:r>
            <w:rPr>
              <w:rFonts w:ascii="Cambria Math" w:cs="Times New Roman"/>
              <w:lang w:val="ru-RU"/>
            </w:rPr>
            <m:t xml:space="preserve"> , 1</m:t>
          </m:r>
          <m:r>
            <w:rPr>
              <w:rFonts w:ascii="Cambria Math" w:cs="Times New Roman"/>
              <w:lang w:val="ru-RU"/>
            </w:rPr>
            <m:t>≤</m:t>
          </m:r>
          <m:r>
            <w:rPr>
              <w:rFonts w:ascii="Cambria Math" w:hAnsi="Cambria Math" w:cs="Times New Roman"/>
              <w:lang w:val="ru-RU"/>
            </w:rPr>
            <m:t>i</m:t>
          </m:r>
          <m:r>
            <w:rPr>
              <w:rFonts w:ascii="Cambria Math" w:cs="Times New Roman"/>
              <w:lang w:val="ru-RU"/>
            </w:rPr>
            <m:t>≤</m:t>
          </m:r>
          <m:r>
            <w:rPr>
              <w:rFonts w:ascii="Cambria Math" w:hAnsi="Cambria Math" w:cs="Times New Roman"/>
              <w:lang w:val="ru-RU"/>
            </w:rPr>
            <m:t>n</m:t>
          </m:r>
          <m:r>
            <m:rPr>
              <m:sty m:val="p"/>
            </m:rPr>
            <w:rPr>
              <w:rFonts w:ascii="Cambria Math" w:cs="Times New Roman"/>
              <w:lang w:val="ru-RU"/>
            </w:rPr>
            <w:br/>
          </m:r>
        </m:oMath>
      </m:oMathPara>
      <w:r w:rsidRPr="009278D9">
        <w:rPr>
          <w:rFonts w:cs="Times New Roman"/>
          <w:lang w:val="ru-RU"/>
        </w:rPr>
        <w:t xml:space="preserve">Ключевым преимуществом линейной штрафной функции является то, что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i</m:t>
            </m:r>
          </m:sub>
        </m:sSub>
      </m:oMath>
      <w:r w:rsidRPr="009278D9">
        <w:rPr>
          <w:rFonts w:cs="Times New Roman"/>
          <w:lang w:val="ru-RU"/>
        </w:rPr>
        <w:t xml:space="preserve"> исчезают в двойственной задаче, с постоянной </w:t>
      </w:r>
      <m:oMath>
        <m:r>
          <w:rPr>
            <w:rFonts w:ascii="Cambria Math" w:hAnsi="Cambria Math" w:cs="Times New Roman"/>
            <w:lang w:val="ru-RU"/>
          </w:rPr>
          <m:t>C</m:t>
        </m:r>
      </m:oMath>
      <w:r w:rsidRPr="009278D9">
        <w:rPr>
          <w:rFonts w:cs="Times New Roman"/>
          <w:lang w:val="ru-RU"/>
        </w:rPr>
        <w:t>, появляющейся только как дополнительное ограничение на множители Лагранжа.</w:t>
      </w:r>
    </w:p>
    <w:p w:rsidR="00C32EC0" w:rsidRPr="009278D9" w:rsidRDefault="000B1C61" w:rsidP="00C32EC0">
      <w:pPr>
        <w:pStyle w:val="ae"/>
        <w:numPr>
          <w:ilvl w:val="0"/>
          <w:numId w:val="10"/>
        </w:numPr>
        <w:rPr>
          <w:rFonts w:cs="Times New Roman"/>
          <w:lang w:val="ru-RU"/>
        </w:rPr>
      </w:pPr>
      <w:r w:rsidRPr="009278D9">
        <w:rPr>
          <w:rFonts w:cs="Times New Roman"/>
          <w:lang w:val="ru-RU"/>
        </w:rPr>
        <w:t>В</w:t>
      </w:r>
      <w:r w:rsidRPr="009278D9">
        <w:rPr>
          <w:rFonts w:cs="Times New Roman"/>
        </w:rPr>
        <w:t xml:space="preserve">се элементы обучающей выборки вкладываются в пространство </w:t>
      </w:r>
      <m:oMath>
        <m:r>
          <w:rPr>
            <w:rFonts w:ascii="Cambria Math" w:hAnsi="Cambria Math" w:cs="Times New Roman"/>
          </w:rPr>
          <m:t>X</m:t>
        </m:r>
      </m:oMath>
      <w:r w:rsidRPr="009278D9">
        <w:rPr>
          <w:rFonts w:cs="Times New Roman"/>
        </w:rPr>
        <w:t xml:space="preserve"> более высокой размерности с помощью специального отображения </w:t>
      </w:r>
      <m:oMath>
        <m:r>
          <w:rPr>
            <w:rFonts w:ascii="Cambria Math" w:hAnsi="Cambria Math" w:cs="Times New Roman"/>
          </w:rPr>
          <m:t>φ</m:t>
        </m:r>
        <m:r>
          <w:rPr>
            <w:rFonts w:ascii="Cambria Math" w:cs="Times New Roman"/>
          </w:rPr>
          <m:t xml:space="preserve">: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cs="Times New Roman"/>
          </w:rPr>
          <m:t>→</m:t>
        </m:r>
        <m:r>
          <w:rPr>
            <w:rFonts w:ascii="Cambria Math" w:hAnsi="Cambria Math" w:cs="Times New Roman"/>
          </w:rPr>
          <m:t>X</m:t>
        </m:r>
      </m:oMath>
      <w:r w:rsidRPr="009278D9">
        <w:rPr>
          <w:rFonts w:cs="Times New Roman"/>
        </w:rPr>
        <w:t xml:space="preserve">. При этом отображение </w:t>
      </w:r>
      <m:oMath>
        <m:r>
          <w:rPr>
            <w:rFonts w:ascii="Cambria Math" w:hAnsi="Cambria Math" w:cs="Times New Roman"/>
          </w:rPr>
          <m:t>φ</m:t>
        </m:r>
      </m:oMath>
      <w:r w:rsidRPr="009278D9">
        <w:rPr>
          <w:rFonts w:cs="Times New Roman"/>
          <w:lang w:val="ru-RU"/>
        </w:rPr>
        <w:t xml:space="preserve"> </w:t>
      </w:r>
      <w:r w:rsidRPr="009278D9">
        <w:rPr>
          <w:rFonts w:cs="Times New Roman"/>
        </w:rPr>
        <w:t xml:space="preserve">выбирается так, чтобы в новом пространстве </w:t>
      </w:r>
      <m:oMath>
        <m:r>
          <w:rPr>
            <w:rFonts w:ascii="Cambria Math" w:hAnsi="Cambria Math" w:cs="Times New Roman"/>
          </w:rPr>
          <m:t>X</m:t>
        </m:r>
      </m:oMath>
      <w:r w:rsidRPr="009278D9">
        <w:rPr>
          <w:rFonts w:cs="Times New Roman"/>
        </w:rPr>
        <w:t xml:space="preserve"> выборка была </w:t>
      </w:r>
      <w:r w:rsidRPr="009278D9">
        <w:rPr>
          <w:rFonts w:cs="Times New Roman"/>
          <w:iCs/>
        </w:rPr>
        <w:t>линейно</w:t>
      </w:r>
      <w:r w:rsidRPr="009278D9">
        <w:rPr>
          <w:rFonts w:cs="Times New Roman"/>
        </w:rPr>
        <w:t xml:space="preserve"> разделима.</w:t>
      </w:r>
      <w:r w:rsidRPr="009278D9">
        <w:rPr>
          <w:rFonts w:cs="Times New Roman"/>
        </w:rPr>
        <w:br/>
        <w:t xml:space="preserve">Классифицирующая функция </w:t>
      </w:r>
      <m:oMath>
        <m:r>
          <w:rPr>
            <w:rFonts w:ascii="Cambria Math" w:hAnsi="Cambria Math" w:cs="Times New Roman"/>
          </w:rPr>
          <m:t>F</m:t>
        </m:r>
      </m:oMath>
      <w:r w:rsidRPr="009278D9">
        <w:rPr>
          <w:rFonts w:cs="Times New Roman"/>
        </w:rPr>
        <w:t>принимает вид</w:t>
      </w:r>
      <w:r w:rsidRPr="009278D9">
        <w:rPr>
          <w:rFonts w:cs="Times New Roman"/>
        </w:rPr>
        <w:br/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cs="Times New Roman"/>
          </w:rPr>
          <m:t>=</m:t>
        </m:r>
        <m:r>
          <w:rPr>
            <w:rFonts w:ascii="Cambria Math" w:hAnsi="Cambria Math" w:cs="Times New Roman"/>
          </w:rPr>
          <m:t>sign</m:t>
        </m:r>
        <m:r>
          <w:rPr>
            <w:rFonts w:ascii="Cambria Math" w:cs="Times New Roman"/>
          </w:rPr>
          <m:t>(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w</m:t>
            </m:r>
            <m:r>
              <w:rPr>
                <w:rFonts w:asci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>
          <w:rPr>
            <w:rFonts w:ascii="Cambria Math" w:cs="Times New Roman"/>
          </w:rPr>
          <m:t>)</m:t>
        </m:r>
      </m:oMath>
      <w:r w:rsidRPr="009278D9">
        <w:rPr>
          <w:rFonts w:cs="Times New Roman"/>
        </w:rPr>
        <w:t xml:space="preserve"> Выражение</w:t>
      </w:r>
      <w:r w:rsidR="00B96FBD" w:rsidRPr="009278D9">
        <w:rPr>
          <w:rFonts w:cs="Times New Roman"/>
        </w:rPr>
        <w:br/>
      </w:r>
      <m:oMath>
        <m:r>
          <w:rPr>
            <w:rFonts w:ascii="Cambria Math" w:hAnsi="Cambria Math" w:cs="Times New Roman"/>
          </w:rPr>
          <m:t>k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w:rPr>
                    <w:rFonts w:ascii="Cambria Math" w:cs="Times New Roman"/>
                  </w:rPr>
                  <m:t>`</m:t>
                </m:r>
              </m:e>
            </m:d>
          </m:e>
        </m:d>
        <m:r>
          <w:rPr>
            <w:rFonts w:ascii="Cambria Math" w:cs="Times New Roman"/>
          </w:rPr>
          <m:t xml:space="preserve">= </m:t>
        </m:r>
        <m:r>
          <w:rPr>
            <w:rFonts w:ascii="Cambria Math" w:hAnsi="Cambria Math" w:cs="Times New Roman"/>
          </w:rPr>
          <m:t>φ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cs="Times New Roman"/>
          </w:rPr>
          <m:t xml:space="preserve">, </m:t>
        </m:r>
        <m:r>
          <w:rPr>
            <w:rFonts w:ascii="Cambria Math" w:hAnsi="Cambria Math" w:cs="Times New Roman"/>
          </w:rPr>
          <m:t>φ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cs="Times New Roman"/>
              </w:rPr>
              <m:t>`</m:t>
            </m:r>
          </m:e>
        </m:d>
        <m:r>
          <w:rPr>
            <w:rFonts w:ascii="Cambria Math" w:cs="Times New Roman"/>
          </w:rPr>
          <m:t>)</m:t>
        </m:r>
      </m:oMath>
      <w:r w:rsidR="00B96FBD" w:rsidRPr="009278D9">
        <w:rPr>
          <w:rFonts w:cs="Times New Roman"/>
        </w:rPr>
        <w:t xml:space="preserve"> </w:t>
      </w:r>
      <w:r w:rsidRPr="009278D9">
        <w:rPr>
          <w:rFonts w:cs="Times New Roman"/>
        </w:rPr>
        <w:t>называется</w:t>
      </w:r>
      <w:r w:rsidR="00B96FBD" w:rsidRPr="009278D9">
        <w:rPr>
          <w:rFonts w:cs="Times New Roman"/>
        </w:rPr>
        <w:t xml:space="preserve"> </w:t>
      </w:r>
      <w:r w:rsidRPr="009278D9">
        <w:rPr>
          <w:rFonts w:cs="Times New Roman"/>
          <w:i/>
          <w:iCs/>
        </w:rPr>
        <w:t>ядром</w:t>
      </w:r>
      <w:r w:rsidR="00B96FBD" w:rsidRPr="009278D9">
        <w:rPr>
          <w:rFonts w:cs="Times New Roman"/>
          <w:i/>
          <w:iCs/>
        </w:rPr>
        <w:t xml:space="preserve"> </w:t>
      </w:r>
      <w:r w:rsidRPr="009278D9">
        <w:rPr>
          <w:rFonts w:cs="Times New Roman"/>
        </w:rPr>
        <w:t>классификатора.</w:t>
      </w:r>
    </w:p>
    <w:p w:rsidR="00D805D3" w:rsidRPr="00BF5A45" w:rsidRDefault="00D805D3" w:rsidP="00D805D3">
      <w:pPr>
        <w:rPr>
          <w:lang w:val="ru-RU"/>
        </w:rPr>
      </w:pPr>
    </w:p>
    <w:p w:rsidR="00D805D3" w:rsidRPr="00C152A5" w:rsidRDefault="00C152A5" w:rsidP="00AE3430">
      <w:pPr>
        <w:pStyle w:val="1"/>
        <w:jc w:val="center"/>
      </w:pPr>
      <w:r>
        <w:br w:type="page"/>
      </w:r>
      <w:bookmarkStart w:id="9" w:name="_Toc468230266"/>
      <w:r w:rsidR="00D805D3" w:rsidRPr="00C152A5">
        <w:lastRenderedPageBreak/>
        <w:t>Список литературы</w:t>
      </w:r>
      <w:bookmarkEnd w:id="9"/>
    </w:p>
    <w:p w:rsidR="009A2A05" w:rsidRDefault="00900463">
      <w:pPr>
        <w:rPr>
          <w:lang w:val="ru-RU"/>
        </w:rPr>
      </w:pPr>
      <w:r>
        <w:rPr>
          <w:lang w:val="ru-RU"/>
        </w:rPr>
        <w:t xml:space="preserve">1) </w:t>
      </w:r>
      <w:r w:rsidRPr="00900463">
        <w:rPr>
          <w:lang w:val="ru-RU"/>
        </w:rPr>
        <w:t>http://www.machinelearning.ru</w:t>
      </w:r>
    </w:p>
    <w:p w:rsidR="00900463" w:rsidRDefault="00900463">
      <w:pPr>
        <w:rPr>
          <w:lang w:val="ru-RU"/>
        </w:rPr>
      </w:pPr>
      <w:r>
        <w:rPr>
          <w:lang w:val="ru-RU"/>
        </w:rPr>
        <w:t xml:space="preserve">2) </w:t>
      </w:r>
      <w:r w:rsidRPr="00900463">
        <w:rPr>
          <w:lang w:val="ru-RU"/>
        </w:rPr>
        <w:t>http://statistica.ru/branches-maths/metod-opornykh-vektorov-supported-vector-machine-svm/</w:t>
      </w:r>
    </w:p>
    <w:p w:rsidR="00900463" w:rsidRDefault="00900463">
      <w:pPr>
        <w:rPr>
          <w:lang w:val="ru-RU"/>
        </w:rPr>
      </w:pPr>
      <w:r>
        <w:rPr>
          <w:lang w:val="ru-RU"/>
        </w:rPr>
        <w:t>3)</w:t>
      </w:r>
      <w:r w:rsidRPr="00900463">
        <w:t xml:space="preserve"> </w:t>
      </w:r>
      <w:r w:rsidRPr="00900463">
        <w:rPr>
          <w:lang w:val="ru-RU"/>
        </w:rPr>
        <w:t>https://habrahabr.ru/post/105220/</w:t>
      </w:r>
    </w:p>
    <w:p w:rsidR="000D1BD4" w:rsidRDefault="000D1BD4">
      <w:pPr>
        <w:rPr>
          <w:lang w:val="ru-RU"/>
        </w:rPr>
      </w:pPr>
      <w:r>
        <w:rPr>
          <w:lang w:val="ru-RU"/>
        </w:rPr>
        <w:t>4)</w:t>
      </w:r>
      <w:r w:rsidRPr="000D1BD4">
        <w:t xml:space="preserve"> </w:t>
      </w:r>
      <w:r w:rsidRPr="000D1BD4">
        <w:rPr>
          <w:lang w:val="ru-RU"/>
        </w:rPr>
        <w:t>http://math.semestr.ru/math/lagrange.php</w:t>
      </w:r>
    </w:p>
    <w:p w:rsidR="000D1BD4" w:rsidRPr="00C137A0" w:rsidRDefault="000D1BD4" w:rsidP="00C137A0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/>
          <w:lang w:val="ru-RU"/>
        </w:rPr>
      </w:pPr>
    </w:p>
    <w:sectPr w:rsidR="000D1BD4" w:rsidRPr="00C137A0" w:rsidSect="00C4432B">
      <w:footerReference w:type="default" r:id="rId14"/>
      <w:pgSz w:w="11906" w:h="16838"/>
      <w:pgMar w:top="1134" w:right="850" w:bottom="1134" w:left="1134" w:header="708" w:footer="708" w:gutter="0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8B2" w:rsidRDefault="003078B2" w:rsidP="00B774FC">
      <w:r>
        <w:separator/>
      </w:r>
    </w:p>
  </w:endnote>
  <w:endnote w:type="continuationSeparator" w:id="1">
    <w:p w:rsidR="003078B2" w:rsidRDefault="003078B2" w:rsidP="00B774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altName w:val="Arial Unicode MS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465652"/>
      <w:docPartObj>
        <w:docPartGallery w:val="Номера страниц (внизу страницы)"/>
        <w:docPartUnique/>
      </w:docPartObj>
    </w:sdtPr>
    <w:sdtContent>
      <w:p w:rsidR="00C4432B" w:rsidRDefault="00C4432B">
        <w:pPr>
          <w:pStyle w:val="aa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E35833" w:rsidRDefault="00E3583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8B2" w:rsidRDefault="003078B2" w:rsidP="00B774FC">
      <w:r>
        <w:separator/>
      </w:r>
    </w:p>
  </w:footnote>
  <w:footnote w:type="continuationSeparator" w:id="1">
    <w:p w:rsidR="003078B2" w:rsidRDefault="003078B2" w:rsidP="00B774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5528"/>
    <w:multiLevelType w:val="hybridMultilevel"/>
    <w:tmpl w:val="3F8EB0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106A4"/>
    <w:multiLevelType w:val="hybridMultilevel"/>
    <w:tmpl w:val="F2B0D9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201BFA"/>
    <w:multiLevelType w:val="hybridMultilevel"/>
    <w:tmpl w:val="697416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7774C"/>
    <w:multiLevelType w:val="hybridMultilevel"/>
    <w:tmpl w:val="F3D266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E6714"/>
    <w:multiLevelType w:val="hybridMultilevel"/>
    <w:tmpl w:val="60D2F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C0322"/>
    <w:multiLevelType w:val="hybridMultilevel"/>
    <w:tmpl w:val="E19EF8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931EBD"/>
    <w:multiLevelType w:val="hybridMultilevel"/>
    <w:tmpl w:val="BF247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1309C"/>
    <w:multiLevelType w:val="hybridMultilevel"/>
    <w:tmpl w:val="24483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02535C"/>
    <w:multiLevelType w:val="multilevel"/>
    <w:tmpl w:val="56C0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C9183A"/>
    <w:multiLevelType w:val="hybridMultilevel"/>
    <w:tmpl w:val="2AA444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6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05D3"/>
    <w:rsid w:val="000B1C61"/>
    <w:rsid w:val="000D1BD4"/>
    <w:rsid w:val="000F0DD5"/>
    <w:rsid w:val="001E2D85"/>
    <w:rsid w:val="0022222F"/>
    <w:rsid w:val="00291CD9"/>
    <w:rsid w:val="002B7C15"/>
    <w:rsid w:val="002D0E53"/>
    <w:rsid w:val="003078B2"/>
    <w:rsid w:val="00352F8F"/>
    <w:rsid w:val="0045443A"/>
    <w:rsid w:val="004E54C5"/>
    <w:rsid w:val="00573738"/>
    <w:rsid w:val="00582EB5"/>
    <w:rsid w:val="005D5FEE"/>
    <w:rsid w:val="005E6A5B"/>
    <w:rsid w:val="00654B74"/>
    <w:rsid w:val="007625E1"/>
    <w:rsid w:val="008C0321"/>
    <w:rsid w:val="00900463"/>
    <w:rsid w:val="009069C9"/>
    <w:rsid w:val="009278D9"/>
    <w:rsid w:val="009A2A05"/>
    <w:rsid w:val="00A2416D"/>
    <w:rsid w:val="00A72461"/>
    <w:rsid w:val="00AE3430"/>
    <w:rsid w:val="00B774FC"/>
    <w:rsid w:val="00B91FFD"/>
    <w:rsid w:val="00B96FBD"/>
    <w:rsid w:val="00C137A0"/>
    <w:rsid w:val="00C152A5"/>
    <w:rsid w:val="00C32EC0"/>
    <w:rsid w:val="00C4432B"/>
    <w:rsid w:val="00CB223F"/>
    <w:rsid w:val="00CB5C56"/>
    <w:rsid w:val="00CF78DE"/>
    <w:rsid w:val="00D575AD"/>
    <w:rsid w:val="00D805D3"/>
    <w:rsid w:val="00E054B6"/>
    <w:rsid w:val="00E35833"/>
    <w:rsid w:val="00EA571A"/>
    <w:rsid w:val="00F22AE5"/>
    <w:rsid w:val="00FB7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5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32"/>
      <w:szCs w:val="24"/>
      <w:lang w:val="de-DE" w:eastAsia="ja-JP" w:bidi="fa-IR"/>
    </w:rPr>
  </w:style>
  <w:style w:type="paragraph" w:styleId="1">
    <w:name w:val="heading 1"/>
    <w:basedOn w:val="a"/>
    <w:link w:val="10"/>
    <w:uiPriority w:val="9"/>
    <w:qFormat/>
    <w:rsid w:val="00D805D3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D805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05D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color w:val="000000" w:themeColor="text1"/>
      <w:sz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05D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5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05D3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val="de-DE" w:eastAsia="ja-JP" w:bidi="fa-IR"/>
    </w:rPr>
  </w:style>
  <w:style w:type="character" w:customStyle="1" w:styleId="30">
    <w:name w:val="Заголовок 3 Знак"/>
    <w:basedOn w:val="a0"/>
    <w:link w:val="3"/>
    <w:uiPriority w:val="9"/>
    <w:rsid w:val="00D805D3"/>
    <w:rPr>
      <w:rFonts w:asciiTheme="majorHAnsi" w:eastAsiaTheme="majorEastAsia" w:hAnsiTheme="majorHAnsi" w:cstheme="majorBidi"/>
      <w:bCs/>
      <w:color w:val="000000" w:themeColor="text1"/>
      <w:kern w:val="3"/>
      <w:sz w:val="40"/>
      <w:szCs w:val="24"/>
      <w:lang w:val="de-DE" w:eastAsia="ja-JP" w:bidi="fa-IR"/>
    </w:rPr>
  </w:style>
  <w:style w:type="character" w:customStyle="1" w:styleId="40">
    <w:name w:val="Заголовок 4 Знак"/>
    <w:basedOn w:val="a0"/>
    <w:link w:val="4"/>
    <w:uiPriority w:val="9"/>
    <w:semiHidden/>
    <w:rsid w:val="00D805D3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32"/>
      <w:szCs w:val="24"/>
      <w:lang w:val="de-DE" w:eastAsia="ja-JP" w:bidi="fa-IR"/>
    </w:rPr>
  </w:style>
  <w:style w:type="character" w:customStyle="1" w:styleId="apple-converted-space">
    <w:name w:val="apple-converted-space"/>
    <w:basedOn w:val="a0"/>
    <w:rsid w:val="00D805D3"/>
  </w:style>
  <w:style w:type="character" w:styleId="a3">
    <w:name w:val="Hyperlink"/>
    <w:basedOn w:val="a0"/>
    <w:uiPriority w:val="99"/>
    <w:unhideWhenUsed/>
    <w:rsid w:val="00D805D3"/>
    <w:rPr>
      <w:color w:val="0000FF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D805D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805D3"/>
    <w:pPr>
      <w:spacing w:after="100"/>
    </w:pPr>
  </w:style>
  <w:style w:type="paragraph" w:styleId="a5">
    <w:name w:val="Balloon Text"/>
    <w:basedOn w:val="a"/>
    <w:link w:val="a6"/>
    <w:uiPriority w:val="99"/>
    <w:semiHidden/>
    <w:unhideWhenUsed/>
    <w:rsid w:val="00D805D3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05D3"/>
    <w:rPr>
      <w:rFonts w:ascii="Tahoma" w:eastAsia="Andale Sans UI" w:hAnsi="Tahoma" w:cs="Tahoma"/>
      <w:kern w:val="3"/>
      <w:sz w:val="16"/>
      <w:szCs w:val="16"/>
      <w:lang w:val="de-DE" w:eastAsia="ja-JP" w:bidi="fa-IR"/>
    </w:rPr>
  </w:style>
  <w:style w:type="character" w:styleId="a7">
    <w:name w:val="Placeholder Text"/>
    <w:basedOn w:val="a0"/>
    <w:uiPriority w:val="99"/>
    <w:semiHidden/>
    <w:rsid w:val="00D805D3"/>
    <w:rPr>
      <w:color w:val="808080"/>
    </w:rPr>
  </w:style>
  <w:style w:type="paragraph" w:styleId="a8">
    <w:name w:val="header"/>
    <w:basedOn w:val="a"/>
    <w:link w:val="a9"/>
    <w:uiPriority w:val="99"/>
    <w:semiHidden/>
    <w:unhideWhenUsed/>
    <w:rsid w:val="00D805D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D805D3"/>
    <w:rPr>
      <w:rFonts w:ascii="Times New Roman" w:eastAsia="Andale Sans UI" w:hAnsi="Times New Roman" w:cs="Tahoma"/>
      <w:kern w:val="3"/>
      <w:sz w:val="32"/>
      <w:szCs w:val="24"/>
      <w:lang w:val="de-DE" w:eastAsia="ja-JP" w:bidi="fa-IR"/>
    </w:rPr>
  </w:style>
  <w:style w:type="paragraph" w:styleId="aa">
    <w:name w:val="footer"/>
    <w:basedOn w:val="a"/>
    <w:link w:val="ab"/>
    <w:uiPriority w:val="99"/>
    <w:unhideWhenUsed/>
    <w:rsid w:val="00D805D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805D3"/>
    <w:rPr>
      <w:rFonts w:ascii="Times New Roman" w:eastAsia="Andale Sans UI" w:hAnsi="Times New Roman" w:cs="Tahoma"/>
      <w:kern w:val="3"/>
      <w:sz w:val="32"/>
      <w:szCs w:val="24"/>
      <w:lang w:val="de-DE" w:eastAsia="ja-JP" w:bidi="fa-IR"/>
    </w:rPr>
  </w:style>
  <w:style w:type="paragraph" w:styleId="ac">
    <w:name w:val="Subtitle"/>
    <w:basedOn w:val="a"/>
    <w:next w:val="a"/>
    <w:link w:val="ad"/>
    <w:uiPriority w:val="11"/>
    <w:qFormat/>
    <w:rsid w:val="00D805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D805D3"/>
    <w:rPr>
      <w:rFonts w:asciiTheme="majorHAnsi" w:eastAsiaTheme="majorEastAsia" w:hAnsiTheme="majorHAnsi" w:cstheme="majorBidi"/>
      <w:i/>
      <w:iCs/>
      <w:color w:val="4F81BD" w:themeColor="accent1"/>
      <w:spacing w:val="15"/>
      <w:kern w:val="3"/>
      <w:sz w:val="32"/>
      <w:szCs w:val="24"/>
      <w:lang w:val="de-DE" w:eastAsia="ja-JP" w:bidi="fa-IR"/>
    </w:rPr>
  </w:style>
  <w:style w:type="paragraph" w:styleId="31">
    <w:name w:val="toc 3"/>
    <w:basedOn w:val="a"/>
    <w:next w:val="a"/>
    <w:autoRedefine/>
    <w:uiPriority w:val="39"/>
    <w:unhideWhenUsed/>
    <w:rsid w:val="00D805D3"/>
    <w:pPr>
      <w:spacing w:after="100"/>
      <w:ind w:left="480"/>
    </w:pPr>
  </w:style>
  <w:style w:type="paragraph" w:styleId="ae">
    <w:name w:val="List Paragraph"/>
    <w:basedOn w:val="a"/>
    <w:uiPriority w:val="34"/>
    <w:qFormat/>
    <w:rsid w:val="00D805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805D3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5D3"/>
    <w:rPr>
      <w:rFonts w:ascii="Consolas" w:eastAsia="Andale Sans UI" w:hAnsi="Consolas" w:cs="Consolas"/>
      <w:kern w:val="3"/>
      <w:sz w:val="20"/>
      <w:szCs w:val="20"/>
      <w:lang w:val="de-DE" w:eastAsia="ja-JP"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13</Pages>
  <Words>1930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Дёма</dc:creator>
  <cp:lastModifiedBy>Дёма</cp:lastModifiedBy>
  <cp:revision>35</cp:revision>
  <dcterms:created xsi:type="dcterms:W3CDTF">2016-11-29T19:49:00Z</dcterms:created>
  <dcterms:modified xsi:type="dcterms:W3CDTF">2016-11-29T21:50:00Z</dcterms:modified>
</cp:coreProperties>
</file>