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Arial" w:hAnsi="Arial"/>
          <w:b w:val="1"/>
          <w:sz w:val="24"/>
          <w:szCs w:val="24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-9525</wp:posOffset>
                </wp:positionV>
                <wp:extent cx="4686300" cy="1371600"/>
                <wp:effectExtent l="1905" t="0" r="0" b="3810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1"/>
                              <w:jc w:val="center"/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P1"/>
                              <w:ind w:firstLine="0"/>
                              <w:jc w:val="center"/>
                              <w:rPr>
                                <w:rFonts w:ascii="Arial" w:hAnsi="Arial"/>
                                <w:b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/>
                          <w:p>
                            <w:pPr>
                              <w:jc w:val="center"/>
                              <w:rPr>
                                <w:rFonts w:ascii="Arial" w:hAnsi="Arial"/>
                                <w:b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sz w:val="18"/>
                                <w:szCs w:val="18"/>
                              </w:rPr>
                              <w:t xml:space="preserve">ФЕДЕРАЛЬНОЕ ГОСУДАРСТВЕННОЕ  БЮДЖЕТНОЕ  ОБРАЗОВАТЕЛЬНОЕ УЧРЕЖДЕНИЕ  ВЫСШЕГО ОБРАЗОВАНИЯ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/>
                                <w:b w:val="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/>
                                <w:b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Text Box 3" o:spid="_x0000_s1026" style="position:absolute;width:369pt;height:108pt;z-index:1;mso-wrap-distance-left:9pt;mso-wrap-distance-top:0pt;mso-wrap-distance-right:9pt;mso-wrap-distance-bottom:0pt;margin-left:120.85pt;margin-top:-0.75pt;mso-position-horizontal:absolute;mso-position-horizontal-relative:text;mso-position-vertical:absolute;mso-position-vertical-relative:text" o:allowincell="t" fillcolor="#FFFFFF" stroked="f">
                <v:textbox inset="3mm,1mm,3mm,1mm">
                  <w:txbxContent>
                    <w:p>
                      <w:pPr>
                        <w:pStyle w:val="P1"/>
                        <w:jc w:val="center"/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P1"/>
                        <w:ind w:firstLine="0"/>
                        <w:jc w:val="center"/>
                        <w:rPr>
                          <w:rFonts w:ascii="Arial" w:hAnsi="Arial"/>
                          <w:b w:val="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 w:val="1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/>
                    <w:p>
                      <w:pPr>
                        <w:jc w:val="center"/>
                        <w:rPr>
                          <w:rFonts w:ascii="Arial" w:hAnsi="Arial"/>
                          <w:b w:val="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 w:val="1"/>
                          <w:sz w:val="18"/>
                          <w:szCs w:val="18"/>
                        </w:rPr>
                        <w:t xml:space="preserve">ФЕДЕРАЛЬНОЕ ГОСУДАРСТВЕННОЕ  БЮДЖЕТНОЕ  ОБРАЗОВАТЕЛЬНОЕ УЧРЕЖДЕНИЕ  ВЫСШЕГО ОБРАЗОВАНИЯ</w:t>
                      </w:r>
                    </w:p>
                    <w:p>
                      <w:pPr>
                        <w:jc w:val="center"/>
                        <w:rPr>
                          <w:rFonts w:ascii="Arial" w:hAnsi="Arial"/>
                          <w:b w:val="1"/>
                          <w:sz w:val="18"/>
                          <w:szCs w:val="18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/>
                          <w:b w:val="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 w:val="1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r>
        <w:rPr>
          <w:noProof w:val="1"/>
        </w:rPr>
        <w:drawing>
          <wp:inline xmlns:wp="http://schemas.openxmlformats.org/drawingml/2006/wordprocessingDrawing" distT="0" distB="0" distL="0" distR="0">
            <wp:extent cx="1528445" cy="901065"/>
            <wp:effectExtent l="1905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901065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Arial" w:hAnsi="Arial"/>
          <w:b w:val="1"/>
          <w:sz w:val="28"/>
          <w:szCs w:val="28"/>
        </w:rPr>
      </w:pPr>
    </w:p>
    <w:p>
      <w:pPr>
        <w:ind w:firstLine="720"/>
        <w:jc w:val="both"/>
        <w:rPr>
          <w:rFonts w:ascii="Arial" w:hAnsi="Arial"/>
          <w:sz w:val="24"/>
          <w:szCs w:val="24"/>
        </w:rPr>
      </w:pPr>
    </w:p>
    <w:p>
      <w:pPr>
        <w:pStyle w:val="P2"/>
        <w:ind w:right="0"/>
        <w:rPr>
          <w:rFonts w:ascii="Arial" w:hAnsi="Arial"/>
          <w:b w:val="1"/>
          <w:szCs w:val="24"/>
        </w:rPr>
      </w:pPr>
      <w:r>
        <w:rPr>
          <w:rFonts w:ascii="Arial" w:hAnsi="Arial"/>
          <w:b w:val="1"/>
          <w:szCs w:val="24"/>
        </w:rPr>
        <w:t xml:space="preserve">Факультет  УИТС</w:t>
      </w:r>
    </w:p>
    <w:p/>
    <w:p>
      <w:pPr>
        <w:pStyle w:val="P3"/>
        <w:jc w:val="center"/>
        <w:rPr>
          <w:rFonts w:ascii="Arial" w:hAnsi="Arial"/>
          <w:b w:val="1"/>
          <w:szCs w:val="24"/>
        </w:rPr>
      </w:pPr>
      <w:r>
        <w:rPr>
          <w:rFonts w:ascii="Arial" w:hAnsi="Arial"/>
          <w:b w:val="1"/>
          <w:szCs w:val="24"/>
        </w:rPr>
        <w:t>Кафедра _____</w:t>
      </w:r>
      <w:r>
        <w:rPr>
          <w:rFonts w:ascii="Arial" w:hAnsi="Arial"/>
          <w:b w:val="1"/>
          <w:szCs w:val="24"/>
          <w:u w:val="single"/>
        </w:rPr>
        <w:t>Корпоративных информационных систем и программирования</w:t>
      </w:r>
      <w:r>
        <w:rPr>
          <w:rFonts w:ascii="Arial" w:hAnsi="Arial"/>
          <w:b w:val="1"/>
          <w:szCs w:val="24"/>
        </w:rPr>
        <w:t>_</w:t>
      </w:r>
    </w:p>
    <w:p>
      <w:pPr>
        <w:pStyle w:val="P4"/>
        <w:ind w:firstLine="0"/>
        <w:jc w:val="center"/>
        <w:rPr>
          <w:rFonts w:ascii="Arial" w:hAnsi="Arial"/>
          <w:b w:val="1"/>
          <w:sz w:val="24"/>
          <w:szCs w:val="24"/>
        </w:rPr>
      </w:pPr>
    </w:p>
    <w:p>
      <w:pPr>
        <w:pStyle w:val="P4"/>
        <w:ind w:firstLine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 w:val="1"/>
          <w:sz w:val="24"/>
          <w:szCs w:val="24"/>
        </w:rPr>
        <w:t xml:space="preserve">Направление подготовки </w:t>
      </w:r>
      <w:r>
        <w:rPr>
          <w:rFonts w:ascii="Arial" w:hAnsi="Arial"/>
          <w:b w:val="1"/>
          <w:sz w:val="24"/>
          <w:szCs w:val="24"/>
          <w:u w:val="single"/>
        </w:rPr>
        <w:t>09.04.02 – Информационные системы и технологии</w:t>
      </w:r>
    </w:p>
    <w:p>
      <w:pPr>
        <w:ind w:firstLine="720"/>
        <w:jc w:val="both"/>
        <w:rPr>
          <w:rFonts w:ascii="Arial" w:hAnsi="Arial"/>
          <w:b w:val="1"/>
          <w:sz w:val="24"/>
          <w:szCs w:val="24"/>
          <w:highlight w:val="green"/>
        </w:rPr>
      </w:pPr>
    </w:p>
    <w:p>
      <w:pPr>
        <w:ind w:firstLine="720"/>
        <w:jc w:val="both"/>
        <w:rPr>
          <w:rFonts w:ascii="Arial" w:hAnsi="Arial"/>
          <w:sz w:val="24"/>
          <w:szCs w:val="24"/>
          <w:highlight w:val="green"/>
        </w:rPr>
      </w:pPr>
    </w:p>
    <w:p>
      <w:pPr>
        <w:spacing w:lineRule="auto" w:line="360"/>
        <w:jc w:val="center"/>
        <w:rPr>
          <w:rFonts w:ascii="Arial" w:hAnsi="Arial"/>
          <w:b w:val="1"/>
          <w:sz w:val="40"/>
          <w:szCs w:val="40"/>
        </w:rPr>
      </w:pPr>
      <w:r>
        <w:rPr>
          <w:rFonts w:ascii="Arial" w:hAnsi="Arial"/>
          <w:b w:val="1"/>
          <w:sz w:val="40"/>
          <w:szCs w:val="40"/>
        </w:rPr>
        <w:t>Отчет</w:t>
      </w:r>
    </w:p>
    <w:p>
      <w:pPr>
        <w:spacing w:lineRule="auto" w:line="360"/>
        <w:jc w:val="center"/>
        <w:rPr>
          <w:rFonts w:ascii="Arial" w:hAnsi="Arial"/>
          <w:b w:val="1"/>
          <w:i w:val="0"/>
          <w:bCs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</w:pPr>
      <w:r>
        <w:rPr>
          <w:rFonts w:ascii="Arial" w:hAnsi="Arial"/>
          <w:b w:val="1"/>
          <w:i w:val="0"/>
          <w:bCs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по</w:t>
      </w:r>
      <w:r>
        <w:rPr>
          <w:rFonts w:ascii="Arial" w:hAnsi="Arial"/>
          <w:b w:val="1"/>
          <w:i w:val="0"/>
          <w:bCs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 практической работе 1</w:t>
      </w:r>
    </w:p>
    <w:p>
      <w:pPr>
        <w:spacing w:lineRule="auto" w:line="240"/>
        <w:jc w:val="center"/>
        <w:rPr>
          <w:rFonts w:ascii="Arial" w:hAnsi="Arial"/>
          <w:b w:val="1"/>
          <w:sz w:val="40"/>
          <w:szCs w:val="40"/>
        </w:rPr>
      </w:pPr>
    </w:p>
    <w:p>
      <w:pPr>
        <w:spacing w:lineRule="auto" w:line="240"/>
        <w:jc w:val="center"/>
        <w:rPr>
          <w:rFonts w:ascii="Arial" w:hAnsi="Arial"/>
          <w:b w:val="1"/>
          <w:sz w:val="40"/>
          <w:szCs w:val="40"/>
        </w:rPr>
      </w:pPr>
      <w:r>
        <w:rPr>
          <w:rFonts w:ascii="Arial" w:hAnsi="Arial"/>
          <w:b w:val="1"/>
          <w:i w:val="0"/>
          <w:bCs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 xml:space="preserve">Вариант </w:t>
      </w:r>
      <w:r>
        <w:rPr>
          <w:rFonts w:ascii="Arial" w:hAnsi="Arial"/>
          <w:b w:val="1"/>
          <w:i w:val="0"/>
          <w:bCs w:val="0"/>
          <w:caps w:val="0"/>
          <w:smallCaps w:val="0"/>
          <w:strike w:val="0"/>
          <w:noProof w:val="0"/>
          <w:vanish w:val="0"/>
          <w:color w:val="auto"/>
          <w:sz w:val="28"/>
          <w:u w:val="none"/>
          <w:shd w:val="clear" w:color="auto" w:fill="auto"/>
          <w:vertAlign w:val="baseline"/>
          <w:lang/>
        </w:rPr>
        <w:t>4</w:t>
      </w:r>
    </w:p>
    <w:p>
      <w:pPr>
        <w:jc w:val="left"/>
        <w:rPr>
          <w:rFonts w:ascii="Arial" w:hAnsi="Arial"/>
          <w:b w:val="1"/>
          <w:sz w:val="40"/>
          <w:szCs w:val="40"/>
        </w:rPr>
      </w:pPr>
    </w:p>
    <w:p>
      <w:pPr>
        <w:jc w:val="left"/>
        <w:rPr>
          <w:rFonts w:ascii="Arial" w:hAnsi="Arial"/>
          <w:b w:val="1"/>
          <w:sz w:val="40"/>
          <w:szCs w:val="40"/>
        </w:rPr>
      </w:pPr>
    </w:p>
    <w:p>
      <w:pPr>
        <w:jc w:val="left"/>
        <w:rPr>
          <w:rFonts w:ascii="Arial" w:hAnsi="Arial"/>
          <w:b w:val="1"/>
          <w:sz w:val="40"/>
          <w:szCs w:val="40"/>
        </w:rPr>
      </w:pPr>
    </w:p>
    <w:p>
      <w:pPr>
        <w:jc w:val="left"/>
        <w:rPr>
          <w:rFonts w:ascii="Arial" w:hAnsi="Arial"/>
          <w:b w:val="1"/>
          <w:sz w:val="40"/>
          <w:szCs w:val="40"/>
        </w:rPr>
      </w:pPr>
    </w:p>
    <w:p>
      <w:pPr>
        <w:jc w:val="left"/>
        <w:rPr>
          <w:rFonts w:ascii="Arial" w:hAnsi="Arial"/>
          <w:b w:val="1"/>
          <w:sz w:val="40"/>
          <w:szCs w:val="40"/>
        </w:rPr>
      </w:pPr>
    </w:p>
    <w:p>
      <w:pPr>
        <w:jc w:val="center"/>
        <w:rPr>
          <w:rFonts w:ascii="Arial" w:hAnsi="Arial"/>
          <w:b w:val="1"/>
          <w:sz w:val="40"/>
          <w:szCs w:val="40"/>
        </w:rPr>
      </w:pPr>
    </w:p>
    <w:p>
      <w:pPr>
        <w:jc w:val="center"/>
        <w:rPr>
          <w:rFonts w:ascii="Arial" w:hAnsi="Arial"/>
          <w:b w:val="1"/>
          <w:sz w:val="40"/>
          <w:szCs w:val="40"/>
        </w:rPr>
      </w:pPr>
    </w:p>
    <w:p>
      <w:pPr>
        <w:jc w:val="center"/>
        <w:rPr>
          <w:rFonts w:ascii="Arial" w:hAnsi="Arial"/>
          <w:b w:val="1"/>
          <w:sz w:val="40"/>
          <w:szCs w:val="40"/>
        </w:rPr>
      </w:pPr>
    </w:p>
    <w:p>
      <w:pPr>
        <w:jc w:val="center"/>
        <w:rPr>
          <w:rFonts w:ascii="Arial" w:hAnsi="Arial"/>
          <w:b w:val="1"/>
          <w:sz w:val="40"/>
          <w:szCs w:val="40"/>
        </w:rPr>
      </w:pPr>
    </w:p>
    <w:p>
      <w:pPr>
        <w:jc w:val="center"/>
        <w:rPr>
          <w:rFonts w:ascii="Arial" w:hAnsi="Arial"/>
          <w:b w:val="1"/>
          <w:sz w:val="40"/>
          <w:szCs w:val="40"/>
        </w:rPr>
      </w:pPr>
    </w:p>
    <w:p>
      <w:pPr>
        <w:ind w:firstLine="720"/>
        <w:jc w:val="both"/>
        <w:rPr>
          <w:rFonts w:ascii="Arial" w:hAnsi="Arial"/>
          <w:sz w:val="24"/>
          <w:szCs w:val="24"/>
          <w:highlight w:val="green"/>
        </w:rPr>
      </w:pPr>
    </w:p>
    <w:p>
      <w:pPr>
        <w:ind w:firstLine="72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Выполнил студент гр. __</w:t>
      </w:r>
      <w:r>
        <w:rPr>
          <w:rFonts w:ascii="Arial" w:hAnsi="Arial"/>
          <w:sz w:val="24"/>
          <w:szCs w:val="24"/>
          <w:u w:val="single"/>
        </w:rPr>
        <w:t>Ум-242_____</w:t>
      </w:r>
    </w:p>
    <w:p>
      <w:pPr>
        <w:ind w:firstLine="720"/>
        <w:jc w:val="right"/>
        <w:rPr>
          <w:rFonts w:ascii="Arial" w:hAnsi="Arial"/>
          <w:sz w:val="24"/>
          <w:szCs w:val="24"/>
        </w:rPr>
      </w:pPr>
    </w:p>
    <w:p>
      <w:pPr>
        <w:ind w:firstLine="720"/>
        <w:jc w:val="righ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____</w:t>
      </w:r>
      <w:r>
        <w:rPr>
          <w:rFonts w:ascii="Arial" w:hAnsi="Arial"/>
          <w:smallCaps w:val="0"/>
          <w:sz w:val="24"/>
          <w:szCs w:val="22"/>
          <w:u w:val="single"/>
          <w:cs w:val="0"/>
          <w:spacing w:val="0"/>
          <w:w w:val="100"/>
          <w:position w:val="0"/>
          <w:snapToGrid w:val="1"/>
        </w:rPr>
        <w:t>Р</w:t>
      </w:r>
      <w:r>
        <w:rPr>
          <w:rFonts w:ascii="Arial" w:hAnsi="Arial"/>
          <w:smallCaps w:val="0"/>
          <w:sz w:val="24"/>
          <w:szCs w:val="22"/>
          <w:u w:val="single"/>
          <w:cs w:val="0"/>
          <w:spacing w:val="0"/>
          <w:w w:val="100"/>
          <w:position w:val="0"/>
          <w:snapToGrid w:val="1"/>
        </w:rPr>
        <w:t>вачев А</w:t>
      </w:r>
      <w:r>
        <w:rPr>
          <w:rFonts w:ascii="Arial" w:hAnsi="Arial"/>
          <w:smallCaps w:val="0"/>
          <w:sz w:val="24"/>
          <w:szCs w:val="22"/>
          <w:u w:val="single"/>
          <w:cs w:val="0"/>
          <w:spacing w:val="0"/>
          <w:w w:val="100"/>
          <w:position w:val="0"/>
          <w:snapToGrid w:val="1"/>
        </w:rPr>
        <w:t>.С.</w:t>
      </w:r>
      <w:r>
        <w:rPr>
          <w:rFonts w:ascii="Arial" w:hAnsi="Arial"/>
          <w:sz w:val="24"/>
          <w:szCs w:val="24"/>
          <w:u w:val="single"/>
        </w:rPr>
        <w:t>___________</w:t>
      </w:r>
    </w:p>
    <w:p>
      <w:pPr>
        <w:ind w:firstLine="72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ind w:firstLine="72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ind w:firstLine="72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ind w:firstLine="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ind w:firstLine="72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ind w:firstLine="0"/>
        <w:jc w:val="both"/>
        <w:rPr>
          <w:rFonts w:ascii="Arial" w:hAnsi="Arial"/>
          <w:i w:val="1"/>
          <w:sz w:val="24"/>
          <w:szCs w:val="24"/>
          <w:highlight w:val="green"/>
        </w:rPr>
      </w:pPr>
    </w:p>
    <w:p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Воронеж – 2025</w:t>
      </w:r>
    </w:p>
    <w:p/>
    <w:p>
      <w:pPr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Т</w:t>
      </w:r>
      <w:r>
        <w:rPr>
          <w:sz w:val="36"/>
          <w:szCs w:val="36"/>
        </w:rPr>
        <w:t>екст программы</w:t>
      </w:r>
    </w:p>
    <w:p>
      <w:pPr>
        <w:shd w:val="clear" w:fill="1E1F22"/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import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numpy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as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np</w:t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import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matplotlib.pyplot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as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plt</w:t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from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tensorflow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import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keras</w:t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from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tensorflow.keras.layers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 xml:space="preserve">import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Dense</w:t>
        <w:br w:type="textWrapping"/>
        <w:br w:type="textWrapping"/>
        <w:t>x = np.array([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2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2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3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4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4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3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5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0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0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5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6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    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6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],</w:t>
        <w:br w:type="textWrapping"/>
        <w:t xml:space="preserve">],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dtype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8888C6"/>
          <w:sz w:val="20"/>
          <w:u w:val="none"/>
          <w:shd w:val="clear" w:color="auto" w:fill="auto"/>
          <w:vertAlign w:val="baseline"/>
          <w:lang/>
        </w:rPr>
        <w:t>float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br w:type="textWrapping"/>
        <w:t xml:space="preserve">y = x[:,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0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] +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 xml:space="preserve">0.5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* x[:,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] +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2</w:t>
        <w:br w:type="textWrapping"/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model = keras.Sequential()</w:t>
        <w:br w:type="textWrapping"/>
        <w:t>model.add(Dense(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units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input_shape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2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,),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activation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'linear'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))</w:t>
        <w:br w:type="textWrapping"/>
        <w:br w:type="textWrapping"/>
        <w:t>model.compile(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optimizer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=keras.optimizers.Adam(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0.1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),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loss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'mean_squared_error'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br w:type="textWrapping"/>
        <w:t xml:space="preserve">log = model.fit(x, y,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epochs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500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verbose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>False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br w:type="textWrapping"/>
        <w:t>plt.plot(log.history[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'loss'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])</w:t>
        <w:br w:type="textWrapping"/>
        <w:t>plt.title(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'График функции потерь'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t>plt.xlabel(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'Эпохи'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t>plt.ylabel(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'Ошибка'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t>plt.grid(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CF8E6D"/>
          <w:sz w:val="20"/>
          <w:u w:val="none"/>
          <w:shd w:val="clear" w:color="auto" w:fill="auto"/>
          <w:vertAlign w:val="baseline"/>
          <w:lang/>
        </w:rPr>
        <w:t>True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  <w:t>plt.show()</w:t>
        <w:br w:type="textWrapping"/>
        <w:br w:type="textWrapping"/>
        <w:t>test = np.array([[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7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2AACB8"/>
          <w:sz w:val="20"/>
          <w:u w:val="none"/>
          <w:shd w:val="clear" w:color="auto" w:fill="auto"/>
          <w:vertAlign w:val="baseline"/>
          <w:lang/>
        </w:rPr>
        <w:t>3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 xml:space="preserve">]],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AA4926"/>
          <w:sz w:val="20"/>
          <w:u w:val="none"/>
          <w:shd w:val="clear" w:color="auto" w:fill="auto"/>
          <w:vertAlign w:val="baseline"/>
          <w:lang/>
        </w:rPr>
        <w:t>dtype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=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8888C6"/>
          <w:sz w:val="20"/>
          <w:u w:val="none"/>
          <w:shd w:val="clear" w:color="auto" w:fill="auto"/>
          <w:vertAlign w:val="baseline"/>
          <w:lang/>
        </w:rPr>
        <w:t>float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8888C6"/>
          <w:sz w:val="20"/>
          <w:u w:val="none"/>
          <w:shd w:val="clear" w:color="auto" w:fill="auto"/>
          <w:vertAlign w:val="baseline"/>
          <w:lang/>
        </w:rPr>
        <w:t>print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"Предсказание для [7, 3]:"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, model.predict(test))</w:t>
        <w:br w:type="textWrapping"/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8888C6"/>
          <w:sz w:val="20"/>
          <w:u w:val="none"/>
          <w:shd w:val="clear" w:color="auto" w:fill="auto"/>
          <w:vertAlign w:val="baseline"/>
          <w:lang/>
        </w:rPr>
        <w:t>print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6AAB73"/>
          <w:sz w:val="20"/>
          <w:u w:val="none"/>
          <w:shd w:val="clear" w:color="auto" w:fill="auto"/>
          <w:vertAlign w:val="baseline"/>
          <w:lang/>
        </w:rPr>
        <w:t>"Веса и смещение:"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)</w:t>
        <w:br w:type="textWrapping"/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8888C6"/>
          <w:sz w:val="20"/>
          <w:u w:val="none"/>
          <w:shd w:val="clear" w:color="auto" w:fill="auto"/>
          <w:vertAlign w:val="baseline"/>
          <w:lang/>
        </w:rPr>
        <w:t>print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BCBEC4"/>
          <w:sz w:val="20"/>
          <w:u w:val="none"/>
          <w:shd w:val="clear" w:color="auto" w:fill="auto"/>
          <w:vertAlign w:val="baseline"/>
          <w:lang/>
        </w:rPr>
        <w:t>(model.get_weights())</w:t>
        <w:br w:type="textWrapping"/>
      </w:r>
    </w:p>
    <w:p>
      <w:pPr>
        <w:jc w:val="left"/>
      </w:pPr>
    </w:p>
    <w:p>
      <w:pPr>
        <w:spacing w:lineRule="auto" w:line="360"/>
        <w:jc w:val="center"/>
        <w:rPr>
          <w:sz w:val="36"/>
        </w:rPr>
      </w:pPr>
      <w:r>
        <w:br w:type="page"/>
      </w:r>
      <w:r>
        <w:rPr>
          <w:sz w:val="36"/>
        </w:rPr>
        <w:t>Скрины</w:t>
      </w:r>
    </w:p>
    <w:p>
      <w:pPr>
        <w:jc w:val="left"/>
      </w:pPr>
      <w:r>
        <w:drawing>
          <wp:inline xmlns:wp="http://schemas.openxmlformats.org/drawingml/2006/wordprocessingDrawing">
            <wp:extent cx="6219825" cy="4686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86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36"/>
          <w:szCs w:val="36"/>
        </w:rPr>
      </w:pPr>
      <w:r>
        <w:drawing>
          <wp:inline xmlns:wp="http://schemas.openxmlformats.org/drawingml/2006/wordprocessingDrawing">
            <wp:extent cx="6310630" cy="1266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266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276" w:right="707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B6739F"/>
    <w:multiLevelType w:val="hybridMultilevel"/>
    <w:lvl w:ilvl="0" w:tplc="44028F0E">
      <w:start w:val="1"/>
      <w:numFmt w:val="decimal"/>
      <w:suff w:val="tab"/>
      <w:lvlText w:val="%1)"/>
      <w:lvlJc w:val="left"/>
      <w:pPr>
        <w:ind w:hanging="360" w:left="720"/>
        <w:tabs>
          <w:tab w:val="num" w:pos="720" w:leader="none"/>
        </w:tabs>
      </w:pPr>
      <w:rPr>
        <w:color w:val="00000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0"/>
      <w:szCs w:val="20"/>
      <w:lang w:eastAsia="ru-RU"/>
    </w:rPr>
  </w:style>
  <w:style w:type="paragraph" w:styleId="P1">
    <w:name w:val="Heading 1"/>
    <w:basedOn w:val="P0"/>
    <w:next w:val="P0"/>
    <w:link w:val="C3"/>
    <w:qFormat/>
    <w:pPr>
      <w:keepNext w:val="1"/>
      <w:widowControl w:val="0"/>
      <w:ind w:firstLine="709"/>
      <w:jc w:val="both"/>
      <w:outlineLvl w:val="0"/>
    </w:pPr>
    <w:rPr>
      <w:sz w:val="28"/>
    </w:rPr>
  </w:style>
  <w:style w:type="paragraph" w:styleId="P2">
    <w:name w:val="Heading 5"/>
    <w:basedOn w:val="P0"/>
    <w:next w:val="P0"/>
    <w:link w:val="C4"/>
    <w:qFormat/>
    <w:pPr>
      <w:keepNext w:val="1"/>
      <w:ind w:right="-284"/>
      <w:jc w:val="center"/>
      <w:outlineLvl w:val="4"/>
    </w:pPr>
    <w:rPr>
      <w:sz w:val="24"/>
    </w:rPr>
  </w:style>
  <w:style w:type="paragraph" w:styleId="P3">
    <w:name w:val="Heading 6"/>
    <w:basedOn w:val="P0"/>
    <w:next w:val="P0"/>
    <w:link w:val="C5"/>
    <w:qFormat/>
    <w:pPr>
      <w:keepNext w:val="1"/>
      <w:jc w:val="both"/>
      <w:outlineLvl w:val="5"/>
    </w:pPr>
    <w:rPr>
      <w:sz w:val="24"/>
    </w:rPr>
  </w:style>
  <w:style w:type="paragraph" w:styleId="P4">
    <w:name w:val="Heading 9"/>
    <w:basedOn w:val="P0"/>
    <w:next w:val="P0"/>
    <w:link w:val="C6"/>
    <w:qFormat/>
    <w:pPr>
      <w:keepNext w:val="1"/>
      <w:ind w:firstLine="709"/>
      <w:outlineLvl w:val="8"/>
    </w:pPr>
    <w:rPr>
      <w:sz w:val="28"/>
    </w:rPr>
  </w:style>
  <w:style w:type="paragraph" w:styleId="P5">
    <w:name w:val="Balloon Text"/>
    <w:basedOn w:val="P0"/>
    <w:link w:val="C7"/>
    <w:semiHidden/>
    <w:pPr/>
    <w:rPr>
      <w:rFonts w:ascii="Tahoma" w:hAnsi="Tahoma"/>
      <w:sz w:val="16"/>
      <w:szCs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sz w:val="28"/>
      <w:szCs w:val="20"/>
      <w:lang w:eastAsia="ru-RU"/>
    </w:rPr>
  </w:style>
  <w:style w:type="character" w:styleId="C4">
    <w:name w:val="Заголовок 5 Знак"/>
    <w:basedOn w:val="C0"/>
    <w:link w:val="P2"/>
    <w:rPr>
      <w:rFonts w:ascii="Times New Roman" w:hAnsi="Times New Roman"/>
      <w:sz w:val="24"/>
      <w:szCs w:val="20"/>
      <w:lang w:eastAsia="ru-RU"/>
    </w:rPr>
  </w:style>
  <w:style w:type="character" w:styleId="C5">
    <w:name w:val="Заголовок 6 Знак"/>
    <w:basedOn w:val="C0"/>
    <w:link w:val="P3"/>
    <w:rPr>
      <w:rFonts w:ascii="Times New Roman" w:hAnsi="Times New Roman"/>
      <w:sz w:val="24"/>
      <w:szCs w:val="20"/>
      <w:lang w:eastAsia="ru-RU"/>
    </w:rPr>
  </w:style>
  <w:style w:type="character" w:styleId="C6">
    <w:name w:val="Заголовок 9 Знак"/>
    <w:basedOn w:val="C0"/>
    <w:link w:val="P4"/>
    <w:rPr>
      <w:rFonts w:ascii="Times New Roman" w:hAnsi="Times New Roman"/>
      <w:sz w:val="28"/>
      <w:szCs w:val="20"/>
      <w:lang w:eastAsia="ru-RU"/>
    </w:rPr>
  </w:style>
  <w:style w:type="character" w:styleId="C7">
    <w:name w:val="Текст выноски Знак"/>
    <w:basedOn w:val="C0"/>
    <w:link w:val="P5"/>
    <w:semiHidden/>
    <w:rPr>
      <w:rFonts w:ascii="Tahoma" w:hAnsi="Tahoma"/>
      <w:sz w:val="16"/>
      <w:szCs w:val="16"/>
      <w:lang w:eastAsia="ru-RU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2023-10-09T20:04:00Z</dcterms:created>
  <dcterms:modified xsi:type="dcterms:W3CDTF">2025-06-11T18:58:51Z</dcterms:modified>
  <cp:revision>8</cp:revision>
</cp:coreProperties>
</file>