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Uvodna stran</w:t>
      </w:r>
    </w:p>
    <w:p>
      <w:pPr>
        <w:pStyle w:val="Heading2"/>
      </w:pPr>
      <w:r>
        <w:t>Analitično poročilo za meritev Zmigaj se do vadbe</w:t>
      </w:r>
    </w:p>
    <w:p>
      <w:pPr>
        <w:pStyle w:val="Heading3"/>
      </w:pPr>
      <w:r>
        <w:t>Osnovni podatki o meritvi</w:t>
      </w:r>
    </w:p>
    <w:p/>
    <w:p>
      <w:r>
        <w:t>Datum meritev: 13. 02. 2026 00:00:00</w:t>
      </w:r>
    </w:p>
    <w:p>
      <w:r>
        <w:t>Izvajalec meritev: Fakulteta za šport, UL</w:t>
      </w:r>
    </w:p>
    <w:p>
      <w:r>
        <w:t>Administrator: Premelč Jerneja</w:t>
      </w:r>
    </w:p>
    <w:p>
      <w:r>
        <w:t>Testna baterija: Telesna zmogljivost odrasli + VZG in T600</w:t>
      </w:r>
    </w:p>
    <w:p>
      <w:r>
        <w:t>Regija (za primerjavo): Osrednjeslovenska</w:t>
      </w:r>
    </w:p>
    <w:p>
      <w:r>
        <w:t>Število udeležencev ZV: 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