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C3DA88" w14:textId="4AA013D3" w:rsidR="00B6016F" w:rsidRDefault="0071471C" w:rsidP="00B002E7">
      <w:pPr>
        <w:spacing w:after="0" w:line="480" w:lineRule="auto"/>
      </w:pPr>
      <w:r>
        <w:tab/>
        <w:t xml:space="preserve">For the </w:t>
      </w:r>
      <w:r w:rsidR="003B1EB9">
        <w:t>data</w:t>
      </w:r>
      <w:r w:rsidR="002C4A9A">
        <w:t xml:space="preserve">base </w:t>
      </w:r>
      <w:r w:rsidR="003B1EB9">
        <w:t>portion</w:t>
      </w:r>
      <w:r>
        <w:t xml:space="preserve"> I selected </w:t>
      </w:r>
      <w:r w:rsidR="00505805">
        <w:t>to</w:t>
      </w:r>
      <w:r w:rsidR="003B1EB9">
        <w:t xml:space="preserve"> </w:t>
      </w:r>
      <w:r w:rsidR="002C4A9A">
        <w:t xml:space="preserve">continue </w:t>
      </w:r>
      <w:r w:rsidR="003B1EB9">
        <w:t xml:space="preserve">to work with </w:t>
      </w:r>
      <w:r w:rsidR="002C4A9A">
        <w:t>the data from</w:t>
      </w:r>
      <w:r>
        <w:t xml:space="preserve"> CS260 – Data Structures and Algorithms.  </w:t>
      </w:r>
      <w:r w:rsidR="002C4A9A">
        <w:t xml:space="preserve">The original purpose to the artifact was the coding of data structures and algorithms, the data included was simply to give us fields to work with.  At this point, I have combined four applications into one and reconfigured </w:t>
      </w:r>
      <w:proofErr w:type="gramStart"/>
      <w:r w:rsidR="00440B22">
        <w:t>them</w:t>
      </w:r>
      <w:proofErr w:type="gramEnd"/>
      <w:r w:rsidR="002C4A9A">
        <w:t xml:space="preserve"> so a different process is used for each search criteria.  Now, I look to do more with the data.</w:t>
      </w:r>
    </w:p>
    <w:p w14:paraId="35411A18" w14:textId="190301F4" w:rsidR="00B6016F" w:rsidRDefault="0071471C" w:rsidP="00B002E7">
      <w:pPr>
        <w:spacing w:after="0" w:line="480" w:lineRule="auto"/>
      </w:pPr>
      <w:r>
        <w:tab/>
      </w:r>
      <w:r w:rsidR="002C4A9A">
        <w:t xml:space="preserve">One of the facets of milestone three that I enjoyed was looking at different ways to complete a task.  It was not about finding the best method but about exploring different methods.  What I have done at this stage is to explore yet another way to search the same data set, only this time I am exploring storage too.  What I had from CS260 was a csv file.  What I have done with this improvement was to move the data from the csv file to a MySQL database.  </w:t>
      </w:r>
      <w:r w:rsidR="00922653">
        <w:t>I wrote queries to accomplish all the same searches that were utilized in the previous enhancements.</w:t>
      </w:r>
    </w:p>
    <w:p w14:paraId="509CA974" w14:textId="060A9E80" w:rsidR="00A2167B" w:rsidRDefault="00BB6F09" w:rsidP="00B002E7">
      <w:pPr>
        <w:spacing w:after="0" w:line="480" w:lineRule="auto"/>
      </w:pPr>
      <w:r>
        <w:tab/>
      </w:r>
      <w:r w:rsidR="004909C7">
        <w:t xml:space="preserve">I wanted to get as much as I could out of this project, so I utilized a couple of methods.  I created my database and first table from the command prompt. The </w:t>
      </w:r>
      <w:r w:rsidR="00D93817">
        <w:t xml:space="preserve">CLI is not very forgiving.  After several minor syntax errors in trying to get the all the columns listed, I opted to start the table with a few columns and then add to it.  This worked well. </w:t>
      </w:r>
    </w:p>
    <w:p w14:paraId="13839ABA" w14:textId="25AAB1EE" w:rsidR="00BB6F09" w:rsidRDefault="00BB6F09" w:rsidP="00B002E7">
      <w:pPr>
        <w:spacing w:after="0" w:line="480" w:lineRule="auto"/>
      </w:pPr>
      <w:bookmarkStart w:id="0" w:name="_GoBack"/>
      <w:r>
        <w:rPr>
          <w:noProof/>
        </w:rPr>
        <w:lastRenderedPageBreak/>
        <w:drawing>
          <wp:anchor distT="0" distB="0" distL="114300" distR="114300" simplePos="0" relativeHeight="251659264" behindDoc="0" locked="0" layoutInCell="1" allowOverlap="1" wp14:anchorId="5661D665" wp14:editId="05FF2260">
            <wp:simplePos x="0" y="0"/>
            <wp:positionH relativeFrom="page">
              <wp:posOffset>4057650</wp:posOffset>
            </wp:positionH>
            <wp:positionV relativeFrom="paragraph">
              <wp:posOffset>161925</wp:posOffset>
            </wp:positionV>
            <wp:extent cx="3155907" cy="2771775"/>
            <wp:effectExtent l="0" t="0" r="6985" b="0"/>
            <wp:wrapSquare wrapText="bothSides"/>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7).png"/>
                    <pic:cNvPicPr/>
                  </pic:nvPicPr>
                  <pic:blipFill>
                    <a:blip r:embed="rId7">
                      <a:extLst>
                        <a:ext uri="{28A0092B-C50C-407E-A947-70E740481C1C}">
                          <a14:useLocalDpi xmlns:a14="http://schemas.microsoft.com/office/drawing/2010/main" val="0"/>
                        </a:ext>
                      </a:extLst>
                    </a:blip>
                    <a:stretch>
                      <a:fillRect/>
                    </a:stretch>
                  </pic:blipFill>
                  <pic:spPr>
                    <a:xfrm>
                      <a:off x="0" y="0"/>
                      <a:ext cx="3155907" cy="2771775"/>
                    </a:xfrm>
                    <a:prstGeom prst="rect">
                      <a:avLst/>
                    </a:prstGeom>
                  </pic:spPr>
                </pic:pic>
              </a:graphicData>
            </a:graphic>
          </wp:anchor>
        </w:drawing>
      </w:r>
      <w:bookmarkEnd w:id="0"/>
      <w:r>
        <w:rPr>
          <w:noProof/>
        </w:rPr>
        <w:drawing>
          <wp:anchor distT="0" distB="0" distL="114300" distR="114300" simplePos="0" relativeHeight="251658240" behindDoc="0" locked="0" layoutInCell="1" allowOverlap="1" wp14:anchorId="6527B784" wp14:editId="022DC129">
            <wp:simplePos x="0" y="0"/>
            <wp:positionH relativeFrom="margin">
              <wp:posOffset>-581025</wp:posOffset>
            </wp:positionH>
            <wp:positionV relativeFrom="paragraph">
              <wp:posOffset>0</wp:posOffset>
            </wp:positionV>
            <wp:extent cx="3257550" cy="4227830"/>
            <wp:effectExtent l="0" t="0" r="0" b="127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6).png"/>
                    <pic:cNvPicPr/>
                  </pic:nvPicPr>
                  <pic:blipFill>
                    <a:blip r:embed="rId8">
                      <a:extLst>
                        <a:ext uri="{28A0092B-C50C-407E-A947-70E740481C1C}">
                          <a14:useLocalDpi xmlns:a14="http://schemas.microsoft.com/office/drawing/2010/main" val="0"/>
                        </a:ext>
                      </a:extLst>
                    </a:blip>
                    <a:stretch>
                      <a:fillRect/>
                    </a:stretch>
                  </pic:blipFill>
                  <pic:spPr>
                    <a:xfrm>
                      <a:off x="0" y="0"/>
                      <a:ext cx="3257550" cy="4227830"/>
                    </a:xfrm>
                    <a:prstGeom prst="rect">
                      <a:avLst/>
                    </a:prstGeom>
                  </pic:spPr>
                </pic:pic>
              </a:graphicData>
            </a:graphic>
          </wp:anchor>
        </w:drawing>
      </w:r>
    </w:p>
    <w:p w14:paraId="615E9B1D" w14:textId="19D89A78" w:rsidR="00BB6F09" w:rsidRDefault="00BB6F09" w:rsidP="00B002E7">
      <w:pPr>
        <w:spacing w:after="0" w:line="480" w:lineRule="auto"/>
      </w:pPr>
    </w:p>
    <w:p w14:paraId="7EEA516D" w14:textId="61905BEB" w:rsidR="00A2167B" w:rsidRDefault="00D93817" w:rsidP="00B002E7">
      <w:pPr>
        <w:spacing w:after="0" w:line="480" w:lineRule="auto"/>
      </w:pPr>
      <w:r>
        <w:lastRenderedPageBreak/>
        <w:t xml:space="preserve">I then tried to import the data and I kept getting errors reading the data. </w:t>
      </w:r>
      <w:r w:rsidR="00A2167B">
        <w:rPr>
          <w:noProof/>
        </w:rPr>
        <w:drawing>
          <wp:inline distT="0" distB="0" distL="0" distR="0" wp14:anchorId="6D53A00D" wp14:editId="0DA403B0">
            <wp:extent cx="5505450" cy="4177432"/>
            <wp:effectExtent l="0" t="0" r="0" b="0"/>
            <wp:docPr id="3" name="Picture 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8).png"/>
                    <pic:cNvPicPr/>
                  </pic:nvPicPr>
                  <pic:blipFill rotWithShape="1">
                    <a:blip r:embed="rId9">
                      <a:extLst>
                        <a:ext uri="{28A0092B-C50C-407E-A947-70E740481C1C}">
                          <a14:useLocalDpi xmlns:a14="http://schemas.microsoft.com/office/drawing/2010/main" val="0"/>
                        </a:ext>
                      </a:extLst>
                    </a:blip>
                    <a:srcRect b="51884"/>
                    <a:stretch/>
                  </pic:blipFill>
                  <pic:spPr bwMode="auto">
                    <a:xfrm>
                      <a:off x="0" y="0"/>
                      <a:ext cx="5559650" cy="421855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E1EE429" w14:textId="01E57339" w:rsidR="00D42315" w:rsidRDefault="00D93817" w:rsidP="00B002E7">
      <w:pPr>
        <w:spacing w:after="0" w:line="480" w:lineRule="auto"/>
      </w:pPr>
      <w:r>
        <w:t>At this point I moved to MySQL Workbench which was much more forgiving.  Each time there was an error reading the data, mostly because</w:t>
      </w:r>
      <w:r w:rsidR="00E5736A">
        <w:t xml:space="preserve"> one file would have a field with a lot more data than the rest.  It also didn’t like blanks in one column but had no problem with them in another column of the same data type.  In MySQL Workbench, I would run the import command and get a very clear error pointing me to the line that needed to be fixed.  I could then make a fix either in the csv file or in the table details and rerun without having to retype or arrow up to all the import command lines. Once the file successfully </w:t>
      </w:r>
      <w:r w:rsidR="00A2167B">
        <w:t>imported,</w:t>
      </w:r>
      <w:r w:rsidR="00E5736A">
        <w:t xml:space="preserve"> I went on to write queries to match each search criteria I had used in the C++ application.  </w:t>
      </w:r>
    </w:p>
    <w:p w14:paraId="5A81FA18" w14:textId="484F8A22" w:rsidR="00A2167B" w:rsidRDefault="00A2167B" w:rsidP="00B002E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2AF1E" wp14:editId="294A6DFF">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1C9AC72A" wp14:editId="410BA978">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11D71A79" wp14:editId="4C127A8F">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drawing>
          <wp:inline distT="0" distB="0" distL="0" distR="0" wp14:anchorId="3AA413B6" wp14:editId="72242765">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E7303A2" wp14:editId="33453E50">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A2167B">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80957" w14:textId="77777777" w:rsidR="00B82FF1" w:rsidRDefault="00B82FF1" w:rsidP="008E000A">
      <w:pPr>
        <w:spacing w:after="0" w:line="240" w:lineRule="auto"/>
      </w:pPr>
      <w:r>
        <w:separator/>
      </w:r>
    </w:p>
  </w:endnote>
  <w:endnote w:type="continuationSeparator" w:id="0">
    <w:p w14:paraId="7026F4B8" w14:textId="77777777" w:rsidR="00B82FF1" w:rsidRDefault="00B82FF1" w:rsidP="008E0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AED94" w14:textId="77777777" w:rsidR="00B82FF1" w:rsidRDefault="00B82FF1" w:rsidP="008E000A">
      <w:pPr>
        <w:spacing w:after="0" w:line="240" w:lineRule="auto"/>
      </w:pPr>
      <w:r>
        <w:separator/>
      </w:r>
    </w:p>
  </w:footnote>
  <w:footnote w:type="continuationSeparator" w:id="0">
    <w:p w14:paraId="2186616F" w14:textId="77777777" w:rsidR="00B82FF1" w:rsidRDefault="00B82FF1" w:rsidP="008E0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2327892"/>
      <w:docPartObj>
        <w:docPartGallery w:val="Page Numbers (Top of Page)"/>
        <w:docPartUnique/>
      </w:docPartObj>
    </w:sdtPr>
    <w:sdtEndPr>
      <w:rPr>
        <w:noProof/>
      </w:rPr>
    </w:sdtEndPr>
    <w:sdtContent>
      <w:p w14:paraId="3B4CFE71" w14:textId="4981D44F" w:rsidR="008E000A" w:rsidRDefault="008E000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38410C" w14:textId="77777777" w:rsidR="008E000A" w:rsidRDefault="008E0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D53C9"/>
    <w:multiLevelType w:val="hybridMultilevel"/>
    <w:tmpl w:val="0F00DC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43C03"/>
    <w:multiLevelType w:val="hybridMultilevel"/>
    <w:tmpl w:val="8850FE28"/>
    <w:lvl w:ilvl="0" w:tplc="0652E2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C40D87"/>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776B1F90"/>
    <w:multiLevelType w:val="multilevel"/>
    <w:tmpl w:val="3644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01495E"/>
    <w:multiLevelType w:val="hybridMultilevel"/>
    <w:tmpl w:val="621A19D2"/>
    <w:lvl w:ilvl="0" w:tplc="BC4E92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9C5"/>
    <w:rsid w:val="00017DF1"/>
    <w:rsid w:val="000F47FB"/>
    <w:rsid w:val="001207DF"/>
    <w:rsid w:val="00163D08"/>
    <w:rsid w:val="00165173"/>
    <w:rsid w:val="001D787A"/>
    <w:rsid w:val="002310EA"/>
    <w:rsid w:val="00293D6A"/>
    <w:rsid w:val="002C4A9A"/>
    <w:rsid w:val="002D3ECE"/>
    <w:rsid w:val="002D4394"/>
    <w:rsid w:val="002E2BED"/>
    <w:rsid w:val="00300DE2"/>
    <w:rsid w:val="00347030"/>
    <w:rsid w:val="00350D5D"/>
    <w:rsid w:val="003958DB"/>
    <w:rsid w:val="003B1EB9"/>
    <w:rsid w:val="003C29C5"/>
    <w:rsid w:val="003D6273"/>
    <w:rsid w:val="003F31E1"/>
    <w:rsid w:val="00403E25"/>
    <w:rsid w:val="00423782"/>
    <w:rsid w:val="00440B22"/>
    <w:rsid w:val="00450DD0"/>
    <w:rsid w:val="00476C9F"/>
    <w:rsid w:val="004909C7"/>
    <w:rsid w:val="004E0F71"/>
    <w:rsid w:val="004E3175"/>
    <w:rsid w:val="00505805"/>
    <w:rsid w:val="00525758"/>
    <w:rsid w:val="005446A7"/>
    <w:rsid w:val="00564DCF"/>
    <w:rsid w:val="00603D1A"/>
    <w:rsid w:val="00606A3E"/>
    <w:rsid w:val="00622069"/>
    <w:rsid w:val="00633F4F"/>
    <w:rsid w:val="006455BA"/>
    <w:rsid w:val="006778DC"/>
    <w:rsid w:val="006809DA"/>
    <w:rsid w:val="006906DD"/>
    <w:rsid w:val="006B050B"/>
    <w:rsid w:val="00703E13"/>
    <w:rsid w:val="0071471C"/>
    <w:rsid w:val="00760557"/>
    <w:rsid w:val="00774A7A"/>
    <w:rsid w:val="0079361C"/>
    <w:rsid w:val="007C6C92"/>
    <w:rsid w:val="007D3B48"/>
    <w:rsid w:val="008001C1"/>
    <w:rsid w:val="00817523"/>
    <w:rsid w:val="008439DF"/>
    <w:rsid w:val="008473AE"/>
    <w:rsid w:val="00881CD4"/>
    <w:rsid w:val="008C3837"/>
    <w:rsid w:val="008D22A1"/>
    <w:rsid w:val="008E000A"/>
    <w:rsid w:val="008F0CD9"/>
    <w:rsid w:val="008F2BAC"/>
    <w:rsid w:val="00922653"/>
    <w:rsid w:val="009351FF"/>
    <w:rsid w:val="0094399E"/>
    <w:rsid w:val="00943E79"/>
    <w:rsid w:val="00950B26"/>
    <w:rsid w:val="009826B9"/>
    <w:rsid w:val="00982FD1"/>
    <w:rsid w:val="0098657D"/>
    <w:rsid w:val="009A5620"/>
    <w:rsid w:val="009B1BF0"/>
    <w:rsid w:val="009B34DE"/>
    <w:rsid w:val="009D421A"/>
    <w:rsid w:val="009D70A3"/>
    <w:rsid w:val="00A05F8A"/>
    <w:rsid w:val="00A2167B"/>
    <w:rsid w:val="00AB5BD4"/>
    <w:rsid w:val="00AC57E4"/>
    <w:rsid w:val="00AF1262"/>
    <w:rsid w:val="00AF3096"/>
    <w:rsid w:val="00B002E7"/>
    <w:rsid w:val="00B04ABA"/>
    <w:rsid w:val="00B11FB6"/>
    <w:rsid w:val="00B32172"/>
    <w:rsid w:val="00B6016F"/>
    <w:rsid w:val="00B82B49"/>
    <w:rsid w:val="00B82FF1"/>
    <w:rsid w:val="00B9407B"/>
    <w:rsid w:val="00BB6F09"/>
    <w:rsid w:val="00BC2447"/>
    <w:rsid w:val="00BC4E3B"/>
    <w:rsid w:val="00BC7DED"/>
    <w:rsid w:val="00BD4C46"/>
    <w:rsid w:val="00C007F3"/>
    <w:rsid w:val="00C275AC"/>
    <w:rsid w:val="00C3303D"/>
    <w:rsid w:val="00C37E95"/>
    <w:rsid w:val="00C439BA"/>
    <w:rsid w:val="00C57764"/>
    <w:rsid w:val="00CB7537"/>
    <w:rsid w:val="00CF5241"/>
    <w:rsid w:val="00D15905"/>
    <w:rsid w:val="00D21656"/>
    <w:rsid w:val="00D26F15"/>
    <w:rsid w:val="00D35188"/>
    <w:rsid w:val="00D36E75"/>
    <w:rsid w:val="00D40DCC"/>
    <w:rsid w:val="00D42315"/>
    <w:rsid w:val="00D46616"/>
    <w:rsid w:val="00D77DF7"/>
    <w:rsid w:val="00D93817"/>
    <w:rsid w:val="00DC1892"/>
    <w:rsid w:val="00DD2EEF"/>
    <w:rsid w:val="00E070E6"/>
    <w:rsid w:val="00E24C76"/>
    <w:rsid w:val="00E35077"/>
    <w:rsid w:val="00E5736A"/>
    <w:rsid w:val="00E95703"/>
    <w:rsid w:val="00E9735E"/>
    <w:rsid w:val="00EC7A1B"/>
    <w:rsid w:val="00EE40DE"/>
    <w:rsid w:val="00F17421"/>
    <w:rsid w:val="00F27D4A"/>
    <w:rsid w:val="00F37049"/>
    <w:rsid w:val="00F851A8"/>
    <w:rsid w:val="00F922A5"/>
    <w:rsid w:val="00F936B7"/>
    <w:rsid w:val="00FD7F60"/>
    <w:rsid w:val="00FE38B5"/>
    <w:rsid w:val="00FF1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90BF"/>
  <w15:chartTrackingRefBased/>
  <w15:docId w15:val="{2E670CA3-8EAE-4716-BA66-B5FA52C3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07D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07D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207D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207D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207D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07D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07D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07D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07D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7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207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207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207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207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207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07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07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07D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40DCC"/>
    <w:pPr>
      <w:ind w:left="720"/>
      <w:contextualSpacing/>
    </w:pPr>
  </w:style>
  <w:style w:type="character" w:styleId="Hyperlink">
    <w:name w:val="Hyperlink"/>
    <w:basedOn w:val="DefaultParagraphFont"/>
    <w:uiPriority w:val="99"/>
    <w:unhideWhenUsed/>
    <w:rsid w:val="00B9407B"/>
    <w:rPr>
      <w:color w:val="0563C1" w:themeColor="hyperlink"/>
      <w:u w:val="single"/>
    </w:rPr>
  </w:style>
  <w:style w:type="character" w:styleId="UnresolvedMention">
    <w:name w:val="Unresolved Mention"/>
    <w:basedOn w:val="DefaultParagraphFont"/>
    <w:uiPriority w:val="99"/>
    <w:semiHidden/>
    <w:unhideWhenUsed/>
    <w:rsid w:val="00B9407B"/>
    <w:rPr>
      <w:color w:val="605E5C"/>
      <w:shd w:val="clear" w:color="auto" w:fill="E1DFDD"/>
    </w:rPr>
  </w:style>
  <w:style w:type="character" w:styleId="Emphasis">
    <w:name w:val="Emphasis"/>
    <w:basedOn w:val="DefaultParagraphFont"/>
    <w:uiPriority w:val="20"/>
    <w:qFormat/>
    <w:rsid w:val="00AC57E4"/>
    <w:rPr>
      <w:i/>
      <w:iCs/>
    </w:rPr>
  </w:style>
  <w:style w:type="character" w:styleId="FollowedHyperlink">
    <w:name w:val="FollowedHyperlink"/>
    <w:basedOn w:val="DefaultParagraphFont"/>
    <w:uiPriority w:val="99"/>
    <w:semiHidden/>
    <w:unhideWhenUsed/>
    <w:rsid w:val="00AC57E4"/>
    <w:rPr>
      <w:color w:val="954F72" w:themeColor="followedHyperlink"/>
      <w:u w:val="single"/>
    </w:rPr>
  </w:style>
  <w:style w:type="paragraph" w:styleId="Header">
    <w:name w:val="header"/>
    <w:basedOn w:val="Normal"/>
    <w:link w:val="HeaderChar"/>
    <w:uiPriority w:val="99"/>
    <w:unhideWhenUsed/>
    <w:rsid w:val="008E0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00A"/>
  </w:style>
  <w:style w:type="paragraph" w:styleId="Footer">
    <w:name w:val="footer"/>
    <w:basedOn w:val="Normal"/>
    <w:link w:val="FooterChar"/>
    <w:uiPriority w:val="99"/>
    <w:unhideWhenUsed/>
    <w:rsid w:val="008E0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0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613807">
      <w:bodyDiv w:val="1"/>
      <w:marLeft w:val="0"/>
      <w:marRight w:val="0"/>
      <w:marTop w:val="0"/>
      <w:marBottom w:val="0"/>
      <w:divBdr>
        <w:top w:val="none" w:sz="0" w:space="0" w:color="auto"/>
        <w:left w:val="none" w:sz="0" w:space="0" w:color="auto"/>
        <w:bottom w:val="none" w:sz="0" w:space="0" w:color="auto"/>
        <w:right w:val="none" w:sz="0" w:space="0" w:color="auto"/>
      </w:divBdr>
    </w:div>
    <w:div w:id="328410353">
      <w:bodyDiv w:val="1"/>
      <w:marLeft w:val="0"/>
      <w:marRight w:val="0"/>
      <w:marTop w:val="0"/>
      <w:marBottom w:val="0"/>
      <w:divBdr>
        <w:top w:val="none" w:sz="0" w:space="0" w:color="auto"/>
        <w:left w:val="none" w:sz="0" w:space="0" w:color="auto"/>
        <w:bottom w:val="none" w:sz="0" w:space="0" w:color="auto"/>
        <w:right w:val="none" w:sz="0" w:space="0" w:color="auto"/>
      </w:divBdr>
    </w:div>
    <w:div w:id="330959868">
      <w:bodyDiv w:val="1"/>
      <w:marLeft w:val="0"/>
      <w:marRight w:val="0"/>
      <w:marTop w:val="0"/>
      <w:marBottom w:val="0"/>
      <w:divBdr>
        <w:top w:val="none" w:sz="0" w:space="0" w:color="auto"/>
        <w:left w:val="none" w:sz="0" w:space="0" w:color="auto"/>
        <w:bottom w:val="none" w:sz="0" w:space="0" w:color="auto"/>
        <w:right w:val="none" w:sz="0" w:space="0" w:color="auto"/>
      </w:divBdr>
    </w:div>
    <w:div w:id="452290677">
      <w:bodyDiv w:val="1"/>
      <w:marLeft w:val="0"/>
      <w:marRight w:val="0"/>
      <w:marTop w:val="0"/>
      <w:marBottom w:val="0"/>
      <w:divBdr>
        <w:top w:val="none" w:sz="0" w:space="0" w:color="auto"/>
        <w:left w:val="none" w:sz="0" w:space="0" w:color="auto"/>
        <w:bottom w:val="none" w:sz="0" w:space="0" w:color="auto"/>
        <w:right w:val="none" w:sz="0" w:space="0" w:color="auto"/>
      </w:divBdr>
    </w:div>
    <w:div w:id="951518179">
      <w:bodyDiv w:val="1"/>
      <w:marLeft w:val="0"/>
      <w:marRight w:val="0"/>
      <w:marTop w:val="0"/>
      <w:marBottom w:val="0"/>
      <w:divBdr>
        <w:top w:val="none" w:sz="0" w:space="0" w:color="auto"/>
        <w:left w:val="none" w:sz="0" w:space="0" w:color="auto"/>
        <w:bottom w:val="none" w:sz="0" w:space="0" w:color="auto"/>
        <w:right w:val="none" w:sz="0" w:space="0" w:color="auto"/>
      </w:divBdr>
    </w:div>
    <w:div w:id="1060833649">
      <w:bodyDiv w:val="1"/>
      <w:marLeft w:val="0"/>
      <w:marRight w:val="0"/>
      <w:marTop w:val="0"/>
      <w:marBottom w:val="0"/>
      <w:divBdr>
        <w:top w:val="none" w:sz="0" w:space="0" w:color="auto"/>
        <w:left w:val="none" w:sz="0" w:space="0" w:color="auto"/>
        <w:bottom w:val="none" w:sz="0" w:space="0" w:color="auto"/>
        <w:right w:val="none" w:sz="0" w:space="0" w:color="auto"/>
      </w:divBdr>
    </w:div>
    <w:div w:id="1162357768">
      <w:bodyDiv w:val="1"/>
      <w:marLeft w:val="0"/>
      <w:marRight w:val="0"/>
      <w:marTop w:val="0"/>
      <w:marBottom w:val="0"/>
      <w:divBdr>
        <w:top w:val="none" w:sz="0" w:space="0" w:color="auto"/>
        <w:left w:val="none" w:sz="0" w:space="0" w:color="auto"/>
        <w:bottom w:val="none" w:sz="0" w:space="0" w:color="auto"/>
        <w:right w:val="none" w:sz="0" w:space="0" w:color="auto"/>
      </w:divBdr>
    </w:div>
    <w:div w:id="1206286069">
      <w:bodyDiv w:val="1"/>
      <w:marLeft w:val="0"/>
      <w:marRight w:val="0"/>
      <w:marTop w:val="0"/>
      <w:marBottom w:val="0"/>
      <w:divBdr>
        <w:top w:val="none" w:sz="0" w:space="0" w:color="auto"/>
        <w:left w:val="none" w:sz="0" w:space="0" w:color="auto"/>
        <w:bottom w:val="none" w:sz="0" w:space="0" w:color="auto"/>
        <w:right w:val="none" w:sz="0" w:space="0" w:color="auto"/>
      </w:divBdr>
    </w:div>
    <w:div w:id="1270507467">
      <w:bodyDiv w:val="1"/>
      <w:marLeft w:val="0"/>
      <w:marRight w:val="0"/>
      <w:marTop w:val="0"/>
      <w:marBottom w:val="0"/>
      <w:divBdr>
        <w:top w:val="none" w:sz="0" w:space="0" w:color="auto"/>
        <w:left w:val="none" w:sz="0" w:space="0" w:color="auto"/>
        <w:bottom w:val="none" w:sz="0" w:space="0" w:color="auto"/>
        <w:right w:val="none" w:sz="0" w:space="0" w:color="auto"/>
      </w:divBdr>
    </w:div>
    <w:div w:id="1940214506">
      <w:bodyDiv w:val="1"/>
      <w:marLeft w:val="0"/>
      <w:marRight w:val="0"/>
      <w:marTop w:val="0"/>
      <w:marBottom w:val="0"/>
      <w:divBdr>
        <w:top w:val="none" w:sz="0" w:space="0" w:color="auto"/>
        <w:left w:val="none" w:sz="0" w:space="0" w:color="auto"/>
        <w:bottom w:val="none" w:sz="0" w:space="0" w:color="auto"/>
        <w:right w:val="none" w:sz="0" w:space="0" w:color="auto"/>
      </w:divBdr>
    </w:div>
    <w:div w:id="194087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Lesley Potts</dc:creator>
  <cp:keywords/>
  <dc:description/>
  <cp:lastModifiedBy>Lesley Potts</cp:lastModifiedBy>
  <cp:revision>3</cp:revision>
  <dcterms:created xsi:type="dcterms:W3CDTF">2020-06-18T22:19:00Z</dcterms:created>
  <dcterms:modified xsi:type="dcterms:W3CDTF">2020-06-18T22:28:00Z</dcterms:modified>
</cp:coreProperties>
</file>