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46515" w14:textId="77777777" w:rsidR="0098657D" w:rsidRDefault="0098657D"/>
    <w:p w14:paraId="6DB68A7A" w14:textId="77777777" w:rsidR="00746E4F" w:rsidRDefault="00746E4F"/>
    <w:p w14:paraId="0EEB5ED6" w14:textId="77777777" w:rsidR="00746E4F" w:rsidRDefault="00746E4F"/>
    <w:p w14:paraId="76A1FC99" w14:textId="77777777" w:rsidR="00746E4F" w:rsidRDefault="00746E4F"/>
    <w:p w14:paraId="3F647703" w14:textId="77777777" w:rsidR="00746E4F" w:rsidRDefault="00746E4F"/>
    <w:p w14:paraId="0C368AA1" w14:textId="77777777" w:rsidR="00746E4F" w:rsidRDefault="00746E4F"/>
    <w:p w14:paraId="2371027B" w14:textId="77777777" w:rsidR="00746E4F" w:rsidRDefault="00746E4F"/>
    <w:p w14:paraId="4178E0CE" w14:textId="77777777" w:rsidR="00746E4F" w:rsidRDefault="00746E4F"/>
    <w:p w14:paraId="55551A8C" w14:textId="77777777" w:rsidR="00746E4F" w:rsidRDefault="00746E4F"/>
    <w:p w14:paraId="3CE85349" w14:textId="77777777" w:rsidR="00746E4F" w:rsidRDefault="00746E4F"/>
    <w:p w14:paraId="37CFFCF9" w14:textId="77777777" w:rsidR="00746E4F" w:rsidRDefault="00746E4F"/>
    <w:p w14:paraId="4128B40C" w14:textId="77777777" w:rsidR="00746E4F" w:rsidRDefault="00746E4F"/>
    <w:p w14:paraId="51901729" w14:textId="77777777" w:rsidR="00746E4F" w:rsidRPr="00746E4F" w:rsidRDefault="00683B53" w:rsidP="00746E4F">
      <w:pPr>
        <w:jc w:val="center"/>
        <w:rPr>
          <w:rFonts w:ascii="Times New Roman" w:hAnsi="Times New Roman" w:cs="Times New Roman"/>
          <w:sz w:val="24"/>
        </w:rPr>
      </w:pPr>
      <w:r>
        <w:rPr>
          <w:rFonts w:ascii="Times New Roman" w:hAnsi="Times New Roman" w:cs="Times New Roman"/>
          <w:sz w:val="24"/>
        </w:rPr>
        <w:t>Final Project</w:t>
      </w:r>
    </w:p>
    <w:p w14:paraId="1FD561D4" w14:textId="77777777" w:rsidR="00746E4F" w:rsidRPr="00746E4F" w:rsidRDefault="00746E4F" w:rsidP="00746E4F">
      <w:pPr>
        <w:jc w:val="center"/>
        <w:rPr>
          <w:rFonts w:ascii="Times New Roman" w:hAnsi="Times New Roman" w:cs="Times New Roman"/>
          <w:sz w:val="24"/>
        </w:rPr>
      </w:pPr>
      <w:r w:rsidRPr="00746E4F">
        <w:rPr>
          <w:rFonts w:ascii="Times New Roman" w:hAnsi="Times New Roman" w:cs="Times New Roman"/>
          <w:sz w:val="24"/>
        </w:rPr>
        <w:t>Lesley Potts-Langdon</w:t>
      </w:r>
    </w:p>
    <w:p w14:paraId="5816C500" w14:textId="77777777" w:rsidR="00746E4F" w:rsidRPr="00746E4F" w:rsidRDefault="00746E4F" w:rsidP="00746E4F">
      <w:pPr>
        <w:jc w:val="center"/>
        <w:rPr>
          <w:rFonts w:ascii="Times New Roman" w:hAnsi="Times New Roman" w:cs="Times New Roman"/>
          <w:sz w:val="24"/>
        </w:rPr>
      </w:pPr>
      <w:r w:rsidRPr="00746E4F">
        <w:rPr>
          <w:rFonts w:ascii="Times New Roman" w:hAnsi="Times New Roman" w:cs="Times New Roman"/>
          <w:sz w:val="24"/>
        </w:rPr>
        <w:t>DAT 220</w:t>
      </w:r>
    </w:p>
    <w:p w14:paraId="7C9079AC" w14:textId="77777777" w:rsidR="00746E4F" w:rsidRPr="00746E4F" w:rsidRDefault="00746E4F" w:rsidP="00746E4F">
      <w:pPr>
        <w:jc w:val="center"/>
        <w:rPr>
          <w:rFonts w:ascii="Times New Roman" w:hAnsi="Times New Roman" w:cs="Times New Roman"/>
          <w:sz w:val="24"/>
        </w:rPr>
      </w:pPr>
      <w:r w:rsidRPr="00746E4F">
        <w:rPr>
          <w:rFonts w:ascii="Times New Roman" w:hAnsi="Times New Roman" w:cs="Times New Roman"/>
          <w:sz w:val="24"/>
        </w:rPr>
        <w:t>Dr. Larson</w:t>
      </w:r>
    </w:p>
    <w:p w14:paraId="4D98B22C" w14:textId="77777777" w:rsidR="00746E4F" w:rsidRDefault="002D54F7" w:rsidP="00746E4F">
      <w:pPr>
        <w:jc w:val="center"/>
        <w:rPr>
          <w:rFonts w:ascii="Times New Roman" w:hAnsi="Times New Roman" w:cs="Times New Roman"/>
          <w:sz w:val="24"/>
        </w:rPr>
      </w:pPr>
      <w:r>
        <w:rPr>
          <w:rFonts w:ascii="Times New Roman" w:hAnsi="Times New Roman" w:cs="Times New Roman"/>
          <w:sz w:val="24"/>
        </w:rPr>
        <w:t>April 29</w:t>
      </w:r>
      <w:r w:rsidR="00746E4F" w:rsidRPr="00746E4F">
        <w:rPr>
          <w:rFonts w:ascii="Times New Roman" w:hAnsi="Times New Roman" w:cs="Times New Roman"/>
          <w:sz w:val="24"/>
        </w:rPr>
        <w:t>, 2018</w:t>
      </w:r>
    </w:p>
    <w:p w14:paraId="75F81108" w14:textId="77777777" w:rsidR="0003586B" w:rsidRDefault="00746E4F" w:rsidP="00F266FF">
      <w:pPr>
        <w:spacing w:after="0" w:line="480" w:lineRule="auto"/>
        <w:ind w:firstLine="720"/>
        <w:jc w:val="center"/>
        <w:rPr>
          <w:rFonts w:ascii="Times New Roman" w:hAnsi="Times New Roman" w:cs="Times New Roman"/>
          <w:sz w:val="24"/>
        </w:rPr>
      </w:pPr>
      <w:r>
        <w:rPr>
          <w:rFonts w:ascii="Times New Roman" w:hAnsi="Times New Roman" w:cs="Times New Roman"/>
          <w:sz w:val="24"/>
        </w:rPr>
        <w:br w:type="page"/>
      </w:r>
    </w:p>
    <w:p w14:paraId="48B251F2" w14:textId="77777777" w:rsidR="0003586B" w:rsidRDefault="00F266FF" w:rsidP="00F266FF">
      <w:pPr>
        <w:spacing w:after="0" w:line="480" w:lineRule="auto"/>
        <w:jc w:val="center"/>
        <w:rPr>
          <w:rFonts w:ascii="Times New Roman" w:hAnsi="Times New Roman" w:cs="Times New Roman"/>
          <w:sz w:val="24"/>
        </w:rPr>
      </w:pPr>
      <w:r>
        <w:rPr>
          <w:rFonts w:ascii="Times New Roman" w:hAnsi="Times New Roman" w:cs="Times New Roman"/>
          <w:b/>
          <w:sz w:val="24"/>
        </w:rPr>
        <w:lastRenderedPageBreak/>
        <w:t>Plan for Analysis</w:t>
      </w:r>
    </w:p>
    <w:p w14:paraId="7BFE9C6F" w14:textId="77777777" w:rsidR="0023610F" w:rsidRDefault="0023610F" w:rsidP="0023610F">
      <w:pPr>
        <w:spacing w:after="0" w:line="480" w:lineRule="auto"/>
        <w:ind w:firstLine="720"/>
        <w:rPr>
          <w:rFonts w:ascii="Times New Roman" w:hAnsi="Times New Roman" w:cs="Times New Roman"/>
          <w:sz w:val="24"/>
        </w:rPr>
      </w:pPr>
      <w:r>
        <w:rPr>
          <w:rFonts w:ascii="Times New Roman" w:hAnsi="Times New Roman" w:cs="Times New Roman"/>
          <w:sz w:val="24"/>
        </w:rPr>
        <w:t xml:space="preserve">Bubba Gump’s situation is unusual in that </w:t>
      </w:r>
      <w:r w:rsidR="007F1E47">
        <w:rPr>
          <w:rFonts w:ascii="Times New Roman" w:hAnsi="Times New Roman" w:cs="Times New Roman"/>
          <w:sz w:val="24"/>
        </w:rPr>
        <w:t>the reason for is known for their</w:t>
      </w:r>
      <w:r>
        <w:rPr>
          <w:rFonts w:ascii="Times New Roman" w:hAnsi="Times New Roman" w:cs="Times New Roman"/>
          <w:sz w:val="24"/>
        </w:rPr>
        <w:t xml:space="preserve"> sudden jump in their business but </w:t>
      </w:r>
      <w:r w:rsidR="007F1E47">
        <w:rPr>
          <w:rFonts w:ascii="Times New Roman" w:hAnsi="Times New Roman" w:cs="Times New Roman"/>
          <w:sz w:val="24"/>
        </w:rPr>
        <w:t xml:space="preserve">the </w:t>
      </w:r>
      <w:r>
        <w:rPr>
          <w:rFonts w:ascii="Times New Roman" w:hAnsi="Times New Roman" w:cs="Times New Roman"/>
          <w:sz w:val="24"/>
        </w:rPr>
        <w:t>reason for the decline</w:t>
      </w:r>
      <w:r w:rsidR="007F1E47">
        <w:rPr>
          <w:rFonts w:ascii="Times New Roman" w:hAnsi="Times New Roman" w:cs="Times New Roman"/>
          <w:sz w:val="24"/>
        </w:rPr>
        <w:t xml:space="preserve"> is not known</w:t>
      </w:r>
      <w:r>
        <w:rPr>
          <w:rFonts w:ascii="Times New Roman" w:hAnsi="Times New Roman" w:cs="Times New Roman"/>
          <w:sz w:val="24"/>
        </w:rPr>
        <w:t xml:space="preserve">.  From a business perspective it would have been nice to gain new customers from the name recognition and be able to keep them with great food and service but that may not have been realistic.  The problem Bubba Gump’s would like to solve is the decline in business.  They built new stores and invested in new retail opportunities based on their growth.  When business leveled off that was to be expected but now with sales declining over the past two years they need to </w:t>
      </w:r>
      <w:r w:rsidR="00846F7B">
        <w:rPr>
          <w:rFonts w:ascii="Times New Roman" w:hAnsi="Times New Roman" w:cs="Times New Roman"/>
          <w:sz w:val="24"/>
        </w:rPr>
        <w:t>better understand their customers to develop a plan to increase revenue</w:t>
      </w:r>
      <w:r>
        <w:rPr>
          <w:rFonts w:ascii="Times New Roman" w:hAnsi="Times New Roman" w:cs="Times New Roman"/>
          <w:sz w:val="24"/>
        </w:rPr>
        <w:t>.</w:t>
      </w:r>
    </w:p>
    <w:p w14:paraId="71C44143" w14:textId="77777777" w:rsidR="00846F7B" w:rsidRDefault="00846F7B" w:rsidP="0023610F">
      <w:pPr>
        <w:spacing w:after="0" w:line="480" w:lineRule="auto"/>
        <w:ind w:firstLine="720"/>
        <w:rPr>
          <w:rFonts w:ascii="Times New Roman" w:hAnsi="Times New Roman" w:cs="Times New Roman"/>
          <w:sz w:val="24"/>
        </w:rPr>
      </w:pPr>
      <w:r>
        <w:rPr>
          <w:rFonts w:ascii="Times New Roman" w:hAnsi="Times New Roman" w:cs="Times New Roman"/>
          <w:sz w:val="24"/>
        </w:rPr>
        <w:t>The objective is to better understand the Bubba Gump Shrimp Company customer</w:t>
      </w:r>
      <w:r w:rsidR="0023610F">
        <w:rPr>
          <w:rFonts w:ascii="Times New Roman" w:hAnsi="Times New Roman" w:cs="Times New Roman"/>
          <w:sz w:val="24"/>
        </w:rPr>
        <w:t xml:space="preserve">.  </w:t>
      </w:r>
      <w:r>
        <w:rPr>
          <w:rFonts w:ascii="Times New Roman" w:hAnsi="Times New Roman" w:cs="Times New Roman"/>
          <w:sz w:val="24"/>
        </w:rPr>
        <w:t xml:space="preserve">Identifying characteristics of the typical Bubba Gump customer is the first step to </w:t>
      </w:r>
      <w:proofErr w:type="gramStart"/>
      <w:r>
        <w:rPr>
          <w:rFonts w:ascii="Times New Roman" w:hAnsi="Times New Roman" w:cs="Times New Roman"/>
          <w:sz w:val="24"/>
        </w:rPr>
        <w:t>making a plan</w:t>
      </w:r>
      <w:proofErr w:type="gramEnd"/>
      <w:r>
        <w:rPr>
          <w:rFonts w:ascii="Times New Roman" w:hAnsi="Times New Roman" w:cs="Times New Roman"/>
          <w:sz w:val="24"/>
        </w:rPr>
        <w:t xml:space="preserve"> to increase loyalty in the existing customers and to draw new ones.  </w:t>
      </w:r>
      <w:r w:rsidR="00260AC8">
        <w:rPr>
          <w:rFonts w:ascii="Times New Roman" w:hAnsi="Times New Roman" w:cs="Times New Roman"/>
          <w:sz w:val="24"/>
        </w:rPr>
        <w:t>T</w:t>
      </w:r>
      <w:r w:rsidR="0023610F">
        <w:rPr>
          <w:rFonts w:ascii="Times New Roman" w:hAnsi="Times New Roman" w:cs="Times New Roman"/>
          <w:sz w:val="24"/>
        </w:rPr>
        <w:t xml:space="preserve">he data from the loyalty programs, web sales and the satisfaction surveys </w:t>
      </w:r>
      <w:r w:rsidR="00260AC8">
        <w:rPr>
          <w:rFonts w:ascii="Times New Roman" w:hAnsi="Times New Roman" w:cs="Times New Roman"/>
          <w:sz w:val="24"/>
        </w:rPr>
        <w:t xml:space="preserve">will be used </w:t>
      </w:r>
      <w:r w:rsidR="0023610F">
        <w:rPr>
          <w:rFonts w:ascii="Times New Roman" w:hAnsi="Times New Roman" w:cs="Times New Roman"/>
          <w:sz w:val="24"/>
        </w:rPr>
        <w:t xml:space="preserve">to compile the best overall picture of the 500 customers that have received the surveys.  </w:t>
      </w:r>
      <w:r w:rsidR="00260AC8">
        <w:rPr>
          <w:rFonts w:ascii="Times New Roman" w:hAnsi="Times New Roman" w:cs="Times New Roman"/>
          <w:sz w:val="24"/>
        </w:rPr>
        <w:t>This</w:t>
      </w:r>
      <w:r>
        <w:rPr>
          <w:rFonts w:ascii="Times New Roman" w:hAnsi="Times New Roman" w:cs="Times New Roman"/>
          <w:sz w:val="24"/>
        </w:rPr>
        <w:t xml:space="preserve"> data </w:t>
      </w:r>
      <w:r w:rsidR="00260AC8">
        <w:rPr>
          <w:rFonts w:ascii="Times New Roman" w:hAnsi="Times New Roman" w:cs="Times New Roman"/>
          <w:sz w:val="24"/>
        </w:rPr>
        <w:t xml:space="preserve">will be analyzed </w:t>
      </w:r>
      <w:r>
        <w:rPr>
          <w:rFonts w:ascii="Times New Roman" w:hAnsi="Times New Roman" w:cs="Times New Roman"/>
          <w:sz w:val="24"/>
        </w:rPr>
        <w:t>to look for clusters within the</w:t>
      </w:r>
      <w:r w:rsidR="00260AC8">
        <w:rPr>
          <w:rFonts w:ascii="Times New Roman" w:hAnsi="Times New Roman" w:cs="Times New Roman"/>
          <w:sz w:val="24"/>
        </w:rPr>
        <w:t xml:space="preserve"> customer data</w:t>
      </w:r>
      <w:r>
        <w:rPr>
          <w:rFonts w:ascii="Times New Roman" w:hAnsi="Times New Roman" w:cs="Times New Roman"/>
          <w:sz w:val="24"/>
        </w:rPr>
        <w:t xml:space="preserve">.  Once clusters </w:t>
      </w:r>
      <w:r w:rsidR="00260AC8">
        <w:rPr>
          <w:rFonts w:ascii="Times New Roman" w:hAnsi="Times New Roman" w:cs="Times New Roman"/>
          <w:sz w:val="24"/>
        </w:rPr>
        <w:t xml:space="preserve">are identified they will be analyzed </w:t>
      </w:r>
      <w:r>
        <w:rPr>
          <w:rFonts w:ascii="Times New Roman" w:hAnsi="Times New Roman" w:cs="Times New Roman"/>
          <w:sz w:val="24"/>
        </w:rPr>
        <w:t>more closely to determine the significance of the clusters</w:t>
      </w:r>
      <w:r w:rsidR="00EE43D6">
        <w:rPr>
          <w:rFonts w:ascii="Times New Roman" w:hAnsi="Times New Roman" w:cs="Times New Roman"/>
          <w:sz w:val="24"/>
        </w:rPr>
        <w:t xml:space="preserve">.  The next step will be to make some comparisons between the individual characteristics of the clusters.  </w:t>
      </w:r>
      <w:r w:rsidR="00260AC8">
        <w:rPr>
          <w:rFonts w:ascii="Times New Roman" w:hAnsi="Times New Roman" w:cs="Times New Roman"/>
          <w:sz w:val="24"/>
        </w:rPr>
        <w:t>Finally presenting</w:t>
      </w:r>
      <w:r w:rsidR="00EE43D6">
        <w:rPr>
          <w:rFonts w:ascii="Times New Roman" w:hAnsi="Times New Roman" w:cs="Times New Roman"/>
          <w:sz w:val="24"/>
        </w:rPr>
        <w:t xml:space="preserve"> a comprehensive report to present to Bubba Gump Shrimp Company.  Depending on </w:t>
      </w:r>
      <w:r w:rsidR="00260AC8">
        <w:rPr>
          <w:rFonts w:ascii="Times New Roman" w:hAnsi="Times New Roman" w:cs="Times New Roman"/>
          <w:sz w:val="24"/>
        </w:rPr>
        <w:t>the</w:t>
      </w:r>
      <w:r w:rsidR="00EE43D6">
        <w:rPr>
          <w:rFonts w:ascii="Times New Roman" w:hAnsi="Times New Roman" w:cs="Times New Roman"/>
          <w:sz w:val="24"/>
        </w:rPr>
        <w:t xml:space="preserve"> find</w:t>
      </w:r>
      <w:r w:rsidR="00260AC8">
        <w:rPr>
          <w:rFonts w:ascii="Times New Roman" w:hAnsi="Times New Roman" w:cs="Times New Roman"/>
          <w:sz w:val="24"/>
        </w:rPr>
        <w:t>ings</w:t>
      </w:r>
      <w:r w:rsidR="00EE43D6">
        <w:rPr>
          <w:rFonts w:ascii="Times New Roman" w:hAnsi="Times New Roman" w:cs="Times New Roman"/>
          <w:sz w:val="24"/>
        </w:rPr>
        <w:t xml:space="preserve"> </w:t>
      </w:r>
      <w:r w:rsidR="00260AC8">
        <w:rPr>
          <w:rFonts w:ascii="Times New Roman" w:hAnsi="Times New Roman" w:cs="Times New Roman"/>
          <w:sz w:val="24"/>
        </w:rPr>
        <w:t>there may be</w:t>
      </w:r>
      <w:r w:rsidR="00EE43D6">
        <w:rPr>
          <w:rFonts w:ascii="Times New Roman" w:hAnsi="Times New Roman" w:cs="Times New Roman"/>
          <w:sz w:val="24"/>
        </w:rPr>
        <w:t xml:space="preserve"> similar clusters that could become, with some incentive, members of a more desirable cluster.  For example, </w:t>
      </w:r>
      <w:r w:rsidR="00260AC8">
        <w:rPr>
          <w:rFonts w:ascii="Times New Roman" w:hAnsi="Times New Roman" w:cs="Times New Roman"/>
          <w:sz w:val="24"/>
        </w:rPr>
        <w:t>there</w:t>
      </w:r>
      <w:r w:rsidR="00EE43D6">
        <w:rPr>
          <w:rFonts w:ascii="Times New Roman" w:hAnsi="Times New Roman" w:cs="Times New Roman"/>
          <w:sz w:val="24"/>
        </w:rPr>
        <w:t xml:space="preserve"> could </w:t>
      </w:r>
      <w:r w:rsidR="00260AC8">
        <w:rPr>
          <w:rFonts w:ascii="Times New Roman" w:hAnsi="Times New Roman" w:cs="Times New Roman"/>
          <w:sz w:val="24"/>
        </w:rPr>
        <w:t>be</w:t>
      </w:r>
      <w:r w:rsidR="00EE43D6">
        <w:rPr>
          <w:rFonts w:ascii="Times New Roman" w:hAnsi="Times New Roman" w:cs="Times New Roman"/>
          <w:sz w:val="24"/>
        </w:rPr>
        <w:t xml:space="preserve"> two clusters which are identical with one exception, one cluster makes high dollar purchases from third party vendors and the other does not make any third-party purchases.  It may be valuable to see if there is something to be done to expose that second group to third party vendors.  Perhaps there are none in their area, it could </w:t>
      </w:r>
      <w:r w:rsidR="00EE43D6">
        <w:rPr>
          <w:rFonts w:ascii="Times New Roman" w:hAnsi="Times New Roman" w:cs="Times New Roman"/>
          <w:sz w:val="24"/>
        </w:rPr>
        <w:lastRenderedPageBreak/>
        <w:t>give the decision makers at Bubba Gump some new locations to try to partner with some third-party vendors to increase revenue.</w:t>
      </w:r>
    </w:p>
    <w:p w14:paraId="110899C2" w14:textId="578E0347" w:rsidR="009136CC" w:rsidRDefault="009136CC" w:rsidP="009136CC">
      <w:pPr>
        <w:spacing w:after="0" w:line="480" w:lineRule="auto"/>
        <w:rPr>
          <w:rFonts w:ascii="Times New Roman" w:hAnsi="Times New Roman" w:cs="Times New Roman"/>
          <w:sz w:val="24"/>
        </w:rPr>
      </w:pPr>
      <w:r>
        <w:rPr>
          <w:rFonts w:ascii="Times New Roman" w:hAnsi="Times New Roman" w:cs="Times New Roman"/>
          <w:sz w:val="24"/>
        </w:rPr>
        <w:tab/>
        <w:t xml:space="preserve">To complete this analysis there are several statistical tools </w:t>
      </w:r>
      <w:r w:rsidR="00260AC8">
        <w:rPr>
          <w:rFonts w:ascii="Times New Roman" w:hAnsi="Times New Roman" w:cs="Times New Roman"/>
          <w:sz w:val="24"/>
        </w:rPr>
        <w:t>to</w:t>
      </w:r>
      <w:r>
        <w:rPr>
          <w:rFonts w:ascii="Times New Roman" w:hAnsi="Times New Roman" w:cs="Times New Roman"/>
          <w:sz w:val="24"/>
        </w:rPr>
        <w:t xml:space="preserve"> choose from, </w:t>
      </w:r>
      <w:r w:rsidR="00260AC8">
        <w:rPr>
          <w:rFonts w:ascii="Times New Roman" w:hAnsi="Times New Roman" w:cs="Times New Roman"/>
          <w:sz w:val="24"/>
        </w:rPr>
        <w:t>for this project</w:t>
      </w:r>
      <w:r>
        <w:rPr>
          <w:rFonts w:ascii="Times New Roman" w:hAnsi="Times New Roman" w:cs="Times New Roman"/>
          <w:sz w:val="24"/>
        </w:rPr>
        <w:t xml:space="preserve"> JMP</w:t>
      </w:r>
      <w:r w:rsidR="00260AC8">
        <w:rPr>
          <w:rFonts w:ascii="Times New Roman" w:hAnsi="Times New Roman" w:cs="Times New Roman"/>
          <w:sz w:val="24"/>
        </w:rPr>
        <w:t xml:space="preserve"> has been selected</w:t>
      </w:r>
      <w:r>
        <w:rPr>
          <w:rFonts w:ascii="Times New Roman" w:hAnsi="Times New Roman" w:cs="Times New Roman"/>
          <w:sz w:val="24"/>
        </w:rPr>
        <w:t xml:space="preserve">.  </w:t>
      </w:r>
      <w:r w:rsidR="00260AC8">
        <w:rPr>
          <w:rFonts w:ascii="Times New Roman" w:hAnsi="Times New Roman" w:cs="Times New Roman"/>
          <w:sz w:val="24"/>
        </w:rPr>
        <w:t>Several</w:t>
      </w:r>
      <w:r>
        <w:rPr>
          <w:rFonts w:ascii="Times New Roman" w:hAnsi="Times New Roman" w:cs="Times New Roman"/>
          <w:sz w:val="24"/>
        </w:rPr>
        <w:t xml:space="preserve"> other software packages</w:t>
      </w:r>
      <w:r w:rsidR="00260AC8">
        <w:rPr>
          <w:rFonts w:ascii="Times New Roman" w:hAnsi="Times New Roman" w:cs="Times New Roman"/>
          <w:sz w:val="24"/>
        </w:rPr>
        <w:t xml:space="preserve"> were considered</w:t>
      </w:r>
      <w:r>
        <w:rPr>
          <w:rFonts w:ascii="Times New Roman" w:hAnsi="Times New Roman" w:cs="Times New Roman"/>
          <w:sz w:val="24"/>
        </w:rPr>
        <w:t xml:space="preserve">.  JMP and SAS Business Intelligence </w:t>
      </w:r>
      <w:r w:rsidR="007532AD">
        <w:rPr>
          <w:rFonts w:ascii="Times New Roman" w:hAnsi="Times New Roman" w:cs="Times New Roman"/>
          <w:sz w:val="24"/>
        </w:rPr>
        <w:t xml:space="preserve">were both developed by SAS.  </w:t>
      </w:r>
      <w:r>
        <w:rPr>
          <w:rFonts w:ascii="Times New Roman" w:hAnsi="Times New Roman" w:cs="Times New Roman"/>
          <w:sz w:val="24"/>
        </w:rPr>
        <w:t>JMP has file management and statistical process control features while SAS</w:t>
      </w:r>
      <w:r w:rsidR="007532AD">
        <w:rPr>
          <w:rFonts w:ascii="Times New Roman" w:hAnsi="Times New Roman" w:cs="Times New Roman"/>
          <w:sz w:val="24"/>
        </w:rPr>
        <w:t xml:space="preserve"> Business Intelligence does not.  JMP works on Windows or Mac and SAS Business Intelligence will only work on Windows.  DOMO </w:t>
      </w:r>
      <w:r w:rsidR="00260AC8">
        <w:rPr>
          <w:rFonts w:ascii="Times New Roman" w:hAnsi="Times New Roman" w:cs="Times New Roman"/>
          <w:sz w:val="24"/>
        </w:rPr>
        <w:t xml:space="preserve">was considered </w:t>
      </w:r>
      <w:r w:rsidR="007532AD">
        <w:rPr>
          <w:rFonts w:ascii="Times New Roman" w:hAnsi="Times New Roman" w:cs="Times New Roman"/>
          <w:sz w:val="24"/>
        </w:rPr>
        <w:t>but that is only available through a cloud server and cannot be installed.  Finally</w:t>
      </w:r>
      <w:r w:rsidR="00260AC8">
        <w:rPr>
          <w:rFonts w:ascii="Times New Roman" w:hAnsi="Times New Roman" w:cs="Times New Roman"/>
          <w:sz w:val="24"/>
        </w:rPr>
        <w:t>,</w:t>
      </w:r>
      <w:r w:rsidR="007532AD">
        <w:rPr>
          <w:rFonts w:ascii="Times New Roman" w:hAnsi="Times New Roman" w:cs="Times New Roman"/>
          <w:sz w:val="24"/>
        </w:rPr>
        <w:t xml:space="preserve"> Tableau </w:t>
      </w:r>
      <w:r w:rsidR="00260AC8">
        <w:rPr>
          <w:rFonts w:ascii="Times New Roman" w:hAnsi="Times New Roman" w:cs="Times New Roman"/>
          <w:sz w:val="24"/>
        </w:rPr>
        <w:t xml:space="preserve">was evaluated </w:t>
      </w:r>
      <w:r w:rsidR="007532AD">
        <w:rPr>
          <w:rFonts w:ascii="Times New Roman" w:hAnsi="Times New Roman" w:cs="Times New Roman"/>
          <w:sz w:val="24"/>
        </w:rPr>
        <w:t xml:space="preserve">but that is more geared towards internal data mining activities as opposed to an outside party analyzing other </w:t>
      </w:r>
      <w:r w:rsidR="002A568F">
        <w:rPr>
          <w:rFonts w:ascii="Times New Roman" w:hAnsi="Times New Roman" w:cs="Times New Roman"/>
          <w:sz w:val="24"/>
        </w:rPr>
        <w:t>companies’</w:t>
      </w:r>
      <w:r w:rsidR="007532AD">
        <w:rPr>
          <w:rFonts w:ascii="Times New Roman" w:hAnsi="Times New Roman" w:cs="Times New Roman"/>
          <w:sz w:val="24"/>
        </w:rPr>
        <w:t xml:space="preserve"> data for them. </w:t>
      </w:r>
      <w:sdt>
        <w:sdtPr>
          <w:rPr>
            <w:rFonts w:ascii="Times New Roman" w:hAnsi="Times New Roman" w:cs="Times New Roman"/>
            <w:sz w:val="24"/>
          </w:rPr>
          <w:id w:val="1925842869"/>
          <w:citation/>
        </w:sdtPr>
        <w:sdtEndPr/>
        <w:sdtContent>
          <w:r w:rsidR="007532AD">
            <w:rPr>
              <w:rFonts w:ascii="Times New Roman" w:hAnsi="Times New Roman" w:cs="Times New Roman"/>
              <w:sz w:val="24"/>
            </w:rPr>
            <w:fldChar w:fldCharType="begin"/>
          </w:r>
          <w:r w:rsidR="007532AD">
            <w:rPr>
              <w:rFonts w:ascii="Times New Roman" w:hAnsi="Times New Roman" w:cs="Times New Roman"/>
              <w:sz w:val="24"/>
            </w:rPr>
            <w:instrText xml:space="preserve"> CITATION sta18 \l 1033 </w:instrText>
          </w:r>
          <w:r w:rsidR="007532AD">
            <w:rPr>
              <w:rFonts w:ascii="Times New Roman" w:hAnsi="Times New Roman" w:cs="Times New Roman"/>
              <w:sz w:val="24"/>
            </w:rPr>
            <w:fldChar w:fldCharType="separate"/>
          </w:r>
          <w:r w:rsidR="007532AD" w:rsidRPr="007532AD">
            <w:rPr>
              <w:rFonts w:ascii="Times New Roman" w:hAnsi="Times New Roman" w:cs="Times New Roman"/>
              <w:noProof/>
              <w:sz w:val="24"/>
            </w:rPr>
            <w:t>(statistical analysis software/compare, n.d.)</w:t>
          </w:r>
          <w:r w:rsidR="007532AD">
            <w:rPr>
              <w:rFonts w:ascii="Times New Roman" w:hAnsi="Times New Roman" w:cs="Times New Roman"/>
              <w:sz w:val="24"/>
            </w:rPr>
            <w:fldChar w:fldCharType="end"/>
          </w:r>
        </w:sdtContent>
      </w:sdt>
      <w:r w:rsidR="007532AD">
        <w:rPr>
          <w:rFonts w:ascii="Times New Roman" w:hAnsi="Times New Roman" w:cs="Times New Roman"/>
          <w:sz w:val="24"/>
        </w:rPr>
        <w:t xml:space="preserve"> JMP is the best software for this project because it will allow </w:t>
      </w:r>
      <w:r w:rsidR="00260AC8">
        <w:rPr>
          <w:rFonts w:ascii="Times New Roman" w:hAnsi="Times New Roman" w:cs="Times New Roman"/>
          <w:sz w:val="24"/>
        </w:rPr>
        <w:t>the data to be</w:t>
      </w:r>
      <w:r w:rsidR="007532AD">
        <w:rPr>
          <w:rFonts w:ascii="Times New Roman" w:hAnsi="Times New Roman" w:cs="Times New Roman"/>
          <w:sz w:val="24"/>
        </w:rPr>
        <w:t xml:space="preserve"> easily navigate</w:t>
      </w:r>
      <w:r w:rsidR="00260AC8">
        <w:rPr>
          <w:rFonts w:ascii="Times New Roman" w:hAnsi="Times New Roman" w:cs="Times New Roman"/>
          <w:sz w:val="24"/>
        </w:rPr>
        <w:t>d</w:t>
      </w:r>
      <w:r w:rsidR="007532AD">
        <w:rPr>
          <w:rFonts w:ascii="Times New Roman" w:hAnsi="Times New Roman" w:cs="Times New Roman"/>
          <w:sz w:val="24"/>
        </w:rPr>
        <w:t xml:space="preserve"> and then produce</w:t>
      </w:r>
      <w:r w:rsidR="00260AC8">
        <w:rPr>
          <w:rFonts w:ascii="Times New Roman" w:hAnsi="Times New Roman" w:cs="Times New Roman"/>
          <w:sz w:val="24"/>
        </w:rPr>
        <w:t>s</w:t>
      </w:r>
      <w:r w:rsidR="007532AD">
        <w:rPr>
          <w:rFonts w:ascii="Times New Roman" w:hAnsi="Times New Roman" w:cs="Times New Roman"/>
          <w:sz w:val="24"/>
        </w:rPr>
        <w:t xml:space="preserve"> clear</w:t>
      </w:r>
      <w:r w:rsidR="00260AC8">
        <w:rPr>
          <w:rFonts w:ascii="Times New Roman" w:hAnsi="Times New Roman" w:cs="Times New Roman"/>
          <w:sz w:val="24"/>
        </w:rPr>
        <w:t xml:space="preserve"> and informative visuals for the</w:t>
      </w:r>
      <w:r w:rsidR="007532AD">
        <w:rPr>
          <w:rFonts w:ascii="Times New Roman" w:hAnsi="Times New Roman" w:cs="Times New Roman"/>
          <w:sz w:val="24"/>
        </w:rPr>
        <w:t xml:space="preserve"> final report.</w:t>
      </w:r>
    </w:p>
    <w:p w14:paraId="11FF690B" w14:textId="77777777" w:rsidR="009136CC" w:rsidRDefault="009136CC" w:rsidP="009136CC">
      <w:pPr>
        <w:spacing w:after="0" w:line="480" w:lineRule="auto"/>
        <w:rPr>
          <w:rFonts w:ascii="Times New Roman" w:hAnsi="Times New Roman" w:cs="Times New Roman"/>
          <w:sz w:val="24"/>
        </w:rPr>
      </w:pPr>
      <w:r>
        <w:rPr>
          <w:rFonts w:ascii="Times New Roman" w:hAnsi="Times New Roman" w:cs="Times New Roman"/>
          <w:sz w:val="24"/>
        </w:rPr>
        <w:tab/>
      </w:r>
      <w:r w:rsidR="00260AC8">
        <w:rPr>
          <w:rFonts w:ascii="Times New Roman" w:hAnsi="Times New Roman" w:cs="Times New Roman"/>
          <w:sz w:val="24"/>
        </w:rPr>
        <w:t>S</w:t>
      </w:r>
      <w:r>
        <w:rPr>
          <w:rFonts w:ascii="Times New Roman" w:hAnsi="Times New Roman" w:cs="Times New Roman"/>
          <w:sz w:val="24"/>
        </w:rPr>
        <w:t xml:space="preserve">everal data visualizations </w:t>
      </w:r>
      <w:r w:rsidR="00260AC8">
        <w:rPr>
          <w:rFonts w:ascii="Times New Roman" w:hAnsi="Times New Roman" w:cs="Times New Roman"/>
          <w:sz w:val="24"/>
        </w:rPr>
        <w:t xml:space="preserve">were used </w:t>
      </w:r>
      <w:r>
        <w:rPr>
          <w:rFonts w:ascii="Times New Roman" w:hAnsi="Times New Roman" w:cs="Times New Roman"/>
          <w:sz w:val="24"/>
        </w:rPr>
        <w:t xml:space="preserve">to assist in looking for patterns but the ones </w:t>
      </w:r>
      <w:r w:rsidR="00260AC8">
        <w:rPr>
          <w:rFonts w:ascii="Times New Roman" w:hAnsi="Times New Roman" w:cs="Times New Roman"/>
          <w:sz w:val="24"/>
        </w:rPr>
        <w:t>s</w:t>
      </w:r>
      <w:r>
        <w:rPr>
          <w:rFonts w:ascii="Times New Roman" w:hAnsi="Times New Roman" w:cs="Times New Roman"/>
          <w:sz w:val="24"/>
        </w:rPr>
        <w:t>elect</w:t>
      </w:r>
      <w:r w:rsidR="00260AC8">
        <w:rPr>
          <w:rFonts w:ascii="Times New Roman" w:hAnsi="Times New Roman" w:cs="Times New Roman"/>
          <w:sz w:val="24"/>
        </w:rPr>
        <w:t>ed</w:t>
      </w:r>
      <w:r>
        <w:rPr>
          <w:rFonts w:ascii="Times New Roman" w:hAnsi="Times New Roman" w:cs="Times New Roman"/>
          <w:sz w:val="24"/>
        </w:rPr>
        <w:t xml:space="preserve"> for the report will have to be both relevant, easy to read and to understand.  A scatter plot showed a higher concentration of visits in the lower numbered restaurants even though the higher numbered restaurants had more visits per location.  </w:t>
      </w:r>
      <w:r w:rsidR="002B17C6">
        <w:rPr>
          <w:rFonts w:ascii="Times New Roman" w:hAnsi="Times New Roman" w:cs="Times New Roman"/>
          <w:sz w:val="24"/>
        </w:rPr>
        <w:t xml:space="preserve">Principle Component Analysis shows correlations between data points.  </w:t>
      </w:r>
      <w:r w:rsidR="00260AC8">
        <w:rPr>
          <w:rFonts w:ascii="Times New Roman" w:hAnsi="Times New Roman" w:cs="Times New Roman"/>
          <w:sz w:val="24"/>
        </w:rPr>
        <w:t>That</w:t>
      </w:r>
      <w:r w:rsidR="002B17C6">
        <w:rPr>
          <w:rFonts w:ascii="Times New Roman" w:hAnsi="Times New Roman" w:cs="Times New Roman"/>
          <w:sz w:val="24"/>
        </w:rPr>
        <w:t xml:space="preserve"> information </w:t>
      </w:r>
      <w:r w:rsidR="00260AC8">
        <w:rPr>
          <w:rFonts w:ascii="Times New Roman" w:hAnsi="Times New Roman" w:cs="Times New Roman"/>
          <w:sz w:val="24"/>
        </w:rPr>
        <w:t>can lead to</w:t>
      </w:r>
      <w:r w:rsidR="002B17C6">
        <w:rPr>
          <w:rFonts w:ascii="Times New Roman" w:hAnsi="Times New Roman" w:cs="Times New Roman"/>
          <w:sz w:val="24"/>
        </w:rPr>
        <w:t xml:space="preserve"> look</w:t>
      </w:r>
      <w:r w:rsidR="00260AC8">
        <w:rPr>
          <w:rFonts w:ascii="Times New Roman" w:hAnsi="Times New Roman" w:cs="Times New Roman"/>
          <w:sz w:val="24"/>
        </w:rPr>
        <w:t>ing</w:t>
      </w:r>
      <w:r w:rsidR="002B17C6">
        <w:rPr>
          <w:rFonts w:ascii="Times New Roman" w:hAnsi="Times New Roman" w:cs="Times New Roman"/>
          <w:sz w:val="24"/>
        </w:rPr>
        <w:t xml:space="preserve"> more closely for clusters.  </w:t>
      </w:r>
      <w:r w:rsidR="00260AC8">
        <w:rPr>
          <w:rFonts w:ascii="Times New Roman" w:hAnsi="Times New Roman" w:cs="Times New Roman"/>
          <w:sz w:val="24"/>
        </w:rPr>
        <w:t xml:space="preserve">The final report </w:t>
      </w:r>
      <w:r w:rsidR="002B17C6">
        <w:rPr>
          <w:rFonts w:ascii="Times New Roman" w:hAnsi="Times New Roman" w:cs="Times New Roman"/>
          <w:sz w:val="24"/>
        </w:rPr>
        <w:t xml:space="preserve">will use either linear or logistical regression models to clearly show relationships between variables as well as any supporting graphs needed to show the client </w:t>
      </w:r>
      <w:proofErr w:type="gramStart"/>
      <w:r w:rsidR="002B17C6">
        <w:rPr>
          <w:rFonts w:ascii="Times New Roman" w:hAnsi="Times New Roman" w:cs="Times New Roman"/>
          <w:sz w:val="24"/>
        </w:rPr>
        <w:t>clu</w:t>
      </w:r>
      <w:bookmarkStart w:id="0" w:name="_GoBack"/>
      <w:bookmarkEnd w:id="0"/>
      <w:r w:rsidR="002B17C6">
        <w:rPr>
          <w:rFonts w:ascii="Times New Roman" w:hAnsi="Times New Roman" w:cs="Times New Roman"/>
          <w:sz w:val="24"/>
        </w:rPr>
        <w:t>sters</w:t>
      </w:r>
      <w:proofErr w:type="gramEnd"/>
      <w:r w:rsidR="002B17C6">
        <w:rPr>
          <w:rFonts w:ascii="Times New Roman" w:hAnsi="Times New Roman" w:cs="Times New Roman"/>
          <w:sz w:val="24"/>
        </w:rPr>
        <w:t xml:space="preserve"> they can target in order to increase revenue.</w:t>
      </w:r>
    </w:p>
    <w:p w14:paraId="0E6D7C01" w14:textId="77777777" w:rsidR="009136CC" w:rsidRDefault="009136CC" w:rsidP="009136CC">
      <w:pPr>
        <w:spacing w:after="0" w:line="480" w:lineRule="auto"/>
        <w:ind w:firstLine="720"/>
        <w:rPr>
          <w:rFonts w:ascii="Times New Roman" w:hAnsi="Times New Roman" w:cs="Times New Roman"/>
          <w:sz w:val="24"/>
        </w:rPr>
      </w:pPr>
      <w:r>
        <w:rPr>
          <w:rFonts w:ascii="Times New Roman" w:hAnsi="Times New Roman" w:cs="Times New Roman"/>
          <w:sz w:val="24"/>
        </w:rPr>
        <w:t>In general terms know</w:t>
      </w:r>
      <w:r w:rsidR="00260AC8">
        <w:rPr>
          <w:rFonts w:ascii="Times New Roman" w:hAnsi="Times New Roman" w:cs="Times New Roman"/>
          <w:sz w:val="24"/>
        </w:rPr>
        <w:t>ing</w:t>
      </w:r>
      <w:r>
        <w:rPr>
          <w:rFonts w:ascii="Times New Roman" w:hAnsi="Times New Roman" w:cs="Times New Roman"/>
          <w:sz w:val="24"/>
        </w:rPr>
        <w:t xml:space="preserve"> what patterns exist in customer behavior can be used to target efforts and increase revenue at Bubba Gump Shrimp Company.  </w:t>
      </w:r>
      <w:r w:rsidR="00260AC8">
        <w:rPr>
          <w:rFonts w:ascii="Times New Roman" w:hAnsi="Times New Roman" w:cs="Times New Roman"/>
          <w:sz w:val="24"/>
        </w:rPr>
        <w:t>They</w:t>
      </w:r>
      <w:r>
        <w:rPr>
          <w:rFonts w:ascii="Times New Roman" w:hAnsi="Times New Roman" w:cs="Times New Roman"/>
          <w:sz w:val="24"/>
        </w:rPr>
        <w:t xml:space="preserve"> want to know if attention </w:t>
      </w:r>
      <w:r>
        <w:rPr>
          <w:rFonts w:ascii="Times New Roman" w:hAnsi="Times New Roman" w:cs="Times New Roman"/>
          <w:sz w:val="24"/>
        </w:rPr>
        <w:lastRenderedPageBreak/>
        <w:t xml:space="preserve">should be focused on obtaining new customers, bringing customers in for repeat visits to restaurants or web and third-party sales. </w:t>
      </w:r>
    </w:p>
    <w:p w14:paraId="193ADDE6" w14:textId="77777777" w:rsidR="009136CC" w:rsidRDefault="009136CC" w:rsidP="009136CC">
      <w:pPr>
        <w:spacing w:after="0" w:line="480" w:lineRule="auto"/>
        <w:ind w:firstLine="720"/>
        <w:rPr>
          <w:rFonts w:ascii="Times New Roman" w:hAnsi="Times New Roman" w:cs="Times New Roman"/>
          <w:sz w:val="24"/>
        </w:rPr>
      </w:pPr>
      <w:r>
        <w:rPr>
          <w:rFonts w:ascii="Times New Roman" w:hAnsi="Times New Roman" w:cs="Times New Roman"/>
          <w:sz w:val="24"/>
        </w:rPr>
        <w:t xml:space="preserve">Specifically, </w:t>
      </w:r>
      <w:r w:rsidR="00260AC8">
        <w:rPr>
          <w:rFonts w:ascii="Times New Roman" w:hAnsi="Times New Roman" w:cs="Times New Roman"/>
          <w:sz w:val="24"/>
        </w:rPr>
        <w:t xml:space="preserve">the analysis will show </w:t>
      </w:r>
      <w:r>
        <w:rPr>
          <w:rFonts w:ascii="Times New Roman" w:hAnsi="Times New Roman" w:cs="Times New Roman"/>
          <w:sz w:val="24"/>
        </w:rPr>
        <w:t>what characteristics profitable Bubba Gump Shrimp Company customers have in common.  The factors consider</w:t>
      </w:r>
      <w:r w:rsidR="00260AC8">
        <w:rPr>
          <w:rFonts w:ascii="Times New Roman" w:hAnsi="Times New Roman" w:cs="Times New Roman"/>
          <w:sz w:val="24"/>
        </w:rPr>
        <w:t>ed will be</w:t>
      </w:r>
      <w:r>
        <w:rPr>
          <w:rFonts w:ascii="Times New Roman" w:hAnsi="Times New Roman" w:cs="Times New Roman"/>
          <w:sz w:val="24"/>
        </w:rPr>
        <w:t xml:space="preserve"> whether the customer is local or traveling, total number of purchases</w:t>
      </w:r>
      <w:r w:rsidR="00260AC8">
        <w:rPr>
          <w:rFonts w:ascii="Times New Roman" w:hAnsi="Times New Roman" w:cs="Times New Roman"/>
          <w:sz w:val="24"/>
        </w:rPr>
        <w:t xml:space="preserve"> and from where</w:t>
      </w:r>
      <w:r>
        <w:rPr>
          <w:rFonts w:ascii="Times New Roman" w:hAnsi="Times New Roman" w:cs="Times New Roman"/>
          <w:sz w:val="24"/>
        </w:rPr>
        <w:t>, age, marital status and income.</w:t>
      </w:r>
    </w:p>
    <w:p w14:paraId="025F887D" w14:textId="77777777" w:rsidR="00504818" w:rsidRDefault="009136CC" w:rsidP="009136CC">
      <w:pPr>
        <w:spacing w:after="0" w:line="480" w:lineRule="auto"/>
        <w:rPr>
          <w:rFonts w:ascii="Times New Roman" w:hAnsi="Times New Roman" w:cs="Times New Roman"/>
          <w:sz w:val="24"/>
        </w:rPr>
      </w:pPr>
      <w:r>
        <w:rPr>
          <w:rFonts w:ascii="Times New Roman" w:hAnsi="Times New Roman" w:cs="Times New Roman"/>
          <w:sz w:val="24"/>
        </w:rPr>
        <w:tab/>
        <w:t xml:space="preserve">The research question will have been answered if </w:t>
      </w:r>
      <w:r w:rsidR="00232EF6">
        <w:rPr>
          <w:rFonts w:ascii="Times New Roman" w:hAnsi="Times New Roman" w:cs="Times New Roman"/>
          <w:sz w:val="24"/>
        </w:rPr>
        <w:t>once</w:t>
      </w:r>
      <w:r w:rsidR="002B17C6">
        <w:rPr>
          <w:rFonts w:ascii="Times New Roman" w:hAnsi="Times New Roman" w:cs="Times New Roman"/>
          <w:sz w:val="24"/>
        </w:rPr>
        <w:t xml:space="preserve"> natural clusters </w:t>
      </w:r>
      <w:r w:rsidR="00232EF6">
        <w:rPr>
          <w:rFonts w:ascii="Times New Roman" w:hAnsi="Times New Roman" w:cs="Times New Roman"/>
          <w:sz w:val="24"/>
        </w:rPr>
        <w:t xml:space="preserve">are identified </w:t>
      </w:r>
      <w:r w:rsidR="002B17C6">
        <w:rPr>
          <w:rFonts w:ascii="Times New Roman" w:hAnsi="Times New Roman" w:cs="Times New Roman"/>
          <w:sz w:val="24"/>
        </w:rPr>
        <w:t xml:space="preserve">within the sample group of Bubba Gump Shrimp Company customers.  </w:t>
      </w:r>
      <w:r w:rsidR="00504818">
        <w:rPr>
          <w:rFonts w:ascii="Times New Roman" w:hAnsi="Times New Roman" w:cs="Times New Roman"/>
          <w:sz w:val="24"/>
        </w:rPr>
        <w:t xml:space="preserve">It is also critical that </w:t>
      </w:r>
      <w:r>
        <w:rPr>
          <w:rFonts w:ascii="Times New Roman" w:hAnsi="Times New Roman" w:cs="Times New Roman"/>
          <w:sz w:val="24"/>
        </w:rPr>
        <w:t xml:space="preserve">the executives at Bubba Gump Shrimp Company feel they </w:t>
      </w:r>
      <w:proofErr w:type="gramStart"/>
      <w:r>
        <w:rPr>
          <w:rFonts w:ascii="Times New Roman" w:hAnsi="Times New Roman" w:cs="Times New Roman"/>
          <w:sz w:val="24"/>
        </w:rPr>
        <w:t>are able to</w:t>
      </w:r>
      <w:proofErr w:type="gramEnd"/>
      <w:r>
        <w:rPr>
          <w:rFonts w:ascii="Times New Roman" w:hAnsi="Times New Roman" w:cs="Times New Roman"/>
          <w:sz w:val="24"/>
        </w:rPr>
        <w:t xml:space="preserve"> make sound business decisions based on the information provided.  The goal is to determine who should be targeted with advertising to increase revenue. </w:t>
      </w:r>
      <w:r w:rsidR="00504818">
        <w:rPr>
          <w:rFonts w:ascii="Times New Roman" w:hAnsi="Times New Roman" w:cs="Times New Roman"/>
          <w:sz w:val="24"/>
        </w:rPr>
        <w:t xml:space="preserve"> </w:t>
      </w:r>
      <w:r w:rsidR="00232EF6">
        <w:rPr>
          <w:rFonts w:ascii="Times New Roman" w:hAnsi="Times New Roman" w:cs="Times New Roman"/>
          <w:sz w:val="24"/>
        </w:rPr>
        <w:t>A</w:t>
      </w:r>
      <w:r w:rsidR="00504818">
        <w:rPr>
          <w:rFonts w:ascii="Times New Roman" w:hAnsi="Times New Roman" w:cs="Times New Roman"/>
          <w:sz w:val="24"/>
        </w:rPr>
        <w:t xml:space="preserve">n increase in revenue </w:t>
      </w:r>
      <w:r w:rsidR="00232EF6">
        <w:rPr>
          <w:rFonts w:ascii="Times New Roman" w:hAnsi="Times New Roman" w:cs="Times New Roman"/>
          <w:sz w:val="24"/>
        </w:rPr>
        <w:t xml:space="preserve">cannot be guaranteed </w:t>
      </w:r>
      <w:r w:rsidR="00504818">
        <w:rPr>
          <w:rFonts w:ascii="Times New Roman" w:hAnsi="Times New Roman" w:cs="Times New Roman"/>
          <w:sz w:val="24"/>
        </w:rPr>
        <w:t xml:space="preserve">but if in the end specific groups that should be targeted to achieve a specific outcome </w:t>
      </w:r>
      <w:r w:rsidR="00232EF6">
        <w:rPr>
          <w:rFonts w:ascii="Times New Roman" w:hAnsi="Times New Roman" w:cs="Times New Roman"/>
          <w:sz w:val="24"/>
        </w:rPr>
        <w:t xml:space="preserve">can be identified the analysis </w:t>
      </w:r>
      <w:r w:rsidR="00504818">
        <w:rPr>
          <w:rFonts w:ascii="Times New Roman" w:hAnsi="Times New Roman" w:cs="Times New Roman"/>
          <w:sz w:val="24"/>
        </w:rPr>
        <w:t xml:space="preserve">will have been successful in achieving </w:t>
      </w:r>
      <w:r w:rsidR="00232EF6">
        <w:rPr>
          <w:rFonts w:ascii="Times New Roman" w:hAnsi="Times New Roman" w:cs="Times New Roman"/>
          <w:sz w:val="24"/>
        </w:rPr>
        <w:t>clients goal</w:t>
      </w:r>
      <w:r w:rsidR="00504818">
        <w:rPr>
          <w:rFonts w:ascii="Times New Roman" w:hAnsi="Times New Roman" w:cs="Times New Roman"/>
          <w:sz w:val="24"/>
        </w:rPr>
        <w:t>.</w:t>
      </w:r>
      <w:r>
        <w:rPr>
          <w:rFonts w:ascii="Times New Roman" w:hAnsi="Times New Roman" w:cs="Times New Roman"/>
          <w:sz w:val="24"/>
        </w:rPr>
        <w:t xml:space="preserve"> </w:t>
      </w:r>
    </w:p>
    <w:p w14:paraId="2603E546" w14:textId="77777777" w:rsidR="009136CC" w:rsidRDefault="009136CC" w:rsidP="009136CC">
      <w:pPr>
        <w:spacing w:after="0" w:line="480" w:lineRule="auto"/>
        <w:rPr>
          <w:rFonts w:ascii="Times New Roman" w:hAnsi="Times New Roman" w:cs="Times New Roman"/>
          <w:sz w:val="24"/>
        </w:rPr>
      </w:pPr>
      <w:r>
        <w:rPr>
          <w:rFonts w:ascii="Times New Roman" w:hAnsi="Times New Roman" w:cs="Times New Roman"/>
          <w:sz w:val="24"/>
        </w:rPr>
        <w:tab/>
      </w:r>
      <w:r w:rsidR="00232EF6">
        <w:rPr>
          <w:rFonts w:ascii="Times New Roman" w:hAnsi="Times New Roman" w:cs="Times New Roman"/>
          <w:sz w:val="24"/>
        </w:rPr>
        <w:t>There are</w:t>
      </w:r>
      <w:r w:rsidR="00504818">
        <w:rPr>
          <w:rFonts w:ascii="Times New Roman" w:hAnsi="Times New Roman" w:cs="Times New Roman"/>
          <w:sz w:val="24"/>
        </w:rPr>
        <w:t xml:space="preserve"> some f</w:t>
      </w:r>
      <w:r>
        <w:rPr>
          <w:rFonts w:ascii="Times New Roman" w:hAnsi="Times New Roman" w:cs="Times New Roman"/>
          <w:sz w:val="24"/>
        </w:rPr>
        <w:t xml:space="preserve">ollow up questions </w:t>
      </w:r>
      <w:r w:rsidR="00504818">
        <w:rPr>
          <w:rFonts w:ascii="Times New Roman" w:hAnsi="Times New Roman" w:cs="Times New Roman"/>
          <w:sz w:val="24"/>
        </w:rPr>
        <w:t xml:space="preserve">to help better serve the client.  </w:t>
      </w:r>
      <w:r w:rsidR="00232EF6">
        <w:rPr>
          <w:rFonts w:ascii="Times New Roman" w:hAnsi="Times New Roman" w:cs="Times New Roman"/>
          <w:sz w:val="24"/>
        </w:rPr>
        <w:t>It would be helpful</w:t>
      </w:r>
      <w:r w:rsidR="00504818">
        <w:rPr>
          <w:rFonts w:ascii="Times New Roman" w:hAnsi="Times New Roman" w:cs="Times New Roman"/>
          <w:sz w:val="24"/>
        </w:rPr>
        <w:t xml:space="preserve"> to know where the customers live in relation to the location they visited.  </w:t>
      </w:r>
      <w:r w:rsidR="00232EF6">
        <w:rPr>
          <w:rFonts w:ascii="Times New Roman" w:hAnsi="Times New Roman" w:cs="Times New Roman"/>
          <w:sz w:val="24"/>
        </w:rPr>
        <w:t>One hypothesis is that</w:t>
      </w:r>
      <w:r w:rsidR="00504818">
        <w:rPr>
          <w:rFonts w:ascii="Times New Roman" w:hAnsi="Times New Roman" w:cs="Times New Roman"/>
          <w:sz w:val="24"/>
        </w:rPr>
        <w:t xml:space="preserve"> the lower numbered restaurants see fewer repeat visits because customers dined there while traveling and </w:t>
      </w:r>
      <w:r w:rsidR="00232EF6">
        <w:rPr>
          <w:rFonts w:ascii="Times New Roman" w:hAnsi="Times New Roman" w:cs="Times New Roman"/>
          <w:sz w:val="24"/>
        </w:rPr>
        <w:t xml:space="preserve">it </w:t>
      </w:r>
      <w:r w:rsidR="00504818">
        <w:rPr>
          <w:rFonts w:ascii="Times New Roman" w:hAnsi="Times New Roman" w:cs="Times New Roman"/>
          <w:sz w:val="24"/>
        </w:rPr>
        <w:t xml:space="preserve">would </w:t>
      </w:r>
      <w:r w:rsidR="00232EF6">
        <w:rPr>
          <w:rFonts w:ascii="Times New Roman" w:hAnsi="Times New Roman" w:cs="Times New Roman"/>
          <w:sz w:val="24"/>
        </w:rPr>
        <w:t>be valuable</w:t>
      </w:r>
      <w:r w:rsidR="00504818">
        <w:rPr>
          <w:rFonts w:ascii="Times New Roman" w:hAnsi="Times New Roman" w:cs="Times New Roman"/>
          <w:sz w:val="24"/>
        </w:rPr>
        <w:t xml:space="preserve"> to be able to confirm that.  </w:t>
      </w:r>
      <w:r w:rsidR="00232EF6">
        <w:rPr>
          <w:rFonts w:ascii="Times New Roman" w:hAnsi="Times New Roman" w:cs="Times New Roman"/>
          <w:sz w:val="24"/>
        </w:rPr>
        <w:t xml:space="preserve">It would be helpful to have access to </w:t>
      </w:r>
      <w:r w:rsidR="00E42501">
        <w:rPr>
          <w:rFonts w:ascii="Times New Roman" w:hAnsi="Times New Roman" w:cs="Times New Roman"/>
          <w:sz w:val="24"/>
        </w:rPr>
        <w:t xml:space="preserve">current </w:t>
      </w:r>
      <w:r w:rsidR="00504818">
        <w:rPr>
          <w:rFonts w:ascii="Times New Roman" w:hAnsi="Times New Roman" w:cs="Times New Roman"/>
          <w:sz w:val="24"/>
        </w:rPr>
        <w:t xml:space="preserve">sales </w:t>
      </w:r>
      <w:r w:rsidR="00E42501">
        <w:rPr>
          <w:rFonts w:ascii="Times New Roman" w:hAnsi="Times New Roman" w:cs="Times New Roman"/>
          <w:sz w:val="24"/>
        </w:rPr>
        <w:t xml:space="preserve">and profitability information for each location.  In looking at natural clusters one of the </w:t>
      </w:r>
      <w:r w:rsidR="00232EF6">
        <w:rPr>
          <w:rFonts w:ascii="Times New Roman" w:hAnsi="Times New Roman" w:cs="Times New Roman"/>
          <w:sz w:val="24"/>
        </w:rPr>
        <w:t>goals</w:t>
      </w:r>
      <w:r w:rsidR="00E42501">
        <w:rPr>
          <w:rFonts w:ascii="Times New Roman" w:hAnsi="Times New Roman" w:cs="Times New Roman"/>
          <w:sz w:val="24"/>
        </w:rPr>
        <w:t xml:space="preserve"> is </w:t>
      </w:r>
      <w:r w:rsidR="00232EF6">
        <w:rPr>
          <w:rFonts w:ascii="Times New Roman" w:hAnsi="Times New Roman" w:cs="Times New Roman"/>
          <w:sz w:val="24"/>
        </w:rPr>
        <w:t xml:space="preserve">to </w:t>
      </w:r>
      <w:r w:rsidR="00E42501">
        <w:rPr>
          <w:rFonts w:ascii="Times New Roman" w:hAnsi="Times New Roman" w:cs="Times New Roman"/>
          <w:sz w:val="24"/>
        </w:rPr>
        <w:t>target customers that will fall into a desirable cluster.  I</w:t>
      </w:r>
      <w:r w:rsidR="00232EF6">
        <w:rPr>
          <w:rFonts w:ascii="Times New Roman" w:hAnsi="Times New Roman" w:cs="Times New Roman"/>
          <w:sz w:val="24"/>
        </w:rPr>
        <w:t>t</w:t>
      </w:r>
      <w:r w:rsidR="00E42501">
        <w:rPr>
          <w:rFonts w:ascii="Times New Roman" w:hAnsi="Times New Roman" w:cs="Times New Roman"/>
          <w:sz w:val="24"/>
        </w:rPr>
        <w:t xml:space="preserve"> would </w:t>
      </w:r>
      <w:r w:rsidR="00232EF6">
        <w:rPr>
          <w:rFonts w:ascii="Times New Roman" w:hAnsi="Times New Roman" w:cs="Times New Roman"/>
          <w:sz w:val="24"/>
        </w:rPr>
        <w:t>be a stronger analysis if it could be</w:t>
      </w:r>
      <w:r w:rsidR="00E42501">
        <w:rPr>
          <w:rFonts w:ascii="Times New Roman" w:hAnsi="Times New Roman" w:cs="Times New Roman"/>
          <w:sz w:val="24"/>
        </w:rPr>
        <w:t xml:space="preserve"> confirm</w:t>
      </w:r>
      <w:r w:rsidR="00232EF6">
        <w:rPr>
          <w:rFonts w:ascii="Times New Roman" w:hAnsi="Times New Roman" w:cs="Times New Roman"/>
          <w:sz w:val="24"/>
        </w:rPr>
        <w:t>ed</w:t>
      </w:r>
      <w:r w:rsidR="00E42501">
        <w:rPr>
          <w:rFonts w:ascii="Times New Roman" w:hAnsi="Times New Roman" w:cs="Times New Roman"/>
          <w:sz w:val="24"/>
        </w:rPr>
        <w:t xml:space="preserve"> that customers determine</w:t>
      </w:r>
      <w:r w:rsidR="00232EF6">
        <w:rPr>
          <w:rFonts w:ascii="Times New Roman" w:hAnsi="Times New Roman" w:cs="Times New Roman"/>
          <w:sz w:val="24"/>
        </w:rPr>
        <w:t>d</w:t>
      </w:r>
      <w:r w:rsidR="00E42501">
        <w:rPr>
          <w:rFonts w:ascii="Times New Roman" w:hAnsi="Times New Roman" w:cs="Times New Roman"/>
          <w:sz w:val="24"/>
        </w:rPr>
        <w:t xml:space="preserve"> to be in desirable clusters are visiting profitable restaurants.</w:t>
      </w:r>
    </w:p>
    <w:p w14:paraId="7E7F7B4E" w14:textId="77777777" w:rsidR="009136CC" w:rsidRDefault="009136CC" w:rsidP="009136CC">
      <w:pPr>
        <w:spacing w:after="0" w:line="480" w:lineRule="auto"/>
        <w:rPr>
          <w:rFonts w:ascii="Times New Roman" w:hAnsi="Times New Roman" w:cs="Times New Roman"/>
          <w:sz w:val="24"/>
        </w:rPr>
      </w:pPr>
      <w:r>
        <w:rPr>
          <w:rFonts w:ascii="Times New Roman" w:hAnsi="Times New Roman" w:cs="Times New Roman"/>
          <w:sz w:val="24"/>
        </w:rPr>
        <w:tab/>
      </w:r>
      <w:r w:rsidR="0068257F">
        <w:rPr>
          <w:rFonts w:ascii="Times New Roman" w:hAnsi="Times New Roman" w:cs="Times New Roman"/>
          <w:sz w:val="24"/>
        </w:rPr>
        <w:t xml:space="preserve">Additional research will be conducted using </w:t>
      </w:r>
      <w:r>
        <w:rPr>
          <w:rFonts w:ascii="Times New Roman" w:hAnsi="Times New Roman" w:cs="Times New Roman"/>
          <w:sz w:val="24"/>
        </w:rPr>
        <w:t>Bubba Gump’s internal systems</w:t>
      </w:r>
      <w:r w:rsidR="0068257F">
        <w:rPr>
          <w:rFonts w:ascii="Times New Roman" w:hAnsi="Times New Roman" w:cs="Times New Roman"/>
          <w:sz w:val="24"/>
        </w:rPr>
        <w:t xml:space="preserve"> to obtain restaurant addresses and profit and loss data</w:t>
      </w:r>
      <w:r>
        <w:rPr>
          <w:rFonts w:ascii="Times New Roman" w:hAnsi="Times New Roman" w:cs="Times New Roman"/>
          <w:sz w:val="24"/>
        </w:rPr>
        <w:t xml:space="preserve">.  </w:t>
      </w:r>
      <w:r w:rsidR="00232EF6">
        <w:rPr>
          <w:rFonts w:ascii="Times New Roman" w:hAnsi="Times New Roman" w:cs="Times New Roman"/>
          <w:sz w:val="24"/>
        </w:rPr>
        <w:t>A</w:t>
      </w:r>
      <w:r>
        <w:rPr>
          <w:rFonts w:ascii="Times New Roman" w:hAnsi="Times New Roman" w:cs="Times New Roman"/>
          <w:sz w:val="24"/>
        </w:rPr>
        <w:t xml:space="preserve"> mapping program </w:t>
      </w:r>
      <w:r w:rsidR="00232EF6">
        <w:rPr>
          <w:rFonts w:ascii="Times New Roman" w:hAnsi="Times New Roman" w:cs="Times New Roman"/>
          <w:sz w:val="24"/>
        </w:rPr>
        <w:t>will</w:t>
      </w:r>
      <w:r>
        <w:rPr>
          <w:rFonts w:ascii="Times New Roman" w:hAnsi="Times New Roman" w:cs="Times New Roman"/>
          <w:sz w:val="24"/>
        </w:rPr>
        <w:t xml:space="preserve"> determine the distance between the restaurant location and the customer’s home address.</w:t>
      </w:r>
      <w:r w:rsidR="0068257F">
        <w:rPr>
          <w:rFonts w:ascii="Times New Roman" w:hAnsi="Times New Roman" w:cs="Times New Roman"/>
          <w:sz w:val="24"/>
        </w:rPr>
        <w:t xml:space="preserve">  </w:t>
      </w:r>
      <w:r w:rsidR="00232EF6">
        <w:rPr>
          <w:rFonts w:ascii="Times New Roman" w:hAnsi="Times New Roman" w:cs="Times New Roman"/>
          <w:sz w:val="24"/>
        </w:rPr>
        <w:t>Census</w:t>
      </w:r>
      <w:r>
        <w:rPr>
          <w:rFonts w:ascii="Times New Roman" w:hAnsi="Times New Roman" w:cs="Times New Roman"/>
          <w:sz w:val="24"/>
        </w:rPr>
        <w:t xml:space="preserve"> information </w:t>
      </w:r>
      <w:r w:rsidR="00232EF6">
        <w:rPr>
          <w:rFonts w:ascii="Times New Roman" w:hAnsi="Times New Roman" w:cs="Times New Roman"/>
          <w:sz w:val="24"/>
        </w:rPr>
        <w:t xml:space="preserve">may be </w:t>
      </w:r>
      <w:r w:rsidR="00232EF6">
        <w:rPr>
          <w:rFonts w:ascii="Times New Roman" w:hAnsi="Times New Roman" w:cs="Times New Roman"/>
          <w:sz w:val="24"/>
        </w:rPr>
        <w:lastRenderedPageBreak/>
        <w:t xml:space="preserve">used </w:t>
      </w:r>
      <w:r>
        <w:rPr>
          <w:rFonts w:ascii="Times New Roman" w:hAnsi="Times New Roman" w:cs="Times New Roman"/>
          <w:sz w:val="24"/>
        </w:rPr>
        <w:t xml:space="preserve">to compare the average Bubba Gump customer with national, state and local averages. </w:t>
      </w:r>
      <w:r w:rsidR="0068257F">
        <w:rPr>
          <w:rFonts w:ascii="Times New Roman" w:hAnsi="Times New Roman" w:cs="Times New Roman"/>
          <w:sz w:val="24"/>
        </w:rPr>
        <w:t xml:space="preserve"> This information should be everything </w:t>
      </w:r>
      <w:r w:rsidR="00232EF6">
        <w:rPr>
          <w:rFonts w:ascii="Times New Roman" w:hAnsi="Times New Roman" w:cs="Times New Roman"/>
          <w:sz w:val="24"/>
        </w:rPr>
        <w:t>n</w:t>
      </w:r>
      <w:r w:rsidR="0068257F">
        <w:rPr>
          <w:rFonts w:ascii="Times New Roman" w:hAnsi="Times New Roman" w:cs="Times New Roman"/>
          <w:sz w:val="24"/>
        </w:rPr>
        <w:t>eed</w:t>
      </w:r>
      <w:r w:rsidR="00232EF6">
        <w:rPr>
          <w:rFonts w:ascii="Times New Roman" w:hAnsi="Times New Roman" w:cs="Times New Roman"/>
          <w:sz w:val="24"/>
        </w:rPr>
        <w:t>ed</w:t>
      </w:r>
      <w:r w:rsidR="0068257F">
        <w:rPr>
          <w:rFonts w:ascii="Times New Roman" w:hAnsi="Times New Roman" w:cs="Times New Roman"/>
          <w:sz w:val="24"/>
        </w:rPr>
        <w:t xml:space="preserve"> to answer </w:t>
      </w:r>
      <w:r w:rsidR="00232EF6">
        <w:rPr>
          <w:rFonts w:ascii="Times New Roman" w:hAnsi="Times New Roman" w:cs="Times New Roman"/>
          <w:sz w:val="24"/>
        </w:rPr>
        <w:t>the f</w:t>
      </w:r>
      <w:r w:rsidR="0068257F">
        <w:rPr>
          <w:rFonts w:ascii="Times New Roman" w:hAnsi="Times New Roman" w:cs="Times New Roman"/>
          <w:sz w:val="24"/>
        </w:rPr>
        <w:t>ollow up questions.</w:t>
      </w:r>
    </w:p>
    <w:p w14:paraId="7BAA5E1C" w14:textId="77777777" w:rsidR="0068257F" w:rsidRDefault="0068257F" w:rsidP="0068257F">
      <w:pPr>
        <w:spacing w:after="0" w:line="480" w:lineRule="auto"/>
        <w:jc w:val="center"/>
        <w:rPr>
          <w:rFonts w:ascii="Times New Roman" w:hAnsi="Times New Roman" w:cs="Times New Roman"/>
          <w:sz w:val="24"/>
        </w:rPr>
      </w:pPr>
      <w:r>
        <w:rPr>
          <w:rFonts w:ascii="Times New Roman" w:hAnsi="Times New Roman" w:cs="Times New Roman"/>
          <w:b/>
          <w:sz w:val="24"/>
        </w:rPr>
        <w:t>Analysis</w:t>
      </w:r>
    </w:p>
    <w:p w14:paraId="51E96543" w14:textId="77777777" w:rsidR="001F7C2D" w:rsidRDefault="0068257F" w:rsidP="001F7C2D">
      <w:pPr>
        <w:spacing w:after="0" w:line="480" w:lineRule="auto"/>
        <w:rPr>
          <w:rFonts w:ascii="Times New Roman" w:hAnsi="Times New Roman" w:cs="Times New Roman"/>
          <w:sz w:val="24"/>
        </w:rPr>
      </w:pPr>
      <w:r>
        <w:rPr>
          <w:rFonts w:ascii="Times New Roman" w:hAnsi="Times New Roman" w:cs="Times New Roman"/>
          <w:sz w:val="24"/>
        </w:rPr>
        <w:tab/>
      </w:r>
      <w:r w:rsidR="001F7C2D">
        <w:rPr>
          <w:rFonts w:ascii="Times New Roman" w:hAnsi="Times New Roman" w:cs="Times New Roman"/>
          <w:sz w:val="24"/>
        </w:rPr>
        <w:t xml:space="preserve">An organized approach to analyzing this data begins with a cluster analysis as it identifies some areas that were worth further evaluation using other data mining tools.  The first analysis was ran using all the data.  Before attempting any analysis, it was helpful to bin the age and income data.  Had </w:t>
      </w:r>
      <w:r w:rsidR="00232EF6">
        <w:rPr>
          <w:rFonts w:ascii="Times New Roman" w:hAnsi="Times New Roman" w:cs="Times New Roman"/>
          <w:sz w:val="24"/>
        </w:rPr>
        <w:t>that</w:t>
      </w:r>
      <w:r w:rsidR="001F7C2D">
        <w:rPr>
          <w:rFonts w:ascii="Times New Roman" w:hAnsi="Times New Roman" w:cs="Times New Roman"/>
          <w:sz w:val="24"/>
        </w:rPr>
        <w:t xml:space="preserve"> not </w:t>
      </w:r>
      <w:r w:rsidR="00232EF6">
        <w:rPr>
          <w:rFonts w:ascii="Times New Roman" w:hAnsi="Times New Roman" w:cs="Times New Roman"/>
          <w:sz w:val="24"/>
        </w:rPr>
        <w:t xml:space="preserve">been </w:t>
      </w:r>
      <w:r w:rsidR="001F7C2D">
        <w:rPr>
          <w:rFonts w:ascii="Times New Roman" w:hAnsi="Times New Roman" w:cs="Times New Roman"/>
          <w:sz w:val="24"/>
        </w:rPr>
        <w:t xml:space="preserve">done there would have been way too many clusters to be able to analyze </w:t>
      </w:r>
      <w:r w:rsidR="00232EF6">
        <w:rPr>
          <w:rFonts w:ascii="Times New Roman" w:hAnsi="Times New Roman" w:cs="Times New Roman"/>
          <w:sz w:val="24"/>
        </w:rPr>
        <w:t>effectively</w:t>
      </w:r>
      <w:r w:rsidR="001F7C2D">
        <w:rPr>
          <w:rFonts w:ascii="Times New Roman" w:hAnsi="Times New Roman" w:cs="Times New Roman"/>
          <w:sz w:val="24"/>
        </w:rPr>
        <w:t xml:space="preserve">.  Even after making these adjustments using all the data in one graph was too cluttered to recognize any valuable patterns.  </w:t>
      </w:r>
      <w:r w:rsidR="00D1011A">
        <w:rPr>
          <w:rFonts w:ascii="Times New Roman" w:hAnsi="Times New Roman" w:cs="Times New Roman"/>
          <w:sz w:val="24"/>
        </w:rPr>
        <w:t>Breaking</w:t>
      </w:r>
      <w:r w:rsidR="001F7C2D">
        <w:rPr>
          <w:rFonts w:ascii="Times New Roman" w:hAnsi="Times New Roman" w:cs="Times New Roman"/>
          <w:sz w:val="24"/>
        </w:rPr>
        <w:t xml:space="preserve"> the data down into two groupings both including webstore visits and purchases</w:t>
      </w:r>
      <w:r w:rsidR="00D1011A">
        <w:rPr>
          <w:rFonts w:ascii="Times New Roman" w:hAnsi="Times New Roman" w:cs="Times New Roman"/>
          <w:sz w:val="24"/>
        </w:rPr>
        <w:t xml:space="preserve"> was the next step</w:t>
      </w:r>
      <w:r w:rsidR="001F7C2D">
        <w:rPr>
          <w:rFonts w:ascii="Times New Roman" w:hAnsi="Times New Roman" w:cs="Times New Roman"/>
          <w:sz w:val="24"/>
        </w:rPr>
        <w:t xml:space="preserve">.  The first was purchase information including the webstore data, restaurant visits and third-party visits.  The second was demographics, income level, age and marital status along with the webstore information.  In looking at the two graphs there was one group that stood out apart from the rest, webstore customers who visited a restaurant once and a third-party vendor multiple times.  </w:t>
      </w:r>
      <w:r w:rsidR="00D1011A">
        <w:rPr>
          <w:rFonts w:ascii="Times New Roman" w:hAnsi="Times New Roman" w:cs="Times New Roman"/>
          <w:sz w:val="24"/>
        </w:rPr>
        <w:t xml:space="preserve">It was </w:t>
      </w:r>
      <w:r w:rsidR="001F7C2D">
        <w:rPr>
          <w:rFonts w:ascii="Times New Roman" w:hAnsi="Times New Roman" w:cs="Times New Roman"/>
          <w:sz w:val="24"/>
        </w:rPr>
        <w:t xml:space="preserve">determined this could </w:t>
      </w:r>
      <w:r w:rsidR="00D1011A">
        <w:rPr>
          <w:rFonts w:ascii="Times New Roman" w:hAnsi="Times New Roman" w:cs="Times New Roman"/>
          <w:sz w:val="24"/>
        </w:rPr>
        <w:t>be better</w:t>
      </w:r>
      <w:r w:rsidR="001F7C2D">
        <w:rPr>
          <w:rFonts w:ascii="Times New Roman" w:hAnsi="Times New Roman" w:cs="Times New Roman"/>
          <w:sz w:val="24"/>
        </w:rPr>
        <w:t xml:space="preserve"> look</w:t>
      </w:r>
      <w:r w:rsidR="00D1011A">
        <w:rPr>
          <w:rFonts w:ascii="Times New Roman" w:hAnsi="Times New Roman" w:cs="Times New Roman"/>
          <w:sz w:val="24"/>
        </w:rPr>
        <w:t>ed</w:t>
      </w:r>
      <w:r w:rsidR="001F7C2D">
        <w:rPr>
          <w:rFonts w:ascii="Times New Roman" w:hAnsi="Times New Roman" w:cs="Times New Roman"/>
          <w:sz w:val="24"/>
        </w:rPr>
        <w:t xml:space="preserve"> at in the linear and logistic regressions.  In looking at some of the individual data points as compared to web purchases an interesting trend in the income data</w:t>
      </w:r>
      <w:r w:rsidR="00D1011A">
        <w:rPr>
          <w:rFonts w:ascii="Times New Roman" w:hAnsi="Times New Roman" w:cs="Times New Roman"/>
          <w:sz w:val="24"/>
        </w:rPr>
        <w:t xml:space="preserve"> was uncovered</w:t>
      </w:r>
      <w:r w:rsidR="001F7C2D">
        <w:rPr>
          <w:rFonts w:ascii="Times New Roman" w:hAnsi="Times New Roman" w:cs="Times New Roman"/>
          <w:sz w:val="24"/>
        </w:rPr>
        <w:t xml:space="preserve">.  As the income bracket went up the number of purchases went down.  There were 79 purchases from the lowest bracket, 46 in the second, 34 in the third, and 32 purchases in the highest bracket.  That information may or may not be significant but it warrants a closer look.  </w:t>
      </w:r>
      <w:r w:rsidR="00D1011A">
        <w:rPr>
          <w:rFonts w:ascii="Times New Roman" w:hAnsi="Times New Roman" w:cs="Times New Roman"/>
          <w:sz w:val="24"/>
        </w:rPr>
        <w:t>The</w:t>
      </w:r>
      <w:r w:rsidR="001F7C2D">
        <w:rPr>
          <w:rFonts w:ascii="Times New Roman" w:hAnsi="Times New Roman" w:cs="Times New Roman"/>
          <w:sz w:val="24"/>
        </w:rPr>
        <w:t xml:space="preserve"> value of the cluster analysis was in creating new questions to ask using other </w:t>
      </w:r>
      <w:commentRangeStart w:id="1"/>
      <w:r w:rsidR="001F7C2D">
        <w:rPr>
          <w:rFonts w:ascii="Times New Roman" w:hAnsi="Times New Roman" w:cs="Times New Roman"/>
          <w:sz w:val="24"/>
        </w:rPr>
        <w:t>tools</w:t>
      </w:r>
      <w:commentRangeEnd w:id="1"/>
      <w:r w:rsidR="001F7C2D">
        <w:rPr>
          <w:rStyle w:val="CommentReference"/>
        </w:rPr>
        <w:commentReference w:id="1"/>
      </w:r>
      <w:r w:rsidR="001F7C2D">
        <w:rPr>
          <w:rFonts w:ascii="Times New Roman" w:hAnsi="Times New Roman" w:cs="Times New Roman"/>
          <w:sz w:val="24"/>
        </w:rPr>
        <w:t>.</w:t>
      </w:r>
    </w:p>
    <w:p w14:paraId="01DE9662" w14:textId="77777777" w:rsidR="001F7C2D" w:rsidRDefault="001F7C2D" w:rsidP="001F7C2D">
      <w:pPr>
        <w:spacing w:after="0" w:line="480" w:lineRule="auto"/>
        <w:rPr>
          <w:rFonts w:ascii="Times New Roman" w:hAnsi="Times New Roman" w:cs="Times New Roman"/>
          <w:sz w:val="24"/>
        </w:rPr>
      </w:pPr>
      <w:r>
        <w:rPr>
          <w:rFonts w:ascii="Times New Roman" w:hAnsi="Times New Roman" w:cs="Times New Roman"/>
          <w:sz w:val="24"/>
        </w:rPr>
        <w:tab/>
      </w:r>
      <w:r w:rsidR="00D1011A">
        <w:rPr>
          <w:rFonts w:ascii="Times New Roman" w:hAnsi="Times New Roman" w:cs="Times New Roman"/>
          <w:sz w:val="24"/>
        </w:rPr>
        <w:t>To get another look at the information found in the</w:t>
      </w:r>
      <w:r>
        <w:rPr>
          <w:rFonts w:ascii="Times New Roman" w:hAnsi="Times New Roman" w:cs="Times New Roman"/>
          <w:sz w:val="24"/>
        </w:rPr>
        <w:t xml:space="preserve"> cluster analysis linear regression</w:t>
      </w:r>
      <w:r w:rsidR="00D1011A">
        <w:rPr>
          <w:rFonts w:ascii="Times New Roman" w:hAnsi="Times New Roman" w:cs="Times New Roman"/>
          <w:sz w:val="24"/>
        </w:rPr>
        <w:t xml:space="preserve"> was the next step</w:t>
      </w:r>
      <w:r>
        <w:rPr>
          <w:rFonts w:ascii="Times New Roman" w:hAnsi="Times New Roman" w:cs="Times New Roman"/>
          <w:sz w:val="24"/>
        </w:rPr>
        <w:t xml:space="preserve">.  </w:t>
      </w:r>
      <w:r w:rsidR="00D1011A">
        <w:rPr>
          <w:rFonts w:ascii="Times New Roman" w:hAnsi="Times New Roman" w:cs="Times New Roman"/>
          <w:sz w:val="24"/>
        </w:rPr>
        <w:t>A</w:t>
      </w:r>
      <w:r>
        <w:rPr>
          <w:rFonts w:ascii="Times New Roman" w:hAnsi="Times New Roman" w:cs="Times New Roman"/>
          <w:sz w:val="24"/>
        </w:rPr>
        <w:t xml:space="preserve"> multivariate linear regression </w:t>
      </w:r>
      <w:r w:rsidR="00D1011A">
        <w:rPr>
          <w:rFonts w:ascii="Times New Roman" w:hAnsi="Times New Roman" w:cs="Times New Roman"/>
          <w:sz w:val="24"/>
        </w:rPr>
        <w:t>showed</w:t>
      </w:r>
      <w:r>
        <w:rPr>
          <w:rFonts w:ascii="Times New Roman" w:hAnsi="Times New Roman" w:cs="Times New Roman"/>
          <w:sz w:val="24"/>
        </w:rPr>
        <w:t xml:space="preserve"> </w:t>
      </w:r>
      <w:r w:rsidR="00D1011A">
        <w:rPr>
          <w:rFonts w:ascii="Times New Roman" w:hAnsi="Times New Roman" w:cs="Times New Roman"/>
          <w:sz w:val="24"/>
        </w:rPr>
        <w:t>all</w:t>
      </w:r>
      <w:r>
        <w:rPr>
          <w:rFonts w:ascii="Times New Roman" w:hAnsi="Times New Roman" w:cs="Times New Roman"/>
          <w:sz w:val="24"/>
        </w:rPr>
        <w:t xml:space="preserve"> the relationships.  </w:t>
      </w:r>
      <w:r w:rsidR="00D1011A">
        <w:rPr>
          <w:rFonts w:ascii="Times New Roman" w:hAnsi="Times New Roman" w:cs="Times New Roman"/>
          <w:sz w:val="24"/>
        </w:rPr>
        <w:t xml:space="preserve">The first </w:t>
      </w:r>
      <w:r>
        <w:rPr>
          <w:rFonts w:ascii="Times New Roman" w:hAnsi="Times New Roman" w:cs="Times New Roman"/>
          <w:sz w:val="24"/>
        </w:rPr>
        <w:t xml:space="preserve">look </w:t>
      </w:r>
      <w:r w:rsidR="00D1011A">
        <w:rPr>
          <w:rFonts w:ascii="Times New Roman" w:hAnsi="Times New Roman" w:cs="Times New Roman"/>
          <w:sz w:val="24"/>
        </w:rPr>
        <w:t>was at</w:t>
      </w:r>
      <w:r>
        <w:rPr>
          <w:rFonts w:ascii="Times New Roman" w:hAnsi="Times New Roman" w:cs="Times New Roman"/>
          <w:sz w:val="24"/>
        </w:rPr>
        <w:t xml:space="preserve"> </w:t>
      </w:r>
      <w:r>
        <w:rPr>
          <w:rFonts w:ascii="Times New Roman" w:hAnsi="Times New Roman" w:cs="Times New Roman"/>
          <w:sz w:val="24"/>
        </w:rPr>
        <w:lastRenderedPageBreak/>
        <w:t>the customers with multiple visits</w:t>
      </w:r>
      <w:r w:rsidR="00D1011A">
        <w:rPr>
          <w:rFonts w:ascii="Times New Roman" w:hAnsi="Times New Roman" w:cs="Times New Roman"/>
          <w:sz w:val="24"/>
        </w:rPr>
        <w:t xml:space="preserve"> to third party vendors but what </w:t>
      </w:r>
      <w:proofErr w:type="gramStart"/>
      <w:r w:rsidR="00D1011A">
        <w:rPr>
          <w:rFonts w:ascii="Times New Roman" w:hAnsi="Times New Roman" w:cs="Times New Roman"/>
          <w:sz w:val="24"/>
        </w:rPr>
        <w:t>actually stood</w:t>
      </w:r>
      <w:proofErr w:type="gramEnd"/>
      <w:r w:rsidR="00D1011A">
        <w:rPr>
          <w:rFonts w:ascii="Times New Roman" w:hAnsi="Times New Roman" w:cs="Times New Roman"/>
          <w:sz w:val="24"/>
        </w:rPr>
        <w:t xml:space="preserve"> out </w:t>
      </w:r>
      <w:r>
        <w:rPr>
          <w:rFonts w:ascii="Times New Roman" w:hAnsi="Times New Roman" w:cs="Times New Roman"/>
          <w:sz w:val="24"/>
        </w:rPr>
        <w:t xml:space="preserve">was the comparison of webstore spending to restaurant visited.  The overwhelming majority of webstore purchases come from customers who visited a low numbered restaurant and those who visited higher numbered restaurants only made large webstore purchases.  Linear regression confirmed that </w:t>
      </w:r>
      <w:proofErr w:type="gramStart"/>
      <w:r>
        <w:rPr>
          <w:rFonts w:ascii="Times New Roman" w:hAnsi="Times New Roman" w:cs="Times New Roman"/>
          <w:sz w:val="24"/>
        </w:rPr>
        <w:t>the majority of</w:t>
      </w:r>
      <w:proofErr w:type="gramEnd"/>
      <w:r>
        <w:rPr>
          <w:rFonts w:ascii="Times New Roman" w:hAnsi="Times New Roman" w:cs="Times New Roman"/>
          <w:sz w:val="24"/>
        </w:rPr>
        <w:t xml:space="preserve"> webstore purchases were made by people in the lower two income brackets.  As far as the cluster of customers that visited a restaurant once and third-party vendors multiple times, linear regression did not offer any additional information on this group except to show that a distinct minority of the customers who made webstore purchases visited third-party vendors multiple times.  </w:t>
      </w:r>
      <w:r w:rsidR="002A1F38">
        <w:rPr>
          <w:rFonts w:ascii="Times New Roman" w:hAnsi="Times New Roman" w:cs="Times New Roman"/>
          <w:sz w:val="24"/>
        </w:rPr>
        <w:t>It is not yet clear</w:t>
      </w:r>
      <w:r>
        <w:rPr>
          <w:rFonts w:ascii="Times New Roman" w:hAnsi="Times New Roman" w:cs="Times New Roman"/>
          <w:sz w:val="24"/>
        </w:rPr>
        <w:t xml:space="preserve"> whether this fact makes the cluster </w:t>
      </w:r>
      <w:proofErr w:type="gramStart"/>
      <w:r>
        <w:rPr>
          <w:rFonts w:ascii="Times New Roman" w:hAnsi="Times New Roman" w:cs="Times New Roman"/>
          <w:sz w:val="24"/>
        </w:rPr>
        <w:t>more or less significant</w:t>
      </w:r>
      <w:proofErr w:type="gramEnd"/>
      <w:r>
        <w:rPr>
          <w:rFonts w:ascii="Times New Roman" w:hAnsi="Times New Roman" w:cs="Times New Roman"/>
          <w:sz w:val="24"/>
        </w:rPr>
        <w:t xml:space="preserve">.  </w:t>
      </w:r>
      <w:r w:rsidR="002A1F38">
        <w:rPr>
          <w:rFonts w:ascii="Times New Roman" w:hAnsi="Times New Roman" w:cs="Times New Roman"/>
          <w:sz w:val="24"/>
        </w:rPr>
        <w:t>T</w:t>
      </w:r>
      <w:commentRangeStart w:id="2"/>
      <w:r>
        <w:rPr>
          <w:rFonts w:ascii="Times New Roman" w:hAnsi="Times New Roman" w:cs="Times New Roman"/>
          <w:sz w:val="24"/>
        </w:rPr>
        <w:t>he logistical regression model</w:t>
      </w:r>
      <w:r w:rsidR="002A1F38">
        <w:rPr>
          <w:rFonts w:ascii="Times New Roman" w:hAnsi="Times New Roman" w:cs="Times New Roman"/>
          <w:sz w:val="24"/>
        </w:rPr>
        <w:t xml:space="preserve"> will provide another perspective</w:t>
      </w:r>
      <w:r>
        <w:rPr>
          <w:rFonts w:ascii="Times New Roman" w:hAnsi="Times New Roman" w:cs="Times New Roman"/>
          <w:sz w:val="24"/>
        </w:rPr>
        <w:t>.</w:t>
      </w:r>
      <w:commentRangeEnd w:id="2"/>
      <w:r>
        <w:rPr>
          <w:rStyle w:val="CommentReference"/>
        </w:rPr>
        <w:commentReference w:id="2"/>
      </w:r>
    </w:p>
    <w:p w14:paraId="533BD550" w14:textId="77777777" w:rsidR="001F7C2D" w:rsidRDefault="001F7C2D" w:rsidP="001F7C2D">
      <w:pPr>
        <w:spacing w:after="0" w:line="480" w:lineRule="auto"/>
        <w:rPr>
          <w:rFonts w:ascii="Times New Roman" w:hAnsi="Times New Roman" w:cs="Times New Roman"/>
          <w:sz w:val="24"/>
        </w:rPr>
      </w:pPr>
      <w:r>
        <w:rPr>
          <w:rFonts w:ascii="Times New Roman" w:hAnsi="Times New Roman" w:cs="Times New Roman"/>
          <w:sz w:val="24"/>
        </w:rPr>
        <w:tab/>
      </w:r>
      <w:r w:rsidR="002A1F38">
        <w:rPr>
          <w:rFonts w:ascii="Times New Roman" w:hAnsi="Times New Roman" w:cs="Times New Roman"/>
          <w:sz w:val="24"/>
        </w:rPr>
        <w:t>The logistical regression model was used to attempt to gain</w:t>
      </w:r>
      <w:r>
        <w:rPr>
          <w:rFonts w:ascii="Times New Roman" w:hAnsi="Times New Roman" w:cs="Times New Roman"/>
          <w:sz w:val="24"/>
        </w:rPr>
        <w:t xml:space="preserve"> more information showing relationships between webstore purchases and visits to third-party vendors, restaurant visited and income bracket.  Even though most of the customers who made webstore purchases visited a third-party vendor zero or one times a customer who visited a third-party vendor multiple times was more likely to make a webstore purchase.  A similar trend is found when looking at restaurant numbers, there is a dense group of customers who made webstore purchases and visited lower number restaurants, however, customers who visited higher number restaurants were more likely to make webstore purchases.  The relationship to income bracket was confirmed, a customer in a lower income bracket is more likely to make a webstore purchase than one in a higher </w:t>
      </w:r>
      <w:commentRangeStart w:id="3"/>
      <w:r>
        <w:rPr>
          <w:rFonts w:ascii="Times New Roman" w:hAnsi="Times New Roman" w:cs="Times New Roman"/>
          <w:sz w:val="24"/>
        </w:rPr>
        <w:t>bracket</w:t>
      </w:r>
      <w:commentRangeEnd w:id="3"/>
      <w:r>
        <w:rPr>
          <w:rStyle w:val="CommentReference"/>
        </w:rPr>
        <w:commentReference w:id="3"/>
      </w:r>
      <w:r>
        <w:rPr>
          <w:rFonts w:ascii="Times New Roman" w:hAnsi="Times New Roman" w:cs="Times New Roman"/>
          <w:sz w:val="24"/>
        </w:rPr>
        <w:t xml:space="preserve">.  </w:t>
      </w:r>
    </w:p>
    <w:p w14:paraId="3973423F" w14:textId="77777777" w:rsidR="001F7C2D" w:rsidRDefault="001F7C2D" w:rsidP="001F7C2D">
      <w:pPr>
        <w:spacing w:after="0" w:line="480" w:lineRule="auto"/>
        <w:rPr>
          <w:rFonts w:ascii="Times New Roman" w:hAnsi="Times New Roman" w:cs="Times New Roman"/>
          <w:sz w:val="24"/>
        </w:rPr>
      </w:pPr>
      <w:r>
        <w:rPr>
          <w:rFonts w:ascii="Times New Roman" w:hAnsi="Times New Roman" w:cs="Times New Roman"/>
          <w:sz w:val="24"/>
        </w:rPr>
        <w:tab/>
        <w:t xml:space="preserve">The progression from one model to the next was an organized, stepwise approach.  While additional information </w:t>
      </w:r>
      <w:r w:rsidR="002A1F38">
        <w:rPr>
          <w:rFonts w:ascii="Times New Roman" w:hAnsi="Times New Roman" w:cs="Times New Roman"/>
          <w:sz w:val="24"/>
        </w:rPr>
        <w:t xml:space="preserve">was gained </w:t>
      </w:r>
      <w:r>
        <w:rPr>
          <w:rFonts w:ascii="Times New Roman" w:hAnsi="Times New Roman" w:cs="Times New Roman"/>
          <w:sz w:val="24"/>
        </w:rPr>
        <w:t xml:space="preserve">on each new question there are still some factors that can’t </w:t>
      </w:r>
      <w:r w:rsidR="002A1F38">
        <w:rPr>
          <w:rFonts w:ascii="Times New Roman" w:hAnsi="Times New Roman" w:cs="Times New Roman"/>
          <w:sz w:val="24"/>
        </w:rPr>
        <w:t xml:space="preserve">be </w:t>
      </w:r>
      <w:r>
        <w:rPr>
          <w:rFonts w:ascii="Times New Roman" w:hAnsi="Times New Roman" w:cs="Times New Roman"/>
          <w:sz w:val="24"/>
        </w:rPr>
        <w:t>fully underst</w:t>
      </w:r>
      <w:r w:rsidR="002A1F38">
        <w:rPr>
          <w:rFonts w:ascii="Times New Roman" w:hAnsi="Times New Roman" w:cs="Times New Roman"/>
          <w:sz w:val="24"/>
        </w:rPr>
        <w:t>ood</w:t>
      </w:r>
      <w:r>
        <w:rPr>
          <w:rFonts w:ascii="Times New Roman" w:hAnsi="Times New Roman" w:cs="Times New Roman"/>
          <w:sz w:val="24"/>
        </w:rPr>
        <w:t xml:space="preserve">.  </w:t>
      </w:r>
      <w:commentRangeStart w:id="4"/>
      <w:r>
        <w:rPr>
          <w:rFonts w:ascii="Times New Roman" w:hAnsi="Times New Roman" w:cs="Times New Roman"/>
          <w:sz w:val="24"/>
        </w:rPr>
        <w:t xml:space="preserve">Even though not all answers are clear </w:t>
      </w:r>
      <w:r w:rsidR="008937D7">
        <w:rPr>
          <w:rFonts w:ascii="Times New Roman" w:hAnsi="Times New Roman" w:cs="Times New Roman"/>
          <w:sz w:val="24"/>
        </w:rPr>
        <w:t>there are</w:t>
      </w:r>
      <w:r>
        <w:rPr>
          <w:rFonts w:ascii="Times New Roman" w:hAnsi="Times New Roman" w:cs="Times New Roman"/>
          <w:sz w:val="24"/>
        </w:rPr>
        <w:t xml:space="preserve"> meaningful patterns</w:t>
      </w:r>
      <w:commentRangeEnd w:id="4"/>
      <w:r>
        <w:rPr>
          <w:rStyle w:val="CommentReference"/>
        </w:rPr>
        <w:commentReference w:id="4"/>
      </w:r>
      <w:r>
        <w:rPr>
          <w:rFonts w:ascii="Times New Roman" w:hAnsi="Times New Roman" w:cs="Times New Roman"/>
          <w:sz w:val="24"/>
        </w:rPr>
        <w:t xml:space="preserve">.  </w:t>
      </w:r>
      <w:r w:rsidR="00B27DF8">
        <w:rPr>
          <w:rFonts w:ascii="Times New Roman" w:hAnsi="Times New Roman" w:cs="Times New Roman"/>
          <w:sz w:val="24"/>
        </w:rPr>
        <w:t xml:space="preserve">Some of </w:t>
      </w:r>
      <w:r w:rsidR="00B27DF8">
        <w:rPr>
          <w:rFonts w:ascii="Times New Roman" w:hAnsi="Times New Roman" w:cs="Times New Roman"/>
          <w:sz w:val="24"/>
        </w:rPr>
        <w:lastRenderedPageBreak/>
        <w:t xml:space="preserve">the depictions were skewed because they included zero values others were hard to analyze because there were too many values.  Binning values helped </w:t>
      </w:r>
      <w:r w:rsidR="002A1F38">
        <w:rPr>
          <w:rFonts w:ascii="Times New Roman" w:hAnsi="Times New Roman" w:cs="Times New Roman"/>
          <w:sz w:val="24"/>
        </w:rPr>
        <w:t>to improve</w:t>
      </w:r>
      <w:r w:rsidR="00B27DF8">
        <w:rPr>
          <w:rFonts w:ascii="Times New Roman" w:hAnsi="Times New Roman" w:cs="Times New Roman"/>
          <w:sz w:val="24"/>
        </w:rPr>
        <w:t xml:space="preserve"> the analysis.  Webstore purchases were binned with the zero value in its own grouping so it is separated on the graphs.  Age and income were binned to reduce the number of values making patterns clearer. B</w:t>
      </w:r>
      <w:r>
        <w:rPr>
          <w:rFonts w:ascii="Times New Roman" w:hAnsi="Times New Roman" w:cs="Times New Roman"/>
          <w:sz w:val="24"/>
        </w:rPr>
        <w:t xml:space="preserve">ased on the results </w:t>
      </w:r>
      <w:r w:rsidR="008937D7">
        <w:rPr>
          <w:rFonts w:ascii="Times New Roman" w:hAnsi="Times New Roman" w:cs="Times New Roman"/>
          <w:sz w:val="24"/>
        </w:rPr>
        <w:t>the</w:t>
      </w:r>
      <w:r>
        <w:rPr>
          <w:rFonts w:ascii="Times New Roman" w:hAnsi="Times New Roman" w:cs="Times New Roman"/>
          <w:sz w:val="24"/>
        </w:rPr>
        <w:t xml:space="preserve"> next step would be </w:t>
      </w:r>
      <w:r w:rsidR="008937D7">
        <w:rPr>
          <w:rFonts w:ascii="Times New Roman" w:hAnsi="Times New Roman" w:cs="Times New Roman"/>
          <w:sz w:val="24"/>
        </w:rPr>
        <w:t xml:space="preserve">to </w:t>
      </w:r>
      <w:r w:rsidR="00B27DF8">
        <w:rPr>
          <w:rFonts w:ascii="Times New Roman" w:hAnsi="Times New Roman" w:cs="Times New Roman"/>
          <w:sz w:val="24"/>
        </w:rPr>
        <w:t xml:space="preserve">take a closer look to </w:t>
      </w:r>
      <w:r w:rsidR="008937D7">
        <w:rPr>
          <w:rFonts w:ascii="Times New Roman" w:hAnsi="Times New Roman" w:cs="Times New Roman"/>
          <w:sz w:val="24"/>
        </w:rPr>
        <w:t>determine which factors combine into clusters that will be valuable target groups in order to increase revenue at Bubba Gump</w:t>
      </w:r>
      <w:r>
        <w:rPr>
          <w:rFonts w:ascii="Times New Roman" w:hAnsi="Times New Roman" w:cs="Times New Roman"/>
          <w:sz w:val="24"/>
        </w:rPr>
        <w:t xml:space="preserve">.  </w:t>
      </w:r>
    </w:p>
    <w:p w14:paraId="15C12FC0" w14:textId="77777777" w:rsidR="00B27DF8" w:rsidRDefault="00B27DF8" w:rsidP="00B27DF8">
      <w:pPr>
        <w:spacing w:after="0" w:line="480" w:lineRule="auto"/>
        <w:jc w:val="center"/>
        <w:rPr>
          <w:rFonts w:ascii="Times New Roman" w:hAnsi="Times New Roman" w:cs="Times New Roman"/>
          <w:b/>
          <w:sz w:val="24"/>
        </w:rPr>
      </w:pPr>
      <w:r>
        <w:rPr>
          <w:rFonts w:ascii="Times New Roman" w:hAnsi="Times New Roman" w:cs="Times New Roman"/>
          <w:b/>
          <w:sz w:val="24"/>
        </w:rPr>
        <w:t>Final Report</w:t>
      </w:r>
    </w:p>
    <w:p w14:paraId="2F518974" w14:textId="77777777" w:rsidR="007F1E47" w:rsidRDefault="007F1E47" w:rsidP="007F1E47">
      <w:pPr>
        <w:spacing w:after="0" w:line="480" w:lineRule="auto"/>
        <w:ind w:firstLine="720"/>
        <w:rPr>
          <w:rFonts w:ascii="Times New Roman" w:hAnsi="Times New Roman" w:cs="Times New Roman"/>
          <w:sz w:val="24"/>
        </w:rPr>
      </w:pPr>
      <w:r>
        <w:rPr>
          <w:rFonts w:ascii="Times New Roman" w:hAnsi="Times New Roman" w:cs="Times New Roman"/>
          <w:sz w:val="24"/>
        </w:rPr>
        <w:t xml:space="preserve">After looking at the data from several different angles using different modeling techniques it became apparent that there is a significant difference in the behavior of customers that visited the stores numbered in the lowest quartile and the customers that visited the rest of the restaurants.  In taking a closer look, this difference is most seen in how often they visit the restaurant and in their webstore habits.  I will focus on how we can approach these two groups to increase revenue.   </w:t>
      </w:r>
    </w:p>
    <w:p w14:paraId="66130386" w14:textId="77777777" w:rsidR="007F1E47" w:rsidRDefault="007F1E47" w:rsidP="007F1E47">
      <w:pPr>
        <w:spacing w:after="0" w:line="480" w:lineRule="auto"/>
        <w:ind w:firstLine="720"/>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0288" behindDoc="0" locked="0" layoutInCell="1" allowOverlap="1" wp14:anchorId="12A73741" wp14:editId="33FF759B">
            <wp:simplePos x="0" y="0"/>
            <wp:positionH relativeFrom="margin">
              <wp:align>left</wp:align>
            </wp:positionH>
            <wp:positionV relativeFrom="page">
              <wp:posOffset>6093917</wp:posOffset>
            </wp:positionV>
            <wp:extent cx="2127885" cy="1432560"/>
            <wp:effectExtent l="0" t="0" r="571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7885" cy="1432560"/>
                    </a:xfrm>
                    <a:prstGeom prst="rect">
                      <a:avLst/>
                    </a:prstGeom>
                    <a:noFill/>
                  </pic:spPr>
                </pic:pic>
              </a:graphicData>
            </a:graphic>
          </wp:anchor>
        </w:drawing>
      </w:r>
      <w:r>
        <w:rPr>
          <w:rFonts w:ascii="Times New Roman" w:hAnsi="Times New Roman" w:cs="Times New Roman"/>
          <w:noProof/>
          <w:sz w:val="24"/>
        </w:rPr>
        <w:drawing>
          <wp:anchor distT="0" distB="0" distL="114300" distR="114300" simplePos="0" relativeHeight="251659264" behindDoc="0" locked="0" layoutInCell="1" allowOverlap="1" wp14:anchorId="400CDB9F" wp14:editId="485226CC">
            <wp:simplePos x="0" y="0"/>
            <wp:positionH relativeFrom="margin">
              <wp:posOffset>42265</wp:posOffset>
            </wp:positionH>
            <wp:positionV relativeFrom="margin">
              <wp:align>bottom</wp:align>
            </wp:positionV>
            <wp:extent cx="2115185" cy="1420495"/>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5185" cy="1420495"/>
                    </a:xfrm>
                    <a:prstGeom prst="rect">
                      <a:avLst/>
                    </a:prstGeom>
                    <a:noFill/>
                  </pic:spPr>
                </pic:pic>
              </a:graphicData>
            </a:graphic>
          </wp:anchor>
        </w:drawing>
      </w:r>
      <w:r>
        <w:rPr>
          <w:rFonts w:ascii="Times New Roman" w:hAnsi="Times New Roman" w:cs="Times New Roman"/>
          <w:sz w:val="24"/>
        </w:rPr>
        <w:t xml:space="preserve">The best way to visualize the different behaviors is through logistical regression modeling.  It shows us the likelihood that customers in certain categories with behave a certain way. </w:t>
      </w:r>
      <w:r w:rsidR="002A1F38">
        <w:rPr>
          <w:rFonts w:ascii="Times New Roman" w:hAnsi="Times New Roman" w:cs="Times New Roman"/>
          <w:sz w:val="24"/>
        </w:rPr>
        <w:t>Looking</w:t>
      </w:r>
      <w:r>
        <w:rPr>
          <w:rFonts w:ascii="Times New Roman" w:hAnsi="Times New Roman" w:cs="Times New Roman"/>
          <w:sz w:val="24"/>
        </w:rPr>
        <w:t xml:space="preserve"> at these three graphs the restaurant numbers broken into quartiles are represented by the numbers on the left and right sides.  The value </w:t>
      </w:r>
      <w:r w:rsidR="002A1F38">
        <w:rPr>
          <w:rFonts w:ascii="Times New Roman" w:hAnsi="Times New Roman" w:cs="Times New Roman"/>
          <w:sz w:val="24"/>
        </w:rPr>
        <w:t>being compared</w:t>
      </w:r>
      <w:r>
        <w:rPr>
          <w:rFonts w:ascii="Times New Roman" w:hAnsi="Times New Roman" w:cs="Times New Roman"/>
          <w:sz w:val="24"/>
        </w:rPr>
        <w:t xml:space="preserve"> is across the bottom.  In the first graph the comparison with the number of restaurant visits</w:t>
      </w:r>
      <w:r w:rsidR="002A1F38">
        <w:rPr>
          <w:rFonts w:ascii="Times New Roman" w:hAnsi="Times New Roman" w:cs="Times New Roman"/>
          <w:sz w:val="24"/>
        </w:rPr>
        <w:t xml:space="preserve"> is shown</w:t>
      </w:r>
      <w:r>
        <w:rPr>
          <w:rFonts w:ascii="Times New Roman" w:hAnsi="Times New Roman" w:cs="Times New Roman"/>
          <w:sz w:val="24"/>
        </w:rPr>
        <w:t xml:space="preserve">.  The guest who visited the oldest restaurants were most likely to only visit once while </w:t>
      </w:r>
      <w:r>
        <w:rPr>
          <w:rFonts w:ascii="Times New Roman" w:hAnsi="Times New Roman" w:cs="Times New Roman"/>
          <w:sz w:val="24"/>
        </w:rPr>
        <w:lastRenderedPageBreak/>
        <w:t xml:space="preserve">as the restaurant number gets higher so does </w:t>
      </w:r>
      <w:r>
        <w:rPr>
          <w:rFonts w:ascii="Times New Roman" w:hAnsi="Times New Roman" w:cs="Times New Roman"/>
          <w:noProof/>
          <w:sz w:val="24"/>
        </w:rPr>
        <w:drawing>
          <wp:anchor distT="0" distB="0" distL="114300" distR="114300" simplePos="0" relativeHeight="251661312" behindDoc="0" locked="0" layoutInCell="1" allowOverlap="1" wp14:anchorId="0BD3FBA7" wp14:editId="5E69DE81">
            <wp:simplePos x="0" y="0"/>
            <wp:positionH relativeFrom="margin">
              <wp:posOffset>-146685</wp:posOffset>
            </wp:positionH>
            <wp:positionV relativeFrom="page">
              <wp:posOffset>745083</wp:posOffset>
            </wp:positionV>
            <wp:extent cx="2152015" cy="1444625"/>
            <wp:effectExtent l="0" t="0" r="635"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2015" cy="1444625"/>
                    </a:xfrm>
                    <a:prstGeom prst="rect">
                      <a:avLst/>
                    </a:prstGeom>
                    <a:noFill/>
                  </pic:spPr>
                </pic:pic>
              </a:graphicData>
            </a:graphic>
          </wp:anchor>
        </w:drawing>
      </w:r>
      <w:r>
        <w:rPr>
          <w:rFonts w:ascii="Times New Roman" w:hAnsi="Times New Roman" w:cs="Times New Roman"/>
          <w:sz w:val="24"/>
        </w:rPr>
        <w:t xml:space="preserve">the likelihood of a repeat visit.  The second graph shows a comparison with webstore spending.  It is a little skewed because it includes guests that do not spend on the web as all.  </w:t>
      </w:r>
      <w:r w:rsidR="002A1F38">
        <w:rPr>
          <w:rFonts w:ascii="Times New Roman" w:hAnsi="Times New Roman" w:cs="Times New Roman"/>
          <w:sz w:val="24"/>
        </w:rPr>
        <w:t>The</w:t>
      </w:r>
      <w:r>
        <w:rPr>
          <w:rFonts w:ascii="Times New Roman" w:hAnsi="Times New Roman" w:cs="Times New Roman"/>
          <w:sz w:val="24"/>
        </w:rPr>
        <w:t xml:space="preserve"> same thing </w:t>
      </w:r>
      <w:r w:rsidR="002A1F38">
        <w:rPr>
          <w:rFonts w:ascii="Times New Roman" w:hAnsi="Times New Roman" w:cs="Times New Roman"/>
          <w:sz w:val="24"/>
        </w:rPr>
        <w:t xml:space="preserve">is seen </w:t>
      </w:r>
      <w:r>
        <w:rPr>
          <w:rFonts w:ascii="Times New Roman" w:hAnsi="Times New Roman" w:cs="Times New Roman"/>
          <w:sz w:val="24"/>
        </w:rPr>
        <w:t>in the third graph which compare restaurant numbers to the number of webstore visits but includes customers that have never visited the webstore.  In the next set of graphs, look</w:t>
      </w:r>
      <w:r w:rsidR="002A1F38">
        <w:rPr>
          <w:rFonts w:ascii="Times New Roman" w:hAnsi="Times New Roman" w:cs="Times New Roman"/>
          <w:sz w:val="24"/>
        </w:rPr>
        <w:t>ing</w:t>
      </w:r>
      <w:r>
        <w:rPr>
          <w:rFonts w:ascii="Times New Roman" w:hAnsi="Times New Roman" w:cs="Times New Roman"/>
          <w:sz w:val="24"/>
        </w:rPr>
        <w:t xml:space="preserve"> at webstore spending compared to other factors and will g</w:t>
      </w:r>
      <w:r w:rsidR="002A1F38">
        <w:rPr>
          <w:rFonts w:ascii="Times New Roman" w:hAnsi="Times New Roman" w:cs="Times New Roman"/>
          <w:sz w:val="24"/>
        </w:rPr>
        <w:t xml:space="preserve">ive </w:t>
      </w:r>
      <w:r>
        <w:rPr>
          <w:rFonts w:ascii="Times New Roman" w:hAnsi="Times New Roman" w:cs="Times New Roman"/>
          <w:sz w:val="24"/>
        </w:rPr>
        <w:t>a better picture in some cases because those customers who have not made webstore purchases</w:t>
      </w:r>
      <w:r w:rsidR="002A1F38">
        <w:rPr>
          <w:rFonts w:ascii="Times New Roman" w:hAnsi="Times New Roman" w:cs="Times New Roman"/>
          <w:sz w:val="24"/>
        </w:rPr>
        <w:t xml:space="preserve"> are separated out through binning</w:t>
      </w:r>
      <w:r>
        <w:rPr>
          <w:rFonts w:ascii="Times New Roman" w:hAnsi="Times New Roman" w:cs="Times New Roman"/>
          <w:sz w:val="24"/>
        </w:rPr>
        <w:t>.</w:t>
      </w:r>
    </w:p>
    <w:p w14:paraId="027B2A76" w14:textId="77777777" w:rsidR="007F1E47" w:rsidRDefault="007F1E47" w:rsidP="007F1E47">
      <w:pPr>
        <w:spacing w:after="0" w:line="480" w:lineRule="auto"/>
        <w:ind w:firstLine="720"/>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2336" behindDoc="0" locked="0" layoutInCell="1" allowOverlap="1" wp14:anchorId="2A8E5562" wp14:editId="316E4C19">
            <wp:simplePos x="0" y="0"/>
            <wp:positionH relativeFrom="margin">
              <wp:align>left</wp:align>
            </wp:positionH>
            <wp:positionV relativeFrom="page">
              <wp:posOffset>4051453</wp:posOffset>
            </wp:positionV>
            <wp:extent cx="2036445" cy="1396365"/>
            <wp:effectExtent l="0" t="0" r="190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6445" cy="1396365"/>
                    </a:xfrm>
                    <a:prstGeom prst="rect">
                      <a:avLst/>
                    </a:prstGeom>
                    <a:noFill/>
                  </pic:spPr>
                </pic:pic>
              </a:graphicData>
            </a:graphic>
          </wp:anchor>
        </w:drawing>
      </w:r>
      <w:r>
        <w:rPr>
          <w:rFonts w:ascii="Times New Roman" w:hAnsi="Times New Roman" w:cs="Times New Roman"/>
          <w:noProof/>
          <w:sz w:val="24"/>
        </w:rPr>
        <w:drawing>
          <wp:anchor distT="0" distB="0" distL="114300" distR="114300" simplePos="0" relativeHeight="251664384" behindDoc="0" locked="0" layoutInCell="1" allowOverlap="1" wp14:anchorId="55D6399B" wp14:editId="166CE540">
            <wp:simplePos x="0" y="0"/>
            <wp:positionH relativeFrom="column">
              <wp:posOffset>-119786</wp:posOffset>
            </wp:positionH>
            <wp:positionV relativeFrom="page">
              <wp:posOffset>5506873</wp:posOffset>
            </wp:positionV>
            <wp:extent cx="2128520" cy="1460500"/>
            <wp:effectExtent l="0" t="0" r="5080"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28520" cy="1460500"/>
                    </a:xfrm>
                    <a:prstGeom prst="rect">
                      <a:avLst/>
                    </a:prstGeom>
                    <a:noFill/>
                  </pic:spPr>
                </pic:pic>
              </a:graphicData>
            </a:graphic>
          </wp:anchor>
        </w:drawing>
      </w:r>
      <w:r>
        <w:rPr>
          <w:rFonts w:ascii="Times New Roman" w:hAnsi="Times New Roman" w:cs="Times New Roman"/>
          <w:noProof/>
          <w:sz w:val="24"/>
        </w:rPr>
        <w:drawing>
          <wp:anchor distT="0" distB="0" distL="114300" distR="114300" simplePos="0" relativeHeight="251663360" behindDoc="0" locked="0" layoutInCell="1" allowOverlap="1" wp14:anchorId="721FE72B" wp14:editId="4CF45E65">
            <wp:simplePos x="0" y="0"/>
            <wp:positionH relativeFrom="margin">
              <wp:posOffset>-66472</wp:posOffset>
            </wp:positionH>
            <wp:positionV relativeFrom="margin">
              <wp:posOffset>6191809</wp:posOffset>
            </wp:positionV>
            <wp:extent cx="2172335" cy="14922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2335" cy="1492250"/>
                    </a:xfrm>
                    <a:prstGeom prst="rect">
                      <a:avLst/>
                    </a:prstGeom>
                    <a:noFill/>
                  </pic:spPr>
                </pic:pic>
              </a:graphicData>
            </a:graphic>
          </wp:anchor>
        </w:drawing>
      </w:r>
      <w:r>
        <w:rPr>
          <w:rFonts w:ascii="Times New Roman" w:hAnsi="Times New Roman" w:cs="Times New Roman"/>
          <w:sz w:val="24"/>
        </w:rPr>
        <w:t xml:space="preserve">As we look at the graphs showing webstore spending the levels of spending are reflected in the numbers on the left and right and the value we are comparing to is on the bottom.  The group below the lowest blue line represents the likelihood that a customer did not spend anything at the webstore.  </w:t>
      </w:r>
      <w:r w:rsidR="002A1F38">
        <w:rPr>
          <w:rFonts w:ascii="Times New Roman" w:hAnsi="Times New Roman" w:cs="Times New Roman"/>
          <w:sz w:val="24"/>
        </w:rPr>
        <w:t>The</w:t>
      </w:r>
      <w:r>
        <w:rPr>
          <w:rFonts w:ascii="Times New Roman" w:hAnsi="Times New Roman" w:cs="Times New Roman"/>
          <w:sz w:val="24"/>
        </w:rPr>
        <w:t xml:space="preserve"> space between the first and second blue lines </w:t>
      </w:r>
      <w:r w:rsidR="002A1F38">
        <w:rPr>
          <w:rFonts w:ascii="Times New Roman" w:hAnsi="Times New Roman" w:cs="Times New Roman"/>
          <w:sz w:val="24"/>
        </w:rPr>
        <w:t xml:space="preserve">shows </w:t>
      </w:r>
      <w:r>
        <w:rPr>
          <w:rFonts w:ascii="Times New Roman" w:hAnsi="Times New Roman" w:cs="Times New Roman"/>
          <w:sz w:val="24"/>
        </w:rPr>
        <w:t xml:space="preserve">a large group of customers who visited a low numbered restaurant, a large group who only visited a location once and another who visited the webstore once or maybe twice.   Hierarchical Clustering is a great way to see if the groups are related.  What </w:t>
      </w:r>
      <w:r w:rsidR="002A1F38">
        <w:rPr>
          <w:rFonts w:ascii="Times New Roman" w:hAnsi="Times New Roman" w:cs="Times New Roman"/>
          <w:sz w:val="24"/>
        </w:rPr>
        <w:t>was</w:t>
      </w:r>
      <w:r>
        <w:rPr>
          <w:rFonts w:ascii="Times New Roman" w:hAnsi="Times New Roman" w:cs="Times New Roman"/>
          <w:sz w:val="24"/>
        </w:rPr>
        <w:t xml:space="preserve"> found is that while the largest cluster, number 23, is comprised of customers who visited a low numbered restaurant once but did not visit the webstore at all the next two largest clusters fit the groups</w:t>
      </w:r>
      <w:r w:rsidR="002A1F38">
        <w:rPr>
          <w:rFonts w:ascii="Times New Roman" w:hAnsi="Times New Roman" w:cs="Times New Roman"/>
          <w:sz w:val="24"/>
        </w:rPr>
        <w:t xml:space="preserve"> of interest</w:t>
      </w:r>
      <w:r>
        <w:rPr>
          <w:rFonts w:ascii="Times New Roman" w:hAnsi="Times New Roman" w:cs="Times New Roman"/>
          <w:sz w:val="24"/>
        </w:rPr>
        <w:t xml:space="preserve">.  Cluster number 17 is the second largest with 84 </w:t>
      </w:r>
      <w:r>
        <w:rPr>
          <w:rFonts w:ascii="Times New Roman" w:hAnsi="Times New Roman" w:cs="Times New Roman"/>
          <w:sz w:val="24"/>
        </w:rPr>
        <w:lastRenderedPageBreak/>
        <w:t xml:space="preserve">customers.  These customers visited a low numbered </w:t>
      </w:r>
      <w:r w:rsidRPr="002A20FC">
        <w:rPr>
          <w:noProof/>
        </w:rPr>
        <w:drawing>
          <wp:anchor distT="0" distB="0" distL="114300" distR="114300" simplePos="0" relativeHeight="251665408" behindDoc="0" locked="0" layoutInCell="1" allowOverlap="1" wp14:anchorId="5FE5B5AF" wp14:editId="0A77F383">
            <wp:simplePos x="0" y="0"/>
            <wp:positionH relativeFrom="margin">
              <wp:posOffset>3866007</wp:posOffset>
            </wp:positionH>
            <wp:positionV relativeFrom="page">
              <wp:posOffset>1043152</wp:posOffset>
            </wp:positionV>
            <wp:extent cx="2209165" cy="22161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25246"/>
                    <a:stretch/>
                  </pic:blipFill>
                  <pic:spPr bwMode="auto">
                    <a:xfrm>
                      <a:off x="0" y="0"/>
                      <a:ext cx="2209165" cy="22161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rFonts w:ascii="Times New Roman" w:hAnsi="Times New Roman" w:cs="Times New Roman"/>
          <w:sz w:val="24"/>
        </w:rPr>
        <w:t xml:space="preserve">restaurant once, visited the webstore once and spent a small amount of money while they were there.  The next group, cluster 13 with 48 customers, represents those who visited a low numbered restaurant once and visited the webstore once but did not make a purchase.  </w:t>
      </w:r>
      <w:r w:rsidR="00CD6F42">
        <w:rPr>
          <w:rFonts w:ascii="Times New Roman" w:hAnsi="Times New Roman" w:cs="Times New Roman"/>
          <w:sz w:val="24"/>
        </w:rPr>
        <w:t>This data provides</w:t>
      </w:r>
      <w:r>
        <w:rPr>
          <w:rFonts w:ascii="Times New Roman" w:hAnsi="Times New Roman" w:cs="Times New Roman"/>
          <w:sz w:val="24"/>
        </w:rPr>
        <w:t xml:space="preserve"> two solid categories of customers that Bubba Gump Shrimp Company can target with two different campaigns in their efforts to increase revenue.</w:t>
      </w:r>
    </w:p>
    <w:p w14:paraId="4A18B13B" w14:textId="77777777" w:rsidR="007F1E47" w:rsidRDefault="007F1E47" w:rsidP="007F1E47">
      <w:pPr>
        <w:spacing w:after="0" w:line="480" w:lineRule="auto"/>
        <w:ind w:firstLine="720"/>
        <w:rPr>
          <w:rFonts w:ascii="Times New Roman" w:hAnsi="Times New Roman" w:cs="Times New Roman"/>
          <w:sz w:val="24"/>
        </w:rPr>
      </w:pPr>
      <w:r>
        <w:rPr>
          <w:rFonts w:ascii="Times New Roman" w:hAnsi="Times New Roman" w:cs="Times New Roman"/>
          <w:sz w:val="24"/>
        </w:rPr>
        <w:t xml:space="preserve">Although </w:t>
      </w:r>
      <w:r w:rsidR="00CD6F42">
        <w:rPr>
          <w:rFonts w:ascii="Times New Roman" w:hAnsi="Times New Roman" w:cs="Times New Roman"/>
          <w:sz w:val="24"/>
        </w:rPr>
        <w:t>some data is missing</w:t>
      </w:r>
      <w:r>
        <w:rPr>
          <w:rFonts w:ascii="Times New Roman" w:hAnsi="Times New Roman" w:cs="Times New Roman"/>
          <w:sz w:val="24"/>
        </w:rPr>
        <w:t xml:space="preserve"> to say definitively </w:t>
      </w:r>
      <w:r w:rsidR="00CD6F42">
        <w:rPr>
          <w:rFonts w:ascii="Times New Roman" w:hAnsi="Times New Roman" w:cs="Times New Roman"/>
          <w:sz w:val="24"/>
        </w:rPr>
        <w:t>there is</w:t>
      </w:r>
      <w:r>
        <w:rPr>
          <w:rFonts w:ascii="Times New Roman" w:hAnsi="Times New Roman" w:cs="Times New Roman"/>
          <w:sz w:val="24"/>
        </w:rPr>
        <w:t xml:space="preserve"> enough to surmise that there are a significant number of customers who have only visited one of the original locations once because those restaurants are in touristy areas and frequented by people on vacation.  A significant number of those guests enjoyed it enough to seek Bubba Gump Shrimp Company out on the web.  For customers who visit the lower numbered restaurants a campaign promoting the webstore could work towards the goal of increasing revenue.  </w:t>
      </w:r>
    </w:p>
    <w:p w14:paraId="3053FF66" w14:textId="77777777" w:rsidR="00B27DF8" w:rsidRDefault="007F1E47" w:rsidP="007F1E47">
      <w:pPr>
        <w:spacing w:after="0" w:line="480" w:lineRule="auto"/>
        <w:ind w:firstLine="720"/>
        <w:rPr>
          <w:rFonts w:ascii="Times New Roman" w:hAnsi="Times New Roman" w:cs="Times New Roman"/>
          <w:sz w:val="24"/>
        </w:rPr>
      </w:pPr>
      <w:r>
        <w:rPr>
          <w:rFonts w:ascii="Times New Roman" w:hAnsi="Times New Roman" w:cs="Times New Roman"/>
          <w:sz w:val="24"/>
        </w:rPr>
        <w:t xml:space="preserve">Customers who visited the higher numbered restaurants were much more likely to return for repeat visits.  A campaign encouraging additional visits to their local restaurant could lead to an increase in revenue.  </w:t>
      </w:r>
      <w:r w:rsidR="004F3B01">
        <w:rPr>
          <w:rFonts w:ascii="Times New Roman" w:hAnsi="Times New Roman" w:cs="Times New Roman"/>
          <w:sz w:val="24"/>
        </w:rPr>
        <w:t>T</w:t>
      </w:r>
      <w:r>
        <w:rPr>
          <w:rFonts w:ascii="Times New Roman" w:hAnsi="Times New Roman" w:cs="Times New Roman"/>
          <w:sz w:val="24"/>
        </w:rPr>
        <w:t>hese guests</w:t>
      </w:r>
      <w:r w:rsidR="004F3B01">
        <w:rPr>
          <w:rFonts w:ascii="Times New Roman" w:hAnsi="Times New Roman" w:cs="Times New Roman"/>
          <w:sz w:val="24"/>
        </w:rPr>
        <w:t>, however, should not be left</w:t>
      </w:r>
      <w:r>
        <w:rPr>
          <w:rFonts w:ascii="Times New Roman" w:hAnsi="Times New Roman" w:cs="Times New Roman"/>
          <w:sz w:val="24"/>
        </w:rPr>
        <w:t xml:space="preserve"> out of the campaign encouraging webstore activity.  </w:t>
      </w:r>
      <w:r w:rsidR="004F3B01">
        <w:rPr>
          <w:rFonts w:ascii="Times New Roman" w:hAnsi="Times New Roman" w:cs="Times New Roman"/>
          <w:sz w:val="24"/>
        </w:rPr>
        <w:t>When guests</w:t>
      </w:r>
      <w:r>
        <w:rPr>
          <w:rFonts w:ascii="Times New Roman" w:hAnsi="Times New Roman" w:cs="Times New Roman"/>
          <w:sz w:val="24"/>
        </w:rPr>
        <w:t xml:space="preserve"> who visited higher </w:t>
      </w:r>
      <w:proofErr w:type="gramStart"/>
      <w:r>
        <w:rPr>
          <w:rFonts w:ascii="Times New Roman" w:hAnsi="Times New Roman" w:cs="Times New Roman"/>
          <w:sz w:val="24"/>
        </w:rPr>
        <w:t>number</w:t>
      </w:r>
      <w:proofErr w:type="gramEnd"/>
      <w:r>
        <w:rPr>
          <w:rFonts w:ascii="Times New Roman" w:hAnsi="Times New Roman" w:cs="Times New Roman"/>
          <w:sz w:val="24"/>
        </w:rPr>
        <w:t xml:space="preserve"> restaurants visit the webstore they </w:t>
      </w:r>
      <w:r w:rsidR="004F3B01">
        <w:rPr>
          <w:rFonts w:ascii="Times New Roman" w:hAnsi="Times New Roman" w:cs="Times New Roman"/>
          <w:sz w:val="24"/>
        </w:rPr>
        <w:t>make larger purchases</w:t>
      </w:r>
      <w:r>
        <w:rPr>
          <w:rFonts w:ascii="Times New Roman" w:hAnsi="Times New Roman" w:cs="Times New Roman"/>
          <w:sz w:val="24"/>
        </w:rPr>
        <w:t>.</w:t>
      </w:r>
    </w:p>
    <w:p w14:paraId="2179CA2B" w14:textId="77777777" w:rsidR="00CD6F42" w:rsidRDefault="00CD6F42" w:rsidP="00CD6F42">
      <w:pPr>
        <w:spacing w:after="0" w:line="480" w:lineRule="auto"/>
        <w:rPr>
          <w:rFonts w:ascii="Times New Roman" w:hAnsi="Times New Roman" w:cs="Times New Roman"/>
          <w:sz w:val="24"/>
        </w:rPr>
      </w:pPr>
      <w:r>
        <w:rPr>
          <w:rFonts w:ascii="Times New Roman" w:hAnsi="Times New Roman" w:cs="Times New Roman"/>
          <w:sz w:val="24"/>
        </w:rPr>
        <w:tab/>
        <w:t xml:space="preserve">The biggest factor effecting the validity and reliability of the report is </w:t>
      </w:r>
      <w:r w:rsidR="004F3B01">
        <w:rPr>
          <w:rFonts w:ascii="Times New Roman" w:hAnsi="Times New Roman" w:cs="Times New Roman"/>
          <w:sz w:val="24"/>
        </w:rPr>
        <w:t>the</w:t>
      </w:r>
      <w:r>
        <w:rPr>
          <w:rFonts w:ascii="Times New Roman" w:hAnsi="Times New Roman" w:cs="Times New Roman"/>
          <w:sz w:val="24"/>
        </w:rPr>
        <w:t xml:space="preserve"> limited data </w:t>
      </w:r>
      <w:r w:rsidR="004F3B01">
        <w:rPr>
          <w:rFonts w:ascii="Times New Roman" w:hAnsi="Times New Roman" w:cs="Times New Roman"/>
          <w:sz w:val="24"/>
        </w:rPr>
        <w:t>supplied</w:t>
      </w:r>
      <w:r>
        <w:rPr>
          <w:rFonts w:ascii="Times New Roman" w:hAnsi="Times New Roman" w:cs="Times New Roman"/>
          <w:sz w:val="24"/>
        </w:rPr>
        <w:t xml:space="preserve">.  </w:t>
      </w:r>
      <w:r w:rsidR="004F3B01">
        <w:rPr>
          <w:rFonts w:ascii="Times New Roman" w:hAnsi="Times New Roman" w:cs="Times New Roman"/>
          <w:sz w:val="24"/>
        </w:rPr>
        <w:t>A</w:t>
      </w:r>
      <w:r>
        <w:rPr>
          <w:rFonts w:ascii="Times New Roman" w:hAnsi="Times New Roman" w:cs="Times New Roman"/>
          <w:sz w:val="24"/>
        </w:rPr>
        <w:t xml:space="preserve">ddresses for restaurants and customers </w:t>
      </w:r>
      <w:r w:rsidR="004F3B01">
        <w:rPr>
          <w:rFonts w:ascii="Times New Roman" w:hAnsi="Times New Roman" w:cs="Times New Roman"/>
          <w:sz w:val="24"/>
        </w:rPr>
        <w:t>could</w:t>
      </w:r>
      <w:r>
        <w:rPr>
          <w:rFonts w:ascii="Times New Roman" w:hAnsi="Times New Roman" w:cs="Times New Roman"/>
          <w:sz w:val="24"/>
        </w:rPr>
        <w:t xml:space="preserve"> confirm </w:t>
      </w:r>
      <w:r w:rsidR="004F3B01">
        <w:rPr>
          <w:rFonts w:ascii="Times New Roman" w:hAnsi="Times New Roman" w:cs="Times New Roman"/>
          <w:sz w:val="24"/>
        </w:rPr>
        <w:t>the</w:t>
      </w:r>
      <w:r>
        <w:rPr>
          <w:rFonts w:ascii="Times New Roman" w:hAnsi="Times New Roman" w:cs="Times New Roman"/>
          <w:sz w:val="24"/>
        </w:rPr>
        <w:t xml:space="preserve"> hypothesis that customers visited lower numbered restaurants while on vacation.  That assumption is a large part of </w:t>
      </w:r>
      <w:r w:rsidR="004F3B01">
        <w:rPr>
          <w:rFonts w:ascii="Times New Roman" w:hAnsi="Times New Roman" w:cs="Times New Roman"/>
          <w:sz w:val="24"/>
        </w:rPr>
        <w:t>the</w:t>
      </w:r>
      <w:r>
        <w:rPr>
          <w:rFonts w:ascii="Times New Roman" w:hAnsi="Times New Roman" w:cs="Times New Roman"/>
          <w:sz w:val="24"/>
        </w:rPr>
        <w:t xml:space="preserve"> analysis and </w:t>
      </w:r>
      <w:r w:rsidR="00AD123A">
        <w:rPr>
          <w:rFonts w:ascii="Times New Roman" w:hAnsi="Times New Roman" w:cs="Times New Roman"/>
          <w:sz w:val="24"/>
        </w:rPr>
        <w:t>not having the location information affects the reliability</w:t>
      </w:r>
      <w:r>
        <w:rPr>
          <w:rFonts w:ascii="Times New Roman" w:hAnsi="Times New Roman" w:cs="Times New Roman"/>
          <w:sz w:val="24"/>
        </w:rPr>
        <w:t>.</w:t>
      </w:r>
    </w:p>
    <w:p w14:paraId="584D8C7E" w14:textId="77777777" w:rsidR="00CD6F42" w:rsidRDefault="00CD6F42" w:rsidP="00CD6F42">
      <w:pPr>
        <w:spacing w:after="0" w:line="480" w:lineRule="auto"/>
        <w:rPr>
          <w:rFonts w:ascii="Times New Roman" w:hAnsi="Times New Roman" w:cs="Times New Roman"/>
          <w:sz w:val="24"/>
        </w:rPr>
      </w:pPr>
      <w:r>
        <w:rPr>
          <w:rFonts w:ascii="Times New Roman" w:hAnsi="Times New Roman" w:cs="Times New Roman"/>
          <w:sz w:val="24"/>
        </w:rPr>
        <w:lastRenderedPageBreak/>
        <w:tab/>
      </w:r>
      <w:r w:rsidR="00AD123A">
        <w:rPr>
          <w:rFonts w:ascii="Times New Roman" w:hAnsi="Times New Roman" w:cs="Times New Roman"/>
          <w:sz w:val="24"/>
        </w:rPr>
        <w:t>The</w:t>
      </w:r>
      <w:r>
        <w:rPr>
          <w:rFonts w:ascii="Times New Roman" w:hAnsi="Times New Roman" w:cs="Times New Roman"/>
          <w:sz w:val="24"/>
        </w:rPr>
        <w:t xml:space="preserve"> report included recommendations to the client.  </w:t>
      </w:r>
      <w:r w:rsidR="00AD123A">
        <w:rPr>
          <w:rFonts w:ascii="Times New Roman" w:hAnsi="Times New Roman" w:cs="Times New Roman"/>
          <w:sz w:val="24"/>
        </w:rPr>
        <w:t>R</w:t>
      </w:r>
      <w:r>
        <w:rPr>
          <w:rFonts w:ascii="Times New Roman" w:hAnsi="Times New Roman" w:cs="Times New Roman"/>
          <w:sz w:val="24"/>
        </w:rPr>
        <w:t xml:space="preserve">estaurant sale data </w:t>
      </w:r>
      <w:r w:rsidR="00AD123A">
        <w:rPr>
          <w:rFonts w:ascii="Times New Roman" w:hAnsi="Times New Roman" w:cs="Times New Roman"/>
          <w:sz w:val="24"/>
        </w:rPr>
        <w:t xml:space="preserve">would have been beneficial </w:t>
      </w:r>
      <w:r>
        <w:rPr>
          <w:rFonts w:ascii="Times New Roman" w:hAnsi="Times New Roman" w:cs="Times New Roman"/>
          <w:sz w:val="24"/>
        </w:rPr>
        <w:t>to present alongside this information.  If there are specific underperforming locations it would be helpful to look at their specific performance as it relates to the survey data.</w:t>
      </w:r>
    </w:p>
    <w:p w14:paraId="32139272" w14:textId="77777777" w:rsidR="00CD6F42" w:rsidRDefault="00CD6F42" w:rsidP="00CD6F42">
      <w:pPr>
        <w:spacing w:after="0" w:line="480" w:lineRule="auto"/>
        <w:rPr>
          <w:rFonts w:ascii="Times New Roman" w:hAnsi="Times New Roman" w:cs="Times New Roman"/>
          <w:sz w:val="24"/>
        </w:rPr>
      </w:pPr>
      <w:r>
        <w:rPr>
          <w:rFonts w:ascii="Times New Roman" w:hAnsi="Times New Roman" w:cs="Times New Roman"/>
          <w:sz w:val="24"/>
        </w:rPr>
        <w:tab/>
      </w:r>
      <w:r w:rsidR="00AD123A">
        <w:rPr>
          <w:rFonts w:ascii="Times New Roman" w:hAnsi="Times New Roman" w:cs="Times New Roman"/>
          <w:sz w:val="24"/>
        </w:rPr>
        <w:t>T</w:t>
      </w:r>
      <w:r>
        <w:rPr>
          <w:rFonts w:ascii="Times New Roman" w:hAnsi="Times New Roman" w:cs="Times New Roman"/>
          <w:sz w:val="24"/>
        </w:rPr>
        <w:t xml:space="preserve">he logistical regression models </w:t>
      </w:r>
      <w:r w:rsidR="00AD123A">
        <w:rPr>
          <w:rFonts w:ascii="Times New Roman" w:hAnsi="Times New Roman" w:cs="Times New Roman"/>
          <w:sz w:val="24"/>
        </w:rPr>
        <w:t>are the primary visual for this report</w:t>
      </w:r>
      <w:r>
        <w:rPr>
          <w:rFonts w:ascii="Times New Roman" w:hAnsi="Times New Roman" w:cs="Times New Roman"/>
          <w:sz w:val="24"/>
        </w:rPr>
        <w:t xml:space="preserve">.  They show the likelihood that a customer will behave a certain way and they are </w:t>
      </w:r>
      <w:proofErr w:type="gramStart"/>
      <w:r>
        <w:rPr>
          <w:rFonts w:ascii="Times New Roman" w:hAnsi="Times New Roman" w:cs="Times New Roman"/>
          <w:sz w:val="24"/>
        </w:rPr>
        <w:t>fairly easy</w:t>
      </w:r>
      <w:proofErr w:type="gramEnd"/>
      <w:r>
        <w:rPr>
          <w:rFonts w:ascii="Times New Roman" w:hAnsi="Times New Roman" w:cs="Times New Roman"/>
          <w:sz w:val="24"/>
        </w:rPr>
        <w:t xml:space="preserve"> to read and understand.  When look</w:t>
      </w:r>
      <w:r w:rsidR="00AD123A">
        <w:rPr>
          <w:rFonts w:ascii="Times New Roman" w:hAnsi="Times New Roman" w:cs="Times New Roman"/>
          <w:sz w:val="24"/>
        </w:rPr>
        <w:t>ing</w:t>
      </w:r>
      <w:r>
        <w:rPr>
          <w:rFonts w:ascii="Times New Roman" w:hAnsi="Times New Roman" w:cs="Times New Roman"/>
          <w:sz w:val="24"/>
        </w:rPr>
        <w:t xml:space="preserve"> at the clusters </w:t>
      </w:r>
      <w:r w:rsidR="00AD123A">
        <w:rPr>
          <w:rFonts w:ascii="Times New Roman" w:hAnsi="Times New Roman" w:cs="Times New Roman"/>
          <w:sz w:val="24"/>
        </w:rPr>
        <w:t>there was not</w:t>
      </w:r>
      <w:r>
        <w:rPr>
          <w:rFonts w:ascii="Times New Roman" w:hAnsi="Times New Roman" w:cs="Times New Roman"/>
          <w:sz w:val="24"/>
        </w:rPr>
        <w:t xml:space="preserve"> any benefit to showing the dendrogram, what w</w:t>
      </w:r>
      <w:r w:rsidR="00AD123A">
        <w:rPr>
          <w:rFonts w:ascii="Times New Roman" w:hAnsi="Times New Roman" w:cs="Times New Roman"/>
          <w:sz w:val="24"/>
        </w:rPr>
        <w:t>as</w:t>
      </w:r>
      <w:r>
        <w:rPr>
          <w:rFonts w:ascii="Times New Roman" w:hAnsi="Times New Roman" w:cs="Times New Roman"/>
          <w:sz w:val="24"/>
        </w:rPr>
        <w:t xml:space="preserve"> really needed was the chart showing the number of customers in each cluster and the characteristics of that cluster.</w:t>
      </w:r>
    </w:p>
    <w:p w14:paraId="33E5DCA2" w14:textId="77777777" w:rsidR="00CD6F42" w:rsidRPr="00310810" w:rsidRDefault="00CD6F42" w:rsidP="00CD6F42">
      <w:pPr>
        <w:spacing w:after="0" w:line="480" w:lineRule="auto"/>
        <w:rPr>
          <w:rFonts w:ascii="Times New Roman" w:hAnsi="Times New Roman" w:cs="Times New Roman"/>
          <w:sz w:val="24"/>
        </w:rPr>
      </w:pPr>
      <w:r>
        <w:rPr>
          <w:rFonts w:ascii="Times New Roman" w:hAnsi="Times New Roman" w:cs="Times New Roman"/>
          <w:sz w:val="24"/>
        </w:rPr>
        <w:tab/>
        <w:t xml:space="preserve">The next step would </w:t>
      </w:r>
      <w:r w:rsidR="00AD123A">
        <w:rPr>
          <w:rFonts w:ascii="Times New Roman" w:hAnsi="Times New Roman" w:cs="Times New Roman"/>
          <w:sz w:val="24"/>
        </w:rPr>
        <w:t xml:space="preserve">be </w:t>
      </w:r>
      <w:r>
        <w:rPr>
          <w:rFonts w:ascii="Times New Roman" w:hAnsi="Times New Roman" w:cs="Times New Roman"/>
          <w:sz w:val="24"/>
        </w:rPr>
        <w:t xml:space="preserve">to </w:t>
      </w:r>
      <w:proofErr w:type="gramStart"/>
      <w:r>
        <w:rPr>
          <w:rFonts w:ascii="Times New Roman" w:hAnsi="Times New Roman" w:cs="Times New Roman"/>
          <w:sz w:val="24"/>
        </w:rPr>
        <w:t xml:space="preserve">take </w:t>
      </w:r>
      <w:r w:rsidR="00AD123A">
        <w:rPr>
          <w:rFonts w:ascii="Times New Roman" w:hAnsi="Times New Roman" w:cs="Times New Roman"/>
          <w:sz w:val="24"/>
        </w:rPr>
        <w:t>a</w:t>
      </w:r>
      <w:r>
        <w:rPr>
          <w:rFonts w:ascii="Times New Roman" w:hAnsi="Times New Roman" w:cs="Times New Roman"/>
          <w:sz w:val="24"/>
        </w:rPr>
        <w:t xml:space="preserve"> look</w:t>
      </w:r>
      <w:proofErr w:type="gramEnd"/>
      <w:r>
        <w:rPr>
          <w:rFonts w:ascii="Times New Roman" w:hAnsi="Times New Roman" w:cs="Times New Roman"/>
          <w:sz w:val="24"/>
        </w:rPr>
        <w:t xml:space="preserve"> at the sales and profitability data for each location.</w:t>
      </w:r>
      <w:r w:rsidR="001245F5">
        <w:rPr>
          <w:rFonts w:ascii="Times New Roman" w:hAnsi="Times New Roman" w:cs="Times New Roman"/>
          <w:sz w:val="24"/>
        </w:rPr>
        <w:t xml:space="preserve">  The report relies heavily customer attributes.  An analysis of individual restaurant attributes could move Bubba Gump Shrimp Company further towards the goal of increasing revenue.</w:t>
      </w:r>
    </w:p>
    <w:p w14:paraId="144DF5B1" w14:textId="77777777" w:rsidR="00CD6F42" w:rsidRPr="00B27DF8" w:rsidRDefault="00CD6F42" w:rsidP="007F1E47">
      <w:pPr>
        <w:spacing w:after="0" w:line="480" w:lineRule="auto"/>
        <w:ind w:firstLine="720"/>
        <w:rPr>
          <w:rFonts w:ascii="Times New Roman" w:hAnsi="Times New Roman" w:cs="Times New Roman"/>
          <w:sz w:val="24"/>
        </w:rPr>
      </w:pPr>
    </w:p>
    <w:p w14:paraId="0DD73BAE" w14:textId="77777777" w:rsidR="0068257F" w:rsidRPr="0068257F" w:rsidRDefault="0068257F" w:rsidP="0068257F">
      <w:pPr>
        <w:spacing w:after="0" w:line="480" w:lineRule="auto"/>
        <w:rPr>
          <w:rFonts w:ascii="Times New Roman" w:hAnsi="Times New Roman" w:cs="Times New Roman"/>
          <w:sz w:val="24"/>
        </w:rPr>
      </w:pPr>
    </w:p>
    <w:p w14:paraId="1519346A" w14:textId="77777777" w:rsidR="00846F7B" w:rsidRDefault="00846F7B" w:rsidP="0023610F">
      <w:pPr>
        <w:spacing w:after="0" w:line="480" w:lineRule="auto"/>
        <w:ind w:firstLine="720"/>
        <w:rPr>
          <w:rFonts w:ascii="Times New Roman" w:hAnsi="Times New Roman" w:cs="Times New Roman"/>
          <w:sz w:val="24"/>
        </w:rPr>
      </w:pPr>
    </w:p>
    <w:p w14:paraId="02FC94D0" w14:textId="77777777" w:rsidR="00F266FF" w:rsidRPr="00F266FF" w:rsidRDefault="00F266FF" w:rsidP="00F266FF">
      <w:pPr>
        <w:spacing w:after="0" w:line="480" w:lineRule="auto"/>
        <w:rPr>
          <w:rFonts w:ascii="Times New Roman" w:hAnsi="Times New Roman" w:cs="Times New Roman"/>
          <w:sz w:val="24"/>
        </w:rPr>
      </w:pPr>
    </w:p>
    <w:sectPr w:rsidR="00F266FF" w:rsidRPr="00F266F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eanne Larson" w:date="2018-04-21T14:42:00Z" w:initials="DL">
    <w:p w14:paraId="36C5A283" w14:textId="77777777" w:rsidR="001F7C2D" w:rsidRDefault="001F7C2D" w:rsidP="001F7C2D">
      <w:pPr>
        <w:pStyle w:val="CommentText"/>
      </w:pPr>
      <w:r>
        <w:rPr>
          <w:rStyle w:val="CommentReference"/>
        </w:rPr>
        <w:annotationRef/>
      </w:r>
      <w:r>
        <w:t>Good information – what can you do with it and what should you recommend in the final report.</w:t>
      </w:r>
    </w:p>
  </w:comment>
  <w:comment w:id="2" w:author="Deanne Larson" w:date="2018-04-21T14:42:00Z" w:initials="DL">
    <w:p w14:paraId="56F83EB9" w14:textId="77777777" w:rsidR="001F7C2D" w:rsidRDefault="001F7C2D" w:rsidP="001F7C2D">
      <w:pPr>
        <w:pStyle w:val="CommentText"/>
      </w:pPr>
      <w:r>
        <w:rPr>
          <w:rStyle w:val="CommentReference"/>
        </w:rPr>
        <w:annotationRef/>
      </w:r>
      <w:r>
        <w:t>Write more formally</w:t>
      </w:r>
    </w:p>
  </w:comment>
  <w:comment w:id="3" w:author="Deanne Larson" w:date="2018-04-21T14:43:00Z" w:initials="DL">
    <w:p w14:paraId="0C8B35D2" w14:textId="77777777" w:rsidR="001F7C2D" w:rsidRDefault="001F7C2D" w:rsidP="001F7C2D">
      <w:pPr>
        <w:pStyle w:val="CommentText"/>
      </w:pPr>
      <w:r>
        <w:rPr>
          <w:rStyle w:val="CommentReference"/>
        </w:rPr>
        <w:annotationRef/>
      </w:r>
      <w:r>
        <w:t>Make sure you focus on the findings and you leverage these for your final report</w:t>
      </w:r>
    </w:p>
  </w:comment>
  <w:comment w:id="4" w:author="Deanne Larson" w:date="2018-04-21T14:43:00Z" w:initials="DL">
    <w:p w14:paraId="539C815F" w14:textId="77777777" w:rsidR="001F7C2D" w:rsidRDefault="001F7C2D" w:rsidP="001F7C2D">
      <w:pPr>
        <w:pStyle w:val="CommentText"/>
      </w:pPr>
      <w:r>
        <w:rPr>
          <w:rStyle w:val="CommentReference"/>
        </w:rPr>
        <w:annotationRef/>
      </w:r>
      <w:r>
        <w:t>There are meaningful patterns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6C5A283" w15:done="0"/>
  <w15:commentEx w15:paraId="56F83EB9" w15:done="0"/>
  <w15:commentEx w15:paraId="0C8B35D2" w15:done="0"/>
  <w15:commentEx w15:paraId="539C81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C5A283" w16cid:durableId="1E9083C4"/>
  <w16cid:commentId w16cid:paraId="56F83EB9" w16cid:durableId="1E9083C5"/>
  <w16cid:commentId w16cid:paraId="0C8B35D2" w16cid:durableId="1E9083C6"/>
  <w16cid:commentId w16cid:paraId="539C815F" w16cid:durableId="1E9083C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anne Larson">
    <w15:presenceInfo w15:providerId="Windows Live" w15:userId="28ebdbc3e7871b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E4F"/>
    <w:rsid w:val="0000396E"/>
    <w:rsid w:val="000316FE"/>
    <w:rsid w:val="0003494A"/>
    <w:rsid w:val="0003586B"/>
    <w:rsid w:val="000776B7"/>
    <w:rsid w:val="000B5E4C"/>
    <w:rsid w:val="000C12D5"/>
    <w:rsid w:val="000C5A25"/>
    <w:rsid w:val="001245F5"/>
    <w:rsid w:val="00183B1B"/>
    <w:rsid w:val="00194D37"/>
    <w:rsid w:val="001B69E5"/>
    <w:rsid w:val="001E6131"/>
    <w:rsid w:val="001F6501"/>
    <w:rsid w:val="001F7C2D"/>
    <w:rsid w:val="002129DE"/>
    <w:rsid w:val="00232EF6"/>
    <w:rsid w:val="0023610F"/>
    <w:rsid w:val="0025562C"/>
    <w:rsid w:val="0026050A"/>
    <w:rsid w:val="00260AC8"/>
    <w:rsid w:val="00285F28"/>
    <w:rsid w:val="0028776E"/>
    <w:rsid w:val="002A1F38"/>
    <w:rsid w:val="002A20FC"/>
    <w:rsid w:val="002A568F"/>
    <w:rsid w:val="002B17C6"/>
    <w:rsid w:val="002C1883"/>
    <w:rsid w:val="002D54F7"/>
    <w:rsid w:val="002E5336"/>
    <w:rsid w:val="00310810"/>
    <w:rsid w:val="00367EDE"/>
    <w:rsid w:val="00380C07"/>
    <w:rsid w:val="003A0EC1"/>
    <w:rsid w:val="003A4265"/>
    <w:rsid w:val="003F67F8"/>
    <w:rsid w:val="00410FD1"/>
    <w:rsid w:val="00415385"/>
    <w:rsid w:val="00484CBF"/>
    <w:rsid w:val="004F3B01"/>
    <w:rsid w:val="00504818"/>
    <w:rsid w:val="00545185"/>
    <w:rsid w:val="00590BC1"/>
    <w:rsid w:val="005B3DD0"/>
    <w:rsid w:val="005D3477"/>
    <w:rsid w:val="00624480"/>
    <w:rsid w:val="00647B0A"/>
    <w:rsid w:val="0068257F"/>
    <w:rsid w:val="00683B53"/>
    <w:rsid w:val="007103E1"/>
    <w:rsid w:val="00736A7C"/>
    <w:rsid w:val="00746E4F"/>
    <w:rsid w:val="007532AD"/>
    <w:rsid w:val="00764142"/>
    <w:rsid w:val="007B0AD4"/>
    <w:rsid w:val="007C08AA"/>
    <w:rsid w:val="007D2C41"/>
    <w:rsid w:val="007D5FA9"/>
    <w:rsid w:val="007D6513"/>
    <w:rsid w:val="007F1E47"/>
    <w:rsid w:val="008143A6"/>
    <w:rsid w:val="00846F7B"/>
    <w:rsid w:val="008937D7"/>
    <w:rsid w:val="008E5E2D"/>
    <w:rsid w:val="009136CC"/>
    <w:rsid w:val="00981102"/>
    <w:rsid w:val="00985CDF"/>
    <w:rsid w:val="0098657D"/>
    <w:rsid w:val="009B0C01"/>
    <w:rsid w:val="009B6736"/>
    <w:rsid w:val="009F174A"/>
    <w:rsid w:val="009F533D"/>
    <w:rsid w:val="00A477A6"/>
    <w:rsid w:val="00A66F6C"/>
    <w:rsid w:val="00AC268E"/>
    <w:rsid w:val="00AD123A"/>
    <w:rsid w:val="00B27DF8"/>
    <w:rsid w:val="00B73AE2"/>
    <w:rsid w:val="00B762E2"/>
    <w:rsid w:val="00B93123"/>
    <w:rsid w:val="00B94409"/>
    <w:rsid w:val="00BE251B"/>
    <w:rsid w:val="00C12817"/>
    <w:rsid w:val="00C262A7"/>
    <w:rsid w:val="00C36332"/>
    <w:rsid w:val="00C44E52"/>
    <w:rsid w:val="00C836A7"/>
    <w:rsid w:val="00C8400C"/>
    <w:rsid w:val="00C85211"/>
    <w:rsid w:val="00CD512B"/>
    <w:rsid w:val="00CD6F42"/>
    <w:rsid w:val="00CD788F"/>
    <w:rsid w:val="00D00019"/>
    <w:rsid w:val="00D1011A"/>
    <w:rsid w:val="00D172B8"/>
    <w:rsid w:val="00D639E8"/>
    <w:rsid w:val="00D675FE"/>
    <w:rsid w:val="00D720E2"/>
    <w:rsid w:val="00DE16E7"/>
    <w:rsid w:val="00DE7958"/>
    <w:rsid w:val="00E03C48"/>
    <w:rsid w:val="00E11DE8"/>
    <w:rsid w:val="00E158E7"/>
    <w:rsid w:val="00E42501"/>
    <w:rsid w:val="00E6013E"/>
    <w:rsid w:val="00E63652"/>
    <w:rsid w:val="00EC5C13"/>
    <w:rsid w:val="00EE43D6"/>
    <w:rsid w:val="00F06477"/>
    <w:rsid w:val="00F266FF"/>
    <w:rsid w:val="00F505AB"/>
    <w:rsid w:val="00F93D89"/>
    <w:rsid w:val="00FE3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4F1E2"/>
  <w15:chartTrackingRefBased/>
  <w15:docId w15:val="{820B2AE5-C802-441A-89A3-44290B657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23610F"/>
    <w:pPr>
      <w:spacing w:line="240" w:lineRule="auto"/>
    </w:pPr>
    <w:rPr>
      <w:sz w:val="20"/>
      <w:szCs w:val="20"/>
    </w:rPr>
  </w:style>
  <w:style w:type="character" w:customStyle="1" w:styleId="CommentTextChar">
    <w:name w:val="Comment Text Char"/>
    <w:basedOn w:val="DefaultParagraphFont"/>
    <w:link w:val="CommentText"/>
    <w:uiPriority w:val="99"/>
    <w:semiHidden/>
    <w:rsid w:val="0023610F"/>
    <w:rPr>
      <w:sz w:val="20"/>
      <w:szCs w:val="20"/>
    </w:rPr>
  </w:style>
  <w:style w:type="character" w:styleId="CommentReference">
    <w:name w:val="annotation reference"/>
    <w:basedOn w:val="DefaultParagraphFont"/>
    <w:uiPriority w:val="99"/>
    <w:semiHidden/>
    <w:unhideWhenUsed/>
    <w:rsid w:val="0023610F"/>
    <w:rPr>
      <w:sz w:val="16"/>
      <w:szCs w:val="16"/>
    </w:rPr>
  </w:style>
  <w:style w:type="paragraph" w:styleId="BalloonText">
    <w:name w:val="Balloon Text"/>
    <w:basedOn w:val="Normal"/>
    <w:link w:val="BalloonTextChar"/>
    <w:uiPriority w:val="99"/>
    <w:semiHidden/>
    <w:unhideWhenUsed/>
    <w:rsid w:val="002361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61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23498">
      <w:bodyDiv w:val="1"/>
      <w:marLeft w:val="0"/>
      <w:marRight w:val="0"/>
      <w:marTop w:val="0"/>
      <w:marBottom w:val="0"/>
      <w:divBdr>
        <w:top w:val="none" w:sz="0" w:space="0" w:color="auto"/>
        <w:left w:val="none" w:sz="0" w:space="0" w:color="auto"/>
        <w:bottom w:val="none" w:sz="0" w:space="0" w:color="auto"/>
        <w:right w:val="none" w:sz="0" w:space="0" w:color="auto"/>
      </w:divBdr>
    </w:div>
    <w:div w:id="136458471">
      <w:bodyDiv w:val="1"/>
      <w:marLeft w:val="0"/>
      <w:marRight w:val="0"/>
      <w:marTop w:val="0"/>
      <w:marBottom w:val="0"/>
      <w:divBdr>
        <w:top w:val="none" w:sz="0" w:space="0" w:color="auto"/>
        <w:left w:val="none" w:sz="0" w:space="0" w:color="auto"/>
        <w:bottom w:val="none" w:sz="0" w:space="0" w:color="auto"/>
        <w:right w:val="none" w:sz="0" w:space="0" w:color="auto"/>
      </w:divBdr>
    </w:div>
    <w:div w:id="598373712">
      <w:bodyDiv w:val="1"/>
      <w:marLeft w:val="0"/>
      <w:marRight w:val="0"/>
      <w:marTop w:val="0"/>
      <w:marBottom w:val="0"/>
      <w:divBdr>
        <w:top w:val="none" w:sz="0" w:space="0" w:color="auto"/>
        <w:left w:val="none" w:sz="0" w:space="0" w:color="auto"/>
        <w:bottom w:val="none" w:sz="0" w:space="0" w:color="auto"/>
        <w:right w:val="none" w:sz="0" w:space="0" w:color="auto"/>
      </w:divBdr>
    </w:div>
    <w:div w:id="735520160">
      <w:bodyDiv w:val="1"/>
      <w:marLeft w:val="0"/>
      <w:marRight w:val="0"/>
      <w:marTop w:val="0"/>
      <w:marBottom w:val="0"/>
      <w:divBdr>
        <w:top w:val="none" w:sz="0" w:space="0" w:color="auto"/>
        <w:left w:val="none" w:sz="0" w:space="0" w:color="auto"/>
        <w:bottom w:val="none" w:sz="0" w:space="0" w:color="auto"/>
        <w:right w:val="none" w:sz="0" w:space="0" w:color="auto"/>
      </w:divBdr>
    </w:div>
    <w:div w:id="776414974">
      <w:bodyDiv w:val="1"/>
      <w:marLeft w:val="0"/>
      <w:marRight w:val="0"/>
      <w:marTop w:val="0"/>
      <w:marBottom w:val="0"/>
      <w:divBdr>
        <w:top w:val="none" w:sz="0" w:space="0" w:color="auto"/>
        <w:left w:val="none" w:sz="0" w:space="0" w:color="auto"/>
        <w:bottom w:val="none" w:sz="0" w:space="0" w:color="auto"/>
        <w:right w:val="none" w:sz="0" w:space="0" w:color="auto"/>
      </w:divBdr>
    </w:div>
    <w:div w:id="789281047">
      <w:bodyDiv w:val="1"/>
      <w:marLeft w:val="0"/>
      <w:marRight w:val="0"/>
      <w:marTop w:val="0"/>
      <w:marBottom w:val="0"/>
      <w:divBdr>
        <w:top w:val="none" w:sz="0" w:space="0" w:color="auto"/>
        <w:left w:val="none" w:sz="0" w:space="0" w:color="auto"/>
        <w:bottom w:val="none" w:sz="0" w:space="0" w:color="auto"/>
        <w:right w:val="none" w:sz="0" w:space="0" w:color="auto"/>
      </w:divBdr>
    </w:div>
    <w:div w:id="1025793380">
      <w:bodyDiv w:val="1"/>
      <w:marLeft w:val="0"/>
      <w:marRight w:val="0"/>
      <w:marTop w:val="0"/>
      <w:marBottom w:val="0"/>
      <w:divBdr>
        <w:top w:val="none" w:sz="0" w:space="0" w:color="auto"/>
        <w:left w:val="none" w:sz="0" w:space="0" w:color="auto"/>
        <w:bottom w:val="none" w:sz="0" w:space="0" w:color="auto"/>
        <w:right w:val="none" w:sz="0" w:space="0" w:color="auto"/>
      </w:divBdr>
    </w:div>
    <w:div w:id="1074204594">
      <w:bodyDiv w:val="1"/>
      <w:marLeft w:val="0"/>
      <w:marRight w:val="0"/>
      <w:marTop w:val="0"/>
      <w:marBottom w:val="0"/>
      <w:divBdr>
        <w:top w:val="none" w:sz="0" w:space="0" w:color="auto"/>
        <w:left w:val="none" w:sz="0" w:space="0" w:color="auto"/>
        <w:bottom w:val="none" w:sz="0" w:space="0" w:color="auto"/>
        <w:right w:val="none" w:sz="0" w:space="0" w:color="auto"/>
      </w:divBdr>
    </w:div>
    <w:div w:id="1478953121">
      <w:bodyDiv w:val="1"/>
      <w:marLeft w:val="0"/>
      <w:marRight w:val="0"/>
      <w:marTop w:val="0"/>
      <w:marBottom w:val="0"/>
      <w:divBdr>
        <w:top w:val="none" w:sz="0" w:space="0" w:color="auto"/>
        <w:left w:val="none" w:sz="0" w:space="0" w:color="auto"/>
        <w:bottom w:val="none" w:sz="0" w:space="0" w:color="auto"/>
        <w:right w:val="none" w:sz="0" w:space="0" w:color="auto"/>
      </w:divBdr>
    </w:div>
    <w:div w:id="1984045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Ahl14</b:Tag>
    <b:SourceType>Book</b:SourceType>
    <b:Guid>{A4AEE75F-769C-402D-A904-F15C05E84C7D}</b:Guid>
    <b:Author>
      <b:Author>
        <b:NameList>
          <b:Person>
            <b:Last>Ahlemeyer-Stubbe</b:Last>
            <b:First>Andrea</b:First>
          </b:Person>
          <b:Person>
            <b:Last>Coleman</b:Last>
            <b:First>Shirley</b:First>
          </b:Person>
        </b:NameList>
      </b:Author>
    </b:Author>
    <b:Title>A Practical Guide to Data Mining for Business and Industry</b:Title>
    <b:Year>2014</b:Year>
    <b:Publisher>John Wiley &amp; Sons, Ltd.</b:Publisher>
    <b:RefOrder>2</b:RefOrder>
  </b:Source>
  <b:Source>
    <b:Tag>sta18</b:Tag>
    <b:SourceType>InternetSite</b:SourceType>
    <b:Guid>{35B57B01-8BBF-4F04-BF7E-CD6B6A3FFA32}</b:Guid>
    <b:Title>statistical analysis software/compare</b:Title>
    <b:InternetSiteTitle>capterra</b:InternetSiteTitle>
    <b:URL>https://www.capterra.com/statistical-analysis-software/compare/161507-151815-127-149389/Domo-vs-JMP-Statistical-Software-vs-SAS-Business-Intelligence-vs-Tableau</b:URL>
    <b:YearAccessed>2018</b:YearAccessed>
    <b:MonthAccessed>April</b:MonthAccessed>
    <b:DayAccessed>29</b:DayAccessed>
    <b:RefOrder>1</b:RefOrder>
  </b:Source>
</b:Sources>
</file>

<file path=customXml/itemProps1.xml><?xml version="1.0" encoding="utf-8"?>
<ds:datastoreItem xmlns:ds="http://schemas.openxmlformats.org/officeDocument/2006/customXml" ds:itemID="{3049FE9D-4519-415B-9899-ED627662E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1</Pages>
  <Words>2371</Words>
  <Characters>13520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Lesley Potts</dc:creator>
  <cp:keywords/>
  <dc:description/>
  <cp:lastModifiedBy>Lesley Potts</cp:lastModifiedBy>
  <cp:revision>6</cp:revision>
  <dcterms:created xsi:type="dcterms:W3CDTF">2018-04-29T17:35:00Z</dcterms:created>
  <dcterms:modified xsi:type="dcterms:W3CDTF">2020-08-06T11:37:00Z</dcterms:modified>
</cp:coreProperties>
</file>