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EC" w:rsidRDefault="00CA0474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</w:p>
    <w:p w:rsidR="009B25EC" w:rsidRDefault="00CA0474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Смоделировать работу маленького </w:t>
      </w:r>
      <w:r w:rsidR="00C43163">
        <w:rPr>
          <w:rFonts w:ascii="Times New Roman" w:eastAsia="Times New Roman" w:hAnsi="Times New Roman" w:cs="Times New Roman"/>
          <w:sz w:val="28"/>
          <w:szCs w:val="28"/>
        </w:rPr>
        <w:t>катка</w:t>
      </w:r>
      <w:r>
        <w:rPr>
          <w:rFonts w:ascii="Times New Roman" w:eastAsia="Times New Roman" w:hAnsi="Times New Roman" w:cs="Times New Roman"/>
          <w:sz w:val="28"/>
          <w:szCs w:val="28"/>
        </w:rPr>
        <w:t>, а именно</w:t>
      </w:r>
      <w:r w:rsidR="00C43163">
        <w:rPr>
          <w:rFonts w:ascii="Times New Roman" w:eastAsia="Times New Roman" w:hAnsi="Times New Roman" w:cs="Times New Roman"/>
          <w:sz w:val="28"/>
          <w:szCs w:val="28"/>
        </w:rPr>
        <w:t xml:space="preserve"> давать возможность кататься людям с коньками и без</w:t>
      </w:r>
      <w:r>
        <w:rPr>
          <w:rFonts w:ascii="Times New Roman" w:eastAsia="Times New Roman" w:hAnsi="Times New Roman" w:cs="Times New Roman"/>
          <w:sz w:val="28"/>
          <w:szCs w:val="28"/>
        </w:rPr>
        <w:t>. Цель – определение достаточного числа ресурсов, законов распределения очередей и устойчивости работы системы в нештатных ситуациях.</w:t>
      </w:r>
    </w:p>
    <w:p w:rsidR="009B25EC" w:rsidRDefault="00CA0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построения модели:</w:t>
      </w:r>
    </w:p>
    <w:p w:rsidR="009B25EC" w:rsidRDefault="00CA0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993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и отладка алгоритма обслуживания заявок в сети Петри с 3 основными, 1-3 вспомогательными конвейерами и общими ресурсами.</w:t>
      </w:r>
    </w:p>
    <w:p w:rsidR="009B25EC" w:rsidRDefault="00CA0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993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Расширение первой модели добавлением нештатных ситуаций 2-3 разных типов. Анализ влияния нештатных ситуаций на общую работоспособность системы. </w:t>
      </w:r>
    </w:p>
    <w:p w:rsidR="009B25EC" w:rsidRDefault="00CA0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993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глобальных параметров успешности системы. Проведение 5 экспериментов по определению вероятности успеха функционирования модели системы (не менее 1000 прогонов в каждом испытании). Вычисление доверительного интервала полученных оценок с достоверностью 0.95 и 0.99.</w:t>
      </w:r>
    </w:p>
    <w:p w:rsidR="009B25EC" w:rsidRDefault="009B25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системы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лабораторных работ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QPnet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1.3.2 была построена модель, моделирующая процесс подачи заявки в Деканат.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заявок:</w:t>
      </w:r>
    </w:p>
    <w:p w:rsidR="009B25EC" w:rsidRDefault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Подача заявки покататься без коньков</w:t>
      </w:r>
    </w:p>
    <w:p w:rsidR="009B25EC" w:rsidRDefault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Подача заявки покататься с коньками</w:t>
      </w:r>
      <w:r w:rsidR="00CA04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B25EC" w:rsidRDefault="00CA04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Сотрудники </w:t>
      </w:r>
    </w:p>
    <w:p w:rsidR="009B25EC" w:rsidRDefault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 Коньков</w:t>
      </w:r>
    </w:p>
    <w:p w:rsidR="009B25EC" w:rsidRDefault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Свободные места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Очереди:</w:t>
      </w:r>
    </w:p>
    <w:p w:rsidR="009B25EC" w:rsidRDefault="00CA04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уточнение </w:t>
      </w:r>
      <w:r w:rsidR="00C431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запроса </w:t>
      </w:r>
      <w:proofErr w:type="gramStart"/>
      <w:r w:rsidR="00C4316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gramEnd"/>
      <w:r w:rsidR="00C431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отсутствие коньков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(&lt; 9);</w:t>
      </w:r>
    </w:p>
    <w:p w:rsidR="009B25EC" w:rsidRDefault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уточнение о свободном месте на катке</w:t>
      </w:r>
      <w:r w:rsidR="00CA0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CA0474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43163" w:rsidRDefault="00C43163" w:rsidP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уточнение запроса о наличие коньков (&lt; 9);</w:t>
      </w:r>
    </w:p>
    <w:p w:rsidR="00C43163" w:rsidRDefault="00C43163" w:rsidP="00C4316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уточнение о свободном месте на катке(&lt; 9);</w:t>
      </w:r>
    </w:p>
    <w:p w:rsidR="009B25EC" w:rsidRDefault="00CA0474" w:rsidP="00C43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20" w:line="240" w:lineRule="auto"/>
        <w:ind w:left="171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Конвейеры: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заходит в деканат и должен подойти к столу выдачи справок и допусков.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Посетитель</w:t>
      </w:r>
      <w:r w:rsidR="00C431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конь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ков приходит в здание</w:t>
      </w:r>
      <w:r w:rsidR="0067773D" w:rsidRPr="006777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катка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затем к столу сотрудника, затем получает коньки и идёт на </w:t>
      </w:r>
      <w:r w:rsidR="0067773D">
        <w:rPr>
          <w:rFonts w:ascii="Times New Roman" w:eastAsia="Times New Roman" w:hAnsi="Times New Roman" w:cs="Times New Roman"/>
          <w:color w:val="000000"/>
          <w:sz w:val="28"/>
          <w:szCs w:val="28"/>
        </w:rPr>
        <w:t>каток,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свободные места есть.</w:t>
      </w:r>
    </w:p>
    <w:p w:rsidR="009B25EC" w:rsidRDefault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B0B7BD" wp14:editId="39D45D56">
            <wp:extent cx="6152515" cy="2037715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1 - Алгоритм подачи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катание без катков</w:t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73D" w:rsidRDefault="0067773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C15B3" w:rsidRDefault="00CA0474" w:rsidP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Посетитель с коньками приходит в здание, затем к столу сотрудника, и идёт на </w:t>
      </w:r>
      <w:r w:rsidR="0067773D">
        <w:rPr>
          <w:rFonts w:ascii="Times New Roman" w:eastAsia="Times New Roman" w:hAnsi="Times New Roman" w:cs="Times New Roman"/>
          <w:color w:val="000000"/>
          <w:sz w:val="28"/>
          <w:szCs w:val="28"/>
        </w:rPr>
        <w:t>каток,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свободные места есть.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C15B3" w:rsidRPr="004C15B3">
        <w:rPr>
          <w:noProof/>
        </w:rPr>
        <w:t xml:space="preserve"> </w:t>
      </w:r>
      <w:r w:rsidR="004C15B3"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4D1FA4" wp14:editId="16AECFE0">
            <wp:extent cx="5940425" cy="2028782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2 - Алгоритм подачи заявки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кататься с коньками</w:t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5EC" w:rsidRDefault="00CA04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9B25EC" w:rsidRDefault="004C15B3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Лабораторная</w:t>
      </w:r>
      <w:r w:rsidR="00CA047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работа 1</w:t>
      </w:r>
    </w:p>
    <w:p w:rsidR="009B25EC" w:rsidRDefault="00CA0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QPnet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1.3.2 была построена модель функционирования маленького Деканата, затем была собрана и проанализирована статистика:</w:t>
      </w:r>
    </w:p>
    <w:p w:rsidR="009B25EC" w:rsidRDefault="009B25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CA04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Очередей:</w:t>
      </w:r>
    </w:p>
    <w:p w:rsidR="009B25EC" w:rsidRPr="004C15B3" w:rsidRDefault="004C1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5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B52C3D" wp14:editId="310179EB">
            <wp:extent cx="5940425" cy="221026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 w:rsidP="0067773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Статистика, собранная по очередям</w:t>
      </w:r>
    </w:p>
    <w:p w:rsidR="009B25EC" w:rsidRDefault="004C1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99F9AA" wp14:editId="43A53FBB">
            <wp:extent cx="5940425" cy="3521092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График статистики по очереди у стола сотрудника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с коньками</w:t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5EC" w:rsidRDefault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FCCC38" wp14:editId="7E1278AA">
            <wp:extent cx="5940425" cy="36400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 – График статистики с очереди на приход  с коньками</w:t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5EC" w:rsidRDefault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445502" wp14:editId="5772406E">
            <wp:extent cx="5940425" cy="3155065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7 –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статистики с очереди на приход без коньков</w:t>
      </w:r>
    </w:p>
    <w:p w:rsidR="009B25EC" w:rsidRDefault="004C15B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FCF2D1C" wp14:editId="19B63FC7">
            <wp:extent cx="5940425" cy="3351874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 w:rsidP="005C2DF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3dy6vkm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8 – </w:t>
      </w:r>
      <w:r w:rsidR="004C15B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статистики по очереди у стола сотрудника без коньков</w:t>
      </w:r>
    </w:p>
    <w:p w:rsidR="0067773D" w:rsidRPr="005C2DF7" w:rsidRDefault="0067773D" w:rsidP="005C2DF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5EC" w:rsidRDefault="00CA04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статистики видно, что количество</w:t>
      </w:r>
      <w:r w:rsidR="004C15B3">
        <w:rPr>
          <w:rFonts w:ascii="Times New Roman" w:eastAsia="Times New Roman" w:hAnsi="Times New Roman" w:cs="Times New Roman"/>
          <w:sz w:val="28"/>
          <w:szCs w:val="28"/>
        </w:rPr>
        <w:t xml:space="preserve"> посетителей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 в одной из очередей не достигает критических значений. Графики показывают, что в каждой очереди редко бывает больше одного студента. Средний размер любой очереди меньше единицы. Конвейеры работают оптимально.</w:t>
      </w:r>
    </w:p>
    <w:p w:rsidR="009B25EC" w:rsidRDefault="009B25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CA04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Ресурсов:</w:t>
      </w:r>
    </w:p>
    <w:p w:rsidR="009B25EC" w:rsidRDefault="004C1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46D74D" wp14:editId="0B3039ED">
            <wp:extent cx="5940425" cy="1654171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– Статистика, собранная по ресурсам</w:t>
      </w:r>
    </w:p>
    <w:p w:rsidR="009B25EC" w:rsidRDefault="009B25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CA0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Среднее коли</w:t>
      </w:r>
      <w:r w:rsidR="00C43163">
        <w:rPr>
          <w:rFonts w:ascii="Times New Roman" w:eastAsia="Times New Roman" w:hAnsi="Times New Roman" w:cs="Times New Roman"/>
          <w:sz w:val="28"/>
          <w:szCs w:val="28"/>
        </w:rPr>
        <w:t xml:space="preserve">чество свободных сотрудников ~ </w:t>
      </w:r>
      <w:r w:rsidR="004C15B3">
        <w:rPr>
          <w:rFonts w:ascii="Times New Roman" w:eastAsia="Times New Roman" w:hAnsi="Times New Roman" w:cs="Times New Roman"/>
          <w:sz w:val="28"/>
          <w:szCs w:val="28"/>
        </w:rPr>
        <w:t>1.215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 чего следует, что </w:t>
      </w:r>
      <w:r w:rsidR="00C43163">
        <w:rPr>
          <w:rFonts w:ascii="Times New Roman" w:eastAsia="Times New Roman" w:hAnsi="Times New Roman" w:cs="Times New Roman"/>
          <w:sz w:val="28"/>
          <w:szCs w:val="28"/>
        </w:rPr>
        <w:t>Каток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т</w:t>
      </w:r>
      <w:r w:rsidR="0067773D">
        <w:rPr>
          <w:rFonts w:ascii="Times New Roman" w:eastAsia="Times New Roman" w:hAnsi="Times New Roman" w:cs="Times New Roman"/>
          <w:sz w:val="28"/>
          <w:szCs w:val="28"/>
        </w:rPr>
        <w:t>олько справляется с нагрузкой.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может обеспечить его отказоустойчивость при возникновении какой-либо проблемы с сотрудниками.</w:t>
      </w:r>
    </w:p>
    <w:p w:rsidR="009B25EC" w:rsidRDefault="00C43163" w:rsidP="006777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среднем в запа</w:t>
      </w:r>
      <w:r w:rsidR="004C15B3">
        <w:rPr>
          <w:rFonts w:ascii="Times New Roman" w:eastAsia="Times New Roman" w:hAnsi="Times New Roman" w:cs="Times New Roman"/>
          <w:sz w:val="28"/>
          <w:szCs w:val="28"/>
        </w:rPr>
        <w:t>се</w:t>
      </w:r>
      <w:r w:rsidR="00CA0474">
        <w:rPr>
          <w:rFonts w:ascii="Times New Roman" w:eastAsia="Times New Roman" w:hAnsi="Times New Roman" w:cs="Times New Roman"/>
          <w:sz w:val="28"/>
          <w:szCs w:val="28"/>
        </w:rPr>
        <w:t xml:space="preserve"> остаётся </w:t>
      </w:r>
      <w:r w:rsidR="004C15B3">
        <w:rPr>
          <w:rFonts w:ascii="Times New Roman" w:eastAsia="Times New Roman" w:hAnsi="Times New Roman" w:cs="Times New Roman"/>
          <w:sz w:val="28"/>
          <w:szCs w:val="28"/>
        </w:rPr>
        <w:t xml:space="preserve"> 12 пар коньков и  3 пар коньков – что озна</w:t>
      </w:r>
      <w:r w:rsidR="0067773D">
        <w:rPr>
          <w:rFonts w:ascii="Times New Roman" w:eastAsia="Times New Roman" w:hAnsi="Times New Roman" w:cs="Times New Roman"/>
          <w:sz w:val="28"/>
          <w:szCs w:val="28"/>
        </w:rPr>
        <w:t xml:space="preserve">чает конвейер работает правильно, и </w:t>
      </w:r>
      <w:proofErr w:type="gramStart"/>
      <w:r w:rsidR="0067773D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9B25EC" w:rsidRDefault="004C1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5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435FB6" wp14:editId="3CC348EE">
            <wp:extent cx="5940425" cy="3012824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 – Модель функционирования маленького Деканата на момент выполнения первой лабораторной работы</w:t>
      </w:r>
    </w:p>
    <w:p w:rsidR="009B25EC" w:rsidRDefault="00CA04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9B25EC" w:rsidRDefault="00CA0474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Лабораторная работа 2</w:t>
      </w:r>
    </w:p>
    <w:p w:rsidR="009B25EC" w:rsidRPr="005C2DF7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для созданной в ходе выполнения предыдущей лабораторной работы модели функционирования Деканата были введены следующие нештатные ситуации:</w:t>
      </w:r>
      <w:proofErr w:type="gramEnd"/>
    </w:p>
    <w:p w:rsidR="009B25EC" w:rsidRDefault="002C2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на входе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для людей с коньками</w:t>
      </w:r>
    </w:p>
    <w:p w:rsidR="009B25EC" w:rsidRDefault="00CA04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 ресурса из строя – сотрудник Деканата заболевает и уходит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больничный</w:t>
      </w: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этого наблюдается рост пиковых </w:t>
      </w:r>
      <w:r w:rsidR="002C26A2">
        <w:rPr>
          <w:rFonts w:ascii="Times New Roman" w:eastAsia="Times New Roman" w:hAnsi="Times New Roman" w:cs="Times New Roman"/>
          <w:sz w:val="28"/>
          <w:szCs w:val="28"/>
        </w:rPr>
        <w:t>у всех очередей</w:t>
      </w:r>
    </w:p>
    <w:p w:rsidR="009B25EC" w:rsidRDefault="002C2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26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926927" wp14:editId="25703044">
            <wp:extent cx="5940425" cy="2196161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13 - Статистика по очередям, после внедрения внештатных ситуаций</w:t>
      </w:r>
    </w:p>
    <w:p w:rsidR="009B25EC" w:rsidRDefault="002C2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6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271637" wp14:editId="3C723D78">
            <wp:extent cx="5940425" cy="3258068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14 - Диаграмма очередей</w:t>
      </w:r>
    </w:p>
    <w:p w:rsidR="0067773D" w:rsidRDefault="00CA0474" w:rsidP="006777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разрешения проблем был добавлен ещё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сотрудник:</w:t>
      </w:r>
      <w:r w:rsidR="0067773D">
        <w:rPr>
          <w:rFonts w:ascii="Times New Roman" w:eastAsia="Times New Roman" w:hAnsi="Times New Roman" w:cs="Times New Roman"/>
          <w:sz w:val="28"/>
          <w:szCs w:val="28"/>
        </w:rPr>
        <w:t xml:space="preserve"> Это обеспечивает  отказоустойчивость конвейера при возникновении какой-либо проблемы с сотрудниками. Статистика по очередям стала следующая:</w:t>
      </w:r>
    </w:p>
    <w:p w:rsidR="009B25EC" w:rsidRDefault="009B25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4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98E0AB" wp14:editId="56A03838">
            <wp:extent cx="5940425" cy="21146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15 - новая статистика</w:t>
      </w:r>
    </w:p>
    <w:p w:rsidR="009B25EC" w:rsidRDefault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4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9610F8" wp14:editId="304F6A18">
            <wp:extent cx="5940425" cy="3348808"/>
            <wp:effectExtent l="0" t="0" r="317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3D" w:rsidRDefault="00BA1487" w:rsidP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16 - новая диаграмма</w:t>
      </w:r>
    </w:p>
    <w:p w:rsidR="0067773D" w:rsidRDefault="0067773D" w:rsidP="0067773D">
      <w:r>
        <w:br w:type="page"/>
      </w:r>
    </w:p>
    <w:p w:rsidR="009B25EC" w:rsidRDefault="009B25EC" w:rsidP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Очередь на уточнение запроса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с коньками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я справки максимум изменился с 10 до 9, а среднее с 0.301 до 0.114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5EC" w:rsidRDefault="00CA0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Очередь на уточнение запроса студентов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без коньков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максимум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>изменился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, а среднее с 0.182 до 0.102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B25EC" w:rsidRDefault="00CA0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Очередь на стол сотрудника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с коньками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максимум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изменился с 3 до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я, а с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реднее значение изменилось с 0.098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0.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096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5EC" w:rsidRDefault="00CA0474" w:rsidP="00BA14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• Очередь на стол сотрудника для печати  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без коньков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>аксимум изменился с 2 до 1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BA1487">
        <w:rPr>
          <w:rFonts w:ascii="Times New Roman" w:eastAsia="Times New Roman" w:hAnsi="Times New Roman" w:cs="Times New Roman"/>
          <w:sz w:val="28"/>
          <w:szCs w:val="28"/>
        </w:rPr>
        <w:t xml:space="preserve"> а среднее значение с 0.096 до 0.097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B25EC" w:rsidRDefault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4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D1F895" wp14:editId="6A0CD15A">
            <wp:extent cx="5940425" cy="3679888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9B25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B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</w:t>
      </w:r>
      <w:r w:rsidR="00CA0474">
        <w:rPr>
          <w:rFonts w:ascii="Times New Roman" w:eastAsia="Times New Roman" w:hAnsi="Times New Roman" w:cs="Times New Roman"/>
          <w:sz w:val="28"/>
          <w:szCs w:val="28"/>
        </w:rPr>
        <w:t xml:space="preserve"> - Конвейер после преобразований</w:t>
      </w:r>
      <w:r w:rsidR="00CA0474">
        <w:br w:type="page"/>
      </w:r>
    </w:p>
    <w:p w:rsidR="009B25EC" w:rsidRDefault="00CA0474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Лабораторная работа 3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оценки эффективности системы введены инварианты «Довольные» и  «Недовольны», и соответствующие им события «Хорошая работа» и «Плохая работа», достигающиеся при определенных условиях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Событие «Хорошая работа»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произойдет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инвариант «Довольные» достигнет 3450 человек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Событие «Плохая работа»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произойдет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инвариант «Недовольные» достигнет 93 человек</w:t>
      </w:r>
    </w:p>
    <w:p w:rsidR="009B25EC" w:rsidRDefault="00CA0474">
      <w:pPr>
        <w:widowControl w:val="0"/>
        <w:shd w:val="clear" w:color="auto" w:fill="FFFFFF"/>
        <w:spacing w:before="100" w:after="1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Доверительный интервал</w:t>
      </w:r>
    </w:p>
    <w:p w:rsidR="009B25EC" w:rsidRPr="00715D58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необходимо определить вероятность наступления события «Плохая работа», для этого была проведена серия из 5 испытаний, каждое испытание продолжалось до </w:t>
      </w:r>
      <w:r w:rsidR="00715D58">
        <w:rPr>
          <w:rFonts w:ascii="Times New Roman" w:eastAsia="Times New Roman" w:hAnsi="Times New Roman" w:cs="Times New Roman"/>
          <w:sz w:val="28"/>
          <w:szCs w:val="28"/>
        </w:rPr>
        <w:t xml:space="preserve">того как количество </w:t>
      </w:r>
    </w:p>
    <w:p w:rsidR="00CE295C" w:rsidRPr="00CE295C" w:rsidRDefault="00CE295C" w:rsidP="00CE295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Событие «хорошая работа» наступает когда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получены следующие результат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Рисунок 17):</w:t>
      </w:r>
    </w:p>
    <w:p w:rsidR="009B25EC" w:rsidRDefault="006D0C8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0C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97DD00" wp14:editId="3284A301">
            <wp:extent cx="3238952" cy="2381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9C78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78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7EC8BA" wp14:editId="55E24C41">
            <wp:extent cx="3143689" cy="2381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Pr="009C7890" w:rsidRDefault="009303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38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ADDDCAB" wp14:editId="22BD02B3">
            <wp:extent cx="317226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9303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3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45EE95" wp14:editId="1311CC1E">
            <wp:extent cx="3105583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9303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3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813305" wp14:editId="528F1797">
            <wp:extent cx="3191320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17 - полученные результаты</w:t>
      </w:r>
    </w:p>
    <w:p w:rsidR="00181F31" w:rsidRDefault="00181F31" w:rsidP="00181F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6" w:name="_GoBack"/>
      <w:bookmarkEnd w:id="6"/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Результаты были переведены в таблицу </w:t>
      </w: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5EC" w:rsidRDefault="009B25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1"/>
        <w:gridCol w:w="1871"/>
        <w:gridCol w:w="1871"/>
        <w:gridCol w:w="1871"/>
        <w:gridCol w:w="1871"/>
      </w:tblGrid>
      <w:tr w:rsidR="009B25EC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EC" w:rsidRDefault="00CA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1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EC" w:rsidRDefault="00CA04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2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EC" w:rsidRDefault="00CA04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EC" w:rsidRDefault="00CA04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4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EC" w:rsidRDefault="00CA04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5</w:t>
            </w:r>
          </w:p>
        </w:tc>
      </w:tr>
      <w:tr w:rsidR="00C26A98" w:rsidTr="00D5704A">
        <w:trPr>
          <w:trHeight w:val="184"/>
        </w:trPr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A98" w:rsidRDefault="006D0C8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83,9668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A98" w:rsidRPr="00C26A98" w:rsidRDefault="006D0C82">
            <w:pPr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84,7553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A98" w:rsidRPr="00C26A98" w:rsidRDefault="006D0C82" w:rsidP="006D0C82">
            <w:pPr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84,8743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A98" w:rsidRPr="00C26A98" w:rsidRDefault="006D0C82" w:rsidP="006D0C82">
            <w:pPr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84,7480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A98" w:rsidRPr="00C26A98" w:rsidRDefault="006D0C82">
            <w:pPr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84,7344</w:t>
            </w:r>
          </w:p>
        </w:tc>
      </w:tr>
    </w:tbl>
    <w:p w:rsidR="00CA0474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0C82" w:rsidRPr="006D0C82" w:rsidRDefault="006D0C8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0C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131960" wp14:editId="349062BF">
            <wp:extent cx="5940425" cy="2754704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C" w:rsidRDefault="00E44ED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провала P95 =</w:t>
      </w:r>
      <w:r w:rsidR="00C9205A">
        <w:rPr>
          <w:rFonts w:ascii="Times New Roman" w:eastAsia="Times New Roman" w:hAnsi="Times New Roman" w:cs="Times New Roman"/>
          <w:sz w:val="28"/>
          <w:szCs w:val="28"/>
        </w:rPr>
        <w:t>15,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4% ± </w:t>
      </w:r>
      <w:r w:rsidR="00C9205A">
        <w:rPr>
          <w:rFonts w:ascii="Times New Roman" w:eastAsia="Times New Roman" w:hAnsi="Times New Roman" w:cs="Times New Roman"/>
          <w:sz w:val="28"/>
          <w:szCs w:val="28"/>
        </w:rPr>
        <w:t>0,46</w:t>
      </w:r>
      <w:r w:rsidR="00CA0474">
        <w:rPr>
          <w:rFonts w:ascii="Times New Roman" w:eastAsia="Times New Roman" w:hAnsi="Times New Roman" w:cs="Times New Roman"/>
          <w:sz w:val="28"/>
          <w:szCs w:val="28"/>
        </w:rPr>
        <w:t xml:space="preserve"> с надежностью 0,95 </w:t>
      </w:r>
    </w:p>
    <w:p w:rsidR="009B25EC" w:rsidRDefault="00CA047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провала P99 =</w:t>
      </w:r>
      <w:r w:rsidR="00C9205A">
        <w:rPr>
          <w:rFonts w:ascii="Times New Roman" w:eastAsia="Times New Roman" w:hAnsi="Times New Roman" w:cs="Times New Roman"/>
          <w:sz w:val="28"/>
          <w:szCs w:val="28"/>
        </w:rPr>
        <w:t>15,</w:t>
      </w:r>
      <w:r w:rsidR="00E44ED6">
        <w:rPr>
          <w:rFonts w:ascii="Times New Roman" w:eastAsia="Times New Roman" w:hAnsi="Times New Roman" w:cs="Times New Roman"/>
          <w:sz w:val="28"/>
          <w:szCs w:val="28"/>
        </w:rPr>
        <w:t xml:space="preserve">4% ± </w:t>
      </w:r>
      <w:r w:rsidR="00C9205A">
        <w:rPr>
          <w:rFonts w:ascii="Times New Roman" w:eastAsia="Times New Roman" w:hAnsi="Times New Roman" w:cs="Times New Roman"/>
          <w:sz w:val="28"/>
          <w:szCs w:val="28"/>
        </w:rPr>
        <w:t xml:space="preserve">0,76 </w:t>
      </w:r>
      <w:r>
        <w:rPr>
          <w:rFonts w:ascii="Times New Roman" w:eastAsia="Times New Roman" w:hAnsi="Times New Roman" w:cs="Times New Roman"/>
          <w:sz w:val="28"/>
          <w:szCs w:val="28"/>
        </w:rPr>
        <w:t>с надежностью 0,99</w:t>
      </w:r>
    </w:p>
    <w:sectPr w:rsidR="009B25E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BE3"/>
    <w:multiLevelType w:val="multilevel"/>
    <w:tmpl w:val="F75A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4A191B"/>
    <w:multiLevelType w:val="multilevel"/>
    <w:tmpl w:val="D332A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C8240D5"/>
    <w:multiLevelType w:val="multilevel"/>
    <w:tmpl w:val="E5244F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8B5A11"/>
    <w:multiLevelType w:val="multilevel"/>
    <w:tmpl w:val="211C75F6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25EC"/>
    <w:rsid w:val="00181F31"/>
    <w:rsid w:val="002C26A2"/>
    <w:rsid w:val="004C15B3"/>
    <w:rsid w:val="004C621E"/>
    <w:rsid w:val="004D7945"/>
    <w:rsid w:val="00557798"/>
    <w:rsid w:val="005C2DF7"/>
    <w:rsid w:val="0067773D"/>
    <w:rsid w:val="006D0C82"/>
    <w:rsid w:val="00715D58"/>
    <w:rsid w:val="00813BE3"/>
    <w:rsid w:val="00930380"/>
    <w:rsid w:val="00994FEC"/>
    <w:rsid w:val="009B25EC"/>
    <w:rsid w:val="009C7890"/>
    <w:rsid w:val="00BA1487"/>
    <w:rsid w:val="00C26A98"/>
    <w:rsid w:val="00C43163"/>
    <w:rsid w:val="00C9205A"/>
    <w:rsid w:val="00CA0474"/>
    <w:rsid w:val="00CC4A42"/>
    <w:rsid w:val="00CE295C"/>
    <w:rsid w:val="00E44ED6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4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4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shuva</cp:lastModifiedBy>
  <cp:revision>10</cp:revision>
  <dcterms:created xsi:type="dcterms:W3CDTF">2023-05-26T15:01:00Z</dcterms:created>
  <dcterms:modified xsi:type="dcterms:W3CDTF">2023-05-27T11:17:00Z</dcterms:modified>
</cp:coreProperties>
</file>