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/>
      </w:pPr>
      <w:bookmarkStart w:colFirst="0" w:colLast="0" w:name="_fkqaurra64pj" w:id="0"/>
      <w:bookmarkEnd w:id="0"/>
      <w:r w:rsidDel="00000000" w:rsidR="00000000" w:rsidRPr="00000000">
        <w:rPr>
          <w:color w:val="1f1f1f"/>
          <w:sz w:val="46"/>
          <w:szCs w:val="46"/>
          <w:rtl w:val="0"/>
        </w:rPr>
        <w:t xml:space="preserve">The Relationship Between UI and 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INGLÉS:</w:t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 a user visits a website, what do they encounter first?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the form of the site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content of the site.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URL of the site.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Correct</w:t>
      </w:r>
      <w:r w:rsidDel="00000000" w:rsidR="00000000" w:rsidRPr="00000000">
        <w:rPr>
          <w:sz w:val="24"/>
          <w:szCs w:val="24"/>
          <w:rtl w:val="0"/>
        </w:rPr>
        <w:t xml:space="preserve">. The visual look of the site will be the first thing a user sees, before they jump into the content of the site.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 a designer begins working on a website, what do they encounter first?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form of the site.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the content of the site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URL of the site.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Correct</w:t>
      </w:r>
      <w:r w:rsidDel="00000000" w:rsidR="00000000" w:rsidRPr="00000000">
        <w:rPr>
          <w:sz w:val="24"/>
          <w:szCs w:val="24"/>
          <w:rtl w:val="0"/>
        </w:rPr>
        <w:t xml:space="preserve">. A designer will be given raw material (text, images, and other material) to style into a form. The most successful websites are “content-specific”, meaning the form is derived from the content, organized and presented in a way that makes sense for the user. We will be discussing content-specific design later in this course.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ESPAÑOL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Cuando un usuario visita un sitio web, ¿qué encuentra primero?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la forma del sitio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contenido del sitio.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URL del sitio.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Correcto</w:t>
      </w:r>
      <w:r w:rsidDel="00000000" w:rsidR="00000000" w:rsidRPr="00000000">
        <w:rPr>
          <w:sz w:val="24"/>
          <w:szCs w:val="24"/>
          <w:rtl w:val="0"/>
        </w:rPr>
        <w:t xml:space="preserve">. El aspecto visual del sitio será lo primero que vea un usuario, antes de saltar al contenido del sitio.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Cuando un diseñador comienza a trabajar en un sitio web, ¿qué encuentra primero?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forma del sitio.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el contenido del sitio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URL del sitio.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Correcto</w:t>
      </w:r>
      <w:r w:rsidDel="00000000" w:rsidR="00000000" w:rsidRPr="00000000">
        <w:rPr>
          <w:sz w:val="24"/>
          <w:szCs w:val="24"/>
          <w:rtl w:val="0"/>
        </w:rPr>
        <w:t xml:space="preserve">. A un diseñador se le dará materia prima (texto, imágenes y otro material) para diseñar un formulario. Los sitios web más exitosos son de "contenido específico", lo que significa que la forma se deriva del contenido, se organiza y se presenta de una manera que tiene sentido para el usuario. Discutiremos el diseño de contenido específico más adelante en este curso.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